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6DF" w:rsidRPr="004E7A1E" w:rsidRDefault="00DE16DF" w:rsidP="003954CC">
      <w:pPr>
        <w:widowControl/>
      </w:pPr>
      <w:bookmarkStart w:id="0" w:name="_Toc4234043"/>
      <w:r>
        <w:rPr>
          <w:rFonts w:hint="eastAsia"/>
        </w:rPr>
        <w:t>伍、彈性學習課程</w:t>
      </w:r>
      <w:r>
        <w:rPr>
          <w:rFonts w:hint="eastAsia"/>
        </w:rPr>
        <w:t>(</w:t>
      </w:r>
      <w:r>
        <w:rPr>
          <w:rFonts w:hint="eastAsia"/>
        </w:rPr>
        <w:t>校訂課程</w:t>
      </w:r>
      <w:r>
        <w:rPr>
          <w:rFonts w:hint="eastAsia"/>
        </w:rPr>
        <w:t>)/</w:t>
      </w:r>
      <w:r>
        <w:rPr>
          <w:rFonts w:hint="eastAsia"/>
        </w:rPr>
        <w:t>彈性學習節數規劃</w:t>
      </w:r>
      <w:bookmarkEnd w:id="0"/>
      <w:r>
        <w:rPr>
          <w:rFonts w:hint="eastAsia"/>
        </w:rPr>
        <w:t xml:space="preserve"> </w:t>
      </w:r>
      <w:bookmarkStart w:id="1" w:name="_Toc4234044"/>
      <w:r w:rsidR="003954CC">
        <w:br/>
      </w:r>
      <w:r>
        <w:rPr>
          <w:rFonts w:hint="eastAsia"/>
        </w:rPr>
        <w:t>一、</w:t>
      </w:r>
      <w:bookmarkEnd w:id="1"/>
      <w:r w:rsidR="00735ADE">
        <w:rPr>
          <w:rFonts w:hint="eastAsia"/>
        </w:rPr>
        <w:t>彈性學習課程計畫架構</w:t>
      </w:r>
      <w:r w:rsidR="00735ADE">
        <w:rPr>
          <w:rFonts w:hint="eastAsia"/>
        </w:rPr>
        <w:t>(</w:t>
      </w:r>
      <w:r w:rsidR="00735ADE">
        <w:t>5-1)</w:t>
      </w:r>
    </w:p>
    <w:p w:rsidR="00DE16DF" w:rsidRPr="004C30A4" w:rsidRDefault="007B1258" w:rsidP="00EE65FF">
      <w:pPr>
        <w:snapToGrid w:val="0"/>
        <w:jc w:val="center"/>
        <w:rPr>
          <w:rFonts w:ascii="標楷體" w:hAnsi="標楷體"/>
          <w:b/>
          <w:szCs w:val="28"/>
        </w:rPr>
      </w:pPr>
      <w:r w:rsidRPr="004C30A4">
        <w:rPr>
          <w:rFonts w:eastAsia="標楷體" w:hint="eastAsia"/>
          <w:sz w:val="28"/>
        </w:rPr>
        <w:t>彈性</w:t>
      </w:r>
      <w:r w:rsidR="00DE16DF" w:rsidRPr="004C30A4">
        <w:rPr>
          <w:rFonts w:eastAsia="標楷體" w:hint="eastAsia"/>
          <w:sz w:val="28"/>
        </w:rPr>
        <w:t>學習課程規劃總表</w:t>
      </w:r>
    </w:p>
    <w:tbl>
      <w:tblPr>
        <w:tblStyle w:val="a5"/>
        <w:tblW w:w="0" w:type="auto"/>
        <w:jc w:val="center"/>
        <w:tblLook w:val="04A0" w:firstRow="1" w:lastRow="0" w:firstColumn="1" w:lastColumn="0" w:noHBand="0" w:noVBand="1"/>
      </w:tblPr>
      <w:tblGrid>
        <w:gridCol w:w="1274"/>
        <w:gridCol w:w="1071"/>
        <w:gridCol w:w="1643"/>
        <w:gridCol w:w="2568"/>
        <w:gridCol w:w="2605"/>
        <w:gridCol w:w="2605"/>
        <w:gridCol w:w="2606"/>
      </w:tblGrid>
      <w:tr w:rsidR="00735ADE" w:rsidRPr="00735ADE" w:rsidTr="00735ADE">
        <w:trPr>
          <w:trHeight w:val="612"/>
          <w:jc w:val="center"/>
        </w:trPr>
        <w:tc>
          <w:tcPr>
            <w:tcW w:w="6556" w:type="dxa"/>
            <w:gridSpan w:val="4"/>
            <w:vAlign w:val="center"/>
          </w:tcPr>
          <w:p w:rsidR="007F29D0" w:rsidRPr="00735ADE" w:rsidRDefault="007F29D0" w:rsidP="00DE16DF">
            <w:pPr>
              <w:pStyle w:val="aff5"/>
              <w:snapToGrid w:val="0"/>
              <w:spacing w:line="240" w:lineRule="atLeast"/>
              <w:ind w:leftChars="0" w:left="0" w:firstLineChars="10" w:firstLine="24"/>
              <w:jc w:val="center"/>
              <w:rPr>
                <w:rFonts w:ascii="標楷體" w:hAnsi="標楷體"/>
                <w:sz w:val="24"/>
              </w:rPr>
            </w:pPr>
            <w:r w:rsidRPr="00735ADE">
              <w:rPr>
                <w:rFonts w:ascii="標楷體" w:hAnsi="標楷體" w:cs="華康楷書體W7" w:hint="eastAsia"/>
                <w:sz w:val="24"/>
              </w:rPr>
              <w:t>綱要規定校訂課程節數</w:t>
            </w:r>
          </w:p>
        </w:tc>
        <w:tc>
          <w:tcPr>
            <w:tcW w:w="2605" w:type="dxa"/>
            <w:vAlign w:val="center"/>
          </w:tcPr>
          <w:p w:rsidR="007F29D0" w:rsidRPr="00735ADE" w:rsidRDefault="007F29D0" w:rsidP="00DE16DF">
            <w:pPr>
              <w:pStyle w:val="aff5"/>
              <w:snapToGrid w:val="0"/>
              <w:spacing w:line="240" w:lineRule="atLeast"/>
              <w:ind w:leftChars="0" w:left="0" w:firstLineChars="0" w:firstLine="0"/>
              <w:jc w:val="center"/>
              <w:rPr>
                <w:rFonts w:ascii="標楷體" w:hAnsi="標楷體"/>
                <w:sz w:val="24"/>
              </w:rPr>
            </w:pPr>
            <w:r w:rsidRPr="00735ADE">
              <w:rPr>
                <w:rFonts w:ascii="標楷體" w:hAnsi="標楷體" w:hint="eastAsia"/>
                <w:sz w:val="24"/>
              </w:rPr>
              <w:t>七年級</w:t>
            </w:r>
            <w:r w:rsidR="00735ADE" w:rsidRPr="00735ADE">
              <w:rPr>
                <w:rFonts w:ascii="標楷體" w:hAnsi="標楷體" w:hint="eastAsia"/>
                <w:sz w:val="24"/>
              </w:rPr>
              <w:t>(</w:t>
            </w:r>
            <w:r w:rsidR="00735ADE" w:rsidRPr="00735ADE">
              <w:rPr>
                <w:rFonts w:ascii="標楷體" w:hAnsi="標楷體"/>
                <w:sz w:val="24"/>
              </w:rPr>
              <w:t>3-5</w:t>
            </w:r>
            <w:r w:rsidR="00735ADE" w:rsidRPr="00735ADE">
              <w:rPr>
                <w:rFonts w:ascii="標楷體" w:hAnsi="標楷體" w:hint="eastAsia"/>
                <w:sz w:val="24"/>
              </w:rPr>
              <w:t>節</w:t>
            </w:r>
            <w:r w:rsidR="00735ADE" w:rsidRPr="00735ADE">
              <w:rPr>
                <w:rFonts w:ascii="標楷體" w:hAnsi="標楷體"/>
                <w:sz w:val="24"/>
              </w:rPr>
              <w:t>)</w:t>
            </w:r>
          </w:p>
        </w:tc>
        <w:tc>
          <w:tcPr>
            <w:tcW w:w="2605" w:type="dxa"/>
            <w:vAlign w:val="center"/>
          </w:tcPr>
          <w:p w:rsidR="007F29D0" w:rsidRPr="00735ADE" w:rsidRDefault="007F29D0" w:rsidP="00DE16DF">
            <w:pPr>
              <w:pStyle w:val="aff5"/>
              <w:snapToGrid w:val="0"/>
              <w:spacing w:line="240" w:lineRule="atLeast"/>
              <w:ind w:leftChars="0" w:left="0" w:rightChars="-52" w:right="-125" w:firstLineChars="0" w:firstLine="0"/>
              <w:jc w:val="center"/>
              <w:rPr>
                <w:rFonts w:ascii="標楷體" w:hAnsi="標楷體"/>
                <w:sz w:val="24"/>
              </w:rPr>
            </w:pPr>
            <w:r w:rsidRPr="00735ADE">
              <w:rPr>
                <w:rFonts w:ascii="標楷體" w:hAnsi="標楷體" w:hint="eastAsia"/>
                <w:sz w:val="24"/>
              </w:rPr>
              <w:t>八年級</w:t>
            </w:r>
            <w:r w:rsidR="00735ADE" w:rsidRPr="00735ADE">
              <w:rPr>
                <w:rFonts w:ascii="標楷體" w:hAnsi="標楷體" w:hint="eastAsia"/>
                <w:sz w:val="24"/>
              </w:rPr>
              <w:t>(</w:t>
            </w:r>
            <w:r w:rsidR="00735ADE" w:rsidRPr="00735ADE">
              <w:rPr>
                <w:rFonts w:ascii="標楷體" w:hAnsi="標楷體"/>
                <w:sz w:val="24"/>
              </w:rPr>
              <w:t>3-6</w:t>
            </w:r>
            <w:r w:rsidR="00735ADE" w:rsidRPr="00735ADE">
              <w:rPr>
                <w:rFonts w:ascii="標楷體" w:hAnsi="標楷體" w:hint="eastAsia"/>
                <w:sz w:val="24"/>
              </w:rPr>
              <w:t>節</w:t>
            </w:r>
            <w:r w:rsidR="00735ADE" w:rsidRPr="00735ADE">
              <w:rPr>
                <w:rFonts w:ascii="標楷體" w:hAnsi="標楷體"/>
                <w:sz w:val="24"/>
              </w:rPr>
              <w:t>)</w:t>
            </w:r>
          </w:p>
        </w:tc>
        <w:tc>
          <w:tcPr>
            <w:tcW w:w="2606" w:type="dxa"/>
            <w:vAlign w:val="center"/>
          </w:tcPr>
          <w:p w:rsidR="007F29D0" w:rsidRPr="00735ADE" w:rsidRDefault="007F29D0" w:rsidP="00DE16DF">
            <w:pPr>
              <w:pStyle w:val="aff5"/>
              <w:snapToGrid w:val="0"/>
              <w:spacing w:line="240" w:lineRule="atLeast"/>
              <w:ind w:leftChars="0" w:left="0" w:firstLineChars="0" w:firstLine="0"/>
              <w:jc w:val="center"/>
              <w:rPr>
                <w:rFonts w:ascii="標楷體" w:hAnsi="標楷體"/>
                <w:sz w:val="24"/>
              </w:rPr>
            </w:pPr>
            <w:r w:rsidRPr="00735ADE">
              <w:rPr>
                <w:rFonts w:ascii="標楷體" w:hAnsi="標楷體" w:hint="eastAsia"/>
                <w:sz w:val="24"/>
              </w:rPr>
              <w:t>九年級</w:t>
            </w:r>
            <w:r w:rsidR="00735ADE" w:rsidRPr="00735ADE">
              <w:rPr>
                <w:rFonts w:ascii="標楷體" w:hAnsi="標楷體" w:hint="eastAsia"/>
                <w:sz w:val="24"/>
              </w:rPr>
              <w:t>(</w:t>
            </w:r>
            <w:r w:rsidR="00735ADE" w:rsidRPr="00735ADE">
              <w:rPr>
                <w:rFonts w:ascii="標楷體" w:hAnsi="標楷體"/>
                <w:sz w:val="24"/>
              </w:rPr>
              <w:t>3-6</w:t>
            </w:r>
            <w:r w:rsidR="00735ADE" w:rsidRPr="00735ADE">
              <w:rPr>
                <w:rFonts w:ascii="標楷體" w:hAnsi="標楷體" w:hint="eastAsia"/>
                <w:sz w:val="24"/>
              </w:rPr>
              <w:t>節</w:t>
            </w:r>
            <w:r w:rsidR="00735ADE" w:rsidRPr="00735ADE">
              <w:rPr>
                <w:rFonts w:ascii="標楷體" w:hAnsi="標楷體"/>
                <w:sz w:val="24"/>
              </w:rPr>
              <w:t>)</w:t>
            </w:r>
          </w:p>
        </w:tc>
      </w:tr>
      <w:tr w:rsidR="00735ADE" w:rsidRPr="00735ADE" w:rsidTr="00735ADE">
        <w:trPr>
          <w:trHeight w:val="282"/>
          <w:jc w:val="center"/>
        </w:trPr>
        <w:tc>
          <w:tcPr>
            <w:tcW w:w="1274" w:type="dxa"/>
            <w:vAlign w:val="center"/>
          </w:tcPr>
          <w:p w:rsidR="00E8339E" w:rsidRPr="00735ADE" w:rsidRDefault="00E8339E" w:rsidP="00DE16DF">
            <w:pPr>
              <w:pStyle w:val="aff5"/>
              <w:snapToGrid w:val="0"/>
              <w:spacing w:line="240" w:lineRule="atLeast"/>
              <w:ind w:leftChars="0" w:left="0" w:firstLineChars="0" w:firstLine="0"/>
              <w:jc w:val="center"/>
              <w:rPr>
                <w:rFonts w:ascii="標楷體" w:hAnsi="標楷體"/>
                <w:sz w:val="24"/>
              </w:rPr>
            </w:pPr>
            <w:r w:rsidRPr="00735ADE">
              <w:rPr>
                <w:rFonts w:ascii="標楷體" w:hAnsi="標楷體" w:hint="eastAsia"/>
                <w:b/>
                <w:sz w:val="24"/>
              </w:rPr>
              <w:t xml:space="preserve"> </w:t>
            </w:r>
            <w:r w:rsidRPr="00735ADE">
              <w:rPr>
                <w:rFonts w:ascii="標楷體" w:hAnsi="標楷體" w:hint="eastAsia"/>
                <w:sz w:val="24"/>
              </w:rPr>
              <w:t>類別</w:t>
            </w:r>
          </w:p>
        </w:tc>
        <w:tc>
          <w:tcPr>
            <w:tcW w:w="2714" w:type="dxa"/>
            <w:gridSpan w:val="2"/>
            <w:vAlign w:val="center"/>
          </w:tcPr>
          <w:p w:rsidR="00E8339E" w:rsidRPr="00735ADE" w:rsidRDefault="00E8339E" w:rsidP="00DE16DF">
            <w:pPr>
              <w:pStyle w:val="aff5"/>
              <w:snapToGrid w:val="0"/>
              <w:spacing w:line="240" w:lineRule="atLeast"/>
              <w:ind w:leftChars="0" w:left="0" w:firstLineChars="0" w:firstLine="0"/>
              <w:jc w:val="center"/>
              <w:rPr>
                <w:rFonts w:ascii="標楷體" w:hAnsi="標楷體"/>
                <w:sz w:val="24"/>
              </w:rPr>
            </w:pPr>
            <w:r w:rsidRPr="00735ADE">
              <w:rPr>
                <w:rFonts w:ascii="標楷體" w:hAnsi="標楷體" w:hint="eastAsia"/>
                <w:sz w:val="24"/>
              </w:rPr>
              <w:t>方案名稱</w:t>
            </w:r>
          </w:p>
        </w:tc>
        <w:tc>
          <w:tcPr>
            <w:tcW w:w="2567" w:type="dxa"/>
          </w:tcPr>
          <w:p w:rsidR="00E8339E" w:rsidRPr="00735ADE" w:rsidRDefault="00E8339E" w:rsidP="00DE16DF">
            <w:pPr>
              <w:pStyle w:val="aff5"/>
              <w:snapToGrid w:val="0"/>
              <w:spacing w:line="240" w:lineRule="atLeast"/>
              <w:ind w:leftChars="0" w:left="0" w:firstLineChars="0" w:firstLine="0"/>
              <w:jc w:val="center"/>
              <w:rPr>
                <w:rFonts w:ascii="標楷體" w:hAnsi="標楷體"/>
                <w:sz w:val="24"/>
              </w:rPr>
            </w:pPr>
            <w:r w:rsidRPr="00735ADE">
              <w:rPr>
                <w:rFonts w:ascii="標楷體" w:hAnsi="標楷體" w:hint="eastAsia"/>
                <w:sz w:val="24"/>
              </w:rPr>
              <w:t>說明</w:t>
            </w:r>
          </w:p>
        </w:tc>
        <w:tc>
          <w:tcPr>
            <w:tcW w:w="7816" w:type="dxa"/>
            <w:gridSpan w:val="3"/>
            <w:vAlign w:val="center"/>
          </w:tcPr>
          <w:p w:rsidR="00E8339E" w:rsidRPr="00735ADE" w:rsidRDefault="00E8339E" w:rsidP="00DE16DF">
            <w:pPr>
              <w:pStyle w:val="aff5"/>
              <w:snapToGrid w:val="0"/>
              <w:spacing w:line="240" w:lineRule="atLeast"/>
              <w:ind w:leftChars="0" w:left="0" w:firstLineChars="0" w:firstLine="0"/>
              <w:jc w:val="center"/>
              <w:rPr>
                <w:rFonts w:ascii="標楷體" w:hAnsi="標楷體"/>
                <w:sz w:val="24"/>
              </w:rPr>
            </w:pPr>
            <w:r w:rsidRPr="00735ADE">
              <w:rPr>
                <w:rFonts w:ascii="標楷體" w:hAnsi="標楷體" w:hint="eastAsia"/>
                <w:sz w:val="24"/>
              </w:rPr>
              <w:t>每週預計實施節數</w:t>
            </w:r>
          </w:p>
        </w:tc>
      </w:tr>
      <w:tr w:rsidR="00735ADE" w:rsidRPr="00735ADE" w:rsidTr="00735ADE">
        <w:trPr>
          <w:trHeight w:val="588"/>
          <w:jc w:val="center"/>
        </w:trPr>
        <w:tc>
          <w:tcPr>
            <w:tcW w:w="1274" w:type="dxa"/>
            <w:vMerge w:val="restart"/>
            <w:vAlign w:val="center"/>
          </w:tcPr>
          <w:p w:rsidR="00AD7C88" w:rsidRPr="00735ADE" w:rsidRDefault="00AD7C88" w:rsidP="00DE16DF">
            <w:pPr>
              <w:pStyle w:val="aff5"/>
              <w:snapToGrid w:val="0"/>
              <w:spacing w:line="240" w:lineRule="atLeast"/>
              <w:ind w:leftChars="0" w:left="0" w:firstLineChars="0" w:firstLine="0"/>
              <w:jc w:val="center"/>
              <w:rPr>
                <w:rFonts w:ascii="標楷體" w:hAnsi="標楷體"/>
                <w:sz w:val="24"/>
              </w:rPr>
            </w:pPr>
            <w:r w:rsidRPr="00735ADE">
              <w:rPr>
                <w:rFonts w:ascii="標楷體" w:hAnsi="標楷體" w:hint="eastAsia"/>
                <w:sz w:val="24"/>
              </w:rPr>
              <w:t>統整性主題/專題/議題探究</w:t>
            </w:r>
          </w:p>
        </w:tc>
        <w:tc>
          <w:tcPr>
            <w:tcW w:w="2714" w:type="dxa"/>
            <w:gridSpan w:val="2"/>
            <w:vAlign w:val="center"/>
          </w:tcPr>
          <w:p w:rsidR="00AD7C88" w:rsidRPr="00735ADE" w:rsidRDefault="00AD7C88" w:rsidP="00DE16DF">
            <w:pPr>
              <w:pStyle w:val="aff5"/>
              <w:snapToGrid w:val="0"/>
              <w:spacing w:line="240" w:lineRule="atLeast"/>
              <w:ind w:leftChars="0" w:left="0" w:firstLineChars="0" w:firstLine="0"/>
              <w:rPr>
                <w:rFonts w:ascii="標楷體" w:hAnsi="標楷體"/>
                <w:sz w:val="24"/>
              </w:rPr>
            </w:pPr>
            <w:r w:rsidRPr="00735ADE">
              <w:rPr>
                <w:rFonts w:ascii="標楷體" w:hAnsi="標楷體" w:hint="eastAsia"/>
                <w:sz w:val="24"/>
              </w:rPr>
              <w:t>圖書資訊</w:t>
            </w:r>
          </w:p>
        </w:tc>
        <w:tc>
          <w:tcPr>
            <w:tcW w:w="2567" w:type="dxa"/>
            <w:vAlign w:val="center"/>
          </w:tcPr>
          <w:p w:rsidR="00AD7C88" w:rsidRPr="00735ADE" w:rsidRDefault="00AD7C88" w:rsidP="007F29D0">
            <w:pPr>
              <w:pStyle w:val="aff5"/>
              <w:snapToGrid w:val="0"/>
              <w:spacing w:line="240" w:lineRule="atLeast"/>
              <w:ind w:leftChars="0" w:left="2" w:firstLineChars="0" w:firstLine="0"/>
              <w:rPr>
                <w:rFonts w:ascii="標楷體" w:hAnsi="標楷體"/>
              </w:rPr>
            </w:pPr>
            <w:r w:rsidRPr="00735ADE">
              <w:rPr>
                <w:rFonts w:ascii="標楷體" w:hAnsi="標楷體" w:hint="eastAsia"/>
              </w:rPr>
              <w:t>由閱讀教師、科技領域及社會領域規畫</w:t>
            </w:r>
          </w:p>
        </w:tc>
        <w:tc>
          <w:tcPr>
            <w:tcW w:w="2605" w:type="dxa"/>
            <w:vAlign w:val="center"/>
          </w:tcPr>
          <w:p w:rsidR="00AD7C88" w:rsidRPr="00735ADE" w:rsidRDefault="00AD7C88" w:rsidP="00DE16DF">
            <w:pPr>
              <w:pStyle w:val="aff5"/>
              <w:snapToGrid w:val="0"/>
              <w:spacing w:line="240" w:lineRule="atLeast"/>
              <w:ind w:leftChars="0" w:left="0" w:firstLineChars="0" w:firstLine="0"/>
              <w:rPr>
                <w:rFonts w:ascii="標楷體" w:hAnsi="標楷體"/>
                <w:sz w:val="24"/>
              </w:rPr>
            </w:pPr>
            <w:r w:rsidRPr="00735ADE">
              <w:rPr>
                <w:rFonts w:ascii="標楷體" w:hAnsi="標楷體" w:hint="eastAsia"/>
                <w:sz w:val="24"/>
              </w:rPr>
              <w:t>上學期</w:t>
            </w:r>
            <w:r w:rsidR="00E3645D">
              <w:rPr>
                <w:rFonts w:ascii="標楷體" w:hAnsi="標楷體" w:hint="eastAsia"/>
                <w:sz w:val="24"/>
              </w:rPr>
              <w:t>0.5</w:t>
            </w:r>
          </w:p>
          <w:p w:rsidR="00AD7C88" w:rsidRPr="00735ADE" w:rsidRDefault="00AD7C88" w:rsidP="00DE16DF">
            <w:pPr>
              <w:pStyle w:val="aff5"/>
              <w:snapToGrid w:val="0"/>
              <w:spacing w:line="240" w:lineRule="atLeast"/>
              <w:ind w:leftChars="0" w:left="0" w:firstLineChars="0" w:firstLine="0"/>
              <w:rPr>
                <w:rFonts w:ascii="標楷體" w:hAnsi="標楷體"/>
                <w:sz w:val="24"/>
              </w:rPr>
            </w:pPr>
            <w:r w:rsidRPr="00735ADE">
              <w:rPr>
                <w:rFonts w:ascii="標楷體" w:hAnsi="標楷體" w:hint="eastAsia"/>
                <w:sz w:val="24"/>
              </w:rPr>
              <w:t>下學期</w:t>
            </w:r>
            <w:r w:rsidR="00E3645D">
              <w:rPr>
                <w:rFonts w:ascii="標楷體" w:hAnsi="標楷體" w:hint="eastAsia"/>
                <w:sz w:val="24"/>
              </w:rPr>
              <w:t>0.5      表1</w:t>
            </w:r>
          </w:p>
        </w:tc>
        <w:tc>
          <w:tcPr>
            <w:tcW w:w="2605" w:type="dxa"/>
            <w:vAlign w:val="center"/>
          </w:tcPr>
          <w:p w:rsidR="00AD7C88" w:rsidRPr="00735ADE" w:rsidRDefault="00AD7C88" w:rsidP="00DE16DF">
            <w:pPr>
              <w:pStyle w:val="aff5"/>
              <w:snapToGrid w:val="0"/>
              <w:spacing w:line="240" w:lineRule="atLeast"/>
              <w:ind w:leftChars="0" w:left="0" w:firstLineChars="0" w:firstLine="0"/>
              <w:rPr>
                <w:rFonts w:ascii="標楷體" w:hAnsi="標楷體"/>
                <w:sz w:val="24"/>
              </w:rPr>
            </w:pPr>
          </w:p>
        </w:tc>
        <w:tc>
          <w:tcPr>
            <w:tcW w:w="2606" w:type="dxa"/>
          </w:tcPr>
          <w:p w:rsidR="00AD7C88" w:rsidRPr="00735ADE" w:rsidRDefault="00AD7C88" w:rsidP="00DE16DF">
            <w:pPr>
              <w:pStyle w:val="aff5"/>
              <w:snapToGrid w:val="0"/>
              <w:spacing w:line="240" w:lineRule="atLeast"/>
              <w:ind w:leftChars="0" w:left="2" w:firstLineChars="0" w:firstLine="0"/>
              <w:rPr>
                <w:rFonts w:ascii="標楷體" w:hAnsi="標楷體"/>
              </w:rPr>
            </w:pPr>
          </w:p>
        </w:tc>
      </w:tr>
      <w:tr w:rsidR="00735ADE" w:rsidRPr="00735ADE" w:rsidTr="00735ADE">
        <w:trPr>
          <w:trHeight w:val="588"/>
          <w:jc w:val="center"/>
        </w:trPr>
        <w:tc>
          <w:tcPr>
            <w:tcW w:w="1274" w:type="dxa"/>
            <w:vMerge/>
            <w:vAlign w:val="center"/>
          </w:tcPr>
          <w:p w:rsidR="00AD7C88" w:rsidRPr="00735ADE" w:rsidRDefault="00AD7C88" w:rsidP="00E8339E">
            <w:pPr>
              <w:pStyle w:val="aff5"/>
              <w:snapToGrid w:val="0"/>
              <w:spacing w:line="240" w:lineRule="atLeast"/>
              <w:ind w:leftChars="0" w:left="0" w:firstLineChars="0" w:firstLine="0"/>
              <w:jc w:val="center"/>
              <w:rPr>
                <w:rFonts w:ascii="標楷體" w:hAnsi="標楷體"/>
                <w:sz w:val="24"/>
              </w:rPr>
            </w:pPr>
          </w:p>
        </w:tc>
        <w:tc>
          <w:tcPr>
            <w:tcW w:w="2714" w:type="dxa"/>
            <w:gridSpan w:val="2"/>
            <w:vAlign w:val="center"/>
          </w:tcPr>
          <w:p w:rsidR="00AD7C88" w:rsidRPr="00735ADE" w:rsidRDefault="00AD7C88" w:rsidP="00E8339E">
            <w:pPr>
              <w:pStyle w:val="aff5"/>
              <w:snapToGrid w:val="0"/>
              <w:spacing w:line="240" w:lineRule="atLeast"/>
              <w:ind w:leftChars="0" w:left="0" w:firstLineChars="0" w:firstLine="0"/>
              <w:rPr>
                <w:rFonts w:ascii="標楷體" w:hAnsi="標楷體"/>
                <w:sz w:val="24"/>
              </w:rPr>
            </w:pPr>
            <w:r w:rsidRPr="00735ADE">
              <w:rPr>
                <w:rFonts w:ascii="標楷體" w:hAnsi="標楷體" w:hint="eastAsia"/>
                <w:sz w:val="24"/>
              </w:rPr>
              <w:t>人文武崙</w:t>
            </w:r>
          </w:p>
        </w:tc>
        <w:tc>
          <w:tcPr>
            <w:tcW w:w="2567" w:type="dxa"/>
            <w:vAlign w:val="center"/>
          </w:tcPr>
          <w:p w:rsidR="00AD7C88" w:rsidRPr="00735ADE" w:rsidRDefault="00AD7C88" w:rsidP="007F29D0">
            <w:pPr>
              <w:pStyle w:val="aff5"/>
              <w:snapToGrid w:val="0"/>
              <w:spacing w:line="240" w:lineRule="atLeast"/>
              <w:ind w:leftChars="0" w:left="0" w:firstLineChars="0" w:firstLine="0"/>
              <w:rPr>
                <w:rFonts w:ascii="標楷體" w:hAnsi="標楷體"/>
              </w:rPr>
            </w:pPr>
            <w:r w:rsidRPr="00735ADE">
              <w:rPr>
                <w:rFonts w:ascii="標楷體" w:hAnsi="標楷體" w:hint="eastAsia"/>
              </w:rPr>
              <w:t>由社會領域</w:t>
            </w:r>
            <w:r w:rsidR="00586330" w:rsidRPr="00735ADE">
              <w:rPr>
                <w:rFonts w:ascii="標楷體" w:hAnsi="標楷體" w:hint="eastAsia"/>
              </w:rPr>
              <w:t>、科技領域</w:t>
            </w:r>
            <w:r w:rsidRPr="00735ADE">
              <w:rPr>
                <w:rFonts w:ascii="標楷體" w:hAnsi="標楷體" w:hint="eastAsia"/>
              </w:rPr>
              <w:t>規畫</w:t>
            </w:r>
          </w:p>
        </w:tc>
        <w:tc>
          <w:tcPr>
            <w:tcW w:w="2605" w:type="dxa"/>
            <w:vAlign w:val="center"/>
          </w:tcPr>
          <w:p w:rsidR="00E3645D" w:rsidRPr="00735ADE" w:rsidRDefault="00E3645D" w:rsidP="00E3645D">
            <w:pPr>
              <w:pStyle w:val="aff5"/>
              <w:snapToGrid w:val="0"/>
              <w:spacing w:line="240" w:lineRule="atLeast"/>
              <w:ind w:leftChars="0" w:left="0" w:firstLineChars="0" w:firstLine="0"/>
              <w:rPr>
                <w:rFonts w:ascii="標楷體" w:hAnsi="標楷體"/>
                <w:sz w:val="24"/>
              </w:rPr>
            </w:pPr>
            <w:r w:rsidRPr="00735ADE">
              <w:rPr>
                <w:rFonts w:ascii="標楷體" w:hAnsi="標楷體" w:hint="eastAsia"/>
                <w:sz w:val="24"/>
              </w:rPr>
              <w:t>上學期</w:t>
            </w:r>
            <w:r>
              <w:rPr>
                <w:rFonts w:ascii="標楷體" w:hAnsi="標楷體" w:hint="eastAsia"/>
                <w:sz w:val="24"/>
              </w:rPr>
              <w:t>0.5</w:t>
            </w:r>
          </w:p>
          <w:p w:rsidR="00AD7C88" w:rsidRPr="00735ADE" w:rsidRDefault="00E3645D" w:rsidP="00E3645D">
            <w:pPr>
              <w:pStyle w:val="aff5"/>
              <w:snapToGrid w:val="0"/>
              <w:spacing w:line="240" w:lineRule="atLeast"/>
              <w:ind w:leftChars="0" w:left="0" w:firstLineChars="0" w:firstLine="0"/>
              <w:rPr>
                <w:rFonts w:ascii="標楷體" w:hAnsi="標楷體"/>
                <w:sz w:val="24"/>
              </w:rPr>
            </w:pPr>
            <w:r w:rsidRPr="00735ADE">
              <w:rPr>
                <w:rFonts w:ascii="標楷體" w:hAnsi="標楷體" w:hint="eastAsia"/>
                <w:sz w:val="24"/>
              </w:rPr>
              <w:t>下學期</w:t>
            </w:r>
            <w:r>
              <w:rPr>
                <w:rFonts w:ascii="標楷體" w:hAnsi="標楷體" w:hint="eastAsia"/>
                <w:sz w:val="24"/>
              </w:rPr>
              <w:t>0.5      表2</w:t>
            </w:r>
          </w:p>
        </w:tc>
        <w:tc>
          <w:tcPr>
            <w:tcW w:w="2605" w:type="dxa"/>
            <w:vAlign w:val="center"/>
          </w:tcPr>
          <w:p w:rsidR="00AD7C88" w:rsidRPr="00735ADE" w:rsidRDefault="00AD7C88" w:rsidP="00AD7C88">
            <w:pPr>
              <w:pStyle w:val="aff5"/>
              <w:snapToGrid w:val="0"/>
              <w:spacing w:line="240" w:lineRule="atLeast"/>
              <w:ind w:leftChars="0" w:left="0" w:firstLineChars="0" w:firstLine="0"/>
              <w:rPr>
                <w:rFonts w:ascii="標楷體" w:hAnsi="標楷體"/>
                <w:sz w:val="24"/>
              </w:rPr>
            </w:pPr>
            <w:r w:rsidRPr="00735ADE">
              <w:rPr>
                <w:rFonts w:ascii="標楷體" w:hAnsi="標楷體" w:hint="eastAsia"/>
                <w:sz w:val="24"/>
              </w:rPr>
              <w:t>上學期1</w:t>
            </w:r>
          </w:p>
          <w:p w:rsidR="00AD7C88" w:rsidRPr="00735ADE" w:rsidRDefault="00AD7C88" w:rsidP="00AD7C88">
            <w:pPr>
              <w:pStyle w:val="aff5"/>
              <w:snapToGrid w:val="0"/>
              <w:spacing w:line="240" w:lineRule="atLeast"/>
              <w:ind w:leftChars="0" w:left="0" w:firstLineChars="0" w:firstLine="0"/>
              <w:rPr>
                <w:rFonts w:ascii="標楷體" w:hAnsi="標楷體"/>
                <w:sz w:val="24"/>
              </w:rPr>
            </w:pPr>
            <w:r w:rsidRPr="00735ADE">
              <w:rPr>
                <w:rFonts w:ascii="標楷體" w:hAnsi="標楷體" w:hint="eastAsia"/>
                <w:sz w:val="24"/>
              </w:rPr>
              <w:t>下學期1</w:t>
            </w:r>
            <w:r w:rsidR="00E3645D">
              <w:rPr>
                <w:rFonts w:ascii="標楷體" w:hAnsi="標楷體" w:hint="eastAsia"/>
                <w:sz w:val="24"/>
              </w:rPr>
              <w:t xml:space="preserve">        表3</w:t>
            </w:r>
          </w:p>
        </w:tc>
        <w:tc>
          <w:tcPr>
            <w:tcW w:w="2606" w:type="dxa"/>
          </w:tcPr>
          <w:p w:rsidR="00AD7C88" w:rsidRPr="00735ADE" w:rsidRDefault="00AD7C88" w:rsidP="00541F46">
            <w:pPr>
              <w:pStyle w:val="aff5"/>
              <w:snapToGrid w:val="0"/>
              <w:spacing w:line="240" w:lineRule="atLeast"/>
              <w:ind w:leftChars="0" w:left="0" w:firstLineChars="0" w:firstLine="0"/>
              <w:rPr>
                <w:rFonts w:ascii="標楷體" w:hAnsi="標楷體"/>
                <w:sz w:val="24"/>
              </w:rPr>
            </w:pPr>
            <w:r w:rsidRPr="00735ADE">
              <w:rPr>
                <w:rFonts w:ascii="標楷體" w:hAnsi="標楷體" w:hint="eastAsia"/>
                <w:sz w:val="24"/>
              </w:rPr>
              <w:t>上學期</w:t>
            </w:r>
            <w:r w:rsidR="00692470" w:rsidRPr="00735ADE">
              <w:rPr>
                <w:rFonts w:ascii="標楷體" w:hAnsi="標楷體"/>
                <w:sz w:val="24"/>
              </w:rPr>
              <w:t>1</w:t>
            </w:r>
          </w:p>
          <w:p w:rsidR="00AD7C88" w:rsidRPr="00735ADE" w:rsidRDefault="00AD7C88" w:rsidP="00692470">
            <w:pPr>
              <w:pStyle w:val="aff5"/>
              <w:snapToGrid w:val="0"/>
              <w:spacing w:line="240" w:lineRule="atLeast"/>
              <w:ind w:leftChars="0" w:left="0" w:firstLineChars="0" w:firstLine="0"/>
              <w:jc w:val="both"/>
              <w:rPr>
                <w:rFonts w:ascii="標楷體" w:hAnsi="標楷體"/>
              </w:rPr>
            </w:pPr>
            <w:r w:rsidRPr="00735ADE">
              <w:rPr>
                <w:rFonts w:ascii="標楷體" w:hAnsi="標楷體" w:hint="eastAsia"/>
                <w:sz w:val="24"/>
              </w:rPr>
              <w:t>下學期</w:t>
            </w:r>
            <w:r w:rsidR="00692470" w:rsidRPr="00735ADE">
              <w:rPr>
                <w:rFonts w:ascii="標楷體" w:hAnsi="標楷體"/>
                <w:sz w:val="24"/>
              </w:rPr>
              <w:t>1</w:t>
            </w:r>
            <w:r w:rsidR="00E3645D">
              <w:rPr>
                <w:rFonts w:ascii="標楷體" w:hAnsi="標楷體" w:hint="eastAsia"/>
                <w:sz w:val="24"/>
              </w:rPr>
              <w:t xml:space="preserve">        表4</w:t>
            </w:r>
          </w:p>
        </w:tc>
      </w:tr>
      <w:tr w:rsidR="00735ADE" w:rsidRPr="00735ADE" w:rsidTr="00735ADE">
        <w:trPr>
          <w:trHeight w:val="793"/>
          <w:jc w:val="center"/>
        </w:trPr>
        <w:tc>
          <w:tcPr>
            <w:tcW w:w="1274" w:type="dxa"/>
            <w:vMerge/>
            <w:vAlign w:val="center"/>
          </w:tcPr>
          <w:p w:rsidR="00AD7C88" w:rsidRPr="00735ADE" w:rsidRDefault="00AD7C88" w:rsidP="00E8339E">
            <w:pPr>
              <w:pStyle w:val="aff5"/>
              <w:snapToGrid w:val="0"/>
              <w:spacing w:line="240" w:lineRule="atLeast"/>
              <w:ind w:leftChars="0" w:left="0" w:firstLineChars="0" w:firstLine="0"/>
              <w:jc w:val="center"/>
              <w:rPr>
                <w:rFonts w:ascii="標楷體" w:hAnsi="標楷體"/>
              </w:rPr>
            </w:pPr>
          </w:p>
        </w:tc>
        <w:tc>
          <w:tcPr>
            <w:tcW w:w="2714" w:type="dxa"/>
            <w:gridSpan w:val="2"/>
            <w:vAlign w:val="center"/>
          </w:tcPr>
          <w:p w:rsidR="00AD7C88" w:rsidRPr="00735ADE" w:rsidRDefault="00401578" w:rsidP="00E8339E">
            <w:pPr>
              <w:pStyle w:val="aff5"/>
              <w:snapToGrid w:val="0"/>
              <w:spacing w:line="240" w:lineRule="atLeast"/>
              <w:ind w:leftChars="0" w:left="0" w:firstLineChars="0" w:firstLine="0"/>
              <w:rPr>
                <w:rFonts w:ascii="標楷體" w:hAnsi="標楷體"/>
                <w:sz w:val="24"/>
              </w:rPr>
            </w:pPr>
            <w:r w:rsidRPr="00735ADE">
              <w:rPr>
                <w:rFonts w:ascii="標楷體" w:hAnsi="標楷體" w:hint="eastAsia"/>
                <w:sz w:val="24"/>
              </w:rPr>
              <w:t>好山好水好觀星</w:t>
            </w:r>
          </w:p>
        </w:tc>
        <w:tc>
          <w:tcPr>
            <w:tcW w:w="2567" w:type="dxa"/>
            <w:vAlign w:val="center"/>
          </w:tcPr>
          <w:p w:rsidR="00AD7C88" w:rsidRPr="00735ADE" w:rsidRDefault="00AD7C88" w:rsidP="007F29D0">
            <w:pPr>
              <w:pStyle w:val="aff5"/>
              <w:snapToGrid w:val="0"/>
              <w:spacing w:line="240" w:lineRule="atLeast"/>
              <w:ind w:leftChars="0" w:left="0" w:firstLineChars="0" w:firstLine="0"/>
              <w:rPr>
                <w:rFonts w:ascii="標楷體" w:hAnsi="標楷體"/>
              </w:rPr>
            </w:pPr>
            <w:r w:rsidRPr="00735ADE">
              <w:rPr>
                <w:rFonts w:ascii="標楷體" w:hAnsi="標楷體" w:hint="eastAsia"/>
              </w:rPr>
              <w:t>由自然領域</w:t>
            </w:r>
            <w:r w:rsidR="00586330" w:rsidRPr="00735ADE">
              <w:rPr>
                <w:rFonts w:ascii="標楷體" w:hAnsi="標楷體" w:hint="eastAsia"/>
              </w:rPr>
              <w:t>、科技領域</w:t>
            </w:r>
            <w:r w:rsidRPr="00735ADE">
              <w:rPr>
                <w:rFonts w:ascii="標楷體" w:hAnsi="標楷體" w:hint="eastAsia"/>
              </w:rPr>
              <w:t>規畫</w:t>
            </w:r>
          </w:p>
        </w:tc>
        <w:tc>
          <w:tcPr>
            <w:tcW w:w="2605" w:type="dxa"/>
            <w:vAlign w:val="center"/>
          </w:tcPr>
          <w:p w:rsidR="00AD7C88" w:rsidRPr="00735ADE" w:rsidRDefault="00AD7C88" w:rsidP="00E8339E">
            <w:pPr>
              <w:pStyle w:val="aff5"/>
              <w:snapToGrid w:val="0"/>
              <w:spacing w:line="240" w:lineRule="atLeast"/>
              <w:ind w:leftChars="0" w:left="0" w:firstLineChars="0" w:firstLine="0"/>
              <w:jc w:val="center"/>
              <w:rPr>
                <w:rFonts w:ascii="標楷體" w:hAnsi="標楷體"/>
              </w:rPr>
            </w:pPr>
          </w:p>
        </w:tc>
        <w:tc>
          <w:tcPr>
            <w:tcW w:w="2605" w:type="dxa"/>
            <w:vAlign w:val="center"/>
          </w:tcPr>
          <w:p w:rsidR="00AD7C88" w:rsidRPr="00735ADE" w:rsidRDefault="00AD7C88" w:rsidP="00AD7C88">
            <w:pPr>
              <w:pStyle w:val="aff5"/>
              <w:snapToGrid w:val="0"/>
              <w:spacing w:line="240" w:lineRule="atLeast"/>
              <w:ind w:leftChars="0" w:left="0" w:firstLineChars="0" w:firstLine="0"/>
              <w:jc w:val="both"/>
              <w:rPr>
                <w:rFonts w:ascii="標楷體" w:hAnsi="標楷體"/>
                <w:sz w:val="24"/>
              </w:rPr>
            </w:pPr>
            <w:r w:rsidRPr="00735ADE">
              <w:rPr>
                <w:rFonts w:ascii="標楷體" w:hAnsi="標楷體" w:hint="eastAsia"/>
                <w:sz w:val="24"/>
              </w:rPr>
              <w:t>上學期1</w:t>
            </w:r>
          </w:p>
          <w:p w:rsidR="00E91CA5" w:rsidRPr="00735ADE" w:rsidRDefault="00E91CA5" w:rsidP="00AD7C88">
            <w:pPr>
              <w:pStyle w:val="aff5"/>
              <w:snapToGrid w:val="0"/>
              <w:spacing w:line="240" w:lineRule="atLeast"/>
              <w:ind w:leftChars="0" w:left="0" w:firstLineChars="0" w:firstLine="0"/>
              <w:jc w:val="both"/>
              <w:rPr>
                <w:rFonts w:ascii="標楷體" w:hAnsi="標楷體"/>
              </w:rPr>
            </w:pPr>
            <w:r w:rsidRPr="00735ADE">
              <w:rPr>
                <w:rFonts w:ascii="標楷體" w:hAnsi="標楷體" w:hint="eastAsia"/>
                <w:sz w:val="24"/>
              </w:rPr>
              <w:t>下學期1</w:t>
            </w:r>
            <w:r w:rsidR="00E3645D">
              <w:rPr>
                <w:rFonts w:ascii="標楷體" w:hAnsi="標楷體" w:hint="eastAsia"/>
                <w:sz w:val="24"/>
              </w:rPr>
              <w:t xml:space="preserve">        表5</w:t>
            </w:r>
          </w:p>
        </w:tc>
        <w:tc>
          <w:tcPr>
            <w:tcW w:w="2606" w:type="dxa"/>
          </w:tcPr>
          <w:p w:rsidR="00AD7C88" w:rsidRPr="00735ADE" w:rsidRDefault="00AD7C88" w:rsidP="00541F46">
            <w:pPr>
              <w:pStyle w:val="aff5"/>
              <w:snapToGrid w:val="0"/>
              <w:spacing w:line="240" w:lineRule="atLeast"/>
              <w:ind w:leftChars="0" w:left="0" w:firstLineChars="0" w:firstLine="0"/>
              <w:rPr>
                <w:rFonts w:ascii="標楷體" w:hAnsi="標楷體"/>
              </w:rPr>
            </w:pPr>
          </w:p>
        </w:tc>
      </w:tr>
      <w:tr w:rsidR="00735ADE" w:rsidRPr="00735ADE" w:rsidTr="00735ADE">
        <w:trPr>
          <w:trHeight w:val="855"/>
          <w:jc w:val="center"/>
        </w:trPr>
        <w:tc>
          <w:tcPr>
            <w:tcW w:w="1274" w:type="dxa"/>
            <w:vMerge/>
            <w:vAlign w:val="center"/>
          </w:tcPr>
          <w:p w:rsidR="00401578" w:rsidRPr="00735ADE" w:rsidRDefault="00401578" w:rsidP="00E8339E">
            <w:pPr>
              <w:pStyle w:val="aff5"/>
              <w:snapToGrid w:val="0"/>
              <w:spacing w:line="240" w:lineRule="atLeast"/>
              <w:ind w:leftChars="0" w:left="0" w:firstLineChars="0" w:firstLine="0"/>
              <w:jc w:val="center"/>
              <w:rPr>
                <w:rFonts w:ascii="標楷體" w:hAnsi="標楷體"/>
              </w:rPr>
            </w:pPr>
          </w:p>
        </w:tc>
        <w:tc>
          <w:tcPr>
            <w:tcW w:w="2714" w:type="dxa"/>
            <w:gridSpan w:val="2"/>
            <w:vAlign w:val="center"/>
          </w:tcPr>
          <w:p w:rsidR="00401578" w:rsidRPr="00735ADE" w:rsidRDefault="00401578" w:rsidP="00401578">
            <w:pPr>
              <w:pStyle w:val="aff5"/>
              <w:snapToGrid w:val="0"/>
              <w:spacing w:line="240" w:lineRule="atLeast"/>
              <w:ind w:leftChars="0" w:left="0" w:firstLineChars="0" w:firstLine="0"/>
              <w:rPr>
                <w:rFonts w:ascii="標楷體" w:hAnsi="標楷體"/>
                <w:sz w:val="24"/>
              </w:rPr>
            </w:pPr>
            <w:r w:rsidRPr="00735ADE">
              <w:rPr>
                <w:rFonts w:ascii="標楷體" w:hAnsi="標楷體" w:hint="eastAsia"/>
                <w:sz w:val="24"/>
              </w:rPr>
              <w:t>繪本閱讀</w:t>
            </w:r>
          </w:p>
        </w:tc>
        <w:tc>
          <w:tcPr>
            <w:tcW w:w="2567" w:type="dxa"/>
            <w:vAlign w:val="center"/>
          </w:tcPr>
          <w:p w:rsidR="00401578" w:rsidRPr="00735ADE" w:rsidRDefault="00401578" w:rsidP="007F29D0">
            <w:pPr>
              <w:pStyle w:val="aff5"/>
              <w:snapToGrid w:val="0"/>
              <w:spacing w:line="240" w:lineRule="atLeast"/>
              <w:ind w:leftChars="0" w:left="0" w:firstLineChars="0" w:firstLine="0"/>
              <w:rPr>
                <w:rFonts w:ascii="標楷體" w:hAnsi="標楷體"/>
              </w:rPr>
            </w:pPr>
            <w:r w:rsidRPr="00735ADE">
              <w:rPr>
                <w:rFonts w:ascii="標楷體" w:hAnsi="標楷體" w:hint="eastAsia"/>
              </w:rPr>
              <w:t>由英語科</w:t>
            </w:r>
            <w:r w:rsidR="00692470" w:rsidRPr="00735ADE">
              <w:rPr>
                <w:rFonts w:ascii="標楷體" w:hAnsi="標楷體" w:hint="eastAsia"/>
              </w:rPr>
              <w:t>及閱讀教師</w:t>
            </w:r>
            <w:r w:rsidRPr="00735ADE">
              <w:rPr>
                <w:rFonts w:ascii="標楷體" w:hAnsi="標楷體" w:hint="eastAsia"/>
              </w:rPr>
              <w:t>規畫</w:t>
            </w:r>
          </w:p>
        </w:tc>
        <w:tc>
          <w:tcPr>
            <w:tcW w:w="2605" w:type="dxa"/>
            <w:vAlign w:val="center"/>
          </w:tcPr>
          <w:p w:rsidR="00401578" w:rsidRPr="00735ADE" w:rsidRDefault="00401578" w:rsidP="00AD7C88">
            <w:pPr>
              <w:pStyle w:val="aff5"/>
              <w:snapToGrid w:val="0"/>
              <w:spacing w:line="240" w:lineRule="atLeast"/>
              <w:ind w:leftChars="0" w:left="0" w:firstLineChars="0" w:firstLine="0"/>
              <w:rPr>
                <w:rFonts w:ascii="標楷體" w:hAnsi="標楷體"/>
                <w:sz w:val="24"/>
              </w:rPr>
            </w:pPr>
            <w:r w:rsidRPr="00735ADE">
              <w:rPr>
                <w:rFonts w:ascii="標楷體" w:hAnsi="標楷體" w:hint="eastAsia"/>
                <w:sz w:val="24"/>
              </w:rPr>
              <w:t>上學期1</w:t>
            </w:r>
          </w:p>
          <w:p w:rsidR="00401578" w:rsidRPr="00735ADE" w:rsidRDefault="00401578" w:rsidP="00401578">
            <w:pPr>
              <w:pStyle w:val="aff5"/>
              <w:snapToGrid w:val="0"/>
              <w:spacing w:line="240" w:lineRule="atLeast"/>
              <w:ind w:leftChars="0" w:left="0" w:firstLineChars="0" w:firstLine="0"/>
              <w:rPr>
                <w:rFonts w:ascii="標楷體" w:hAnsi="標楷體"/>
              </w:rPr>
            </w:pPr>
            <w:r w:rsidRPr="00735ADE">
              <w:rPr>
                <w:rFonts w:ascii="標楷體" w:hAnsi="標楷體" w:hint="eastAsia"/>
                <w:sz w:val="24"/>
              </w:rPr>
              <w:t>下學期1</w:t>
            </w:r>
            <w:r w:rsidR="00E3645D">
              <w:rPr>
                <w:rFonts w:ascii="標楷體" w:hAnsi="標楷體" w:hint="eastAsia"/>
                <w:sz w:val="24"/>
              </w:rPr>
              <w:t xml:space="preserve">        表6</w:t>
            </w:r>
          </w:p>
        </w:tc>
        <w:tc>
          <w:tcPr>
            <w:tcW w:w="2605" w:type="dxa"/>
            <w:vAlign w:val="center"/>
          </w:tcPr>
          <w:p w:rsidR="00401578" w:rsidRPr="00735ADE" w:rsidRDefault="00401578" w:rsidP="00401578">
            <w:pPr>
              <w:pStyle w:val="aff5"/>
              <w:snapToGrid w:val="0"/>
              <w:spacing w:line="240" w:lineRule="atLeast"/>
              <w:ind w:leftChars="0" w:left="0" w:firstLineChars="0" w:firstLine="0"/>
              <w:rPr>
                <w:rFonts w:ascii="標楷體" w:hAnsi="標楷體"/>
                <w:sz w:val="24"/>
              </w:rPr>
            </w:pPr>
            <w:r w:rsidRPr="00735ADE">
              <w:rPr>
                <w:rFonts w:ascii="標楷體" w:hAnsi="標楷體" w:hint="eastAsia"/>
                <w:sz w:val="24"/>
              </w:rPr>
              <w:t>上學期1</w:t>
            </w:r>
          </w:p>
          <w:p w:rsidR="00401578" w:rsidRPr="00735ADE" w:rsidRDefault="00401578" w:rsidP="00401578">
            <w:pPr>
              <w:pStyle w:val="aff5"/>
              <w:snapToGrid w:val="0"/>
              <w:spacing w:line="240" w:lineRule="atLeast"/>
              <w:ind w:leftChars="0" w:left="0" w:firstLineChars="0" w:firstLine="0"/>
              <w:rPr>
                <w:rFonts w:ascii="標楷體" w:hAnsi="標楷體"/>
              </w:rPr>
            </w:pPr>
            <w:r w:rsidRPr="00735ADE">
              <w:rPr>
                <w:rFonts w:ascii="標楷體" w:hAnsi="標楷體" w:hint="eastAsia"/>
                <w:sz w:val="24"/>
              </w:rPr>
              <w:t>下學期1</w:t>
            </w:r>
            <w:r w:rsidR="00E3645D">
              <w:rPr>
                <w:rFonts w:ascii="標楷體" w:hAnsi="標楷體" w:hint="eastAsia"/>
                <w:sz w:val="24"/>
              </w:rPr>
              <w:t xml:space="preserve">        表7</w:t>
            </w:r>
          </w:p>
        </w:tc>
        <w:tc>
          <w:tcPr>
            <w:tcW w:w="2606" w:type="dxa"/>
            <w:vAlign w:val="center"/>
          </w:tcPr>
          <w:p w:rsidR="00692470" w:rsidRPr="00735ADE" w:rsidRDefault="00692470" w:rsidP="00692470">
            <w:pPr>
              <w:pStyle w:val="aff5"/>
              <w:snapToGrid w:val="0"/>
              <w:spacing w:line="240" w:lineRule="atLeast"/>
              <w:ind w:leftChars="0" w:left="0" w:firstLineChars="0" w:firstLine="0"/>
              <w:jc w:val="both"/>
              <w:rPr>
                <w:rFonts w:ascii="標楷體" w:hAnsi="標楷體"/>
                <w:sz w:val="24"/>
              </w:rPr>
            </w:pPr>
            <w:r w:rsidRPr="00735ADE">
              <w:rPr>
                <w:rFonts w:ascii="標楷體" w:hAnsi="標楷體" w:hint="eastAsia"/>
                <w:sz w:val="24"/>
              </w:rPr>
              <w:t>上學期1</w:t>
            </w:r>
          </w:p>
          <w:p w:rsidR="00401578" w:rsidRPr="00735ADE" w:rsidRDefault="00692470" w:rsidP="00692470">
            <w:pPr>
              <w:pStyle w:val="aff5"/>
              <w:snapToGrid w:val="0"/>
              <w:spacing w:line="240" w:lineRule="atLeast"/>
              <w:ind w:leftChars="0" w:left="0" w:firstLineChars="0" w:firstLine="0"/>
              <w:jc w:val="both"/>
              <w:rPr>
                <w:rFonts w:ascii="標楷體" w:hAnsi="標楷體"/>
              </w:rPr>
            </w:pPr>
            <w:r w:rsidRPr="00735ADE">
              <w:rPr>
                <w:rFonts w:ascii="標楷體" w:hAnsi="標楷體" w:hint="eastAsia"/>
                <w:sz w:val="24"/>
              </w:rPr>
              <w:t>下學期1</w:t>
            </w:r>
            <w:r w:rsidR="00E3645D">
              <w:rPr>
                <w:rFonts w:ascii="標楷體" w:hAnsi="標楷體" w:hint="eastAsia"/>
                <w:sz w:val="24"/>
              </w:rPr>
              <w:t xml:space="preserve">        表8</w:t>
            </w:r>
          </w:p>
        </w:tc>
      </w:tr>
      <w:tr w:rsidR="00735ADE" w:rsidRPr="00735ADE" w:rsidTr="00735ADE">
        <w:trPr>
          <w:trHeight w:val="736"/>
          <w:jc w:val="center"/>
        </w:trPr>
        <w:tc>
          <w:tcPr>
            <w:tcW w:w="1274" w:type="dxa"/>
            <w:vMerge/>
            <w:vAlign w:val="center"/>
          </w:tcPr>
          <w:p w:rsidR="00AD7C88" w:rsidRPr="00735ADE" w:rsidRDefault="00AD7C88" w:rsidP="00E8339E">
            <w:pPr>
              <w:pStyle w:val="aff5"/>
              <w:snapToGrid w:val="0"/>
              <w:spacing w:line="240" w:lineRule="atLeast"/>
              <w:ind w:leftChars="0" w:left="0" w:firstLineChars="0" w:firstLine="0"/>
              <w:jc w:val="center"/>
              <w:rPr>
                <w:rFonts w:ascii="標楷體" w:hAnsi="標楷體"/>
              </w:rPr>
            </w:pPr>
          </w:p>
        </w:tc>
        <w:tc>
          <w:tcPr>
            <w:tcW w:w="2714" w:type="dxa"/>
            <w:gridSpan w:val="2"/>
            <w:vAlign w:val="center"/>
          </w:tcPr>
          <w:p w:rsidR="00AD7C88" w:rsidRPr="00735ADE" w:rsidRDefault="00692470" w:rsidP="00E8339E">
            <w:pPr>
              <w:pStyle w:val="aff5"/>
              <w:snapToGrid w:val="0"/>
              <w:spacing w:line="240" w:lineRule="atLeast"/>
              <w:ind w:leftChars="0" w:left="0" w:firstLineChars="0" w:firstLine="0"/>
              <w:rPr>
                <w:rFonts w:ascii="標楷體" w:hAnsi="標楷體"/>
                <w:sz w:val="24"/>
              </w:rPr>
            </w:pPr>
            <w:r w:rsidRPr="00735ADE">
              <w:rPr>
                <w:rFonts w:ascii="標楷體" w:hAnsi="標楷體" w:hint="eastAsia"/>
                <w:sz w:val="24"/>
              </w:rPr>
              <w:t>眼底星空</w:t>
            </w:r>
          </w:p>
        </w:tc>
        <w:tc>
          <w:tcPr>
            <w:tcW w:w="2567" w:type="dxa"/>
            <w:vAlign w:val="center"/>
          </w:tcPr>
          <w:p w:rsidR="00AD7C88" w:rsidRPr="00735ADE" w:rsidRDefault="00AD7C88" w:rsidP="007F29D0">
            <w:pPr>
              <w:pStyle w:val="aff5"/>
              <w:snapToGrid w:val="0"/>
              <w:spacing w:line="240" w:lineRule="atLeast"/>
              <w:ind w:leftChars="0" w:left="0" w:firstLineChars="0" w:firstLine="0"/>
              <w:rPr>
                <w:rFonts w:ascii="標楷體" w:hAnsi="標楷體"/>
              </w:rPr>
            </w:pPr>
            <w:r w:rsidRPr="00735ADE">
              <w:rPr>
                <w:rFonts w:ascii="標楷體" w:hAnsi="標楷體" w:hint="eastAsia"/>
              </w:rPr>
              <w:t>由</w:t>
            </w:r>
            <w:r w:rsidR="00692470" w:rsidRPr="00735ADE">
              <w:rPr>
                <w:rFonts w:ascii="標楷體" w:hAnsi="標楷體" w:hint="eastAsia"/>
              </w:rPr>
              <w:t>自然領域規</w:t>
            </w:r>
            <w:r w:rsidRPr="00735ADE">
              <w:rPr>
                <w:rFonts w:ascii="標楷體" w:hAnsi="標楷體" w:hint="eastAsia"/>
              </w:rPr>
              <w:t>畫</w:t>
            </w:r>
          </w:p>
        </w:tc>
        <w:tc>
          <w:tcPr>
            <w:tcW w:w="2605" w:type="dxa"/>
            <w:vAlign w:val="center"/>
          </w:tcPr>
          <w:p w:rsidR="00AD7C88" w:rsidRPr="00735ADE" w:rsidRDefault="00AD7C88" w:rsidP="00AD7C88">
            <w:pPr>
              <w:pStyle w:val="aff5"/>
              <w:snapToGrid w:val="0"/>
              <w:spacing w:line="240" w:lineRule="atLeast"/>
              <w:ind w:leftChars="0" w:left="0" w:firstLineChars="0" w:firstLine="0"/>
              <w:rPr>
                <w:rFonts w:ascii="標楷體" w:hAnsi="標楷體"/>
              </w:rPr>
            </w:pPr>
          </w:p>
        </w:tc>
        <w:tc>
          <w:tcPr>
            <w:tcW w:w="2605" w:type="dxa"/>
            <w:vAlign w:val="center"/>
          </w:tcPr>
          <w:p w:rsidR="00AD7C88" w:rsidRPr="00735ADE" w:rsidRDefault="00AD7C88" w:rsidP="00AD7C88">
            <w:pPr>
              <w:pStyle w:val="aff5"/>
              <w:snapToGrid w:val="0"/>
              <w:spacing w:line="240" w:lineRule="atLeast"/>
              <w:ind w:leftChars="0" w:left="0" w:firstLineChars="0" w:firstLine="0"/>
              <w:rPr>
                <w:rFonts w:ascii="標楷體" w:hAnsi="標楷體"/>
              </w:rPr>
            </w:pPr>
          </w:p>
        </w:tc>
        <w:tc>
          <w:tcPr>
            <w:tcW w:w="2606" w:type="dxa"/>
          </w:tcPr>
          <w:p w:rsidR="00692470" w:rsidRPr="00735ADE" w:rsidRDefault="00692470" w:rsidP="00692470">
            <w:pPr>
              <w:pStyle w:val="aff5"/>
              <w:snapToGrid w:val="0"/>
              <w:spacing w:line="240" w:lineRule="atLeast"/>
              <w:ind w:leftChars="0" w:left="0" w:firstLineChars="0" w:firstLine="0"/>
              <w:jc w:val="both"/>
              <w:rPr>
                <w:rFonts w:ascii="標楷體" w:hAnsi="標楷體"/>
                <w:sz w:val="24"/>
              </w:rPr>
            </w:pPr>
            <w:r w:rsidRPr="00735ADE">
              <w:rPr>
                <w:rFonts w:ascii="標楷體" w:hAnsi="標楷體" w:hint="eastAsia"/>
                <w:sz w:val="24"/>
              </w:rPr>
              <w:t>上學期1</w:t>
            </w:r>
          </w:p>
          <w:p w:rsidR="00AD7C88" w:rsidRPr="00735ADE" w:rsidRDefault="00692470" w:rsidP="00692470">
            <w:pPr>
              <w:pStyle w:val="aff5"/>
              <w:snapToGrid w:val="0"/>
              <w:spacing w:line="240" w:lineRule="atLeast"/>
              <w:ind w:leftChars="0" w:left="0" w:firstLineChars="0" w:firstLine="0"/>
              <w:rPr>
                <w:rFonts w:ascii="標楷體" w:hAnsi="標楷體"/>
              </w:rPr>
            </w:pPr>
            <w:r w:rsidRPr="00735ADE">
              <w:rPr>
                <w:rFonts w:ascii="標楷體" w:hAnsi="標楷體" w:hint="eastAsia"/>
                <w:sz w:val="24"/>
              </w:rPr>
              <w:t>下學期1</w:t>
            </w:r>
            <w:r w:rsidR="00E3645D">
              <w:rPr>
                <w:rFonts w:ascii="標楷體" w:hAnsi="標楷體" w:hint="eastAsia"/>
                <w:sz w:val="24"/>
              </w:rPr>
              <w:t xml:space="preserve">        表9</w:t>
            </w:r>
          </w:p>
        </w:tc>
      </w:tr>
      <w:tr w:rsidR="00735ADE" w:rsidRPr="00735ADE" w:rsidTr="00735ADE">
        <w:trPr>
          <w:trHeight w:val="1061"/>
          <w:jc w:val="center"/>
        </w:trPr>
        <w:tc>
          <w:tcPr>
            <w:tcW w:w="1274" w:type="dxa"/>
            <w:vAlign w:val="center"/>
          </w:tcPr>
          <w:p w:rsidR="0012797B" w:rsidRPr="00735ADE" w:rsidRDefault="0012797B" w:rsidP="0012797B">
            <w:pPr>
              <w:pStyle w:val="aff5"/>
              <w:snapToGrid w:val="0"/>
              <w:spacing w:line="240" w:lineRule="atLeast"/>
              <w:ind w:leftChars="0" w:left="0" w:firstLineChars="0" w:firstLine="0"/>
              <w:jc w:val="center"/>
              <w:rPr>
                <w:rFonts w:ascii="標楷體" w:hAnsi="標楷體"/>
                <w:sz w:val="24"/>
              </w:rPr>
            </w:pPr>
            <w:r w:rsidRPr="00735ADE">
              <w:rPr>
                <w:rFonts w:ascii="標楷體" w:hAnsi="標楷體" w:hint="eastAsia"/>
                <w:sz w:val="24"/>
              </w:rPr>
              <w:t>社團活動與技藝課程</w:t>
            </w:r>
          </w:p>
        </w:tc>
        <w:tc>
          <w:tcPr>
            <w:tcW w:w="2714" w:type="dxa"/>
            <w:gridSpan w:val="2"/>
            <w:vAlign w:val="center"/>
          </w:tcPr>
          <w:p w:rsidR="0012797B" w:rsidRPr="00735ADE" w:rsidRDefault="0012797B" w:rsidP="0012797B">
            <w:pPr>
              <w:pStyle w:val="aff5"/>
              <w:snapToGrid w:val="0"/>
              <w:spacing w:line="240" w:lineRule="atLeast"/>
              <w:ind w:leftChars="0" w:left="0" w:firstLineChars="0" w:firstLine="0"/>
              <w:rPr>
                <w:rFonts w:ascii="標楷體" w:hAnsi="標楷體"/>
                <w:sz w:val="24"/>
              </w:rPr>
            </w:pPr>
            <w:r w:rsidRPr="00735ADE">
              <w:rPr>
                <w:rFonts w:ascii="標楷體" w:hAnsi="標楷體" w:hint="eastAsia"/>
                <w:sz w:val="24"/>
              </w:rPr>
              <w:t>籃球社、街舞社、藝文社、實用技能、樂團、</w:t>
            </w:r>
          </w:p>
        </w:tc>
        <w:tc>
          <w:tcPr>
            <w:tcW w:w="2567" w:type="dxa"/>
            <w:vAlign w:val="center"/>
          </w:tcPr>
          <w:p w:rsidR="0012797B" w:rsidRPr="00735ADE" w:rsidRDefault="0012797B" w:rsidP="007F29D0">
            <w:pPr>
              <w:pStyle w:val="aff5"/>
              <w:tabs>
                <w:tab w:val="left" w:pos="196"/>
              </w:tabs>
              <w:snapToGrid w:val="0"/>
              <w:spacing w:line="240" w:lineRule="atLeast"/>
              <w:ind w:leftChars="0" w:left="0" w:firstLineChars="0" w:firstLine="0"/>
              <w:rPr>
                <w:rFonts w:ascii="標楷體" w:hAnsi="標楷體"/>
              </w:rPr>
            </w:pPr>
            <w:r w:rsidRPr="00735ADE">
              <w:rPr>
                <w:rFonts w:ascii="標楷體" w:hAnsi="標楷體" w:hint="eastAsia"/>
              </w:rPr>
              <w:t>隔週連排2節</w:t>
            </w:r>
          </w:p>
          <w:p w:rsidR="0012797B" w:rsidRPr="00735ADE" w:rsidRDefault="0012797B" w:rsidP="007F29D0">
            <w:pPr>
              <w:pStyle w:val="aff5"/>
              <w:snapToGrid w:val="0"/>
              <w:spacing w:line="240" w:lineRule="atLeast"/>
              <w:ind w:leftChars="0" w:left="0" w:firstLineChars="0" w:firstLine="0"/>
              <w:rPr>
                <w:rFonts w:ascii="標楷體" w:hAnsi="標楷體"/>
              </w:rPr>
            </w:pPr>
          </w:p>
        </w:tc>
        <w:tc>
          <w:tcPr>
            <w:tcW w:w="2605" w:type="dxa"/>
            <w:vAlign w:val="center"/>
          </w:tcPr>
          <w:p w:rsidR="0012797B" w:rsidRPr="00735ADE" w:rsidRDefault="0012797B" w:rsidP="0012797B">
            <w:pPr>
              <w:pStyle w:val="aff5"/>
              <w:snapToGrid w:val="0"/>
              <w:spacing w:line="240" w:lineRule="atLeast"/>
              <w:ind w:leftChars="0" w:left="0" w:firstLineChars="0" w:firstLine="0"/>
              <w:jc w:val="both"/>
              <w:rPr>
                <w:rFonts w:ascii="標楷體" w:hAnsi="標楷體"/>
                <w:sz w:val="24"/>
              </w:rPr>
            </w:pPr>
            <w:r w:rsidRPr="00735ADE">
              <w:rPr>
                <w:rFonts w:ascii="標楷體" w:hAnsi="標楷體" w:hint="eastAsia"/>
                <w:sz w:val="24"/>
              </w:rPr>
              <w:t>上學期1</w:t>
            </w:r>
          </w:p>
          <w:p w:rsidR="0012797B" w:rsidRPr="00735ADE" w:rsidRDefault="0012797B" w:rsidP="0012797B">
            <w:pPr>
              <w:pStyle w:val="aff5"/>
              <w:snapToGrid w:val="0"/>
              <w:spacing w:line="240" w:lineRule="atLeast"/>
              <w:ind w:leftChars="0" w:left="0" w:firstLineChars="0" w:firstLine="0"/>
              <w:jc w:val="both"/>
              <w:rPr>
                <w:rFonts w:ascii="標楷體" w:hAnsi="標楷體"/>
                <w:sz w:val="24"/>
              </w:rPr>
            </w:pPr>
            <w:r w:rsidRPr="00735ADE">
              <w:rPr>
                <w:rFonts w:ascii="標楷體" w:hAnsi="標楷體" w:hint="eastAsia"/>
                <w:sz w:val="24"/>
              </w:rPr>
              <w:t>下學期1</w:t>
            </w:r>
          </w:p>
        </w:tc>
        <w:tc>
          <w:tcPr>
            <w:tcW w:w="2605" w:type="dxa"/>
            <w:vAlign w:val="center"/>
          </w:tcPr>
          <w:p w:rsidR="0012797B" w:rsidRPr="00735ADE" w:rsidRDefault="0012797B" w:rsidP="0012797B">
            <w:pPr>
              <w:pStyle w:val="aff5"/>
              <w:snapToGrid w:val="0"/>
              <w:spacing w:line="240" w:lineRule="atLeast"/>
              <w:ind w:leftChars="0" w:left="0" w:firstLineChars="0" w:firstLine="0"/>
              <w:rPr>
                <w:rFonts w:ascii="標楷體" w:hAnsi="標楷體"/>
                <w:sz w:val="24"/>
              </w:rPr>
            </w:pPr>
            <w:r w:rsidRPr="00735ADE">
              <w:rPr>
                <w:rFonts w:ascii="標楷體" w:hAnsi="標楷體" w:hint="eastAsia"/>
                <w:sz w:val="24"/>
              </w:rPr>
              <w:t>上學期1</w:t>
            </w:r>
          </w:p>
          <w:p w:rsidR="0012797B" w:rsidRPr="00735ADE" w:rsidRDefault="0012797B" w:rsidP="0012797B">
            <w:pPr>
              <w:pStyle w:val="aff5"/>
              <w:snapToGrid w:val="0"/>
              <w:spacing w:line="240" w:lineRule="atLeast"/>
              <w:ind w:leftChars="0" w:left="0" w:firstLineChars="0" w:firstLine="0"/>
              <w:rPr>
                <w:rFonts w:ascii="標楷體" w:hAnsi="標楷體"/>
                <w:sz w:val="24"/>
              </w:rPr>
            </w:pPr>
            <w:r w:rsidRPr="00735ADE">
              <w:rPr>
                <w:rFonts w:ascii="標楷體" w:hAnsi="標楷體" w:hint="eastAsia"/>
                <w:sz w:val="24"/>
              </w:rPr>
              <w:t>下學期1</w:t>
            </w:r>
          </w:p>
        </w:tc>
        <w:tc>
          <w:tcPr>
            <w:tcW w:w="2606" w:type="dxa"/>
            <w:vAlign w:val="center"/>
          </w:tcPr>
          <w:p w:rsidR="0012797B" w:rsidRPr="00735ADE" w:rsidRDefault="0012797B" w:rsidP="00692470">
            <w:pPr>
              <w:pStyle w:val="aff5"/>
              <w:snapToGrid w:val="0"/>
              <w:spacing w:line="240" w:lineRule="atLeast"/>
              <w:ind w:leftChars="0" w:left="0" w:firstLineChars="0" w:firstLine="0"/>
              <w:jc w:val="both"/>
              <w:rPr>
                <w:rFonts w:ascii="標楷體" w:hAnsi="標楷體"/>
                <w:sz w:val="24"/>
              </w:rPr>
            </w:pPr>
            <w:r w:rsidRPr="00735ADE">
              <w:rPr>
                <w:rFonts w:ascii="標楷體" w:hAnsi="標楷體" w:hint="eastAsia"/>
                <w:sz w:val="24"/>
              </w:rPr>
              <w:t>上學期1</w:t>
            </w:r>
          </w:p>
          <w:p w:rsidR="0012797B" w:rsidRPr="00735ADE" w:rsidRDefault="0012797B" w:rsidP="00692470">
            <w:pPr>
              <w:pStyle w:val="aff5"/>
              <w:snapToGrid w:val="0"/>
              <w:spacing w:line="240" w:lineRule="atLeast"/>
              <w:ind w:leftChars="0" w:left="0" w:firstLineChars="0" w:firstLine="0"/>
              <w:jc w:val="both"/>
              <w:rPr>
                <w:rFonts w:ascii="標楷體" w:hAnsi="標楷體"/>
              </w:rPr>
            </w:pPr>
            <w:r w:rsidRPr="00735ADE">
              <w:rPr>
                <w:rFonts w:ascii="標楷體" w:hAnsi="標楷體" w:hint="eastAsia"/>
                <w:sz w:val="24"/>
              </w:rPr>
              <w:t>下學期1</w:t>
            </w:r>
          </w:p>
        </w:tc>
      </w:tr>
      <w:tr w:rsidR="00735ADE" w:rsidRPr="00735ADE" w:rsidTr="00735ADE">
        <w:trPr>
          <w:trHeight w:val="1785"/>
          <w:jc w:val="center"/>
        </w:trPr>
        <w:tc>
          <w:tcPr>
            <w:tcW w:w="1274" w:type="dxa"/>
            <w:vAlign w:val="center"/>
          </w:tcPr>
          <w:p w:rsidR="0012797B" w:rsidRPr="00735ADE" w:rsidRDefault="0012797B" w:rsidP="0012797B">
            <w:pPr>
              <w:pStyle w:val="aff5"/>
              <w:snapToGrid w:val="0"/>
              <w:spacing w:line="240" w:lineRule="atLeast"/>
              <w:ind w:leftChars="0" w:left="0" w:firstLineChars="0" w:firstLine="0"/>
              <w:jc w:val="center"/>
              <w:rPr>
                <w:rFonts w:ascii="標楷體" w:hAnsi="標楷體"/>
                <w:sz w:val="24"/>
              </w:rPr>
            </w:pPr>
            <w:r w:rsidRPr="00735ADE">
              <w:rPr>
                <w:rFonts w:ascii="標楷體" w:hAnsi="標楷體" w:hint="eastAsia"/>
                <w:sz w:val="24"/>
              </w:rPr>
              <w:t>其他</w:t>
            </w:r>
          </w:p>
        </w:tc>
        <w:tc>
          <w:tcPr>
            <w:tcW w:w="1071" w:type="dxa"/>
            <w:vAlign w:val="center"/>
          </w:tcPr>
          <w:p w:rsidR="0012797B" w:rsidRPr="00735ADE" w:rsidRDefault="0012797B" w:rsidP="0012797B">
            <w:pPr>
              <w:pStyle w:val="aff5"/>
              <w:snapToGrid w:val="0"/>
              <w:spacing w:line="240" w:lineRule="atLeast"/>
              <w:ind w:leftChars="0" w:left="0" w:firstLineChars="0" w:firstLine="0"/>
              <w:jc w:val="center"/>
              <w:rPr>
                <w:rFonts w:ascii="標楷體" w:hAnsi="標楷體"/>
                <w:sz w:val="24"/>
              </w:rPr>
            </w:pPr>
            <w:r w:rsidRPr="00735ADE">
              <w:rPr>
                <w:rFonts w:ascii="標楷體" w:hAnsi="標楷體" w:hint="eastAsia"/>
                <w:sz w:val="24"/>
              </w:rPr>
              <w:t>班會</w:t>
            </w:r>
          </w:p>
        </w:tc>
        <w:tc>
          <w:tcPr>
            <w:tcW w:w="1642" w:type="dxa"/>
            <w:vAlign w:val="center"/>
          </w:tcPr>
          <w:p w:rsidR="0012797B" w:rsidRPr="00735ADE" w:rsidRDefault="0012797B" w:rsidP="0012797B">
            <w:pPr>
              <w:pStyle w:val="aff5"/>
              <w:snapToGrid w:val="0"/>
              <w:spacing w:line="240" w:lineRule="atLeast"/>
              <w:ind w:leftChars="0" w:left="0" w:firstLineChars="0" w:firstLine="0"/>
              <w:rPr>
                <w:rFonts w:ascii="標楷體" w:hAnsi="標楷體"/>
                <w:sz w:val="24"/>
              </w:rPr>
            </w:pPr>
            <w:r w:rsidRPr="00735ADE">
              <w:rPr>
                <w:rFonts w:ascii="標楷體" w:hAnsi="標楷體" w:hint="eastAsia"/>
                <w:sz w:val="24"/>
              </w:rPr>
              <w:t>解決個人生活問題</w:t>
            </w:r>
          </w:p>
        </w:tc>
        <w:tc>
          <w:tcPr>
            <w:tcW w:w="2567" w:type="dxa"/>
            <w:vAlign w:val="center"/>
          </w:tcPr>
          <w:p w:rsidR="0012797B" w:rsidRPr="00735ADE" w:rsidRDefault="007F29D0" w:rsidP="007F29D0">
            <w:pPr>
              <w:snapToGrid w:val="0"/>
              <w:spacing w:line="240" w:lineRule="atLeast"/>
              <w:rPr>
                <w:rFonts w:ascii="標楷體" w:eastAsia="標楷體" w:hAnsi="標楷體"/>
              </w:rPr>
            </w:pPr>
            <w:r w:rsidRPr="00735ADE">
              <w:rPr>
                <w:rFonts w:ascii="標楷體" w:eastAsia="標楷體" w:hAnsi="標楷體" w:hint="eastAsia"/>
              </w:rPr>
              <w:t>由活動組規劃</w:t>
            </w:r>
            <w:r w:rsidRPr="00735ADE">
              <w:rPr>
                <w:rFonts w:ascii="標楷體" w:eastAsia="標楷體" w:hAnsi="標楷體"/>
              </w:rPr>
              <w:br/>
            </w:r>
            <w:r w:rsidRPr="00735ADE">
              <w:rPr>
                <w:rFonts w:ascii="標楷體" w:eastAsia="標楷體" w:hAnsi="標楷體" w:hint="eastAsia"/>
              </w:rPr>
              <w:t>每週1節</w:t>
            </w:r>
          </w:p>
        </w:tc>
        <w:tc>
          <w:tcPr>
            <w:tcW w:w="2605" w:type="dxa"/>
            <w:vAlign w:val="center"/>
          </w:tcPr>
          <w:p w:rsidR="0012797B" w:rsidRPr="00735ADE" w:rsidRDefault="0012797B" w:rsidP="0012797B">
            <w:pPr>
              <w:pStyle w:val="aff5"/>
              <w:snapToGrid w:val="0"/>
              <w:spacing w:line="240" w:lineRule="atLeast"/>
              <w:ind w:leftChars="0" w:left="0" w:firstLineChars="0" w:firstLine="0"/>
              <w:jc w:val="both"/>
              <w:rPr>
                <w:rFonts w:ascii="標楷體" w:hAnsi="標楷體"/>
                <w:sz w:val="24"/>
              </w:rPr>
            </w:pPr>
            <w:r w:rsidRPr="00735ADE">
              <w:rPr>
                <w:rFonts w:ascii="標楷體" w:hAnsi="標楷體" w:hint="eastAsia"/>
                <w:sz w:val="24"/>
              </w:rPr>
              <w:t>上學期</w:t>
            </w:r>
            <w:r w:rsidR="00024C75" w:rsidRPr="00735ADE">
              <w:rPr>
                <w:rFonts w:ascii="標楷體" w:hAnsi="標楷體" w:hint="eastAsia"/>
                <w:sz w:val="24"/>
              </w:rPr>
              <w:t>1</w:t>
            </w:r>
          </w:p>
          <w:p w:rsidR="0012797B" w:rsidRPr="00735ADE" w:rsidRDefault="0012797B" w:rsidP="00024C75">
            <w:pPr>
              <w:snapToGrid w:val="0"/>
              <w:spacing w:line="240" w:lineRule="atLeast"/>
              <w:jc w:val="both"/>
              <w:rPr>
                <w:rFonts w:ascii="標楷體" w:eastAsia="標楷體" w:hAnsi="標楷體"/>
                <w:sz w:val="24"/>
              </w:rPr>
            </w:pPr>
            <w:r w:rsidRPr="00735ADE">
              <w:rPr>
                <w:rFonts w:ascii="標楷體" w:eastAsia="標楷體" w:hAnsi="標楷體" w:hint="eastAsia"/>
                <w:sz w:val="24"/>
              </w:rPr>
              <w:t>下學期</w:t>
            </w:r>
            <w:r w:rsidR="00024C75" w:rsidRPr="00735ADE">
              <w:rPr>
                <w:rFonts w:ascii="標楷體" w:eastAsia="標楷體" w:hAnsi="標楷體"/>
                <w:sz w:val="24"/>
              </w:rPr>
              <w:t>1</w:t>
            </w:r>
          </w:p>
        </w:tc>
        <w:tc>
          <w:tcPr>
            <w:tcW w:w="2605" w:type="dxa"/>
            <w:vAlign w:val="center"/>
          </w:tcPr>
          <w:p w:rsidR="0012797B" w:rsidRPr="00735ADE" w:rsidRDefault="0012797B" w:rsidP="0012797B">
            <w:pPr>
              <w:pStyle w:val="aff5"/>
              <w:snapToGrid w:val="0"/>
              <w:spacing w:line="240" w:lineRule="atLeast"/>
              <w:ind w:leftChars="0" w:left="0" w:firstLineChars="0" w:firstLine="0"/>
              <w:jc w:val="both"/>
              <w:rPr>
                <w:rFonts w:ascii="標楷體" w:hAnsi="標楷體"/>
                <w:sz w:val="24"/>
              </w:rPr>
            </w:pPr>
            <w:r w:rsidRPr="00735ADE">
              <w:rPr>
                <w:rFonts w:ascii="標楷體" w:hAnsi="標楷體" w:hint="eastAsia"/>
                <w:sz w:val="24"/>
              </w:rPr>
              <w:t>上學期</w:t>
            </w:r>
            <w:r w:rsidR="00024C75" w:rsidRPr="00735ADE">
              <w:rPr>
                <w:rFonts w:ascii="標楷體" w:hAnsi="標楷體"/>
                <w:sz w:val="24"/>
              </w:rPr>
              <w:t>1</w:t>
            </w:r>
          </w:p>
          <w:p w:rsidR="0012797B" w:rsidRPr="00735ADE" w:rsidRDefault="0012797B" w:rsidP="00024C75">
            <w:pPr>
              <w:snapToGrid w:val="0"/>
              <w:spacing w:line="240" w:lineRule="atLeast"/>
              <w:jc w:val="both"/>
              <w:rPr>
                <w:rFonts w:ascii="標楷體" w:eastAsia="標楷體" w:hAnsi="標楷體"/>
                <w:sz w:val="24"/>
              </w:rPr>
            </w:pPr>
            <w:r w:rsidRPr="00735ADE">
              <w:rPr>
                <w:rFonts w:ascii="標楷體" w:eastAsia="標楷體" w:hAnsi="標楷體" w:hint="eastAsia"/>
                <w:sz w:val="24"/>
              </w:rPr>
              <w:t>下學期</w:t>
            </w:r>
            <w:r w:rsidR="00024C75" w:rsidRPr="00735ADE">
              <w:rPr>
                <w:rFonts w:ascii="標楷體" w:eastAsia="標楷體" w:hAnsi="標楷體"/>
                <w:sz w:val="24"/>
              </w:rPr>
              <w:t>1</w:t>
            </w:r>
          </w:p>
        </w:tc>
        <w:tc>
          <w:tcPr>
            <w:tcW w:w="2606" w:type="dxa"/>
            <w:vAlign w:val="center"/>
          </w:tcPr>
          <w:p w:rsidR="0012797B" w:rsidRPr="00735ADE" w:rsidRDefault="0012797B" w:rsidP="0012797B">
            <w:pPr>
              <w:pStyle w:val="aff5"/>
              <w:snapToGrid w:val="0"/>
              <w:spacing w:line="240" w:lineRule="atLeast"/>
              <w:ind w:leftChars="0" w:left="0" w:firstLineChars="0" w:firstLine="0"/>
              <w:jc w:val="both"/>
              <w:rPr>
                <w:rFonts w:ascii="標楷體" w:hAnsi="標楷體"/>
                <w:sz w:val="24"/>
              </w:rPr>
            </w:pPr>
            <w:r w:rsidRPr="00735ADE">
              <w:rPr>
                <w:rFonts w:ascii="標楷體" w:hAnsi="標楷體" w:hint="eastAsia"/>
                <w:sz w:val="24"/>
              </w:rPr>
              <w:t>上學期</w:t>
            </w:r>
            <w:r w:rsidR="00024C75" w:rsidRPr="00735ADE">
              <w:rPr>
                <w:rFonts w:ascii="標楷體" w:hAnsi="標楷體"/>
                <w:sz w:val="24"/>
              </w:rPr>
              <w:t>1</w:t>
            </w:r>
          </w:p>
          <w:p w:rsidR="0012797B" w:rsidRPr="00735ADE" w:rsidRDefault="0012797B" w:rsidP="00024C75">
            <w:pPr>
              <w:snapToGrid w:val="0"/>
              <w:spacing w:line="240" w:lineRule="atLeast"/>
              <w:jc w:val="both"/>
              <w:rPr>
                <w:rFonts w:ascii="標楷體" w:eastAsia="標楷體" w:hAnsi="標楷體"/>
                <w:sz w:val="24"/>
              </w:rPr>
            </w:pPr>
            <w:r w:rsidRPr="00735ADE">
              <w:rPr>
                <w:rFonts w:ascii="標楷體" w:eastAsia="標楷體" w:hAnsi="標楷體" w:hint="eastAsia"/>
                <w:sz w:val="24"/>
              </w:rPr>
              <w:t>下學期</w:t>
            </w:r>
            <w:r w:rsidR="00024C75" w:rsidRPr="00735ADE">
              <w:rPr>
                <w:rFonts w:ascii="標楷體" w:eastAsia="標楷體" w:hAnsi="標楷體"/>
                <w:sz w:val="24"/>
              </w:rPr>
              <w:t>1</w:t>
            </w:r>
          </w:p>
        </w:tc>
      </w:tr>
      <w:tr w:rsidR="00735ADE" w:rsidRPr="00735ADE" w:rsidTr="00735ADE">
        <w:trPr>
          <w:trHeight w:val="588"/>
          <w:jc w:val="center"/>
        </w:trPr>
        <w:tc>
          <w:tcPr>
            <w:tcW w:w="6556" w:type="dxa"/>
            <w:gridSpan w:val="4"/>
            <w:vAlign w:val="center"/>
          </w:tcPr>
          <w:p w:rsidR="0012797B" w:rsidRPr="00735ADE" w:rsidRDefault="0012797B" w:rsidP="0012797B">
            <w:pPr>
              <w:pStyle w:val="aff5"/>
              <w:snapToGrid w:val="0"/>
              <w:spacing w:line="240" w:lineRule="atLeast"/>
              <w:ind w:leftChars="0" w:left="0" w:firstLineChars="0" w:firstLine="0"/>
              <w:rPr>
                <w:rFonts w:ascii="標楷體" w:hAnsi="標楷體"/>
              </w:rPr>
            </w:pPr>
            <w:r w:rsidRPr="00735ADE">
              <w:rPr>
                <w:rFonts w:ascii="標楷體" w:hAnsi="標楷體" w:hint="eastAsia"/>
                <w:sz w:val="24"/>
              </w:rPr>
              <w:t>學校實際規劃節數</w:t>
            </w:r>
          </w:p>
        </w:tc>
        <w:tc>
          <w:tcPr>
            <w:tcW w:w="2605" w:type="dxa"/>
            <w:vAlign w:val="center"/>
          </w:tcPr>
          <w:p w:rsidR="0012797B" w:rsidRPr="00735ADE" w:rsidRDefault="0012797B" w:rsidP="0012797B">
            <w:pPr>
              <w:pStyle w:val="aff5"/>
              <w:snapToGrid w:val="0"/>
              <w:spacing w:line="240" w:lineRule="atLeast"/>
              <w:ind w:leftChars="0" w:left="0" w:firstLineChars="0" w:firstLine="0"/>
              <w:jc w:val="both"/>
              <w:rPr>
                <w:rFonts w:ascii="標楷體" w:hAnsi="標楷體"/>
                <w:sz w:val="24"/>
              </w:rPr>
            </w:pPr>
            <w:r w:rsidRPr="00735ADE">
              <w:rPr>
                <w:rFonts w:ascii="標楷體" w:hAnsi="標楷體" w:hint="eastAsia"/>
                <w:sz w:val="24"/>
              </w:rPr>
              <w:t>上學期</w:t>
            </w:r>
            <w:r w:rsidR="007F29D0" w:rsidRPr="00735ADE">
              <w:rPr>
                <w:rFonts w:ascii="標楷體" w:hAnsi="標楷體" w:hint="eastAsia"/>
                <w:sz w:val="24"/>
              </w:rPr>
              <w:t>4</w:t>
            </w:r>
          </w:p>
          <w:p w:rsidR="0012797B" w:rsidRPr="00735ADE" w:rsidRDefault="0012797B" w:rsidP="0012797B">
            <w:pPr>
              <w:pStyle w:val="aff5"/>
              <w:snapToGrid w:val="0"/>
              <w:spacing w:line="240" w:lineRule="atLeast"/>
              <w:ind w:leftChars="0" w:left="0" w:firstLineChars="0" w:firstLine="0"/>
              <w:jc w:val="both"/>
              <w:rPr>
                <w:rFonts w:ascii="標楷體" w:hAnsi="標楷體"/>
                <w:sz w:val="24"/>
              </w:rPr>
            </w:pPr>
            <w:r w:rsidRPr="00735ADE">
              <w:rPr>
                <w:rFonts w:ascii="標楷體" w:hAnsi="標楷體" w:hint="eastAsia"/>
                <w:sz w:val="24"/>
              </w:rPr>
              <w:t>下學期</w:t>
            </w:r>
            <w:r w:rsidR="007F29D0" w:rsidRPr="00735ADE">
              <w:rPr>
                <w:rFonts w:ascii="標楷體" w:hAnsi="標楷體" w:hint="eastAsia"/>
                <w:sz w:val="24"/>
              </w:rPr>
              <w:t>4</w:t>
            </w:r>
          </w:p>
        </w:tc>
        <w:tc>
          <w:tcPr>
            <w:tcW w:w="2605" w:type="dxa"/>
            <w:vAlign w:val="center"/>
          </w:tcPr>
          <w:p w:rsidR="0012797B" w:rsidRPr="00735ADE" w:rsidRDefault="0012797B" w:rsidP="0012797B">
            <w:pPr>
              <w:pStyle w:val="aff5"/>
              <w:snapToGrid w:val="0"/>
              <w:spacing w:line="240" w:lineRule="atLeast"/>
              <w:ind w:leftChars="0" w:left="0" w:firstLineChars="0" w:firstLine="0"/>
              <w:jc w:val="both"/>
              <w:rPr>
                <w:rFonts w:ascii="標楷體" w:hAnsi="標楷體"/>
                <w:sz w:val="24"/>
              </w:rPr>
            </w:pPr>
            <w:r w:rsidRPr="00735ADE">
              <w:rPr>
                <w:rFonts w:ascii="標楷體" w:hAnsi="標楷體" w:hint="eastAsia"/>
                <w:sz w:val="24"/>
              </w:rPr>
              <w:t>上學期</w:t>
            </w:r>
            <w:r w:rsidR="00AE4A1A" w:rsidRPr="00735ADE">
              <w:rPr>
                <w:rFonts w:ascii="標楷體" w:hAnsi="標楷體" w:hint="eastAsia"/>
                <w:sz w:val="24"/>
              </w:rPr>
              <w:t>5</w:t>
            </w:r>
          </w:p>
          <w:p w:rsidR="0012797B" w:rsidRPr="00735ADE" w:rsidRDefault="0012797B" w:rsidP="0012797B">
            <w:pPr>
              <w:pStyle w:val="aff5"/>
              <w:snapToGrid w:val="0"/>
              <w:spacing w:line="240" w:lineRule="atLeast"/>
              <w:ind w:leftChars="0" w:left="0" w:firstLineChars="0" w:firstLine="0"/>
              <w:jc w:val="both"/>
              <w:rPr>
                <w:rFonts w:ascii="標楷體" w:hAnsi="標楷體"/>
                <w:sz w:val="24"/>
              </w:rPr>
            </w:pPr>
            <w:r w:rsidRPr="00735ADE">
              <w:rPr>
                <w:rFonts w:ascii="標楷體" w:hAnsi="標楷體" w:hint="eastAsia"/>
                <w:sz w:val="24"/>
              </w:rPr>
              <w:t>下學期</w:t>
            </w:r>
            <w:r w:rsidR="00AE4A1A" w:rsidRPr="00735ADE">
              <w:rPr>
                <w:rFonts w:ascii="標楷體" w:hAnsi="標楷體" w:hint="eastAsia"/>
                <w:sz w:val="24"/>
              </w:rPr>
              <w:t>5</w:t>
            </w:r>
          </w:p>
        </w:tc>
        <w:tc>
          <w:tcPr>
            <w:tcW w:w="2606" w:type="dxa"/>
            <w:vAlign w:val="center"/>
          </w:tcPr>
          <w:p w:rsidR="0012797B" w:rsidRPr="00735ADE" w:rsidRDefault="0012797B" w:rsidP="0012797B">
            <w:pPr>
              <w:pStyle w:val="aff5"/>
              <w:snapToGrid w:val="0"/>
              <w:spacing w:line="240" w:lineRule="atLeast"/>
              <w:ind w:leftChars="0" w:left="0" w:firstLineChars="0" w:firstLine="0"/>
              <w:jc w:val="both"/>
              <w:rPr>
                <w:rFonts w:ascii="標楷體" w:hAnsi="標楷體"/>
                <w:sz w:val="24"/>
              </w:rPr>
            </w:pPr>
            <w:r w:rsidRPr="00735ADE">
              <w:rPr>
                <w:rFonts w:ascii="標楷體" w:hAnsi="標楷體" w:hint="eastAsia"/>
                <w:sz w:val="24"/>
              </w:rPr>
              <w:t>上學期</w:t>
            </w:r>
            <w:r w:rsidR="00AE4A1A" w:rsidRPr="00735ADE">
              <w:rPr>
                <w:rFonts w:ascii="標楷體" w:hAnsi="標楷體" w:hint="eastAsia"/>
                <w:sz w:val="24"/>
              </w:rPr>
              <w:t>5</w:t>
            </w:r>
          </w:p>
          <w:p w:rsidR="0012797B" w:rsidRPr="00735ADE" w:rsidRDefault="0012797B" w:rsidP="0012797B">
            <w:pPr>
              <w:pStyle w:val="aff5"/>
              <w:snapToGrid w:val="0"/>
              <w:spacing w:line="240" w:lineRule="atLeast"/>
              <w:ind w:leftChars="0" w:left="0" w:firstLineChars="0" w:firstLine="0"/>
              <w:jc w:val="both"/>
              <w:rPr>
                <w:rFonts w:ascii="標楷體" w:hAnsi="標楷體"/>
                <w:sz w:val="24"/>
              </w:rPr>
            </w:pPr>
            <w:r w:rsidRPr="00735ADE">
              <w:rPr>
                <w:rFonts w:ascii="標楷體" w:hAnsi="標楷體" w:hint="eastAsia"/>
                <w:sz w:val="24"/>
              </w:rPr>
              <w:t>下學期</w:t>
            </w:r>
            <w:r w:rsidR="00AE4A1A" w:rsidRPr="00735ADE">
              <w:rPr>
                <w:rFonts w:ascii="標楷體" w:hAnsi="標楷體" w:hint="eastAsia"/>
                <w:sz w:val="24"/>
              </w:rPr>
              <w:t>5</w:t>
            </w:r>
          </w:p>
        </w:tc>
      </w:tr>
    </w:tbl>
    <w:p w:rsidR="00A372B4" w:rsidRDefault="00626474" w:rsidP="00626474">
      <w:pPr>
        <w:pStyle w:val="aff9"/>
        <w:spacing w:before="90" w:after="90"/>
        <w:ind w:left="240"/>
      </w:pPr>
      <w:bookmarkStart w:id="2" w:name="_Toc4234046"/>
      <w:r>
        <w:rPr>
          <w:rFonts w:hint="eastAsia"/>
        </w:rPr>
        <w:lastRenderedPageBreak/>
        <w:t>二、</w:t>
      </w:r>
      <w:bookmarkEnd w:id="2"/>
      <w:r w:rsidR="00735ADE">
        <w:rPr>
          <w:rFonts w:hint="eastAsia"/>
        </w:rPr>
        <w:t>彈性學習課程方案設計</w:t>
      </w:r>
    </w:p>
    <w:p w:rsidR="00735ADE" w:rsidRPr="003F0118" w:rsidRDefault="00735ADE" w:rsidP="00735ADE">
      <w:pPr>
        <w:pStyle w:val="affd"/>
        <w:spacing w:before="36" w:after="72"/>
        <w:ind w:leftChars="125"/>
        <w:rPr>
          <w:sz w:val="28"/>
        </w:rPr>
      </w:pPr>
      <w:bookmarkStart w:id="3" w:name="_Toc101968748"/>
      <w:r>
        <w:rPr>
          <w:rFonts w:hint="eastAsia"/>
        </w:rPr>
        <w:t>(一)彈性學習課程方案</w:t>
      </w:r>
      <w:r w:rsidRPr="00626474">
        <w:rPr>
          <w:rFonts w:hint="eastAsia"/>
        </w:rPr>
        <w:t>(</w:t>
      </w:r>
      <w:r>
        <w:rPr>
          <w:rFonts w:hint="eastAsia"/>
        </w:rPr>
        <w:t>表5-2</w:t>
      </w:r>
      <w:r w:rsidRPr="00626474">
        <w:rPr>
          <w:rFonts w:hint="eastAsia"/>
        </w:rPr>
        <w:t>)</w:t>
      </w:r>
      <w:bookmarkEnd w:id="3"/>
      <w:r>
        <w:rPr>
          <w:rFonts w:hint="eastAsia"/>
        </w:rPr>
        <w:t xml:space="preserve"> </w:t>
      </w:r>
    </w:p>
    <w:p w:rsidR="00E3645D" w:rsidRPr="0063777A" w:rsidRDefault="00E3645D" w:rsidP="00E3645D">
      <w:pPr>
        <w:snapToGrid w:val="0"/>
        <w:jc w:val="center"/>
        <w:rPr>
          <w:rFonts w:eastAsia="標楷體"/>
          <w:sz w:val="32"/>
        </w:rPr>
      </w:pPr>
      <w:r>
        <w:rPr>
          <w:rFonts w:eastAsia="標楷體" w:hint="eastAsia"/>
          <w:sz w:val="32"/>
        </w:rPr>
        <w:t>111</w:t>
      </w:r>
      <w:r>
        <w:rPr>
          <w:rFonts w:eastAsia="標楷體" w:hint="eastAsia"/>
          <w:sz w:val="32"/>
        </w:rPr>
        <w:t>學年度彈性學習課程方案表</w:t>
      </w:r>
      <w:r>
        <w:rPr>
          <w:rFonts w:eastAsia="標楷體" w:hint="eastAsia"/>
          <w:sz w:val="32"/>
        </w:rPr>
        <w:t>1</w:t>
      </w:r>
    </w:p>
    <w:tbl>
      <w:tblPr>
        <w:tblW w:w="50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6"/>
        <w:gridCol w:w="1505"/>
        <w:gridCol w:w="901"/>
        <w:gridCol w:w="1050"/>
        <w:gridCol w:w="1059"/>
        <w:gridCol w:w="2421"/>
        <w:gridCol w:w="1336"/>
        <w:gridCol w:w="62"/>
        <w:gridCol w:w="5642"/>
      </w:tblGrid>
      <w:tr w:rsidR="00E3645D" w:rsidTr="005A1DC8">
        <w:trPr>
          <w:jc w:val="center"/>
        </w:trPr>
        <w:tc>
          <w:tcPr>
            <w:tcW w:w="807" w:type="pct"/>
            <w:gridSpan w:val="2"/>
            <w:shd w:val="clear" w:color="auto" w:fill="auto"/>
            <w:vAlign w:val="center"/>
          </w:tcPr>
          <w:p w:rsidR="00E3645D" w:rsidRDefault="00E3645D" w:rsidP="005A1DC8">
            <w:pPr>
              <w:jc w:val="center"/>
              <w:rPr>
                <w:rFonts w:ascii="標楷體" w:eastAsia="標楷體" w:hAnsi="標楷體"/>
              </w:rPr>
            </w:pPr>
            <w:r>
              <w:rPr>
                <w:rFonts w:ascii="標楷體" w:eastAsia="標楷體" w:hAnsi="標楷體" w:hint="eastAsia"/>
              </w:rPr>
              <w:t>課程方案</w:t>
            </w:r>
          </w:p>
          <w:p w:rsidR="00E3645D" w:rsidRPr="0063777A" w:rsidRDefault="00E3645D" w:rsidP="005A1DC8">
            <w:pPr>
              <w:jc w:val="center"/>
              <w:rPr>
                <w:rFonts w:ascii="標楷體" w:eastAsia="標楷體" w:hAnsi="標楷體"/>
              </w:rPr>
            </w:pPr>
            <w:r>
              <w:rPr>
                <w:rFonts w:ascii="標楷體" w:eastAsia="標楷體" w:hAnsi="標楷體" w:hint="eastAsia"/>
              </w:rPr>
              <w:t>名稱</w:t>
            </w:r>
          </w:p>
        </w:tc>
        <w:tc>
          <w:tcPr>
            <w:tcW w:w="1012" w:type="pct"/>
            <w:gridSpan w:val="3"/>
            <w:shd w:val="clear" w:color="auto" w:fill="auto"/>
            <w:vAlign w:val="center"/>
          </w:tcPr>
          <w:p w:rsidR="00E3645D" w:rsidRPr="002A637C" w:rsidRDefault="00E3645D" w:rsidP="005A1DC8">
            <w:pPr>
              <w:jc w:val="center"/>
              <w:rPr>
                <w:rFonts w:ascii="標楷體" w:eastAsia="標楷體" w:hAnsi="標楷體"/>
                <w:b/>
                <w:color w:val="7F7F7F"/>
                <w:u w:val="single"/>
              </w:rPr>
            </w:pPr>
            <w:r w:rsidRPr="002A637C">
              <w:rPr>
                <w:rFonts w:ascii="標楷體" w:eastAsia="標楷體" w:hAnsi="標楷體" w:hint="eastAsia"/>
                <w:b/>
                <w:sz w:val="32"/>
                <w:u w:val="single"/>
              </w:rPr>
              <w:t>圖書資訊課</w:t>
            </w:r>
          </w:p>
        </w:tc>
        <w:tc>
          <w:tcPr>
            <w:tcW w:w="1284" w:type="pct"/>
            <w:gridSpan w:val="3"/>
            <w:shd w:val="clear" w:color="auto" w:fill="auto"/>
            <w:vAlign w:val="center"/>
          </w:tcPr>
          <w:p w:rsidR="00E3645D" w:rsidRPr="0063777A" w:rsidRDefault="00E3645D" w:rsidP="005A1DC8">
            <w:pPr>
              <w:jc w:val="center"/>
              <w:rPr>
                <w:rFonts w:ascii="標楷體" w:eastAsia="標楷體" w:hAnsi="標楷體"/>
              </w:rPr>
            </w:pPr>
            <w:r w:rsidRPr="0063777A">
              <w:rPr>
                <w:rFonts w:ascii="標楷體" w:eastAsia="標楷體" w:hAnsi="標楷體" w:hint="eastAsia"/>
              </w:rPr>
              <w:t>課程類別</w:t>
            </w:r>
          </w:p>
        </w:tc>
        <w:tc>
          <w:tcPr>
            <w:tcW w:w="1897" w:type="pct"/>
            <w:shd w:val="clear" w:color="auto" w:fill="auto"/>
          </w:tcPr>
          <w:p w:rsidR="00E3645D" w:rsidRDefault="00E3645D" w:rsidP="005A1DC8">
            <w:pPr>
              <w:snapToGrid w:val="0"/>
              <w:ind w:left="233" w:hangingChars="97" w:hanging="233"/>
              <w:rPr>
                <w:rFonts w:ascii="標楷體" w:eastAsia="標楷體" w:hAnsi="標楷體"/>
              </w:rPr>
            </w:pPr>
            <w:r>
              <w:rPr>
                <w:rFonts w:ascii="標楷體" w:eastAsia="標楷體" w:hAnsi="標楷體" w:hint="eastAsia"/>
              </w:rPr>
              <w:t>■</w:t>
            </w:r>
            <w:r w:rsidRPr="006F3BEB">
              <w:rPr>
                <w:rFonts w:ascii="標楷體" w:eastAsia="標楷體" w:hAnsi="標楷體" w:hint="eastAsia"/>
                <w:sz w:val="22"/>
              </w:rPr>
              <w:t>統整性主題/議題/專題探究</w:t>
            </w:r>
          </w:p>
          <w:p w:rsidR="00E3645D" w:rsidRDefault="00E3645D" w:rsidP="005A1DC8">
            <w:pPr>
              <w:snapToGrid w:val="0"/>
              <w:ind w:left="245" w:hangingChars="102" w:hanging="245"/>
              <w:rPr>
                <w:rFonts w:ascii="標楷體" w:eastAsia="標楷體" w:hAnsi="標楷體"/>
              </w:rPr>
            </w:pPr>
            <w:r w:rsidRPr="0063777A">
              <w:rPr>
                <w:rFonts w:ascii="標楷體" w:eastAsia="標楷體" w:hAnsi="標楷體" w:hint="eastAsia"/>
              </w:rPr>
              <w:t>□</w:t>
            </w:r>
            <w:r w:rsidRPr="006F3BEB">
              <w:rPr>
                <w:rFonts w:ascii="標楷體" w:eastAsia="標楷體" w:hAnsi="標楷體" w:hint="eastAsia"/>
                <w:sz w:val="22"/>
              </w:rPr>
              <w:t>社團活動或技藝教育部定課程</w:t>
            </w:r>
          </w:p>
          <w:p w:rsidR="00E3645D" w:rsidRPr="0063777A" w:rsidRDefault="00E3645D" w:rsidP="005A1DC8">
            <w:pPr>
              <w:snapToGrid w:val="0"/>
              <w:rPr>
                <w:rFonts w:ascii="標楷體" w:eastAsia="標楷體" w:hAnsi="標楷體"/>
              </w:rPr>
            </w:pPr>
            <w:r w:rsidRPr="0063777A">
              <w:rPr>
                <w:rFonts w:ascii="標楷體" w:eastAsia="標楷體" w:hAnsi="標楷體" w:hint="eastAsia"/>
              </w:rPr>
              <w:t>□</w:t>
            </w:r>
            <w:r>
              <w:rPr>
                <w:rFonts w:ascii="標楷體" w:eastAsia="標楷體" w:hAnsi="標楷體" w:hint="eastAsia"/>
              </w:rPr>
              <w:t>其他</w:t>
            </w:r>
          </w:p>
        </w:tc>
      </w:tr>
      <w:tr w:rsidR="00E3645D" w:rsidTr="005A1DC8">
        <w:trPr>
          <w:jc w:val="center"/>
        </w:trPr>
        <w:tc>
          <w:tcPr>
            <w:tcW w:w="807" w:type="pct"/>
            <w:gridSpan w:val="2"/>
            <w:shd w:val="clear" w:color="auto" w:fill="auto"/>
            <w:vAlign w:val="center"/>
          </w:tcPr>
          <w:p w:rsidR="00E3645D" w:rsidRPr="0063777A" w:rsidRDefault="00E3645D" w:rsidP="005A1DC8">
            <w:pPr>
              <w:jc w:val="center"/>
              <w:rPr>
                <w:rFonts w:ascii="標楷體" w:eastAsia="標楷體" w:hAnsi="標楷體"/>
              </w:rPr>
            </w:pPr>
            <w:r w:rsidRPr="0063777A">
              <w:rPr>
                <w:rFonts w:ascii="標楷體" w:eastAsia="標楷體" w:hAnsi="標楷體" w:hint="eastAsia"/>
              </w:rPr>
              <w:t>課程說明</w:t>
            </w:r>
          </w:p>
        </w:tc>
        <w:tc>
          <w:tcPr>
            <w:tcW w:w="4193" w:type="pct"/>
            <w:gridSpan w:val="7"/>
            <w:shd w:val="clear" w:color="auto" w:fill="auto"/>
          </w:tcPr>
          <w:p w:rsidR="00E3645D" w:rsidRPr="006162F3" w:rsidRDefault="00E3645D" w:rsidP="005A1DC8">
            <w:pPr>
              <w:rPr>
                <w:rFonts w:ascii="標楷體" w:eastAsia="標楷體" w:hAnsi="標楷體"/>
              </w:rPr>
            </w:pPr>
            <w:r w:rsidRPr="006162F3">
              <w:rPr>
                <w:rFonts w:ascii="標楷體" w:eastAsia="標楷體" w:hAnsi="標楷體" w:hint="eastAsia"/>
              </w:rPr>
              <w:t>一、設計理念（理論基礎）</w:t>
            </w:r>
          </w:p>
          <w:p w:rsidR="00E3645D" w:rsidRPr="006162F3" w:rsidRDefault="00E3645D" w:rsidP="005A1DC8">
            <w:pPr>
              <w:rPr>
                <w:rFonts w:ascii="標楷體" w:eastAsia="標楷體" w:hAnsi="標楷體"/>
              </w:rPr>
            </w:pPr>
            <w:r w:rsidRPr="006162F3">
              <w:rPr>
                <w:rFonts w:ascii="標楷體" w:eastAsia="標楷體" w:hAnsi="標楷體" w:hint="eastAsia"/>
              </w:rPr>
              <w:t>培育學生運用文本進行批判思考、解決問題、建構知能、社會生活及善用資訊等能力。</w:t>
            </w:r>
          </w:p>
          <w:p w:rsidR="00E3645D" w:rsidRPr="006162F3" w:rsidRDefault="00E3645D" w:rsidP="005A1DC8">
            <w:pPr>
              <w:rPr>
                <w:rFonts w:ascii="標楷體" w:eastAsia="標楷體" w:hAnsi="標楷體"/>
              </w:rPr>
            </w:pPr>
            <w:r w:rsidRPr="006162F3">
              <w:rPr>
                <w:rFonts w:ascii="標楷體" w:eastAsia="標楷體" w:hAnsi="標楷體" w:hint="eastAsia"/>
              </w:rPr>
              <w:t>二、課程背景分析</w:t>
            </w:r>
          </w:p>
          <w:p w:rsidR="00E3645D" w:rsidRPr="006162F3" w:rsidRDefault="00E3645D" w:rsidP="005A1DC8">
            <w:pPr>
              <w:rPr>
                <w:rFonts w:ascii="標楷體" w:eastAsia="標楷體" w:hAnsi="標楷體"/>
              </w:rPr>
            </w:pPr>
            <w:r w:rsidRPr="006162F3">
              <w:rPr>
                <w:rFonts w:ascii="標楷體" w:eastAsia="標楷體" w:hAnsi="標楷體" w:hint="eastAsia"/>
              </w:rPr>
              <w:t>(一)課程主軸:</w:t>
            </w:r>
          </w:p>
          <w:p w:rsidR="00E3645D" w:rsidRPr="006162F3" w:rsidRDefault="00E3645D" w:rsidP="005A1DC8">
            <w:pPr>
              <w:rPr>
                <w:rFonts w:ascii="標楷體" w:eastAsia="標楷體" w:hAnsi="標楷體"/>
              </w:rPr>
            </w:pPr>
            <w:r w:rsidRPr="006162F3">
              <w:rPr>
                <w:rFonts w:ascii="標楷體" w:eastAsia="標楷體" w:hAnsi="標楷體" w:hint="eastAsia"/>
              </w:rPr>
              <w:t xml:space="preserve">  1.圖書館利用教育    2.閱讀素養教育    3.資訊素養教育</w:t>
            </w:r>
          </w:p>
          <w:p w:rsidR="00E3645D" w:rsidRPr="006162F3" w:rsidRDefault="00E3645D" w:rsidP="005A1DC8">
            <w:pPr>
              <w:rPr>
                <w:rFonts w:ascii="標楷體" w:eastAsia="標楷體" w:hAnsi="標楷體"/>
              </w:rPr>
            </w:pPr>
            <w:r w:rsidRPr="006162F3">
              <w:rPr>
                <w:rFonts w:ascii="標楷體" w:eastAsia="標楷體" w:hAnsi="標楷體" w:hint="eastAsia"/>
              </w:rPr>
              <w:t>(二)主題融入:校本主題-天文、多元領域</w:t>
            </w:r>
          </w:p>
          <w:p w:rsidR="00E3645D" w:rsidRPr="006162F3" w:rsidRDefault="00E3645D" w:rsidP="005A1DC8">
            <w:pPr>
              <w:rPr>
                <w:rFonts w:ascii="標楷體" w:eastAsia="標楷體" w:hAnsi="標楷體"/>
              </w:rPr>
            </w:pPr>
            <w:r w:rsidRPr="006162F3">
              <w:rPr>
                <w:rFonts w:ascii="標楷體" w:eastAsia="標楷體" w:hAnsi="標楷體" w:hint="eastAsia"/>
              </w:rPr>
              <w:t>三、學生學習圖像</w:t>
            </w:r>
          </w:p>
          <w:p w:rsidR="00E3645D" w:rsidRPr="00E86840" w:rsidRDefault="00E3645D" w:rsidP="005A1DC8">
            <w:pPr>
              <w:rPr>
                <w:rFonts w:ascii="標楷體" w:eastAsia="標楷體" w:hAnsi="標楷體"/>
                <w:color w:val="7F7F7F"/>
                <w:sz w:val="22"/>
              </w:rPr>
            </w:pPr>
            <w:r w:rsidRPr="006162F3">
              <w:rPr>
                <w:rFonts w:ascii="標楷體" w:eastAsia="標楷體" w:hAnsi="標楷體" w:hint="eastAsia"/>
              </w:rPr>
              <w:t>閱讀培力、思考表達、實踐行動</w:t>
            </w:r>
          </w:p>
        </w:tc>
      </w:tr>
      <w:tr w:rsidR="00E3645D" w:rsidTr="005A1DC8">
        <w:trPr>
          <w:jc w:val="center"/>
        </w:trPr>
        <w:tc>
          <w:tcPr>
            <w:tcW w:w="807" w:type="pct"/>
            <w:gridSpan w:val="2"/>
            <w:shd w:val="clear" w:color="auto" w:fill="auto"/>
            <w:vAlign w:val="center"/>
          </w:tcPr>
          <w:p w:rsidR="00E3645D" w:rsidRPr="0063777A" w:rsidRDefault="00E3645D" w:rsidP="005A1DC8">
            <w:pPr>
              <w:jc w:val="center"/>
              <w:rPr>
                <w:rFonts w:ascii="標楷體" w:eastAsia="標楷體" w:hAnsi="標楷體"/>
              </w:rPr>
            </w:pPr>
            <w:r>
              <w:rPr>
                <w:rFonts w:ascii="標楷體" w:eastAsia="標楷體" w:hAnsi="標楷體" w:hint="eastAsia"/>
              </w:rPr>
              <w:t>實施</w:t>
            </w:r>
            <w:r w:rsidRPr="0063777A">
              <w:rPr>
                <w:rFonts w:ascii="標楷體" w:eastAsia="標楷體" w:hAnsi="標楷體" w:hint="eastAsia"/>
              </w:rPr>
              <w:t>年級</w:t>
            </w:r>
          </w:p>
        </w:tc>
        <w:tc>
          <w:tcPr>
            <w:tcW w:w="1012" w:type="pct"/>
            <w:gridSpan w:val="3"/>
            <w:shd w:val="clear" w:color="auto" w:fill="auto"/>
          </w:tcPr>
          <w:p w:rsidR="00E3645D" w:rsidRDefault="00E3645D" w:rsidP="005A1DC8">
            <w:pPr>
              <w:snapToGrid w:val="0"/>
              <w:jc w:val="center"/>
              <w:rPr>
                <w:rFonts w:ascii="標楷體" w:eastAsia="標楷體" w:hAnsi="標楷體"/>
              </w:rPr>
            </w:pPr>
            <w:r>
              <w:rPr>
                <w:rFonts w:ascii="標楷體" w:eastAsia="標楷體" w:hAnsi="標楷體" w:hint="eastAsia"/>
              </w:rPr>
              <w:t>■</w:t>
            </w:r>
            <w:r w:rsidRPr="0063777A">
              <w:rPr>
                <w:rFonts w:ascii="標楷體" w:eastAsia="標楷體" w:hAnsi="標楷體" w:hint="eastAsia"/>
              </w:rPr>
              <w:t>七</w:t>
            </w:r>
            <w:r>
              <w:rPr>
                <w:rFonts w:ascii="標楷體" w:eastAsia="標楷體" w:hAnsi="標楷體" w:hint="eastAsia"/>
              </w:rPr>
              <w:t>上□八上□九上</w:t>
            </w:r>
          </w:p>
          <w:p w:rsidR="00E3645D" w:rsidRPr="0063777A" w:rsidRDefault="00E3645D" w:rsidP="005A1DC8">
            <w:pPr>
              <w:snapToGrid w:val="0"/>
              <w:jc w:val="center"/>
              <w:rPr>
                <w:rFonts w:ascii="標楷體" w:eastAsia="標楷體" w:hAnsi="標楷體"/>
              </w:rPr>
            </w:pPr>
            <w:r>
              <w:rPr>
                <w:rFonts w:ascii="標楷體" w:eastAsia="標楷體" w:hAnsi="標楷體" w:hint="eastAsia"/>
              </w:rPr>
              <w:t>■七下</w:t>
            </w:r>
            <w:r w:rsidRPr="0063777A">
              <w:rPr>
                <w:rFonts w:ascii="標楷體" w:eastAsia="標楷體" w:hAnsi="標楷體" w:hint="eastAsia"/>
              </w:rPr>
              <w:t>□</w:t>
            </w:r>
            <w:r>
              <w:rPr>
                <w:rFonts w:ascii="標楷體" w:eastAsia="標楷體" w:hAnsi="標楷體" w:hint="eastAsia"/>
              </w:rPr>
              <w:t>八下</w:t>
            </w:r>
            <w:r w:rsidRPr="0063777A">
              <w:rPr>
                <w:rFonts w:ascii="標楷體" w:eastAsia="標楷體" w:hAnsi="標楷體" w:hint="eastAsia"/>
              </w:rPr>
              <w:t>□</w:t>
            </w:r>
            <w:r>
              <w:rPr>
                <w:rFonts w:ascii="標楷體" w:eastAsia="標楷體" w:hAnsi="標楷體" w:hint="eastAsia"/>
              </w:rPr>
              <w:t>九下</w:t>
            </w:r>
          </w:p>
        </w:tc>
        <w:tc>
          <w:tcPr>
            <w:tcW w:w="1284" w:type="pct"/>
            <w:gridSpan w:val="3"/>
            <w:shd w:val="clear" w:color="auto" w:fill="auto"/>
            <w:vAlign w:val="center"/>
          </w:tcPr>
          <w:p w:rsidR="00E3645D" w:rsidRPr="0063777A" w:rsidRDefault="00E3645D" w:rsidP="005A1DC8">
            <w:pPr>
              <w:jc w:val="center"/>
              <w:rPr>
                <w:rFonts w:ascii="標楷體" w:eastAsia="標楷體" w:hAnsi="標楷體"/>
              </w:rPr>
            </w:pPr>
            <w:r>
              <w:rPr>
                <w:rFonts w:ascii="標楷體" w:eastAsia="標楷體" w:hAnsi="標楷體" w:hint="eastAsia"/>
              </w:rPr>
              <w:t>節</w:t>
            </w:r>
            <w:r w:rsidRPr="0063777A">
              <w:rPr>
                <w:rFonts w:ascii="標楷體" w:eastAsia="標楷體" w:hAnsi="標楷體" w:hint="eastAsia"/>
              </w:rPr>
              <w:t>數</w:t>
            </w:r>
          </w:p>
        </w:tc>
        <w:tc>
          <w:tcPr>
            <w:tcW w:w="1897" w:type="pct"/>
            <w:shd w:val="clear" w:color="auto" w:fill="auto"/>
            <w:vAlign w:val="center"/>
          </w:tcPr>
          <w:p w:rsidR="00E3645D" w:rsidRPr="00E86840" w:rsidRDefault="00E3645D" w:rsidP="005A1DC8">
            <w:pPr>
              <w:jc w:val="center"/>
              <w:rPr>
                <w:rFonts w:ascii="標楷體" w:eastAsia="標楷體" w:hAnsi="標楷體"/>
                <w:color w:val="7F7F7F"/>
              </w:rPr>
            </w:pPr>
            <w:r w:rsidRPr="00E86840">
              <w:rPr>
                <w:rFonts w:ascii="標楷體" w:eastAsia="標楷體" w:hAnsi="標楷體" w:hint="eastAsia"/>
                <w:color w:val="7F7F7F"/>
              </w:rPr>
              <w:t>每週</w:t>
            </w:r>
            <w:r>
              <w:rPr>
                <w:rFonts w:ascii="標楷體" w:eastAsia="標楷體" w:hAnsi="標楷體" w:hint="eastAsia"/>
                <w:color w:val="7F7F7F"/>
              </w:rPr>
              <w:t xml:space="preserve"> </w:t>
            </w:r>
            <w:r>
              <w:rPr>
                <w:rFonts w:ascii="標楷體" w:eastAsia="標楷體" w:hAnsi="標楷體"/>
                <w:color w:val="7F7F7F"/>
              </w:rPr>
              <w:t>0.5</w:t>
            </w:r>
            <w:r>
              <w:rPr>
                <w:rFonts w:ascii="標楷體" w:eastAsia="標楷體" w:hAnsi="標楷體" w:hint="eastAsia"/>
                <w:color w:val="7F7F7F"/>
              </w:rPr>
              <w:t xml:space="preserve">  </w:t>
            </w:r>
            <w:r w:rsidRPr="00E86840">
              <w:rPr>
                <w:rFonts w:ascii="標楷體" w:eastAsia="標楷體" w:hAnsi="標楷體" w:hint="eastAsia"/>
                <w:color w:val="7F7F7F"/>
              </w:rPr>
              <w:t>節</w:t>
            </w:r>
            <w:r>
              <w:rPr>
                <w:rFonts w:ascii="標楷體" w:eastAsia="標楷體" w:hAnsi="標楷體" w:hint="eastAsia"/>
                <w:color w:val="7F7F7F"/>
              </w:rPr>
              <w:t xml:space="preserve"> (隔週與人文武崙對開)</w:t>
            </w:r>
          </w:p>
        </w:tc>
      </w:tr>
      <w:tr w:rsidR="00E3645D" w:rsidTr="005A1DC8">
        <w:trPr>
          <w:jc w:val="center"/>
        </w:trPr>
        <w:tc>
          <w:tcPr>
            <w:tcW w:w="807" w:type="pct"/>
            <w:gridSpan w:val="2"/>
            <w:shd w:val="clear" w:color="auto" w:fill="auto"/>
            <w:vAlign w:val="center"/>
          </w:tcPr>
          <w:p w:rsidR="00E3645D" w:rsidRDefault="00E3645D" w:rsidP="005A1DC8">
            <w:pPr>
              <w:jc w:val="center"/>
              <w:rPr>
                <w:rFonts w:ascii="標楷體" w:eastAsia="標楷體" w:hAnsi="標楷體"/>
              </w:rPr>
            </w:pPr>
            <w:r>
              <w:rPr>
                <w:rFonts w:ascii="標楷體" w:eastAsia="標楷體" w:hAnsi="標楷體" w:hint="eastAsia"/>
              </w:rPr>
              <w:t>設計理念</w:t>
            </w:r>
          </w:p>
        </w:tc>
        <w:tc>
          <w:tcPr>
            <w:tcW w:w="4193" w:type="pct"/>
            <w:gridSpan w:val="7"/>
            <w:shd w:val="clear" w:color="auto" w:fill="auto"/>
          </w:tcPr>
          <w:p w:rsidR="00E3645D" w:rsidRPr="00E86840" w:rsidRDefault="00E3645D" w:rsidP="005A1DC8">
            <w:pPr>
              <w:rPr>
                <w:rFonts w:ascii="標楷體" w:eastAsia="標楷體" w:hAnsi="標楷體"/>
                <w:color w:val="7F7F7F"/>
              </w:rPr>
            </w:pPr>
            <w:r w:rsidRPr="006162F3">
              <w:rPr>
                <w:rFonts w:ascii="標楷體" w:eastAsia="標楷體" w:hAnsi="標楷體" w:hint="eastAsia"/>
              </w:rPr>
              <w:t>培養基本知能，在生活中能融會各領域所學，統整運用、手腦並用地解決問題；並能適切溝通與表達，重視人際包容、團隊合作、社會互動，以適應社會生活。</w:t>
            </w:r>
          </w:p>
        </w:tc>
      </w:tr>
      <w:tr w:rsidR="00E3645D" w:rsidTr="005A1DC8">
        <w:trPr>
          <w:jc w:val="center"/>
        </w:trPr>
        <w:tc>
          <w:tcPr>
            <w:tcW w:w="807" w:type="pct"/>
            <w:gridSpan w:val="2"/>
            <w:shd w:val="clear" w:color="auto" w:fill="auto"/>
            <w:vAlign w:val="center"/>
          </w:tcPr>
          <w:p w:rsidR="00E3645D" w:rsidRPr="004758AC" w:rsidRDefault="00E3645D" w:rsidP="005A1DC8">
            <w:pPr>
              <w:jc w:val="center"/>
              <w:rPr>
                <w:rFonts w:ascii="標楷體" w:eastAsia="標楷體" w:hAnsi="標楷體"/>
              </w:rPr>
            </w:pPr>
            <w:r w:rsidRPr="004758AC">
              <w:rPr>
                <w:rFonts w:ascii="標楷體" w:eastAsia="標楷體" w:hAnsi="標楷體" w:hint="eastAsia"/>
              </w:rPr>
              <w:t>核心素養</w:t>
            </w:r>
          </w:p>
          <w:p w:rsidR="00E3645D" w:rsidRDefault="00E3645D" w:rsidP="005A1DC8">
            <w:pPr>
              <w:jc w:val="center"/>
              <w:rPr>
                <w:rFonts w:ascii="標楷體" w:eastAsia="標楷體" w:hAnsi="標楷體"/>
              </w:rPr>
            </w:pPr>
            <w:r w:rsidRPr="004758AC">
              <w:rPr>
                <w:rFonts w:ascii="標楷體" w:eastAsia="標楷體" w:hAnsi="標楷體" w:hint="eastAsia"/>
              </w:rPr>
              <w:t>具體內涵</w:t>
            </w:r>
          </w:p>
        </w:tc>
        <w:tc>
          <w:tcPr>
            <w:tcW w:w="4193" w:type="pct"/>
            <w:gridSpan w:val="7"/>
            <w:shd w:val="clear" w:color="auto" w:fill="auto"/>
          </w:tcPr>
          <w:p w:rsidR="00E3645D" w:rsidRDefault="00E3645D" w:rsidP="005A1DC8">
            <w:pPr>
              <w:snapToGrid w:val="0"/>
              <w:rPr>
                <w:rFonts w:ascii="標楷體" w:eastAsia="標楷體" w:hAnsi="標楷體"/>
              </w:rPr>
            </w:pPr>
            <w:r>
              <w:rPr>
                <w:rFonts w:ascii="標楷體" w:eastAsia="標楷體" w:hAnsi="標楷體" w:hint="eastAsia"/>
              </w:rPr>
              <w:t>1.</w:t>
            </w:r>
            <w:r w:rsidRPr="00724144">
              <w:rPr>
                <w:rFonts w:ascii="標楷體" w:eastAsia="標楷體" w:hAnsi="標楷體" w:hint="eastAsia"/>
              </w:rPr>
              <w:t>增進閱讀理解，進而提升欣賞及評析文本的能力</w:t>
            </w:r>
          </w:p>
          <w:p w:rsidR="00E3645D" w:rsidRDefault="00E3645D" w:rsidP="005A1DC8">
            <w:pPr>
              <w:snapToGrid w:val="0"/>
              <w:rPr>
                <w:rFonts w:ascii="標楷體" w:eastAsia="標楷體" w:hAnsi="標楷體"/>
              </w:rPr>
            </w:pPr>
            <w:r>
              <w:rPr>
                <w:rFonts w:ascii="標楷體" w:eastAsia="標楷體" w:hAnsi="標楷體" w:hint="eastAsia"/>
              </w:rPr>
              <w:t>2.</w:t>
            </w:r>
            <w:r w:rsidRPr="00724144">
              <w:rPr>
                <w:rFonts w:ascii="標楷體" w:eastAsia="標楷體" w:hAnsi="標楷體" w:hint="eastAsia"/>
              </w:rPr>
              <w:t>閱讀各類文本，探索不同文化的內涵，欣賞並尊重各國文化的差異性，了解與關懷多元文化的價值與意義。</w:t>
            </w:r>
          </w:p>
          <w:p w:rsidR="00E3645D" w:rsidRPr="004758AC" w:rsidRDefault="00E3645D" w:rsidP="005A1DC8">
            <w:pPr>
              <w:snapToGrid w:val="0"/>
              <w:rPr>
                <w:rFonts w:ascii="標楷體" w:eastAsia="標楷體" w:hAnsi="標楷體"/>
              </w:rPr>
            </w:pPr>
            <w:r>
              <w:rPr>
                <w:rFonts w:ascii="標楷體" w:eastAsia="標楷體" w:hAnsi="標楷體" w:hint="eastAsia"/>
              </w:rPr>
              <w:t>3.</w:t>
            </w:r>
            <w:r w:rsidRPr="006162F3">
              <w:rPr>
                <w:rFonts w:ascii="標楷體" w:eastAsia="標楷體" w:hAnsi="標楷體" w:hint="eastAsia"/>
              </w:rPr>
              <w:t>運用科技、資訊與各類媒體所提供的素材，進行檢索、統整、解釋及省思</w:t>
            </w:r>
          </w:p>
        </w:tc>
      </w:tr>
      <w:tr w:rsidR="00E3645D" w:rsidTr="005A1DC8">
        <w:trPr>
          <w:trHeight w:val="986"/>
          <w:jc w:val="center"/>
        </w:trPr>
        <w:tc>
          <w:tcPr>
            <w:tcW w:w="807" w:type="pct"/>
            <w:gridSpan w:val="2"/>
            <w:vMerge w:val="restart"/>
            <w:shd w:val="clear" w:color="auto" w:fill="auto"/>
            <w:vAlign w:val="center"/>
          </w:tcPr>
          <w:p w:rsidR="00E3645D" w:rsidRPr="0063777A" w:rsidRDefault="00E3645D" w:rsidP="005A1DC8">
            <w:pPr>
              <w:jc w:val="center"/>
              <w:rPr>
                <w:rFonts w:ascii="標楷體" w:eastAsia="標楷體" w:hAnsi="標楷體"/>
              </w:rPr>
            </w:pPr>
            <w:r>
              <w:rPr>
                <w:rFonts w:ascii="標楷體" w:eastAsia="標楷體" w:hAnsi="標楷體" w:hint="eastAsia"/>
              </w:rPr>
              <w:t>學習重點</w:t>
            </w:r>
          </w:p>
        </w:tc>
        <w:tc>
          <w:tcPr>
            <w:tcW w:w="303" w:type="pct"/>
            <w:shd w:val="clear" w:color="auto" w:fill="auto"/>
            <w:vAlign w:val="center"/>
          </w:tcPr>
          <w:p w:rsidR="00E3645D" w:rsidRPr="0063777A" w:rsidRDefault="00E3645D" w:rsidP="005A1DC8">
            <w:pPr>
              <w:jc w:val="center"/>
              <w:rPr>
                <w:rFonts w:ascii="標楷體" w:eastAsia="標楷體" w:hAnsi="標楷體"/>
              </w:rPr>
            </w:pPr>
            <w:r w:rsidRPr="0063777A">
              <w:rPr>
                <w:rFonts w:ascii="標楷體" w:eastAsia="標楷體" w:hAnsi="標楷體" w:hint="eastAsia"/>
              </w:rPr>
              <w:t>學習表現</w:t>
            </w:r>
          </w:p>
        </w:tc>
        <w:tc>
          <w:tcPr>
            <w:tcW w:w="3890" w:type="pct"/>
            <w:gridSpan w:val="6"/>
            <w:shd w:val="clear" w:color="auto" w:fill="auto"/>
            <w:vAlign w:val="center"/>
          </w:tcPr>
          <w:p w:rsidR="00E3645D" w:rsidRPr="000D10F3" w:rsidRDefault="00E3645D" w:rsidP="005A1DC8">
            <w:pPr>
              <w:rPr>
                <w:rFonts w:ascii="標楷體" w:eastAsia="標楷體" w:hAnsi="標楷體"/>
              </w:rPr>
            </w:pPr>
            <w:r w:rsidRPr="000D10F3">
              <w:rPr>
                <w:rFonts w:ascii="標楷體" w:eastAsia="標楷體" w:hAnsi="標楷體" w:hint="eastAsia"/>
              </w:rPr>
              <w:t>5-IV-2</w:t>
            </w:r>
            <w:r w:rsidRPr="000D10F3">
              <w:rPr>
                <w:rFonts w:ascii="標楷體" w:eastAsia="標楷體" w:hAnsi="標楷體" w:hint="eastAsia"/>
              </w:rPr>
              <w:tab/>
              <w:t>理解各類文本的句子、段落與主要概念，指出寫作的目的與觀點。</w:t>
            </w:r>
          </w:p>
          <w:p w:rsidR="00E3645D" w:rsidRPr="000D10F3" w:rsidRDefault="00E3645D" w:rsidP="005A1DC8">
            <w:pPr>
              <w:rPr>
                <w:rFonts w:ascii="標楷體" w:eastAsia="標楷體" w:hAnsi="標楷體"/>
              </w:rPr>
            </w:pPr>
            <w:r w:rsidRPr="000D10F3">
              <w:rPr>
                <w:rFonts w:ascii="標楷體" w:eastAsia="標楷體" w:hAnsi="標楷體" w:hint="eastAsia"/>
              </w:rPr>
              <w:t>5-IV-3</w:t>
            </w:r>
            <w:r w:rsidRPr="000D10F3">
              <w:rPr>
                <w:rFonts w:ascii="標楷體" w:eastAsia="標楷體" w:hAnsi="標楷體" w:hint="eastAsia"/>
              </w:rPr>
              <w:tab/>
              <w:t>理解各類文本內容、形式和寫作特色。</w:t>
            </w:r>
          </w:p>
          <w:p w:rsidR="00E3645D" w:rsidRPr="000D10F3" w:rsidRDefault="00E3645D" w:rsidP="005A1DC8">
            <w:pPr>
              <w:rPr>
                <w:rFonts w:ascii="標楷體" w:eastAsia="標楷體" w:hAnsi="標楷體"/>
              </w:rPr>
            </w:pPr>
            <w:r w:rsidRPr="000D10F3">
              <w:rPr>
                <w:rFonts w:ascii="標楷體" w:eastAsia="標楷體" w:hAnsi="標楷體" w:hint="eastAsia"/>
              </w:rPr>
              <w:t>5-IV-4</w:t>
            </w:r>
            <w:r w:rsidRPr="000D10F3">
              <w:rPr>
                <w:rFonts w:ascii="標楷體" w:eastAsia="標楷體" w:hAnsi="標楷體" w:hint="eastAsia"/>
              </w:rPr>
              <w:tab/>
              <w:t>應用閱讀策略增進學習效能，整合跨領域知識轉化為解決問題的能力。</w:t>
            </w:r>
          </w:p>
          <w:p w:rsidR="00E3645D" w:rsidRPr="000D10F3" w:rsidRDefault="00E3645D" w:rsidP="005A1DC8">
            <w:pPr>
              <w:rPr>
                <w:rFonts w:ascii="標楷體" w:eastAsia="標楷體" w:hAnsi="標楷體"/>
              </w:rPr>
            </w:pPr>
            <w:r w:rsidRPr="000D10F3">
              <w:rPr>
                <w:rFonts w:ascii="標楷體" w:eastAsia="標楷體" w:hAnsi="標楷體" w:hint="eastAsia"/>
              </w:rPr>
              <w:t>5-IV-5</w:t>
            </w:r>
            <w:r w:rsidRPr="000D10F3">
              <w:rPr>
                <w:rFonts w:ascii="標楷體" w:eastAsia="標楷體" w:hAnsi="標楷體" w:hint="eastAsia"/>
              </w:rPr>
              <w:tab/>
              <w:t>大量閱讀多元文本，理解議題內涵及其與個人生活、社會結構的關聯性。</w:t>
            </w:r>
          </w:p>
          <w:p w:rsidR="00E3645D" w:rsidRPr="004758AC" w:rsidRDefault="00E3645D" w:rsidP="005A1DC8">
            <w:pPr>
              <w:rPr>
                <w:rFonts w:ascii="標楷體" w:eastAsia="標楷體" w:hAnsi="標楷體"/>
                <w:color w:val="7F7F7F"/>
              </w:rPr>
            </w:pPr>
            <w:r w:rsidRPr="000D10F3">
              <w:rPr>
                <w:rFonts w:ascii="標楷體" w:eastAsia="標楷體" w:hAnsi="標楷體" w:hint="eastAsia"/>
              </w:rPr>
              <w:t>5-IV-6</w:t>
            </w:r>
            <w:r w:rsidRPr="000D10F3">
              <w:rPr>
                <w:rFonts w:ascii="標楷體" w:eastAsia="標楷體" w:hAnsi="標楷體" w:hint="eastAsia"/>
              </w:rPr>
              <w:tab/>
              <w:t>運用圖書館(室)、科技工具，蒐集資訊、組織材料，擴充閱讀視野。</w:t>
            </w:r>
          </w:p>
        </w:tc>
      </w:tr>
      <w:tr w:rsidR="00E3645D" w:rsidTr="005A1DC8">
        <w:trPr>
          <w:trHeight w:val="1391"/>
          <w:jc w:val="center"/>
        </w:trPr>
        <w:tc>
          <w:tcPr>
            <w:tcW w:w="807" w:type="pct"/>
            <w:gridSpan w:val="2"/>
            <w:vMerge/>
            <w:shd w:val="clear" w:color="auto" w:fill="auto"/>
          </w:tcPr>
          <w:p w:rsidR="00E3645D" w:rsidRPr="0063777A" w:rsidRDefault="00E3645D" w:rsidP="005A1DC8">
            <w:pPr>
              <w:rPr>
                <w:rFonts w:ascii="標楷體" w:eastAsia="標楷體" w:hAnsi="標楷體"/>
              </w:rPr>
            </w:pPr>
          </w:p>
        </w:tc>
        <w:tc>
          <w:tcPr>
            <w:tcW w:w="303" w:type="pct"/>
            <w:shd w:val="clear" w:color="auto" w:fill="auto"/>
            <w:vAlign w:val="center"/>
          </w:tcPr>
          <w:p w:rsidR="00E3645D" w:rsidRPr="0063777A" w:rsidRDefault="00E3645D" w:rsidP="005A1DC8">
            <w:pPr>
              <w:jc w:val="center"/>
              <w:rPr>
                <w:rFonts w:ascii="標楷體" w:eastAsia="標楷體" w:hAnsi="標楷體"/>
              </w:rPr>
            </w:pPr>
            <w:r w:rsidRPr="0063777A">
              <w:rPr>
                <w:rFonts w:ascii="標楷體" w:eastAsia="標楷體" w:hAnsi="標楷體" w:hint="eastAsia"/>
              </w:rPr>
              <w:t>學習內容</w:t>
            </w:r>
          </w:p>
        </w:tc>
        <w:tc>
          <w:tcPr>
            <w:tcW w:w="3890" w:type="pct"/>
            <w:gridSpan w:val="6"/>
            <w:shd w:val="clear" w:color="auto" w:fill="auto"/>
            <w:vAlign w:val="center"/>
          </w:tcPr>
          <w:p w:rsidR="00E3645D" w:rsidRPr="000D10F3" w:rsidRDefault="00E3645D" w:rsidP="005A1DC8">
            <w:pPr>
              <w:rPr>
                <w:rFonts w:ascii="標楷體" w:eastAsia="標楷體" w:hAnsi="標楷體"/>
              </w:rPr>
            </w:pPr>
            <w:r w:rsidRPr="000D10F3">
              <w:rPr>
                <w:rFonts w:ascii="標楷體" w:eastAsia="標楷體" w:hAnsi="標楷體" w:hint="eastAsia"/>
              </w:rPr>
              <w:t>Bc-IV-1</w:t>
            </w:r>
            <w:r w:rsidRPr="000D10F3">
              <w:rPr>
                <w:rFonts w:ascii="標楷體" w:eastAsia="標楷體" w:hAnsi="標楷體" w:hint="eastAsia"/>
              </w:rPr>
              <w:tab/>
              <w:t>具邏輯、客觀、理性的說明，如科學知識、產品、環境、制度等說明。</w:t>
            </w:r>
          </w:p>
          <w:p w:rsidR="00E3645D" w:rsidRPr="000D10F3" w:rsidRDefault="00E3645D" w:rsidP="005A1DC8">
            <w:pPr>
              <w:rPr>
                <w:rFonts w:ascii="標楷體" w:eastAsia="標楷體" w:hAnsi="標楷體"/>
              </w:rPr>
            </w:pPr>
            <w:r w:rsidRPr="000D10F3">
              <w:rPr>
                <w:rFonts w:ascii="標楷體" w:eastAsia="標楷體" w:hAnsi="標楷體" w:hint="eastAsia"/>
              </w:rPr>
              <w:t>Bc-IV-2</w:t>
            </w:r>
            <w:r w:rsidRPr="000D10F3">
              <w:rPr>
                <w:rFonts w:ascii="標楷體" w:eastAsia="標楷體" w:hAnsi="標楷體" w:hint="eastAsia"/>
              </w:rPr>
              <w:tab/>
              <w:t>描述、列舉、因果、問題解決、比較、分類、定義等寫作手法。</w:t>
            </w:r>
          </w:p>
          <w:p w:rsidR="00E3645D" w:rsidRPr="000D10F3" w:rsidRDefault="00E3645D" w:rsidP="005A1DC8">
            <w:pPr>
              <w:rPr>
                <w:rFonts w:ascii="標楷體" w:eastAsia="標楷體" w:hAnsi="標楷體"/>
              </w:rPr>
            </w:pPr>
            <w:r w:rsidRPr="000D10F3">
              <w:rPr>
                <w:rFonts w:ascii="標楷體" w:eastAsia="標楷體" w:hAnsi="標楷體" w:hint="eastAsia"/>
              </w:rPr>
              <w:t>Bc-IV-3</w:t>
            </w:r>
            <w:r w:rsidRPr="000D10F3">
              <w:rPr>
                <w:rFonts w:ascii="標楷體" w:eastAsia="標楷體" w:hAnsi="標楷體" w:hint="eastAsia"/>
              </w:rPr>
              <w:tab/>
              <w:t>數據、圖表、圖片、工具列等輔助說明。</w:t>
            </w:r>
          </w:p>
          <w:p w:rsidR="00E3645D" w:rsidRPr="000D10F3" w:rsidRDefault="00E3645D" w:rsidP="005A1DC8">
            <w:pPr>
              <w:rPr>
                <w:rFonts w:ascii="標楷體" w:eastAsia="標楷體" w:hAnsi="標楷體"/>
              </w:rPr>
            </w:pPr>
            <w:r w:rsidRPr="000D10F3">
              <w:rPr>
                <w:rFonts w:ascii="標楷體" w:eastAsia="標楷體" w:hAnsi="標楷體" w:hint="eastAsia"/>
              </w:rPr>
              <w:t>Bd-IV-1</w:t>
            </w:r>
            <w:r w:rsidRPr="000D10F3">
              <w:rPr>
                <w:rFonts w:ascii="標楷體" w:eastAsia="標楷體" w:hAnsi="標楷體" w:hint="eastAsia"/>
              </w:rPr>
              <w:tab/>
              <w:t>以事實、理論為論據，達到說服、建構、批判等目的。</w:t>
            </w:r>
          </w:p>
          <w:p w:rsidR="00E3645D" w:rsidRPr="000D10F3" w:rsidRDefault="00E3645D" w:rsidP="005A1DC8">
            <w:pPr>
              <w:rPr>
                <w:rFonts w:ascii="標楷體" w:eastAsia="標楷體" w:hAnsi="標楷體"/>
              </w:rPr>
            </w:pPr>
            <w:r w:rsidRPr="000D10F3">
              <w:rPr>
                <w:rFonts w:ascii="標楷體" w:eastAsia="標楷體" w:hAnsi="標楷體" w:hint="eastAsia"/>
              </w:rPr>
              <w:t>Bd-IV-2</w:t>
            </w:r>
            <w:r w:rsidRPr="000D10F3">
              <w:rPr>
                <w:rFonts w:ascii="標楷體" w:eastAsia="標楷體" w:hAnsi="標楷體" w:hint="eastAsia"/>
              </w:rPr>
              <w:tab/>
              <w:t>論證方式如比較、比喻等。</w:t>
            </w:r>
          </w:p>
          <w:p w:rsidR="00E3645D" w:rsidRPr="000D10F3" w:rsidRDefault="00E3645D" w:rsidP="005A1DC8">
            <w:pPr>
              <w:rPr>
                <w:rFonts w:ascii="標楷體" w:eastAsia="標楷體" w:hAnsi="標楷體"/>
              </w:rPr>
            </w:pPr>
            <w:r w:rsidRPr="000D10F3">
              <w:rPr>
                <w:rFonts w:ascii="標楷體" w:eastAsia="標楷體" w:hAnsi="標楷體" w:hint="eastAsia"/>
              </w:rPr>
              <w:t>Be-IV-1</w:t>
            </w:r>
            <w:r w:rsidRPr="000D10F3">
              <w:rPr>
                <w:rFonts w:ascii="標楷體" w:eastAsia="標楷體" w:hAnsi="標楷體" w:hint="eastAsia"/>
              </w:rPr>
              <w:tab/>
              <w:t>在生活應用方面，以自傳、簡報、新聞稿等格式與寫作方法為主。</w:t>
            </w:r>
          </w:p>
          <w:p w:rsidR="00E3645D" w:rsidRPr="003F7346" w:rsidRDefault="00E3645D" w:rsidP="005A1DC8">
            <w:pPr>
              <w:rPr>
                <w:rFonts w:ascii="標楷體" w:eastAsia="標楷體" w:hAnsi="標楷體"/>
                <w:szCs w:val="20"/>
              </w:rPr>
            </w:pPr>
            <w:r w:rsidRPr="000D10F3">
              <w:rPr>
                <w:rFonts w:ascii="標楷體" w:eastAsia="標楷體" w:hAnsi="標楷體" w:hint="eastAsia"/>
              </w:rPr>
              <w:t>Be-IV-3</w:t>
            </w:r>
            <w:r w:rsidRPr="000D10F3">
              <w:rPr>
                <w:rFonts w:ascii="標楷體" w:eastAsia="標楷體" w:hAnsi="標楷體" w:hint="eastAsia"/>
              </w:rPr>
              <w:tab/>
              <w:t>在學習應用方面，以簡報、讀書報告、演講稿、劇本等格式與寫作方法為主。</w:t>
            </w:r>
          </w:p>
        </w:tc>
      </w:tr>
      <w:tr w:rsidR="00E3645D" w:rsidTr="005A1DC8">
        <w:trPr>
          <w:jc w:val="center"/>
        </w:trPr>
        <w:tc>
          <w:tcPr>
            <w:tcW w:w="807" w:type="pct"/>
            <w:gridSpan w:val="2"/>
            <w:shd w:val="clear" w:color="auto" w:fill="auto"/>
            <w:vAlign w:val="center"/>
          </w:tcPr>
          <w:p w:rsidR="00E3645D" w:rsidRPr="0063777A" w:rsidRDefault="00E3645D" w:rsidP="005A1DC8">
            <w:pPr>
              <w:snapToGrid w:val="0"/>
              <w:jc w:val="center"/>
              <w:rPr>
                <w:rFonts w:ascii="標楷體" w:eastAsia="標楷體" w:hAnsi="標楷體"/>
              </w:rPr>
            </w:pPr>
            <w:r>
              <w:rPr>
                <w:rFonts w:ascii="標楷體" w:eastAsia="標楷體" w:hAnsi="標楷體" w:hint="eastAsia"/>
              </w:rPr>
              <w:lastRenderedPageBreak/>
              <w:t>課程</w:t>
            </w:r>
            <w:r w:rsidRPr="0063777A">
              <w:rPr>
                <w:rFonts w:ascii="標楷體" w:eastAsia="標楷體" w:hAnsi="標楷體" w:hint="eastAsia"/>
              </w:rPr>
              <w:t>目標</w:t>
            </w:r>
          </w:p>
        </w:tc>
        <w:tc>
          <w:tcPr>
            <w:tcW w:w="4193" w:type="pct"/>
            <w:gridSpan w:val="7"/>
            <w:shd w:val="clear" w:color="auto" w:fill="auto"/>
          </w:tcPr>
          <w:p w:rsidR="00E3645D" w:rsidRDefault="00E3645D" w:rsidP="005A1DC8">
            <w:pPr>
              <w:pStyle w:val="af0"/>
              <w:ind w:leftChars="0" w:left="264" w:hangingChars="110" w:hanging="264"/>
              <w:jc w:val="both"/>
              <w:rPr>
                <w:rFonts w:ascii="標楷體" w:eastAsia="標楷體" w:hAnsi="標楷體"/>
                <w:szCs w:val="20"/>
              </w:rPr>
            </w:pPr>
            <w:r w:rsidRPr="000D10F3">
              <w:rPr>
                <w:rFonts w:ascii="標楷體" w:eastAsia="標楷體" w:hAnsi="標楷體" w:hint="eastAsia"/>
                <w:szCs w:val="20"/>
              </w:rPr>
              <w:t>培養</w:t>
            </w:r>
            <w:r>
              <w:rPr>
                <w:rFonts w:ascii="標楷體" w:eastAsia="標楷體" w:hAnsi="標楷體" w:hint="eastAsia"/>
                <w:szCs w:val="20"/>
              </w:rPr>
              <w:t>閱讀理解知能</w:t>
            </w:r>
            <w:r w:rsidRPr="000D10F3">
              <w:rPr>
                <w:rFonts w:ascii="標楷體" w:eastAsia="標楷體" w:hAnsi="標楷體" w:hint="eastAsia"/>
                <w:szCs w:val="20"/>
              </w:rPr>
              <w:t>發展高層次的閱讀能力</w:t>
            </w:r>
            <w:r>
              <w:rPr>
                <w:rFonts w:ascii="標楷體" w:eastAsia="標楷體" w:hAnsi="標楷體" w:hint="eastAsia"/>
                <w:szCs w:val="20"/>
              </w:rPr>
              <w:t>，能</w:t>
            </w:r>
            <w:r w:rsidRPr="000D10F3">
              <w:rPr>
                <w:rFonts w:ascii="標楷體" w:eastAsia="標楷體" w:hAnsi="標楷體" w:hint="eastAsia"/>
                <w:szCs w:val="20"/>
              </w:rPr>
              <w:t>統整運用、手</w:t>
            </w:r>
            <w:r>
              <w:rPr>
                <w:rFonts w:ascii="標楷體" w:eastAsia="標楷體" w:hAnsi="標楷體" w:hint="eastAsia"/>
                <w:szCs w:val="20"/>
              </w:rPr>
              <w:t>腦並用地解決問題；</w:t>
            </w:r>
          </w:p>
          <w:p w:rsidR="00E3645D" w:rsidRDefault="00E3645D" w:rsidP="005A1DC8">
            <w:pPr>
              <w:pStyle w:val="af0"/>
              <w:ind w:leftChars="0" w:left="264" w:hangingChars="110" w:hanging="264"/>
              <w:jc w:val="both"/>
              <w:rPr>
                <w:rFonts w:ascii="標楷體" w:eastAsia="標楷體" w:hAnsi="標楷體"/>
                <w:szCs w:val="20"/>
              </w:rPr>
            </w:pPr>
            <w:r>
              <w:rPr>
                <w:rFonts w:ascii="標楷體" w:eastAsia="標楷體" w:hAnsi="標楷體" w:hint="eastAsia"/>
                <w:szCs w:val="20"/>
              </w:rPr>
              <w:t>靈活運用各種閱讀策略於各領域學習，並</w:t>
            </w:r>
            <w:r w:rsidRPr="000D10F3">
              <w:rPr>
                <w:rFonts w:ascii="標楷體" w:eastAsia="標楷體" w:hAnsi="標楷體" w:hint="eastAsia"/>
                <w:szCs w:val="20"/>
              </w:rPr>
              <w:t>能適切溝通與表達，</w:t>
            </w:r>
          </w:p>
          <w:p w:rsidR="00E3645D" w:rsidRPr="000D10F3" w:rsidRDefault="00E3645D" w:rsidP="005A1DC8">
            <w:pPr>
              <w:pStyle w:val="af0"/>
              <w:ind w:leftChars="0" w:left="264" w:hangingChars="110" w:hanging="264"/>
              <w:jc w:val="both"/>
              <w:rPr>
                <w:rFonts w:ascii="標楷體" w:eastAsia="標楷體" w:hAnsi="標楷體"/>
                <w:szCs w:val="20"/>
              </w:rPr>
            </w:pPr>
            <w:r w:rsidRPr="000D10F3">
              <w:rPr>
                <w:rFonts w:ascii="標楷體" w:eastAsia="標楷體" w:hAnsi="標楷體" w:hint="eastAsia"/>
                <w:szCs w:val="20"/>
              </w:rPr>
              <w:t>重視人際包容、團隊合作、社會互動，以適應社會生活。</w:t>
            </w:r>
          </w:p>
        </w:tc>
      </w:tr>
      <w:tr w:rsidR="00E3645D" w:rsidTr="005A1DC8">
        <w:trPr>
          <w:trHeight w:val="730"/>
          <w:jc w:val="center"/>
        </w:trPr>
        <w:tc>
          <w:tcPr>
            <w:tcW w:w="807" w:type="pct"/>
            <w:gridSpan w:val="2"/>
            <w:shd w:val="clear" w:color="auto" w:fill="auto"/>
          </w:tcPr>
          <w:p w:rsidR="00E3645D" w:rsidRPr="004758AC" w:rsidRDefault="00E3645D" w:rsidP="005A1DC8">
            <w:pPr>
              <w:jc w:val="center"/>
              <w:rPr>
                <w:rFonts w:ascii="標楷體" w:eastAsia="標楷體" w:hAnsi="標楷體"/>
              </w:rPr>
            </w:pPr>
            <w:r w:rsidRPr="004758AC">
              <w:rPr>
                <w:rFonts w:ascii="標楷體" w:eastAsia="標楷體" w:hAnsi="標楷體" w:hint="eastAsia"/>
              </w:rPr>
              <w:t>表現任務</w:t>
            </w:r>
          </w:p>
          <w:p w:rsidR="00E3645D" w:rsidRPr="0063777A" w:rsidRDefault="00E3645D" w:rsidP="005A1DC8">
            <w:pPr>
              <w:jc w:val="center"/>
              <w:rPr>
                <w:rFonts w:ascii="標楷體" w:eastAsia="標楷體" w:hAnsi="標楷體"/>
              </w:rPr>
            </w:pPr>
            <w:r w:rsidRPr="004758AC">
              <w:rPr>
                <w:rFonts w:ascii="標楷體" w:eastAsia="標楷體" w:hAnsi="標楷體"/>
              </w:rPr>
              <w:t>(</w:t>
            </w:r>
            <w:r w:rsidRPr="004758AC">
              <w:rPr>
                <w:rFonts w:ascii="標楷體" w:eastAsia="標楷體" w:hAnsi="標楷體" w:hint="eastAsia"/>
              </w:rPr>
              <w:t>總結性評量</w:t>
            </w:r>
            <w:r>
              <w:rPr>
                <w:rFonts w:ascii="標楷體" w:eastAsia="標楷體" w:hAnsi="標楷體" w:hint="eastAsia"/>
              </w:rPr>
              <w:t>)</w:t>
            </w:r>
          </w:p>
        </w:tc>
        <w:tc>
          <w:tcPr>
            <w:tcW w:w="4193" w:type="pct"/>
            <w:gridSpan w:val="7"/>
            <w:shd w:val="clear" w:color="auto" w:fill="auto"/>
            <w:vAlign w:val="center"/>
          </w:tcPr>
          <w:p w:rsidR="00E3645D" w:rsidRPr="00DC62A9" w:rsidRDefault="00E3645D" w:rsidP="005A1DC8">
            <w:pPr>
              <w:rPr>
                <w:rFonts w:ascii="標楷體" w:eastAsia="標楷體" w:hAnsi="標楷體"/>
                <w:szCs w:val="20"/>
              </w:rPr>
            </w:pPr>
            <w:r w:rsidRPr="00DC62A9">
              <w:rPr>
                <w:rFonts w:ascii="標楷體" w:eastAsia="標楷體" w:hAnsi="標楷體" w:hint="eastAsia"/>
                <w:szCs w:val="20"/>
              </w:rPr>
              <w:t>筆記</w:t>
            </w:r>
            <w:r>
              <w:rPr>
                <w:rFonts w:ascii="標楷體" w:eastAsia="標楷體" w:hAnsi="標楷體" w:hint="eastAsia"/>
                <w:szCs w:val="20"/>
              </w:rPr>
              <w:t>檔案、實作任務、</w:t>
            </w:r>
            <w:r w:rsidRPr="00DC62A9">
              <w:rPr>
                <w:rFonts w:ascii="標楷體" w:eastAsia="標楷體" w:hAnsi="標楷體" w:hint="eastAsia"/>
                <w:szCs w:val="20"/>
              </w:rPr>
              <w:t>小組報告</w:t>
            </w:r>
          </w:p>
        </w:tc>
      </w:tr>
      <w:tr w:rsidR="00E3645D" w:rsidTr="005A1DC8">
        <w:trPr>
          <w:jc w:val="center"/>
        </w:trPr>
        <w:tc>
          <w:tcPr>
            <w:tcW w:w="807" w:type="pct"/>
            <w:gridSpan w:val="2"/>
            <w:shd w:val="clear" w:color="auto" w:fill="auto"/>
            <w:vAlign w:val="center"/>
          </w:tcPr>
          <w:p w:rsidR="00E3645D" w:rsidRPr="0063777A" w:rsidRDefault="00E3645D" w:rsidP="005A1DC8">
            <w:pPr>
              <w:jc w:val="center"/>
              <w:rPr>
                <w:rFonts w:ascii="標楷體" w:eastAsia="標楷體" w:hAnsi="標楷體"/>
              </w:rPr>
            </w:pPr>
            <w:r>
              <w:rPr>
                <w:rFonts w:ascii="標楷體" w:eastAsia="標楷體" w:hAnsi="標楷體" w:hint="eastAsia"/>
              </w:rPr>
              <w:t>學習進度週次/節次</w:t>
            </w:r>
          </w:p>
        </w:tc>
        <w:tc>
          <w:tcPr>
            <w:tcW w:w="656" w:type="pct"/>
            <w:gridSpan w:val="2"/>
            <w:shd w:val="clear" w:color="auto" w:fill="auto"/>
            <w:vAlign w:val="center"/>
          </w:tcPr>
          <w:p w:rsidR="00E3645D" w:rsidRDefault="00E3645D" w:rsidP="005A1DC8">
            <w:pPr>
              <w:jc w:val="center"/>
              <w:rPr>
                <w:rFonts w:ascii="標楷體" w:eastAsia="標楷體" w:hAnsi="標楷體"/>
              </w:rPr>
            </w:pPr>
            <w:r w:rsidRPr="0063777A">
              <w:rPr>
                <w:rFonts w:ascii="標楷體" w:eastAsia="標楷體" w:hAnsi="標楷體" w:hint="eastAsia"/>
              </w:rPr>
              <w:t>單元</w:t>
            </w:r>
            <w:r>
              <w:rPr>
                <w:rFonts w:ascii="標楷體" w:eastAsia="標楷體" w:hAnsi="標楷體" w:hint="eastAsia"/>
              </w:rPr>
              <w:t>/子題</w:t>
            </w:r>
          </w:p>
          <w:p w:rsidR="00E3645D" w:rsidRPr="0063777A" w:rsidRDefault="00E3645D" w:rsidP="005A1DC8">
            <w:pPr>
              <w:rPr>
                <w:rFonts w:ascii="標楷體" w:eastAsia="標楷體" w:hAnsi="標楷體"/>
              </w:rPr>
            </w:pPr>
          </w:p>
        </w:tc>
        <w:tc>
          <w:tcPr>
            <w:tcW w:w="1619" w:type="pct"/>
            <w:gridSpan w:val="3"/>
            <w:shd w:val="clear" w:color="auto" w:fill="auto"/>
            <w:vAlign w:val="center"/>
          </w:tcPr>
          <w:p w:rsidR="00E3645D" w:rsidRPr="0063777A" w:rsidRDefault="00E3645D" w:rsidP="005A1DC8">
            <w:pPr>
              <w:jc w:val="center"/>
              <w:rPr>
                <w:rFonts w:ascii="標楷體" w:eastAsia="標楷體" w:hAnsi="標楷體"/>
                <w:szCs w:val="20"/>
              </w:rPr>
            </w:pPr>
            <w:r w:rsidRPr="0063777A">
              <w:rPr>
                <w:rFonts w:ascii="標楷體" w:eastAsia="標楷體" w:hAnsi="標楷體" w:hint="eastAsia"/>
                <w:szCs w:val="20"/>
              </w:rPr>
              <w:t>單元學習內容</w:t>
            </w:r>
          </w:p>
        </w:tc>
        <w:tc>
          <w:tcPr>
            <w:tcW w:w="1918" w:type="pct"/>
            <w:gridSpan w:val="2"/>
            <w:shd w:val="clear" w:color="auto" w:fill="auto"/>
            <w:vAlign w:val="center"/>
          </w:tcPr>
          <w:p w:rsidR="00E3645D" w:rsidRPr="0063777A" w:rsidRDefault="00E3645D" w:rsidP="005A1DC8">
            <w:pPr>
              <w:jc w:val="center"/>
              <w:rPr>
                <w:rFonts w:ascii="標楷體" w:eastAsia="標楷體" w:hAnsi="標楷體"/>
                <w:szCs w:val="20"/>
              </w:rPr>
            </w:pPr>
            <w:r w:rsidRPr="004758AC">
              <w:rPr>
                <w:rFonts w:ascii="標楷體" w:eastAsia="標楷體" w:hAnsi="標楷體" w:hint="eastAsia"/>
                <w:szCs w:val="20"/>
              </w:rPr>
              <w:t>檢核點</w:t>
            </w:r>
            <w:r>
              <w:rPr>
                <w:rFonts w:ascii="標楷體" w:eastAsia="標楷體" w:hAnsi="標楷體" w:hint="eastAsia"/>
                <w:szCs w:val="20"/>
              </w:rPr>
              <w:t>(</w:t>
            </w:r>
            <w:r w:rsidRPr="004758AC">
              <w:rPr>
                <w:rFonts w:ascii="標楷體" w:eastAsia="標楷體" w:hAnsi="標楷體" w:hint="eastAsia"/>
                <w:szCs w:val="20"/>
              </w:rPr>
              <w:t>形成性評量</w:t>
            </w:r>
            <w:r>
              <w:rPr>
                <w:rFonts w:ascii="標楷體" w:eastAsia="標楷體" w:hAnsi="標楷體" w:hint="eastAsia"/>
                <w:szCs w:val="20"/>
              </w:rPr>
              <w:t>)</w:t>
            </w:r>
          </w:p>
        </w:tc>
      </w:tr>
      <w:tr w:rsidR="00E3645D" w:rsidTr="005A1DC8">
        <w:trPr>
          <w:jc w:val="center"/>
        </w:trPr>
        <w:tc>
          <w:tcPr>
            <w:tcW w:w="301" w:type="pct"/>
            <w:vMerge w:val="restart"/>
            <w:shd w:val="clear" w:color="auto" w:fill="auto"/>
            <w:textDirection w:val="tbRlV"/>
            <w:vAlign w:val="center"/>
          </w:tcPr>
          <w:p w:rsidR="00E3645D" w:rsidRPr="0063777A" w:rsidRDefault="00E3645D" w:rsidP="005A1DC8">
            <w:pPr>
              <w:snapToGrid w:val="0"/>
              <w:ind w:left="113" w:right="113"/>
              <w:jc w:val="center"/>
              <w:rPr>
                <w:rFonts w:ascii="標楷體" w:eastAsia="標楷體" w:hAnsi="標楷體"/>
              </w:rPr>
            </w:pPr>
            <w:r w:rsidRPr="004758AC">
              <w:rPr>
                <w:rFonts w:ascii="標楷體" w:eastAsia="標楷體" w:hAnsi="標楷體" w:hint="eastAsia"/>
              </w:rPr>
              <w:t>第</w:t>
            </w:r>
            <w:r>
              <w:rPr>
                <w:rFonts w:ascii="標楷體" w:eastAsia="標楷體" w:hAnsi="標楷體" w:hint="eastAsia"/>
              </w:rPr>
              <w:t>一</w:t>
            </w:r>
            <w:r w:rsidRPr="004758AC">
              <w:rPr>
                <w:rFonts w:ascii="標楷體" w:eastAsia="標楷體" w:hAnsi="標楷體" w:hint="eastAsia"/>
              </w:rPr>
              <w:t>學期</w:t>
            </w:r>
          </w:p>
        </w:tc>
        <w:tc>
          <w:tcPr>
            <w:tcW w:w="506" w:type="pct"/>
            <w:shd w:val="clear" w:color="auto" w:fill="auto"/>
            <w:vAlign w:val="center"/>
          </w:tcPr>
          <w:p w:rsidR="00E3645D" w:rsidRPr="0063777A" w:rsidRDefault="00E3645D" w:rsidP="005A1DC8">
            <w:pPr>
              <w:snapToGrid w:val="0"/>
              <w:jc w:val="center"/>
              <w:rPr>
                <w:rFonts w:ascii="標楷體" w:eastAsia="標楷體" w:hAnsi="標楷體"/>
              </w:rPr>
            </w:pPr>
            <w:r w:rsidRPr="00724144">
              <w:rPr>
                <w:rFonts w:ascii="標楷體" w:eastAsia="標楷體" w:hAnsi="標楷體" w:hint="eastAsia"/>
              </w:rPr>
              <w:t>第1-4週</w:t>
            </w:r>
          </w:p>
        </w:tc>
        <w:tc>
          <w:tcPr>
            <w:tcW w:w="656" w:type="pct"/>
            <w:gridSpan w:val="2"/>
            <w:shd w:val="clear" w:color="auto" w:fill="auto"/>
          </w:tcPr>
          <w:p w:rsidR="00E3645D" w:rsidRPr="0063777A" w:rsidRDefault="00E3645D" w:rsidP="005A1DC8">
            <w:pPr>
              <w:rPr>
                <w:rFonts w:ascii="標楷體" w:eastAsia="標楷體" w:hAnsi="標楷體"/>
              </w:rPr>
            </w:pPr>
            <w:r w:rsidRPr="00724144">
              <w:rPr>
                <w:rFonts w:ascii="標楷體" w:eastAsia="標楷體" w:hAnsi="標楷體" w:hint="eastAsia"/>
                <w:szCs w:val="20"/>
              </w:rPr>
              <w:t>圖資利用</w:t>
            </w:r>
          </w:p>
        </w:tc>
        <w:tc>
          <w:tcPr>
            <w:tcW w:w="1619" w:type="pct"/>
            <w:gridSpan w:val="3"/>
            <w:shd w:val="clear" w:color="auto" w:fill="auto"/>
          </w:tcPr>
          <w:p w:rsidR="00E3645D" w:rsidRPr="00724144" w:rsidRDefault="00E3645D" w:rsidP="005A1DC8">
            <w:pPr>
              <w:rPr>
                <w:rFonts w:ascii="標楷體" w:eastAsia="標楷體" w:hAnsi="標楷體"/>
                <w:szCs w:val="20"/>
              </w:rPr>
            </w:pPr>
            <w:r w:rsidRPr="00724144">
              <w:rPr>
                <w:rFonts w:ascii="標楷體" w:eastAsia="標楷體" w:hAnsi="標楷體" w:hint="eastAsia"/>
                <w:szCs w:val="20"/>
              </w:rPr>
              <w:t>1.圖書館利用:</w:t>
            </w:r>
          </w:p>
          <w:p w:rsidR="00E3645D" w:rsidRPr="00724144" w:rsidRDefault="00E3645D" w:rsidP="005A1DC8">
            <w:pPr>
              <w:rPr>
                <w:rFonts w:ascii="標楷體" w:eastAsia="標楷體" w:hAnsi="標楷體"/>
                <w:szCs w:val="20"/>
              </w:rPr>
            </w:pPr>
            <w:r w:rsidRPr="00724144">
              <w:rPr>
                <w:rFonts w:ascii="標楷體" w:eastAsia="標楷體" w:hAnsi="標楷體" w:hint="eastAsia"/>
                <w:szCs w:val="20"/>
              </w:rPr>
              <w:t>索書號、分類號、ISBN、圖書使用資訊、借書規則</w:t>
            </w:r>
          </w:p>
          <w:p w:rsidR="00E3645D" w:rsidRPr="00724144" w:rsidRDefault="00E3645D" w:rsidP="005A1DC8">
            <w:pPr>
              <w:rPr>
                <w:rFonts w:ascii="標楷體" w:eastAsia="標楷體" w:hAnsi="標楷體"/>
                <w:szCs w:val="20"/>
              </w:rPr>
            </w:pPr>
            <w:r w:rsidRPr="00724144">
              <w:rPr>
                <w:rFonts w:ascii="標楷體" w:eastAsia="標楷體" w:hAnsi="標楷體" w:hint="eastAsia"/>
                <w:szCs w:val="20"/>
              </w:rPr>
              <w:t>2.圖書資訊利用:星座圖鑑&amp;天文館尋奇</w:t>
            </w:r>
          </w:p>
          <w:p w:rsidR="00E3645D" w:rsidRPr="0063777A" w:rsidRDefault="00E3645D" w:rsidP="005A1DC8">
            <w:pPr>
              <w:rPr>
                <w:rFonts w:ascii="標楷體" w:eastAsia="標楷體" w:hAnsi="標楷體"/>
                <w:szCs w:val="20"/>
              </w:rPr>
            </w:pPr>
            <w:r w:rsidRPr="00724144">
              <w:rPr>
                <w:rFonts w:ascii="標楷體" w:eastAsia="標楷體" w:hAnsi="標楷體" w:hint="eastAsia"/>
                <w:szCs w:val="20"/>
              </w:rPr>
              <w:t>3.個資保護 /OPEN ID /雲端作業系統認識與使用</w:t>
            </w:r>
          </w:p>
        </w:tc>
        <w:tc>
          <w:tcPr>
            <w:tcW w:w="1918" w:type="pct"/>
            <w:gridSpan w:val="2"/>
            <w:shd w:val="clear" w:color="auto" w:fill="auto"/>
          </w:tcPr>
          <w:p w:rsidR="00E3645D" w:rsidRPr="00724144" w:rsidRDefault="00E3645D" w:rsidP="005A1DC8">
            <w:pPr>
              <w:rPr>
                <w:rFonts w:ascii="標楷體" w:eastAsia="標楷體" w:hAnsi="標楷體"/>
                <w:szCs w:val="20"/>
              </w:rPr>
            </w:pPr>
            <w:r w:rsidRPr="00724144">
              <w:rPr>
                <w:rFonts w:ascii="標楷體" w:eastAsia="標楷體" w:hAnsi="標楷體" w:hint="eastAsia"/>
                <w:szCs w:val="20"/>
              </w:rPr>
              <w:t>1.學生透過尋找圖書館上架書籍活動，認識十大類書籍及主題書區，分享回饋找書過程與收穫</w:t>
            </w:r>
          </w:p>
          <w:p w:rsidR="00E3645D" w:rsidRPr="0063777A" w:rsidRDefault="00E3645D" w:rsidP="005A1DC8">
            <w:pPr>
              <w:rPr>
                <w:rFonts w:ascii="標楷體" w:eastAsia="標楷體" w:hAnsi="標楷體"/>
                <w:szCs w:val="20"/>
              </w:rPr>
            </w:pPr>
            <w:r w:rsidRPr="00724144">
              <w:rPr>
                <w:rFonts w:ascii="標楷體" w:eastAsia="標楷體" w:hAnsi="標楷體"/>
                <w:szCs w:val="20"/>
              </w:rPr>
              <w:t>2.</w:t>
            </w:r>
            <w:r w:rsidRPr="00724144">
              <w:rPr>
                <w:rFonts w:ascii="標楷體" w:eastAsia="標楷體" w:hAnsi="標楷體" w:hint="eastAsia"/>
                <w:szCs w:val="20"/>
              </w:rPr>
              <w:t>小組每人分配任務，選取館藏十大類各一本書了解書籍結構，練習圖書櫃位擺放，及借書流程</w:t>
            </w:r>
          </w:p>
        </w:tc>
      </w:tr>
      <w:tr w:rsidR="00E3645D" w:rsidTr="005A1DC8">
        <w:trPr>
          <w:jc w:val="center"/>
        </w:trPr>
        <w:tc>
          <w:tcPr>
            <w:tcW w:w="301" w:type="pct"/>
            <w:vMerge/>
            <w:shd w:val="clear" w:color="auto" w:fill="auto"/>
            <w:vAlign w:val="center"/>
          </w:tcPr>
          <w:p w:rsidR="00E3645D" w:rsidRPr="0063777A" w:rsidRDefault="00E3645D" w:rsidP="005A1DC8">
            <w:pPr>
              <w:snapToGrid w:val="0"/>
              <w:jc w:val="center"/>
              <w:rPr>
                <w:rFonts w:ascii="標楷體" w:eastAsia="標楷體" w:hAnsi="標楷體"/>
              </w:rPr>
            </w:pPr>
          </w:p>
        </w:tc>
        <w:tc>
          <w:tcPr>
            <w:tcW w:w="506" w:type="pct"/>
            <w:shd w:val="clear" w:color="auto" w:fill="auto"/>
            <w:vAlign w:val="center"/>
          </w:tcPr>
          <w:p w:rsidR="00E3645D" w:rsidRPr="0063777A" w:rsidRDefault="00E3645D" w:rsidP="005A1DC8">
            <w:pPr>
              <w:snapToGrid w:val="0"/>
              <w:jc w:val="center"/>
              <w:rPr>
                <w:rFonts w:ascii="標楷體" w:eastAsia="標楷體" w:hAnsi="標楷體"/>
              </w:rPr>
            </w:pPr>
            <w:r w:rsidRPr="00724144">
              <w:rPr>
                <w:rFonts w:ascii="標楷體" w:eastAsia="標楷體" w:hAnsi="標楷體" w:hint="eastAsia"/>
              </w:rPr>
              <w:t>第5-8週</w:t>
            </w:r>
          </w:p>
        </w:tc>
        <w:tc>
          <w:tcPr>
            <w:tcW w:w="656" w:type="pct"/>
            <w:gridSpan w:val="2"/>
            <w:shd w:val="clear" w:color="auto" w:fill="auto"/>
          </w:tcPr>
          <w:p w:rsidR="00E3645D" w:rsidRPr="0063777A" w:rsidRDefault="00E3645D" w:rsidP="005A1DC8">
            <w:pPr>
              <w:rPr>
                <w:rFonts w:ascii="標楷體" w:eastAsia="標楷體" w:hAnsi="標楷體"/>
              </w:rPr>
            </w:pPr>
            <w:r w:rsidRPr="00724144">
              <w:rPr>
                <w:rFonts w:ascii="標楷體" w:eastAsia="標楷體" w:hAnsi="標楷體" w:hint="eastAsia"/>
              </w:rPr>
              <w:t>閱讀策略</w:t>
            </w:r>
          </w:p>
        </w:tc>
        <w:tc>
          <w:tcPr>
            <w:tcW w:w="1619" w:type="pct"/>
            <w:gridSpan w:val="3"/>
            <w:shd w:val="clear" w:color="auto" w:fill="auto"/>
          </w:tcPr>
          <w:p w:rsidR="00E3645D" w:rsidRPr="00724144" w:rsidRDefault="00E3645D" w:rsidP="005A1DC8">
            <w:pPr>
              <w:rPr>
                <w:rFonts w:ascii="標楷體" w:eastAsia="標楷體" w:hAnsi="標楷體"/>
                <w:szCs w:val="20"/>
              </w:rPr>
            </w:pPr>
            <w:r w:rsidRPr="00724144">
              <w:rPr>
                <w:rFonts w:ascii="標楷體" w:eastAsia="標楷體" w:hAnsi="標楷體" w:hint="eastAsia"/>
                <w:szCs w:val="20"/>
              </w:rPr>
              <w:t>1.</w:t>
            </w:r>
            <w:r>
              <w:rPr>
                <w:rFonts w:ascii="標楷體" w:eastAsia="標楷體" w:hAnsi="標楷體" w:hint="eastAsia"/>
                <w:szCs w:val="20"/>
              </w:rPr>
              <w:t>筆記術</w:t>
            </w:r>
            <w:r w:rsidRPr="00724144">
              <w:rPr>
                <w:rFonts w:ascii="標楷體" w:eastAsia="標楷體" w:hAnsi="標楷體" w:hint="eastAsia"/>
                <w:szCs w:val="20"/>
              </w:rPr>
              <w:t>-</w:t>
            </w:r>
            <w:r>
              <w:rPr>
                <w:rFonts w:ascii="標楷體" w:eastAsia="標楷體" w:hAnsi="標楷體" w:hint="eastAsia"/>
                <w:szCs w:val="20"/>
              </w:rPr>
              <w:t>康乃爾筆記、麥肯錫筆記</w:t>
            </w:r>
          </w:p>
          <w:p w:rsidR="00E3645D" w:rsidRPr="00724144" w:rsidRDefault="00E3645D" w:rsidP="005A1DC8">
            <w:pPr>
              <w:rPr>
                <w:rFonts w:ascii="新細明體" w:hAnsi="新細明體"/>
                <w:szCs w:val="20"/>
              </w:rPr>
            </w:pPr>
            <w:r w:rsidRPr="00724144">
              <w:rPr>
                <w:rFonts w:ascii="標楷體" w:eastAsia="標楷體" w:hAnsi="標楷體" w:hint="eastAsia"/>
                <w:szCs w:val="20"/>
              </w:rPr>
              <w:t>教材:</w:t>
            </w:r>
            <w:r>
              <w:rPr>
                <w:rFonts w:ascii="標楷體" w:eastAsia="標楷體" w:hAnsi="標楷體" w:hint="eastAsia"/>
                <w:szCs w:val="20"/>
              </w:rPr>
              <w:t>知識</w:t>
            </w:r>
            <w:r w:rsidRPr="00724144">
              <w:rPr>
                <w:rFonts w:ascii="標楷體" w:eastAsia="標楷體" w:hAnsi="標楷體" w:hint="eastAsia"/>
                <w:szCs w:val="20"/>
              </w:rPr>
              <w:t>繪本閱讀</w:t>
            </w:r>
          </w:p>
          <w:p w:rsidR="00E3645D" w:rsidRDefault="00E3645D" w:rsidP="005A1DC8">
            <w:pPr>
              <w:rPr>
                <w:rFonts w:ascii="標楷體" w:eastAsia="標楷體" w:hAnsi="標楷體"/>
                <w:szCs w:val="20"/>
              </w:rPr>
            </w:pPr>
            <w:r w:rsidRPr="00724144">
              <w:rPr>
                <w:rFonts w:ascii="標楷體" w:eastAsia="標楷體" w:hAnsi="標楷體" w:hint="eastAsia"/>
                <w:szCs w:val="20"/>
              </w:rPr>
              <w:t>2.傳播媒體/智慧財產權</w:t>
            </w:r>
          </w:p>
          <w:p w:rsidR="00E3645D" w:rsidRDefault="00E3645D" w:rsidP="005A1DC8">
            <w:pPr>
              <w:rPr>
                <w:rFonts w:ascii="標楷體" w:eastAsia="標楷體" w:hAnsi="標楷體"/>
                <w:szCs w:val="20"/>
              </w:rPr>
            </w:pPr>
            <w:r>
              <w:rPr>
                <w:rFonts w:ascii="標楷體" w:eastAsia="標楷體" w:hAnsi="標楷體" w:hint="eastAsia"/>
                <w:szCs w:val="20"/>
              </w:rPr>
              <w:t>3.認識SDGs</w:t>
            </w:r>
          </w:p>
          <w:p w:rsidR="00E3645D" w:rsidRDefault="00E3645D" w:rsidP="005A1DC8">
            <w:r>
              <w:rPr>
                <w:rFonts w:ascii="標楷體" w:eastAsia="標楷體" w:hAnsi="標楷體" w:hint="eastAsia"/>
                <w:szCs w:val="20"/>
              </w:rPr>
              <w:t>文本:</w:t>
            </w:r>
            <w:r>
              <w:rPr>
                <w:rFonts w:hint="eastAsia"/>
              </w:rPr>
              <w:t xml:space="preserve"> </w:t>
            </w:r>
          </w:p>
          <w:p w:rsidR="00E3645D" w:rsidRDefault="00E3645D" w:rsidP="005A1DC8">
            <w:pPr>
              <w:rPr>
                <w:rFonts w:asciiTheme="minorEastAsia" w:eastAsiaTheme="minorEastAsia" w:hAnsiTheme="minorEastAsia"/>
                <w:szCs w:val="20"/>
              </w:rPr>
            </w:pPr>
            <w:r>
              <w:lastRenderedPageBreak/>
              <w:t>1.</w:t>
            </w:r>
            <w:r w:rsidRPr="00002A17">
              <w:rPr>
                <w:rFonts w:asciiTheme="minorEastAsia" w:eastAsiaTheme="minorEastAsia" w:hAnsiTheme="minorEastAsia" w:hint="eastAsia"/>
              </w:rPr>
              <w:t>《</w:t>
            </w:r>
            <w:r w:rsidRPr="00002A17">
              <w:rPr>
                <w:rFonts w:asciiTheme="minorEastAsia" w:eastAsiaTheme="minorEastAsia" w:hAnsiTheme="minorEastAsia" w:hint="eastAsia"/>
                <w:szCs w:val="20"/>
              </w:rPr>
              <w:t>17個改變世界的方法：圖解聯合國永續發展目標SDGS》</w:t>
            </w:r>
          </w:p>
          <w:p w:rsidR="00E3645D" w:rsidRPr="001F7A03" w:rsidRDefault="00E3645D" w:rsidP="005A1DC8">
            <w:pPr>
              <w:rPr>
                <w:rFonts w:ascii="標楷體" w:eastAsia="標楷體" w:hAnsi="標楷體"/>
                <w:szCs w:val="20"/>
              </w:rPr>
            </w:pPr>
            <w:r w:rsidRPr="00002A17">
              <w:rPr>
                <w:rFonts w:ascii="標楷體" w:eastAsia="標楷體" w:hAnsi="標楷體"/>
                <w:szCs w:val="20"/>
              </w:rPr>
              <w:t xml:space="preserve">2. </w:t>
            </w:r>
            <w:r w:rsidRPr="00002A17">
              <w:rPr>
                <w:rFonts w:eastAsia="標楷體"/>
                <w:b/>
                <w:szCs w:val="20"/>
              </w:rPr>
              <w:t>Sustainable Development</w:t>
            </w:r>
            <w:r w:rsidRPr="00002A17">
              <w:rPr>
                <w:rFonts w:ascii="標楷體" w:eastAsia="標楷體" w:hAnsi="標楷體"/>
                <w:szCs w:val="20"/>
              </w:rPr>
              <w:t xml:space="preserve"> https://www.un.org/sustainabledevelopment/news/communications-material/</w:t>
            </w:r>
          </w:p>
        </w:tc>
        <w:tc>
          <w:tcPr>
            <w:tcW w:w="1918" w:type="pct"/>
            <w:gridSpan w:val="2"/>
            <w:shd w:val="clear" w:color="auto" w:fill="auto"/>
          </w:tcPr>
          <w:p w:rsidR="00E3645D" w:rsidRPr="00724144" w:rsidRDefault="00E3645D" w:rsidP="005A1DC8">
            <w:pPr>
              <w:rPr>
                <w:rFonts w:ascii="標楷體" w:eastAsia="標楷體" w:hAnsi="標楷體"/>
                <w:szCs w:val="20"/>
              </w:rPr>
            </w:pPr>
            <w:r w:rsidRPr="00724144">
              <w:rPr>
                <w:rFonts w:ascii="新細明體" w:hAnsi="新細明體" w:hint="eastAsia"/>
                <w:szCs w:val="20"/>
              </w:rPr>
              <w:lastRenderedPageBreak/>
              <w:t>◎</w:t>
            </w:r>
            <w:r>
              <w:rPr>
                <w:rFonts w:ascii="標楷體" w:eastAsia="標楷體" w:hAnsi="標楷體" w:hint="eastAsia"/>
                <w:szCs w:val="20"/>
              </w:rPr>
              <w:t>組織SDGs</w:t>
            </w:r>
            <w:r w:rsidRPr="00724144">
              <w:rPr>
                <w:rFonts w:ascii="標楷體" w:eastAsia="標楷體" w:hAnsi="標楷體" w:hint="eastAsia"/>
                <w:szCs w:val="20"/>
              </w:rPr>
              <w:t>的知識、概念:</w:t>
            </w:r>
          </w:p>
          <w:p w:rsidR="00E3645D" w:rsidRPr="00724144" w:rsidRDefault="00E3645D" w:rsidP="005A1DC8">
            <w:pPr>
              <w:rPr>
                <w:rFonts w:ascii="標楷體" w:eastAsia="標楷體" w:hAnsi="標楷體"/>
                <w:szCs w:val="20"/>
              </w:rPr>
            </w:pPr>
            <w:r w:rsidRPr="00724144">
              <w:rPr>
                <w:rFonts w:ascii="標楷體" w:eastAsia="標楷體" w:hAnsi="標楷體"/>
                <w:szCs w:val="20"/>
              </w:rPr>
              <w:t>1.</w:t>
            </w:r>
            <w:r>
              <w:rPr>
                <w:rFonts w:ascii="標楷體" w:eastAsia="標楷體" w:hAnsi="標楷體" w:hint="eastAsia"/>
              </w:rPr>
              <w:t>認識筆記術的方式，透過多</w:t>
            </w:r>
            <w:r w:rsidRPr="00724144">
              <w:rPr>
                <w:rFonts w:ascii="標楷體" w:eastAsia="標楷體" w:hAnsi="標楷體" w:hint="eastAsia"/>
              </w:rPr>
              <w:t>文本內容，</w:t>
            </w:r>
            <w:r w:rsidRPr="00724144">
              <w:rPr>
                <w:rFonts w:ascii="標楷體" w:eastAsia="標楷體" w:hAnsi="標楷體" w:hint="eastAsia"/>
                <w:szCs w:val="20"/>
              </w:rPr>
              <w:t>，學會整理重點、探討的主題</w:t>
            </w:r>
          </w:p>
          <w:p w:rsidR="00E3645D" w:rsidRPr="0063777A" w:rsidRDefault="00E3645D" w:rsidP="005A1DC8">
            <w:pPr>
              <w:rPr>
                <w:rFonts w:ascii="標楷體" w:eastAsia="標楷體" w:hAnsi="標楷體"/>
                <w:szCs w:val="20"/>
              </w:rPr>
            </w:pPr>
            <w:r w:rsidRPr="00724144">
              <w:rPr>
                <w:rFonts w:ascii="標楷體" w:eastAsia="標楷體" w:hAnsi="標楷體" w:hint="eastAsia"/>
                <w:szCs w:val="20"/>
              </w:rPr>
              <w:t>2.</w:t>
            </w:r>
            <w:r>
              <w:rPr>
                <w:rFonts w:ascii="標楷體" w:eastAsia="標楷體" w:hAnsi="標楷體" w:hint="eastAsia"/>
                <w:szCs w:val="20"/>
              </w:rPr>
              <w:t>利用主題SDGs</w:t>
            </w:r>
            <w:r w:rsidRPr="00724144">
              <w:rPr>
                <w:rFonts w:ascii="標楷體" w:eastAsia="標楷體" w:hAnsi="標楷體" w:hint="eastAsia"/>
                <w:szCs w:val="20"/>
              </w:rPr>
              <w:t>內容重點，搜尋網際網路相關資訊，認識傳播媒體與智慧財產權概念</w:t>
            </w:r>
          </w:p>
        </w:tc>
      </w:tr>
      <w:tr w:rsidR="00E3645D" w:rsidTr="005A1DC8">
        <w:trPr>
          <w:jc w:val="center"/>
        </w:trPr>
        <w:tc>
          <w:tcPr>
            <w:tcW w:w="301" w:type="pct"/>
            <w:vMerge/>
            <w:shd w:val="clear" w:color="auto" w:fill="auto"/>
            <w:vAlign w:val="center"/>
          </w:tcPr>
          <w:p w:rsidR="00E3645D" w:rsidRPr="0063777A" w:rsidRDefault="00E3645D" w:rsidP="005A1DC8">
            <w:pPr>
              <w:snapToGrid w:val="0"/>
              <w:jc w:val="center"/>
              <w:rPr>
                <w:rFonts w:ascii="標楷體" w:eastAsia="標楷體" w:hAnsi="標楷體"/>
              </w:rPr>
            </w:pPr>
          </w:p>
        </w:tc>
        <w:tc>
          <w:tcPr>
            <w:tcW w:w="506" w:type="pct"/>
            <w:shd w:val="clear" w:color="auto" w:fill="auto"/>
            <w:vAlign w:val="center"/>
          </w:tcPr>
          <w:p w:rsidR="00E3645D" w:rsidRPr="0063777A" w:rsidRDefault="00E3645D" w:rsidP="005A1DC8">
            <w:pPr>
              <w:snapToGrid w:val="0"/>
              <w:jc w:val="center"/>
              <w:rPr>
                <w:rFonts w:ascii="標楷體" w:eastAsia="標楷體" w:hAnsi="標楷體"/>
              </w:rPr>
            </w:pPr>
            <w:r w:rsidRPr="00724144">
              <w:rPr>
                <w:rFonts w:ascii="標楷體" w:eastAsia="標楷體" w:hAnsi="標楷體" w:hint="eastAsia"/>
              </w:rPr>
              <w:t>第9-12週</w:t>
            </w:r>
          </w:p>
        </w:tc>
        <w:tc>
          <w:tcPr>
            <w:tcW w:w="656" w:type="pct"/>
            <w:gridSpan w:val="2"/>
            <w:shd w:val="clear" w:color="auto" w:fill="auto"/>
          </w:tcPr>
          <w:p w:rsidR="00E3645D" w:rsidRPr="001F6A26" w:rsidRDefault="00E3645D" w:rsidP="005A1DC8">
            <w:pPr>
              <w:rPr>
                <w:rFonts w:ascii="標楷體" w:eastAsia="標楷體" w:hAnsi="標楷體"/>
              </w:rPr>
            </w:pPr>
            <w:r w:rsidRPr="00724144">
              <w:rPr>
                <w:rFonts w:ascii="標楷體" w:eastAsia="標楷體" w:hAnsi="標楷體" w:hint="eastAsia"/>
              </w:rPr>
              <w:t>閱讀策略</w:t>
            </w:r>
          </w:p>
        </w:tc>
        <w:tc>
          <w:tcPr>
            <w:tcW w:w="1619" w:type="pct"/>
            <w:gridSpan w:val="3"/>
            <w:shd w:val="clear" w:color="auto" w:fill="auto"/>
          </w:tcPr>
          <w:p w:rsidR="00E3645D" w:rsidRPr="00724144" w:rsidRDefault="00E3645D" w:rsidP="005A1DC8">
            <w:pPr>
              <w:rPr>
                <w:rFonts w:ascii="標楷體" w:eastAsia="標楷體" w:hAnsi="標楷體"/>
                <w:szCs w:val="20"/>
              </w:rPr>
            </w:pPr>
            <w:r w:rsidRPr="00724144">
              <w:rPr>
                <w:rFonts w:ascii="標楷體" w:eastAsia="標楷體" w:hAnsi="標楷體" w:hint="eastAsia"/>
                <w:szCs w:val="20"/>
              </w:rPr>
              <w:t>1.圖像組織</w:t>
            </w:r>
          </w:p>
          <w:p w:rsidR="00E3645D" w:rsidRPr="00724144" w:rsidRDefault="00E3645D" w:rsidP="005A1DC8">
            <w:pPr>
              <w:rPr>
                <w:rFonts w:ascii="標楷體" w:eastAsia="標楷體" w:hAnsi="標楷體"/>
                <w:szCs w:val="20"/>
              </w:rPr>
            </w:pPr>
            <w:r w:rsidRPr="00724144">
              <w:rPr>
                <w:rFonts w:ascii="標楷體" w:eastAsia="標楷體" w:hAnsi="標楷體"/>
                <w:szCs w:val="20"/>
              </w:rPr>
              <w:t>2.</w:t>
            </w:r>
            <w:r>
              <w:rPr>
                <w:rFonts w:ascii="標楷體" w:eastAsia="標楷體" w:hAnsi="標楷體" w:hint="eastAsia"/>
                <w:szCs w:val="20"/>
              </w:rPr>
              <w:t>結論圖表、魚骨圖、心智圖</w:t>
            </w:r>
          </w:p>
          <w:p w:rsidR="00E3645D" w:rsidRDefault="00E3645D" w:rsidP="005A1DC8">
            <w:pPr>
              <w:rPr>
                <w:rFonts w:ascii="標楷體" w:eastAsia="標楷體" w:hAnsi="標楷體"/>
                <w:szCs w:val="20"/>
              </w:rPr>
            </w:pPr>
            <w:r w:rsidRPr="00724144">
              <w:rPr>
                <w:rFonts w:ascii="標楷體" w:eastAsia="標楷體" w:hAnsi="標楷體" w:hint="eastAsia"/>
                <w:szCs w:val="20"/>
              </w:rPr>
              <w:t>3.OPAC系統檢索與應用</w:t>
            </w:r>
          </w:p>
          <w:p w:rsidR="00E3645D" w:rsidRDefault="00E3645D" w:rsidP="005A1DC8">
            <w:pPr>
              <w:rPr>
                <w:rFonts w:ascii="標楷體" w:eastAsia="標楷體" w:hAnsi="標楷體"/>
                <w:szCs w:val="20"/>
              </w:rPr>
            </w:pPr>
            <w:r>
              <w:rPr>
                <w:rFonts w:ascii="標楷體" w:eastAsia="標楷體" w:hAnsi="標楷體" w:hint="eastAsia"/>
                <w:szCs w:val="20"/>
              </w:rPr>
              <w:t>4.科普探索</w:t>
            </w:r>
          </w:p>
          <w:p w:rsidR="00E3645D" w:rsidRDefault="00E3645D" w:rsidP="005A1DC8">
            <w:pPr>
              <w:rPr>
                <w:rFonts w:ascii="新細明體" w:hAnsi="新細明體"/>
                <w:szCs w:val="20"/>
              </w:rPr>
            </w:pPr>
            <w:r>
              <w:rPr>
                <w:rFonts w:ascii="標楷體" w:eastAsia="標楷體" w:hAnsi="標楷體" w:hint="eastAsia"/>
                <w:szCs w:val="20"/>
              </w:rPr>
              <w:t>文本:</w:t>
            </w:r>
            <w:r w:rsidRPr="00724144">
              <w:rPr>
                <w:rFonts w:ascii="新細明體" w:hAnsi="新細明體" w:hint="eastAsia"/>
                <w:szCs w:val="20"/>
              </w:rPr>
              <w:t xml:space="preserve"> </w:t>
            </w:r>
          </w:p>
          <w:p w:rsidR="00E3645D" w:rsidRDefault="00E3645D" w:rsidP="005A1DC8">
            <w:pPr>
              <w:rPr>
                <w:rFonts w:ascii="新細明體" w:hAnsi="新細明體"/>
                <w:szCs w:val="20"/>
              </w:rPr>
            </w:pPr>
            <w:r w:rsidRPr="00724144">
              <w:rPr>
                <w:rFonts w:ascii="新細明體" w:hAnsi="新細明體" w:hint="eastAsia"/>
                <w:szCs w:val="20"/>
              </w:rPr>
              <w:t>《</w:t>
            </w:r>
            <w:r>
              <w:rPr>
                <w:rFonts w:ascii="新細明體" w:hAnsi="新細明體" w:hint="eastAsia"/>
                <w:szCs w:val="20"/>
              </w:rPr>
              <w:t>晨讀十分鐘-運動家故事集》</w:t>
            </w:r>
          </w:p>
          <w:p w:rsidR="00E3645D" w:rsidRPr="001F7A03" w:rsidRDefault="00E3645D" w:rsidP="005A1DC8">
            <w:pPr>
              <w:rPr>
                <w:rFonts w:ascii="新細明體" w:hAnsi="新細明體"/>
                <w:szCs w:val="20"/>
              </w:rPr>
            </w:pPr>
            <w:r>
              <w:rPr>
                <w:rFonts w:ascii="標楷體" w:eastAsia="標楷體" w:hAnsi="標楷體" w:hint="eastAsia"/>
                <w:szCs w:val="20"/>
              </w:rPr>
              <w:t>《</w:t>
            </w:r>
            <w:r w:rsidRPr="00C85841">
              <w:rPr>
                <w:rFonts w:ascii="新細明體" w:hAnsi="新細明體" w:hint="eastAsia"/>
                <w:szCs w:val="20"/>
              </w:rPr>
              <w:t>勇往直前：50位傑出女科學家改變世界的故事</w:t>
            </w:r>
            <w:r>
              <w:rPr>
                <w:rFonts w:ascii="標楷體" w:eastAsia="標楷體" w:hAnsi="標楷體" w:hint="eastAsia"/>
                <w:szCs w:val="20"/>
              </w:rPr>
              <w:t>》</w:t>
            </w:r>
          </w:p>
        </w:tc>
        <w:tc>
          <w:tcPr>
            <w:tcW w:w="1918" w:type="pct"/>
            <w:gridSpan w:val="2"/>
            <w:shd w:val="clear" w:color="auto" w:fill="auto"/>
          </w:tcPr>
          <w:p w:rsidR="00E3645D" w:rsidRPr="00724144" w:rsidRDefault="00E3645D" w:rsidP="005A1DC8">
            <w:pPr>
              <w:rPr>
                <w:rFonts w:ascii="標楷體" w:eastAsia="標楷體" w:hAnsi="標楷體"/>
                <w:szCs w:val="20"/>
              </w:rPr>
            </w:pPr>
            <w:r w:rsidRPr="00724144">
              <w:rPr>
                <w:rFonts w:ascii="新細明體" w:hAnsi="新細明體" w:hint="eastAsia"/>
                <w:szCs w:val="20"/>
              </w:rPr>
              <w:t>◎</w:t>
            </w:r>
            <w:r w:rsidRPr="00724144">
              <w:rPr>
                <w:rFonts w:ascii="標楷體" w:eastAsia="標楷體" w:hAnsi="標楷體" w:hint="eastAsia"/>
                <w:szCs w:val="20"/>
              </w:rPr>
              <w:t>人物傳記類文本閱讀:</w:t>
            </w:r>
          </w:p>
          <w:p w:rsidR="00E3645D" w:rsidRPr="00724144" w:rsidRDefault="00E3645D" w:rsidP="005A1DC8">
            <w:pPr>
              <w:rPr>
                <w:rFonts w:ascii="標楷體" w:eastAsia="標楷體" w:hAnsi="標楷體"/>
                <w:szCs w:val="20"/>
              </w:rPr>
            </w:pPr>
            <w:r w:rsidRPr="00724144">
              <w:rPr>
                <w:rFonts w:ascii="標楷體" w:eastAsia="標楷體" w:hAnsi="標楷體"/>
                <w:szCs w:val="20"/>
              </w:rPr>
              <w:t>1.</w:t>
            </w:r>
            <w:r w:rsidRPr="00724144">
              <w:rPr>
                <w:rFonts w:ascii="標楷體" w:eastAsia="標楷體" w:hAnsi="標楷體" w:hint="eastAsia"/>
                <w:szCs w:val="20"/>
              </w:rPr>
              <w:t>認識結論圖表-透過從</w:t>
            </w:r>
            <w:r>
              <w:rPr>
                <w:rFonts w:ascii="標楷體" w:eastAsia="標楷體" w:hAnsi="標楷體" w:hint="eastAsia"/>
                <w:szCs w:val="20"/>
              </w:rPr>
              <w:t>多</w:t>
            </w:r>
            <w:r w:rsidRPr="00724144">
              <w:rPr>
                <w:rFonts w:ascii="標楷體" w:eastAsia="標楷體" w:hAnsi="標楷體" w:hint="eastAsia"/>
                <w:szCs w:val="20"/>
              </w:rPr>
              <w:t>文本萃取人物、性格描述、佐證等，並提煉焦點，進而導出結論</w:t>
            </w:r>
          </w:p>
          <w:p w:rsidR="00E3645D" w:rsidRPr="00724144" w:rsidRDefault="00E3645D" w:rsidP="005A1DC8">
            <w:pPr>
              <w:rPr>
                <w:rFonts w:ascii="標楷體" w:eastAsia="標楷體" w:hAnsi="標楷體"/>
                <w:szCs w:val="20"/>
              </w:rPr>
            </w:pPr>
            <w:r w:rsidRPr="00724144">
              <w:rPr>
                <w:rFonts w:ascii="標楷體" w:eastAsia="標楷體" w:hAnsi="標楷體" w:hint="eastAsia"/>
                <w:szCs w:val="20"/>
              </w:rPr>
              <w:t>2.學會OPAC系統檢索</w:t>
            </w:r>
            <w:r>
              <w:rPr>
                <w:rFonts w:ascii="標楷體" w:eastAsia="標楷體" w:hAnsi="標楷體" w:hint="eastAsia"/>
                <w:szCs w:val="20"/>
              </w:rPr>
              <w:t>，尋找一位</w:t>
            </w:r>
            <w:r w:rsidRPr="00724144">
              <w:rPr>
                <w:rFonts w:ascii="標楷體" w:eastAsia="標楷體" w:hAnsi="標楷體" w:hint="eastAsia"/>
                <w:szCs w:val="20"/>
              </w:rPr>
              <w:t>科學家，製作人物結論圖表</w:t>
            </w:r>
          </w:p>
        </w:tc>
      </w:tr>
      <w:tr w:rsidR="00E3645D" w:rsidTr="005A1DC8">
        <w:trPr>
          <w:jc w:val="center"/>
        </w:trPr>
        <w:tc>
          <w:tcPr>
            <w:tcW w:w="301" w:type="pct"/>
            <w:vMerge/>
            <w:shd w:val="clear" w:color="auto" w:fill="auto"/>
            <w:vAlign w:val="center"/>
          </w:tcPr>
          <w:p w:rsidR="00E3645D" w:rsidRPr="0063777A" w:rsidRDefault="00E3645D" w:rsidP="005A1DC8">
            <w:pPr>
              <w:snapToGrid w:val="0"/>
              <w:jc w:val="center"/>
              <w:rPr>
                <w:rFonts w:ascii="標楷體" w:eastAsia="標楷體" w:hAnsi="標楷體"/>
              </w:rPr>
            </w:pPr>
          </w:p>
        </w:tc>
        <w:tc>
          <w:tcPr>
            <w:tcW w:w="506" w:type="pct"/>
            <w:shd w:val="clear" w:color="auto" w:fill="auto"/>
            <w:vAlign w:val="center"/>
          </w:tcPr>
          <w:p w:rsidR="00E3645D" w:rsidRPr="00724144" w:rsidRDefault="00E3645D" w:rsidP="005A1DC8">
            <w:pPr>
              <w:snapToGrid w:val="0"/>
              <w:jc w:val="center"/>
              <w:rPr>
                <w:rFonts w:ascii="標楷體" w:eastAsia="標楷體" w:hAnsi="標楷體"/>
              </w:rPr>
            </w:pPr>
            <w:r w:rsidRPr="00724144">
              <w:rPr>
                <w:rFonts w:ascii="標楷體" w:eastAsia="標楷體" w:hAnsi="標楷體" w:hint="eastAsia"/>
              </w:rPr>
              <w:t>第13-14週</w:t>
            </w:r>
          </w:p>
        </w:tc>
        <w:tc>
          <w:tcPr>
            <w:tcW w:w="656" w:type="pct"/>
            <w:gridSpan w:val="2"/>
            <w:shd w:val="clear" w:color="auto" w:fill="auto"/>
          </w:tcPr>
          <w:p w:rsidR="00E3645D" w:rsidRPr="00724144" w:rsidRDefault="00E3645D" w:rsidP="005A1DC8">
            <w:pPr>
              <w:rPr>
                <w:rFonts w:ascii="標楷體" w:eastAsia="標楷體" w:hAnsi="標楷體"/>
              </w:rPr>
            </w:pPr>
            <w:r w:rsidRPr="00724144">
              <w:rPr>
                <w:rFonts w:ascii="標楷體" w:eastAsia="標楷體" w:hAnsi="標楷體" w:hint="eastAsia"/>
              </w:rPr>
              <w:t>閱讀討論</w:t>
            </w:r>
          </w:p>
        </w:tc>
        <w:tc>
          <w:tcPr>
            <w:tcW w:w="1619" w:type="pct"/>
            <w:gridSpan w:val="3"/>
            <w:shd w:val="clear" w:color="auto" w:fill="auto"/>
          </w:tcPr>
          <w:p w:rsidR="00E3645D" w:rsidRPr="00724144" w:rsidRDefault="00E3645D" w:rsidP="005A1DC8">
            <w:pPr>
              <w:rPr>
                <w:rFonts w:ascii="標楷體" w:eastAsia="標楷體" w:hAnsi="標楷體"/>
              </w:rPr>
            </w:pPr>
            <w:r w:rsidRPr="00724144">
              <w:rPr>
                <w:rFonts w:ascii="標楷體" w:eastAsia="標楷體" w:hAnsi="標楷體" w:hint="eastAsia"/>
              </w:rPr>
              <w:t>1.ORID</w:t>
            </w:r>
            <w:r>
              <w:rPr>
                <w:rFonts w:ascii="標楷體" w:eastAsia="標楷體" w:hAnsi="標楷體" w:hint="eastAsia"/>
              </w:rPr>
              <w:t>焦點討論法認識與實作</w:t>
            </w:r>
          </w:p>
          <w:p w:rsidR="00E3645D" w:rsidRDefault="00E3645D" w:rsidP="005A1DC8">
            <w:pPr>
              <w:rPr>
                <w:rFonts w:ascii="標楷體" w:eastAsia="標楷體" w:hAnsi="標楷體"/>
              </w:rPr>
            </w:pPr>
            <w:r w:rsidRPr="00724144">
              <w:rPr>
                <w:rFonts w:ascii="標楷體" w:eastAsia="標楷體" w:hAnsi="標楷體"/>
              </w:rPr>
              <w:t>2.</w:t>
            </w:r>
            <w:r w:rsidRPr="00724144">
              <w:rPr>
                <w:rFonts w:ascii="標楷體" w:eastAsia="標楷體" w:hAnsi="標楷體" w:hint="eastAsia"/>
              </w:rPr>
              <w:t>搜尋引擎檢索技巧</w:t>
            </w:r>
          </w:p>
          <w:p w:rsidR="00E3645D" w:rsidRDefault="00E3645D" w:rsidP="005A1DC8">
            <w:pPr>
              <w:rPr>
                <w:rFonts w:ascii="標楷體" w:eastAsia="標楷體" w:hAnsi="標楷體"/>
              </w:rPr>
            </w:pPr>
            <w:r>
              <w:rPr>
                <w:rFonts w:ascii="標楷體" w:eastAsia="標楷體" w:hAnsi="標楷體" w:hint="eastAsia"/>
              </w:rPr>
              <w:t>文本:主題-生涯</w:t>
            </w:r>
          </w:p>
          <w:p w:rsidR="00E3645D" w:rsidRDefault="00E3645D" w:rsidP="005A1DC8">
            <w:pPr>
              <w:rPr>
                <w:rFonts w:ascii="標楷體" w:eastAsia="標楷體" w:hAnsi="標楷體"/>
              </w:rPr>
            </w:pPr>
            <w:r>
              <w:rPr>
                <w:rFonts w:ascii="標楷體" w:eastAsia="標楷體" w:hAnsi="標楷體" w:hint="eastAsia"/>
              </w:rPr>
              <w:t xml:space="preserve">     </w:t>
            </w:r>
            <w:r>
              <w:rPr>
                <w:rFonts w:ascii="標楷體" w:eastAsia="標楷體" w:hAnsi="標楷體"/>
              </w:rPr>
              <w:t>1.</w:t>
            </w:r>
            <w:r>
              <w:rPr>
                <w:rFonts w:ascii="標楷體" w:eastAsia="標楷體" w:hAnsi="標楷體" w:hint="eastAsia"/>
              </w:rPr>
              <w:t>期刊雜誌</w:t>
            </w:r>
          </w:p>
          <w:p w:rsidR="00E3645D" w:rsidRDefault="00E3645D" w:rsidP="005A1DC8">
            <w:pPr>
              <w:rPr>
                <w:rFonts w:ascii="標楷體" w:eastAsia="標楷體" w:hAnsi="標楷體"/>
              </w:rPr>
            </w:pPr>
            <w:r>
              <w:rPr>
                <w:rFonts w:ascii="標楷體" w:eastAsia="標楷體" w:hAnsi="標楷體" w:hint="eastAsia"/>
              </w:rPr>
              <w:t xml:space="preserve">     </w:t>
            </w:r>
            <w:r>
              <w:rPr>
                <w:rFonts w:ascii="標楷體" w:eastAsia="標楷體" w:hAnsi="標楷體"/>
              </w:rPr>
              <w:t>2.</w:t>
            </w:r>
            <w:r>
              <w:rPr>
                <w:rFonts w:ascii="標楷體" w:eastAsia="標楷體" w:hAnsi="標楷體" w:hint="eastAsia"/>
              </w:rPr>
              <w:t>館藏紙本書</w:t>
            </w:r>
          </w:p>
          <w:p w:rsidR="00E3645D" w:rsidRPr="00724144" w:rsidRDefault="00E3645D" w:rsidP="005A1DC8">
            <w:pPr>
              <w:rPr>
                <w:rFonts w:ascii="標楷體" w:eastAsia="標楷體" w:hAnsi="標楷體"/>
                <w:szCs w:val="20"/>
              </w:rPr>
            </w:pPr>
            <w:r>
              <w:rPr>
                <w:rFonts w:ascii="標楷體" w:eastAsia="標楷體" w:hAnsi="標楷體" w:hint="eastAsia"/>
              </w:rPr>
              <w:t xml:space="preserve">     </w:t>
            </w:r>
            <w:r>
              <w:rPr>
                <w:rFonts w:ascii="標楷體" w:eastAsia="標楷體" w:hAnsi="標楷體"/>
              </w:rPr>
              <w:t>3.</w:t>
            </w:r>
            <w:r>
              <w:rPr>
                <w:rFonts w:ascii="標楷體" w:eastAsia="標楷體" w:hAnsi="標楷體" w:hint="eastAsia"/>
              </w:rPr>
              <w:t>電子書</w:t>
            </w:r>
          </w:p>
        </w:tc>
        <w:tc>
          <w:tcPr>
            <w:tcW w:w="1918" w:type="pct"/>
            <w:gridSpan w:val="2"/>
            <w:shd w:val="clear" w:color="auto" w:fill="auto"/>
          </w:tcPr>
          <w:p w:rsidR="00E3645D" w:rsidRPr="00724144" w:rsidRDefault="00E3645D" w:rsidP="005A1DC8">
            <w:pPr>
              <w:widowControl/>
              <w:rPr>
                <w:rFonts w:ascii="標楷體" w:eastAsia="標楷體" w:hAnsi="標楷體"/>
                <w:szCs w:val="20"/>
              </w:rPr>
            </w:pPr>
            <w:r w:rsidRPr="00724144">
              <w:rPr>
                <w:rFonts w:ascii="標楷體" w:eastAsia="標楷體" w:hAnsi="標楷體" w:hint="eastAsia"/>
                <w:szCs w:val="20"/>
              </w:rPr>
              <w:t>學習任務:主題:</w:t>
            </w:r>
            <w:r w:rsidRPr="00724144">
              <w:rPr>
                <w:rFonts w:hint="eastAsia"/>
              </w:rPr>
              <w:t xml:space="preserve"> </w:t>
            </w:r>
            <w:r w:rsidRPr="00724144">
              <w:rPr>
                <w:rFonts w:ascii="新細明體" w:hAnsi="新細明體" w:hint="eastAsia"/>
              </w:rPr>
              <w:t>「</w:t>
            </w:r>
            <w:r w:rsidRPr="00724144">
              <w:rPr>
                <w:rFonts w:ascii="標楷體" w:eastAsia="標楷體" w:hAnsi="標楷體" w:hint="eastAsia"/>
                <w:szCs w:val="20"/>
              </w:rPr>
              <w:t>我的未來</w:t>
            </w:r>
            <w:r w:rsidRPr="00724144">
              <w:rPr>
                <w:rFonts w:ascii="新細明體" w:hAnsi="新細明體" w:hint="eastAsia"/>
              </w:rPr>
              <w:t>」</w:t>
            </w:r>
          </w:p>
          <w:p w:rsidR="00E3645D" w:rsidRPr="00724144" w:rsidRDefault="00E3645D" w:rsidP="005A1DC8">
            <w:pPr>
              <w:rPr>
                <w:rFonts w:ascii="標楷體" w:eastAsia="標楷體" w:hAnsi="標楷體"/>
                <w:szCs w:val="20"/>
              </w:rPr>
            </w:pPr>
            <w:r w:rsidRPr="00724144">
              <w:rPr>
                <w:noProof/>
              </w:rPr>
              <w:drawing>
                <wp:inline distT="0" distB="0" distL="0" distR="0" wp14:anchorId="440A8149" wp14:editId="620E96DF">
                  <wp:extent cx="2171700" cy="1689509"/>
                  <wp:effectExtent l="0" t="0" r="0" b="635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197" t="18996" r="41251" b="11126"/>
                          <a:stretch/>
                        </pic:blipFill>
                        <pic:spPr bwMode="auto">
                          <a:xfrm>
                            <a:off x="0" y="0"/>
                            <a:ext cx="2198640" cy="1710467"/>
                          </a:xfrm>
                          <a:prstGeom prst="rect">
                            <a:avLst/>
                          </a:prstGeom>
                          <a:ln>
                            <a:noFill/>
                          </a:ln>
                          <a:extLst>
                            <a:ext uri="{53640926-AAD7-44D8-BBD7-CCE9431645EC}">
                              <a14:shadowObscured xmlns:a14="http://schemas.microsoft.com/office/drawing/2010/main"/>
                            </a:ext>
                          </a:extLst>
                        </pic:spPr>
                      </pic:pic>
                    </a:graphicData>
                  </a:graphic>
                </wp:inline>
              </w:drawing>
            </w:r>
          </w:p>
          <w:p w:rsidR="00E3645D" w:rsidRDefault="00E3645D" w:rsidP="005A1DC8">
            <w:pPr>
              <w:rPr>
                <w:rFonts w:ascii="標楷體" w:eastAsia="標楷體" w:hAnsi="標楷體"/>
                <w:szCs w:val="20"/>
              </w:rPr>
            </w:pPr>
            <w:r w:rsidRPr="00724144">
              <w:rPr>
                <w:rFonts w:ascii="標楷體" w:eastAsia="標楷體" w:hAnsi="標楷體" w:hint="eastAsia"/>
                <w:szCs w:val="20"/>
              </w:rPr>
              <w:t>連結不同網頁</w:t>
            </w:r>
            <w:r w:rsidRPr="00724144">
              <w:rPr>
                <w:rFonts w:ascii="標楷體" w:eastAsia="標楷體" w:hAnsi="標楷體"/>
                <w:szCs w:val="20"/>
              </w:rPr>
              <w:sym w:font="Wingdings" w:char="F0E0"/>
            </w:r>
            <w:r w:rsidRPr="00724144">
              <w:rPr>
                <w:rFonts w:ascii="標楷體" w:eastAsia="標楷體" w:hAnsi="標楷體" w:hint="eastAsia"/>
                <w:szCs w:val="20"/>
              </w:rPr>
              <w:t>從多個網站，小組透過ORID提問進行討論，得出結論</w:t>
            </w:r>
          </w:p>
          <w:p w:rsidR="00E3645D" w:rsidRPr="00724144" w:rsidRDefault="00E3645D" w:rsidP="005A1DC8">
            <w:pPr>
              <w:rPr>
                <w:rFonts w:ascii="新細明體" w:hAnsi="新細明體"/>
                <w:szCs w:val="20"/>
              </w:rPr>
            </w:pPr>
            <w:r>
              <w:rPr>
                <w:rFonts w:ascii="標楷體" w:eastAsia="標楷體" w:hAnsi="標楷體" w:hint="eastAsia"/>
                <w:szCs w:val="20"/>
              </w:rPr>
              <w:t>簡報報告檢核學習成效</w:t>
            </w:r>
          </w:p>
        </w:tc>
      </w:tr>
      <w:tr w:rsidR="00E3645D" w:rsidTr="005A1DC8">
        <w:trPr>
          <w:jc w:val="center"/>
        </w:trPr>
        <w:tc>
          <w:tcPr>
            <w:tcW w:w="301" w:type="pct"/>
            <w:vMerge/>
            <w:shd w:val="clear" w:color="auto" w:fill="auto"/>
            <w:vAlign w:val="center"/>
          </w:tcPr>
          <w:p w:rsidR="00E3645D" w:rsidRPr="0063777A" w:rsidRDefault="00E3645D" w:rsidP="005A1DC8">
            <w:pPr>
              <w:snapToGrid w:val="0"/>
              <w:jc w:val="center"/>
              <w:rPr>
                <w:rFonts w:ascii="標楷體" w:eastAsia="標楷體" w:hAnsi="標楷體"/>
              </w:rPr>
            </w:pPr>
          </w:p>
        </w:tc>
        <w:tc>
          <w:tcPr>
            <w:tcW w:w="506" w:type="pct"/>
            <w:shd w:val="clear" w:color="auto" w:fill="auto"/>
            <w:vAlign w:val="center"/>
          </w:tcPr>
          <w:p w:rsidR="00E3645D" w:rsidRPr="00724144" w:rsidRDefault="00E3645D" w:rsidP="005A1DC8">
            <w:pPr>
              <w:snapToGrid w:val="0"/>
              <w:jc w:val="center"/>
              <w:rPr>
                <w:rFonts w:ascii="標楷體" w:eastAsia="標楷體" w:hAnsi="標楷體"/>
              </w:rPr>
            </w:pPr>
            <w:r w:rsidRPr="00724144">
              <w:rPr>
                <w:rFonts w:ascii="標楷體" w:eastAsia="標楷體" w:hAnsi="標楷體" w:hint="eastAsia"/>
              </w:rPr>
              <w:t>第15-17週</w:t>
            </w:r>
          </w:p>
        </w:tc>
        <w:tc>
          <w:tcPr>
            <w:tcW w:w="656" w:type="pct"/>
            <w:gridSpan w:val="2"/>
            <w:shd w:val="clear" w:color="auto" w:fill="auto"/>
          </w:tcPr>
          <w:p w:rsidR="00E3645D" w:rsidRPr="00724144" w:rsidRDefault="00E3645D" w:rsidP="005A1DC8">
            <w:pPr>
              <w:rPr>
                <w:rFonts w:ascii="標楷體" w:eastAsia="標楷體" w:hAnsi="標楷體"/>
              </w:rPr>
            </w:pPr>
            <w:r w:rsidRPr="00724144">
              <w:rPr>
                <w:rFonts w:ascii="標楷體" w:eastAsia="標楷體" w:hAnsi="標楷體" w:hint="eastAsia"/>
              </w:rPr>
              <w:t>數位閱讀</w:t>
            </w:r>
          </w:p>
        </w:tc>
        <w:tc>
          <w:tcPr>
            <w:tcW w:w="1619" w:type="pct"/>
            <w:gridSpan w:val="3"/>
            <w:shd w:val="clear" w:color="auto" w:fill="auto"/>
          </w:tcPr>
          <w:p w:rsidR="00E3645D" w:rsidRDefault="00E3645D" w:rsidP="005A1DC8">
            <w:pPr>
              <w:rPr>
                <w:rFonts w:ascii="標楷體" w:eastAsia="標楷體" w:hAnsi="標楷體"/>
                <w:szCs w:val="20"/>
              </w:rPr>
            </w:pPr>
            <w:r w:rsidRPr="00724144">
              <w:rPr>
                <w:rFonts w:ascii="標楷體" w:eastAsia="標楷體" w:hAnsi="標楷體" w:hint="eastAsia"/>
                <w:szCs w:val="20"/>
              </w:rPr>
              <w:t>資訊判讀與評估</w:t>
            </w:r>
          </w:p>
          <w:p w:rsidR="00E3645D" w:rsidRPr="00724144" w:rsidRDefault="00E3645D" w:rsidP="005A1DC8">
            <w:pPr>
              <w:rPr>
                <w:rFonts w:ascii="標楷體" w:eastAsia="標楷體" w:hAnsi="標楷體"/>
                <w:szCs w:val="20"/>
              </w:rPr>
            </w:pPr>
            <w:r w:rsidRPr="00C90E17">
              <w:rPr>
                <w:rFonts w:ascii="標楷體" w:eastAsia="標楷體" w:hAnsi="標楷體" w:hint="eastAsia"/>
                <w:szCs w:val="20"/>
              </w:rPr>
              <w:t>認識多元的資訊，能有效的檢索並閱讀、摘要與修正觀點或主題。</w:t>
            </w:r>
          </w:p>
        </w:tc>
        <w:tc>
          <w:tcPr>
            <w:tcW w:w="1918" w:type="pct"/>
            <w:gridSpan w:val="2"/>
            <w:shd w:val="clear" w:color="auto" w:fill="auto"/>
          </w:tcPr>
          <w:p w:rsidR="00E3645D" w:rsidRDefault="00E3645D" w:rsidP="005A1DC8">
            <w:pPr>
              <w:rPr>
                <w:rFonts w:ascii="標楷體" w:eastAsia="標楷體" w:hAnsi="標楷體"/>
                <w:szCs w:val="20"/>
              </w:rPr>
            </w:pPr>
            <w:r w:rsidRPr="00C90E17">
              <w:rPr>
                <w:rFonts w:ascii="標楷體" w:eastAsia="標楷體" w:hAnsi="標楷體" w:hint="eastAsia"/>
                <w:szCs w:val="20"/>
              </w:rPr>
              <w:t>熟練使用學校圖書館與公共圖書館的館藏資源。</w:t>
            </w:r>
          </w:p>
          <w:p w:rsidR="00E3645D" w:rsidRPr="00724144" w:rsidRDefault="00E3645D" w:rsidP="005A1DC8">
            <w:pPr>
              <w:rPr>
                <w:rFonts w:ascii="標楷體" w:eastAsia="標楷體" w:hAnsi="標楷體"/>
                <w:szCs w:val="20"/>
              </w:rPr>
            </w:pPr>
            <w:r>
              <w:rPr>
                <w:rFonts w:ascii="標楷體" w:eastAsia="標楷體" w:hAnsi="標楷體"/>
                <w:noProof/>
                <w:szCs w:val="20"/>
              </w:rPr>
              <w:drawing>
                <wp:inline distT="0" distB="0" distL="0" distR="0" wp14:anchorId="64BEE28B" wp14:editId="0A05E02A">
                  <wp:extent cx="2389952" cy="1582524"/>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9934" cy="1595755"/>
                          </a:xfrm>
                          <a:prstGeom prst="rect">
                            <a:avLst/>
                          </a:prstGeom>
                          <a:noFill/>
                        </pic:spPr>
                      </pic:pic>
                    </a:graphicData>
                  </a:graphic>
                </wp:inline>
              </w:drawing>
            </w:r>
          </w:p>
        </w:tc>
      </w:tr>
      <w:tr w:rsidR="00E3645D" w:rsidTr="005A1DC8">
        <w:trPr>
          <w:jc w:val="center"/>
        </w:trPr>
        <w:tc>
          <w:tcPr>
            <w:tcW w:w="301" w:type="pct"/>
            <w:vMerge/>
            <w:shd w:val="clear" w:color="auto" w:fill="auto"/>
            <w:vAlign w:val="center"/>
          </w:tcPr>
          <w:p w:rsidR="00E3645D" w:rsidRPr="0063777A" w:rsidRDefault="00E3645D" w:rsidP="005A1DC8">
            <w:pPr>
              <w:snapToGrid w:val="0"/>
              <w:jc w:val="center"/>
              <w:rPr>
                <w:rFonts w:ascii="標楷體" w:eastAsia="標楷體" w:hAnsi="標楷體"/>
              </w:rPr>
            </w:pPr>
          </w:p>
        </w:tc>
        <w:tc>
          <w:tcPr>
            <w:tcW w:w="506" w:type="pct"/>
            <w:tcBorders>
              <w:bottom w:val="single" w:sz="18" w:space="0" w:color="auto"/>
            </w:tcBorders>
            <w:shd w:val="clear" w:color="auto" w:fill="auto"/>
            <w:vAlign w:val="center"/>
          </w:tcPr>
          <w:p w:rsidR="00E3645D" w:rsidRPr="0063777A" w:rsidRDefault="00E3645D" w:rsidP="005A1DC8">
            <w:pPr>
              <w:snapToGrid w:val="0"/>
              <w:jc w:val="center"/>
              <w:rPr>
                <w:rFonts w:ascii="標楷體" w:eastAsia="標楷體" w:hAnsi="標楷體"/>
              </w:rPr>
            </w:pPr>
            <w:r w:rsidRPr="00724144">
              <w:rPr>
                <w:rFonts w:ascii="標楷體" w:eastAsia="標楷體" w:hAnsi="標楷體" w:hint="eastAsia"/>
              </w:rPr>
              <w:t>第18-20週</w:t>
            </w:r>
          </w:p>
        </w:tc>
        <w:tc>
          <w:tcPr>
            <w:tcW w:w="656" w:type="pct"/>
            <w:gridSpan w:val="2"/>
            <w:tcBorders>
              <w:bottom w:val="single" w:sz="18" w:space="0" w:color="auto"/>
            </w:tcBorders>
            <w:shd w:val="clear" w:color="auto" w:fill="auto"/>
          </w:tcPr>
          <w:p w:rsidR="00E3645D" w:rsidRPr="00724144" w:rsidRDefault="00E3645D" w:rsidP="005A1DC8">
            <w:pPr>
              <w:rPr>
                <w:rFonts w:ascii="標楷體" w:eastAsia="標楷體" w:hAnsi="標楷體"/>
              </w:rPr>
            </w:pPr>
            <w:r w:rsidRPr="00724144">
              <w:rPr>
                <w:rFonts w:ascii="標楷體" w:eastAsia="標楷體" w:hAnsi="標楷體" w:hint="eastAsia"/>
              </w:rPr>
              <w:t>設計創造</w:t>
            </w:r>
          </w:p>
        </w:tc>
        <w:tc>
          <w:tcPr>
            <w:tcW w:w="1619" w:type="pct"/>
            <w:gridSpan w:val="3"/>
            <w:tcBorders>
              <w:bottom w:val="single" w:sz="18" w:space="0" w:color="auto"/>
            </w:tcBorders>
            <w:shd w:val="clear" w:color="auto" w:fill="auto"/>
          </w:tcPr>
          <w:p w:rsidR="00E3645D" w:rsidRDefault="00E3645D" w:rsidP="005A1DC8">
            <w:pPr>
              <w:rPr>
                <w:rFonts w:ascii="標楷體" w:eastAsia="標楷體" w:hAnsi="標楷體"/>
                <w:szCs w:val="20"/>
              </w:rPr>
            </w:pPr>
            <w:r>
              <w:rPr>
                <w:rFonts w:ascii="標楷體" w:eastAsia="標楷體" w:hAnsi="標楷體" w:hint="eastAsia"/>
                <w:szCs w:val="20"/>
              </w:rPr>
              <w:t>星座書背</w:t>
            </w:r>
            <w:r w:rsidRPr="00724144">
              <w:rPr>
                <w:rFonts w:ascii="標楷體" w:eastAsia="標楷體" w:hAnsi="標楷體" w:hint="eastAsia"/>
                <w:szCs w:val="20"/>
              </w:rPr>
              <w:t>創作</w:t>
            </w:r>
          </w:p>
          <w:p w:rsidR="00E3645D" w:rsidRDefault="00E3645D" w:rsidP="005A1DC8">
            <w:pPr>
              <w:rPr>
                <w:rFonts w:ascii="標楷體" w:eastAsia="標楷體" w:hAnsi="標楷體"/>
                <w:szCs w:val="20"/>
              </w:rPr>
            </w:pPr>
            <w:r w:rsidRPr="00724144">
              <w:rPr>
                <w:rFonts w:ascii="標楷體" w:eastAsia="標楷體" w:hAnsi="標楷體" w:hint="eastAsia"/>
                <w:szCs w:val="20"/>
              </w:rPr>
              <w:t>1.認識</w:t>
            </w:r>
            <w:r w:rsidRPr="00C90E17">
              <w:rPr>
                <w:rFonts w:ascii="標楷體" w:eastAsia="標楷體" w:hAnsi="標楷體" w:hint="eastAsia"/>
                <w:szCs w:val="20"/>
              </w:rPr>
              <w:t>書背</w:t>
            </w:r>
          </w:p>
          <w:p w:rsidR="00E3645D" w:rsidRPr="00724144" w:rsidRDefault="00E3645D" w:rsidP="005A1DC8">
            <w:pPr>
              <w:rPr>
                <w:rFonts w:ascii="標楷體" w:eastAsia="標楷體" w:hAnsi="標楷體"/>
                <w:szCs w:val="20"/>
              </w:rPr>
            </w:pPr>
            <w:r>
              <w:rPr>
                <w:rFonts w:ascii="標楷體" w:eastAsia="標楷體" w:hAnsi="標楷體" w:hint="eastAsia"/>
                <w:szCs w:val="20"/>
              </w:rPr>
              <w:t>2.了解</w:t>
            </w:r>
            <w:r w:rsidRPr="00C90E17">
              <w:rPr>
                <w:rFonts w:ascii="標楷體" w:eastAsia="標楷體" w:hAnsi="標楷體" w:hint="eastAsia"/>
                <w:szCs w:val="20"/>
              </w:rPr>
              <w:t>書腰的設計與</w:t>
            </w:r>
            <w:r w:rsidRPr="00724144">
              <w:rPr>
                <w:rFonts w:ascii="標楷體" w:eastAsia="標楷體" w:hAnsi="標楷體" w:hint="eastAsia"/>
                <w:szCs w:val="20"/>
              </w:rPr>
              <w:t>用途</w:t>
            </w:r>
          </w:p>
        </w:tc>
        <w:tc>
          <w:tcPr>
            <w:tcW w:w="1918" w:type="pct"/>
            <w:gridSpan w:val="2"/>
            <w:tcBorders>
              <w:bottom w:val="single" w:sz="18" w:space="0" w:color="auto"/>
            </w:tcBorders>
            <w:shd w:val="clear" w:color="auto" w:fill="auto"/>
          </w:tcPr>
          <w:p w:rsidR="00E3645D" w:rsidRPr="00724144" w:rsidRDefault="00E3645D" w:rsidP="005A1DC8">
            <w:pPr>
              <w:rPr>
                <w:rFonts w:ascii="標楷體" w:eastAsia="標楷體" w:hAnsi="標楷體"/>
                <w:szCs w:val="20"/>
              </w:rPr>
            </w:pPr>
            <w:r w:rsidRPr="00C90E17">
              <w:rPr>
                <w:rFonts w:ascii="標楷體" w:eastAsia="標楷體" w:hAnsi="標楷體"/>
                <w:szCs w:val="20"/>
              </w:rPr>
              <w:t>1.</w:t>
            </w:r>
            <w:r>
              <w:rPr>
                <w:rFonts w:ascii="標楷體" w:eastAsia="標楷體" w:hAnsi="標楷體" w:hint="eastAsia"/>
                <w:szCs w:val="20"/>
              </w:rPr>
              <w:t>探索數位雲端資源，選擇與自己星座相關或最有興趣的書籍，進行</w:t>
            </w:r>
            <w:r w:rsidRPr="00724144">
              <w:rPr>
                <w:rFonts w:ascii="標楷體" w:eastAsia="標楷體" w:hAnsi="標楷體" w:hint="eastAsia"/>
                <w:szCs w:val="20"/>
              </w:rPr>
              <w:t>手作</w:t>
            </w:r>
            <w:r>
              <w:rPr>
                <w:rFonts w:ascii="標楷體" w:eastAsia="標楷體" w:hAnsi="標楷體" w:hint="eastAsia"/>
                <w:szCs w:val="20"/>
              </w:rPr>
              <w:t>書背</w:t>
            </w:r>
            <w:r w:rsidRPr="00724144">
              <w:rPr>
                <w:rFonts w:ascii="標楷體" w:eastAsia="標楷體" w:hAnsi="標楷體" w:hint="eastAsia"/>
                <w:szCs w:val="20"/>
              </w:rPr>
              <w:t>設計</w:t>
            </w:r>
          </w:p>
          <w:p w:rsidR="00E3645D" w:rsidRPr="0063777A" w:rsidRDefault="00E3645D" w:rsidP="005A1DC8">
            <w:pPr>
              <w:rPr>
                <w:rFonts w:ascii="標楷體" w:eastAsia="標楷體" w:hAnsi="標楷體"/>
                <w:szCs w:val="20"/>
              </w:rPr>
            </w:pPr>
            <w:r w:rsidRPr="00C90E17">
              <w:rPr>
                <w:rFonts w:ascii="標楷體" w:eastAsia="標楷體" w:hAnsi="標楷體" w:hint="eastAsia"/>
                <w:szCs w:val="20"/>
              </w:rPr>
              <w:t>2</w:t>
            </w:r>
            <w:r w:rsidRPr="00724144">
              <w:rPr>
                <w:rFonts w:ascii="標楷體" w:eastAsia="標楷體" w:hAnsi="標楷體" w:hint="eastAsia"/>
                <w:szCs w:val="20"/>
              </w:rPr>
              <w:t>.展示作品，並分享設計想法</w:t>
            </w:r>
          </w:p>
        </w:tc>
      </w:tr>
      <w:tr w:rsidR="00E3645D" w:rsidTr="005A1DC8">
        <w:trPr>
          <w:jc w:val="center"/>
        </w:trPr>
        <w:tc>
          <w:tcPr>
            <w:tcW w:w="301" w:type="pct"/>
            <w:vMerge w:val="restart"/>
            <w:tcBorders>
              <w:top w:val="single" w:sz="18" w:space="0" w:color="auto"/>
            </w:tcBorders>
            <w:shd w:val="clear" w:color="auto" w:fill="auto"/>
            <w:textDirection w:val="tbRlV"/>
            <w:vAlign w:val="center"/>
          </w:tcPr>
          <w:p w:rsidR="00E3645D" w:rsidRPr="0063777A" w:rsidRDefault="00E3645D" w:rsidP="005A1DC8">
            <w:pPr>
              <w:snapToGrid w:val="0"/>
              <w:ind w:left="113" w:right="113"/>
              <w:jc w:val="center"/>
              <w:rPr>
                <w:rFonts w:ascii="標楷體" w:eastAsia="標楷體" w:hAnsi="標楷體"/>
              </w:rPr>
            </w:pPr>
            <w:r>
              <w:rPr>
                <w:rFonts w:ascii="標楷體" w:eastAsia="標楷體" w:hAnsi="標楷體" w:hint="eastAsia"/>
              </w:rPr>
              <w:t>第二</w:t>
            </w:r>
            <w:r w:rsidRPr="004758AC">
              <w:rPr>
                <w:rFonts w:ascii="標楷體" w:eastAsia="標楷體" w:hAnsi="標楷體" w:hint="eastAsia"/>
              </w:rPr>
              <w:t>學期</w:t>
            </w:r>
          </w:p>
        </w:tc>
        <w:tc>
          <w:tcPr>
            <w:tcW w:w="506" w:type="pct"/>
            <w:tcBorders>
              <w:top w:val="single" w:sz="18" w:space="0" w:color="auto"/>
            </w:tcBorders>
            <w:shd w:val="clear" w:color="auto" w:fill="auto"/>
            <w:vAlign w:val="center"/>
          </w:tcPr>
          <w:p w:rsidR="00E3645D" w:rsidRPr="0063777A" w:rsidRDefault="00E3645D" w:rsidP="005A1DC8">
            <w:pPr>
              <w:snapToGrid w:val="0"/>
              <w:jc w:val="center"/>
              <w:rPr>
                <w:rFonts w:ascii="標楷體" w:eastAsia="標楷體" w:hAnsi="標楷體"/>
              </w:rPr>
            </w:pPr>
            <w:r w:rsidRPr="00724144">
              <w:rPr>
                <w:rFonts w:ascii="標楷體" w:eastAsia="標楷體" w:hAnsi="標楷體" w:hint="eastAsia"/>
              </w:rPr>
              <w:t>第1-4週</w:t>
            </w:r>
          </w:p>
        </w:tc>
        <w:tc>
          <w:tcPr>
            <w:tcW w:w="656" w:type="pct"/>
            <w:gridSpan w:val="2"/>
            <w:tcBorders>
              <w:top w:val="single" w:sz="18" w:space="0" w:color="auto"/>
            </w:tcBorders>
            <w:shd w:val="clear" w:color="auto" w:fill="auto"/>
          </w:tcPr>
          <w:p w:rsidR="00E3645D" w:rsidRPr="00724144" w:rsidRDefault="00E3645D" w:rsidP="005A1DC8">
            <w:pPr>
              <w:rPr>
                <w:rFonts w:ascii="標楷體" w:eastAsia="標楷體" w:hAnsi="標楷體"/>
              </w:rPr>
            </w:pPr>
            <w:r w:rsidRPr="00724144">
              <w:rPr>
                <w:rFonts w:ascii="標楷體" w:eastAsia="標楷體" w:hAnsi="標楷體" w:hint="eastAsia"/>
                <w:szCs w:val="20"/>
              </w:rPr>
              <w:t>圖資利用</w:t>
            </w:r>
          </w:p>
        </w:tc>
        <w:tc>
          <w:tcPr>
            <w:tcW w:w="1619" w:type="pct"/>
            <w:gridSpan w:val="3"/>
            <w:tcBorders>
              <w:top w:val="single" w:sz="18" w:space="0" w:color="auto"/>
            </w:tcBorders>
            <w:shd w:val="clear" w:color="auto" w:fill="auto"/>
          </w:tcPr>
          <w:p w:rsidR="00E3645D" w:rsidRPr="00724144" w:rsidRDefault="00E3645D" w:rsidP="005A1DC8">
            <w:pPr>
              <w:rPr>
                <w:rFonts w:ascii="標楷體" w:eastAsia="標楷體" w:hAnsi="標楷體"/>
                <w:szCs w:val="20"/>
              </w:rPr>
            </w:pPr>
            <w:r w:rsidRPr="00724144">
              <w:rPr>
                <w:rFonts w:ascii="標楷體" w:eastAsia="標楷體" w:hAnsi="標楷體" w:hint="eastAsia"/>
                <w:szCs w:val="20"/>
              </w:rPr>
              <w:t xml:space="preserve">1.公共圖書館資源  </w:t>
            </w:r>
          </w:p>
          <w:p w:rsidR="00E3645D" w:rsidRPr="00724144" w:rsidRDefault="00E3645D" w:rsidP="005A1DC8">
            <w:pPr>
              <w:rPr>
                <w:rFonts w:ascii="標楷體" w:eastAsia="標楷體" w:hAnsi="標楷體"/>
                <w:szCs w:val="20"/>
              </w:rPr>
            </w:pPr>
            <w:r w:rsidRPr="00724144">
              <w:rPr>
                <w:rFonts w:ascii="標楷體" w:eastAsia="標楷體" w:hAnsi="標楷體" w:hint="eastAsia"/>
                <w:szCs w:val="20"/>
              </w:rPr>
              <w:t>2.認識連續性出版品</w:t>
            </w:r>
          </w:p>
          <w:p w:rsidR="00E3645D" w:rsidRPr="00724144" w:rsidRDefault="00E3645D" w:rsidP="005A1DC8">
            <w:pPr>
              <w:rPr>
                <w:rFonts w:ascii="標楷體" w:eastAsia="標楷體" w:hAnsi="標楷體"/>
                <w:szCs w:val="20"/>
              </w:rPr>
            </w:pPr>
            <w:r w:rsidRPr="00724144">
              <w:rPr>
                <w:rFonts w:ascii="標楷體" w:eastAsia="標楷體" w:hAnsi="標楷體" w:hint="eastAsia"/>
                <w:szCs w:val="20"/>
              </w:rPr>
              <w:t>3.檢索評估並應用館藏及電子資源</w:t>
            </w:r>
          </w:p>
        </w:tc>
        <w:tc>
          <w:tcPr>
            <w:tcW w:w="1918" w:type="pct"/>
            <w:gridSpan w:val="2"/>
            <w:shd w:val="clear" w:color="auto" w:fill="auto"/>
          </w:tcPr>
          <w:p w:rsidR="00E3645D" w:rsidRPr="00724144" w:rsidRDefault="00E3645D" w:rsidP="005A1DC8">
            <w:pPr>
              <w:rPr>
                <w:rFonts w:ascii="標楷體" w:eastAsia="標楷體" w:hAnsi="標楷體"/>
                <w:szCs w:val="20"/>
              </w:rPr>
            </w:pPr>
            <w:r w:rsidRPr="00724144">
              <w:rPr>
                <w:rFonts w:ascii="新細明體" w:hAnsi="新細明體" w:hint="eastAsia"/>
                <w:szCs w:val="20"/>
              </w:rPr>
              <w:t>◎</w:t>
            </w:r>
            <w:r w:rsidRPr="00724144">
              <w:rPr>
                <w:rFonts w:ascii="標楷體" w:eastAsia="標楷體" w:hAnsi="標楷體" w:hint="eastAsia"/>
                <w:szCs w:val="20"/>
              </w:rPr>
              <w:t>學習操作:公共圖書館數位資源入口網站</w:t>
            </w:r>
          </w:p>
          <w:p w:rsidR="00E3645D" w:rsidRPr="00724144" w:rsidRDefault="00E3645D" w:rsidP="005A1DC8">
            <w:pPr>
              <w:rPr>
                <w:rFonts w:ascii="標楷體" w:eastAsia="標楷體" w:hAnsi="標楷體"/>
                <w:szCs w:val="20"/>
              </w:rPr>
            </w:pPr>
            <w:r w:rsidRPr="00724144">
              <w:rPr>
                <w:rFonts w:ascii="標楷體" w:eastAsia="標楷體" w:hAnsi="標楷體" w:hint="eastAsia"/>
                <w:szCs w:val="20"/>
              </w:rPr>
              <w:t>1.瀏覽網頁與相關功能</w:t>
            </w:r>
          </w:p>
          <w:p w:rsidR="00E3645D" w:rsidRPr="0063777A" w:rsidRDefault="00E3645D" w:rsidP="005A1DC8">
            <w:pPr>
              <w:rPr>
                <w:rFonts w:ascii="標楷體" w:eastAsia="標楷體" w:hAnsi="標楷體"/>
                <w:szCs w:val="20"/>
              </w:rPr>
            </w:pPr>
            <w:r w:rsidRPr="00724144">
              <w:rPr>
                <w:rFonts w:ascii="標楷體" w:eastAsia="標楷體" w:hAnsi="標楷體"/>
                <w:szCs w:val="20"/>
              </w:rPr>
              <w:t>2.</w:t>
            </w:r>
            <w:r>
              <w:rPr>
                <w:rFonts w:ascii="標楷體" w:eastAsia="標楷體" w:hAnsi="標楷體" w:hint="eastAsia"/>
                <w:szCs w:val="20"/>
              </w:rPr>
              <w:t>能運用各種線上資源，</w:t>
            </w:r>
            <w:r w:rsidRPr="00724144">
              <w:rPr>
                <w:rFonts w:ascii="標楷體" w:eastAsia="標楷體" w:hAnsi="標楷體" w:hint="eastAsia"/>
                <w:szCs w:val="20"/>
              </w:rPr>
              <w:t>資料搜尋或進行自學</w:t>
            </w:r>
          </w:p>
        </w:tc>
      </w:tr>
      <w:tr w:rsidR="00E3645D" w:rsidTr="005A1DC8">
        <w:trPr>
          <w:jc w:val="center"/>
        </w:trPr>
        <w:tc>
          <w:tcPr>
            <w:tcW w:w="301" w:type="pct"/>
            <w:vMerge/>
            <w:shd w:val="clear" w:color="auto" w:fill="auto"/>
            <w:vAlign w:val="center"/>
          </w:tcPr>
          <w:p w:rsidR="00E3645D" w:rsidRPr="0063777A" w:rsidRDefault="00E3645D" w:rsidP="005A1DC8">
            <w:pPr>
              <w:snapToGrid w:val="0"/>
              <w:jc w:val="center"/>
              <w:rPr>
                <w:rFonts w:ascii="標楷體" w:eastAsia="標楷體" w:hAnsi="標楷體"/>
              </w:rPr>
            </w:pPr>
          </w:p>
        </w:tc>
        <w:tc>
          <w:tcPr>
            <w:tcW w:w="506" w:type="pct"/>
            <w:shd w:val="clear" w:color="auto" w:fill="auto"/>
            <w:vAlign w:val="center"/>
          </w:tcPr>
          <w:p w:rsidR="00E3645D" w:rsidRPr="0063777A" w:rsidRDefault="00E3645D" w:rsidP="005A1DC8">
            <w:pPr>
              <w:snapToGrid w:val="0"/>
              <w:jc w:val="center"/>
              <w:rPr>
                <w:rFonts w:ascii="標楷體" w:eastAsia="標楷體" w:hAnsi="標楷體"/>
              </w:rPr>
            </w:pPr>
            <w:r w:rsidRPr="00724144">
              <w:rPr>
                <w:rFonts w:ascii="標楷體" w:eastAsia="標楷體" w:hAnsi="標楷體" w:hint="eastAsia"/>
              </w:rPr>
              <w:t>第5-8週</w:t>
            </w:r>
          </w:p>
        </w:tc>
        <w:tc>
          <w:tcPr>
            <w:tcW w:w="656" w:type="pct"/>
            <w:gridSpan w:val="2"/>
            <w:shd w:val="clear" w:color="auto" w:fill="auto"/>
          </w:tcPr>
          <w:p w:rsidR="00E3645D" w:rsidRDefault="00E3645D" w:rsidP="005A1DC8">
            <w:pPr>
              <w:rPr>
                <w:rFonts w:ascii="標楷體" w:eastAsia="標楷體" w:hAnsi="標楷體"/>
              </w:rPr>
            </w:pPr>
            <w:r w:rsidRPr="00724144">
              <w:rPr>
                <w:rFonts w:ascii="標楷體" w:eastAsia="標楷體" w:hAnsi="標楷體" w:hint="eastAsia"/>
              </w:rPr>
              <w:t>多媒體</w:t>
            </w:r>
          </w:p>
          <w:p w:rsidR="00E3645D" w:rsidRPr="0063777A" w:rsidRDefault="00E3645D" w:rsidP="005A1DC8">
            <w:pPr>
              <w:rPr>
                <w:rFonts w:ascii="標楷體" w:eastAsia="標楷體" w:hAnsi="標楷體"/>
              </w:rPr>
            </w:pPr>
            <w:r w:rsidRPr="00724144">
              <w:rPr>
                <w:rFonts w:ascii="標楷體" w:eastAsia="標楷體" w:hAnsi="標楷體" w:hint="eastAsia"/>
              </w:rPr>
              <w:t>閱讀素養</w:t>
            </w:r>
          </w:p>
        </w:tc>
        <w:tc>
          <w:tcPr>
            <w:tcW w:w="1619" w:type="pct"/>
            <w:gridSpan w:val="3"/>
            <w:shd w:val="clear" w:color="auto" w:fill="auto"/>
          </w:tcPr>
          <w:p w:rsidR="00E3645D" w:rsidRDefault="00E3645D" w:rsidP="005A1DC8">
            <w:pPr>
              <w:rPr>
                <w:rFonts w:ascii="標楷體" w:eastAsia="標楷體" w:hAnsi="標楷體"/>
              </w:rPr>
            </w:pPr>
            <w:r w:rsidRPr="00724144">
              <w:rPr>
                <w:rFonts w:ascii="標楷體" w:eastAsia="標楷體" w:hAnsi="標楷體" w:hint="eastAsia"/>
              </w:rPr>
              <w:t>1</w:t>
            </w:r>
            <w:r w:rsidRPr="00724144">
              <w:rPr>
                <w:rFonts w:ascii="標楷體" w:eastAsia="標楷體" w:hAnsi="標楷體"/>
              </w:rPr>
              <w:t>-1</w:t>
            </w:r>
            <w:r w:rsidRPr="00724144">
              <w:rPr>
                <w:rFonts w:ascii="標楷體" w:eastAsia="標楷體" w:hAnsi="標楷體" w:hint="eastAsia"/>
              </w:rPr>
              <w:t xml:space="preserve">.微電影情節圖  </w:t>
            </w:r>
          </w:p>
          <w:p w:rsidR="00E3645D" w:rsidRPr="00724144" w:rsidRDefault="00E3645D" w:rsidP="005A1DC8">
            <w:pPr>
              <w:rPr>
                <w:rFonts w:ascii="標楷體" w:eastAsia="標楷體" w:hAnsi="標楷體"/>
              </w:rPr>
            </w:pPr>
            <w:r w:rsidRPr="00724144">
              <w:rPr>
                <w:rFonts w:ascii="標楷體" w:eastAsia="標楷體" w:hAnsi="標楷體"/>
              </w:rPr>
              <w:t>1-</w:t>
            </w:r>
            <w:r w:rsidRPr="00724144">
              <w:rPr>
                <w:rFonts w:ascii="標楷體" w:eastAsia="標楷體" w:hAnsi="標楷體" w:hint="eastAsia"/>
              </w:rPr>
              <w:t>2.場景與敘事立意</w:t>
            </w:r>
          </w:p>
          <w:p w:rsidR="00E3645D" w:rsidRDefault="00E3645D" w:rsidP="005A1DC8">
            <w:pPr>
              <w:rPr>
                <w:rFonts w:ascii="標楷體" w:eastAsia="標楷體" w:hAnsi="標楷體"/>
                <w:szCs w:val="20"/>
              </w:rPr>
            </w:pPr>
            <w:r w:rsidRPr="00724144">
              <w:rPr>
                <w:rFonts w:ascii="標楷體" w:eastAsia="標楷體" w:hAnsi="標楷體" w:hint="eastAsia"/>
                <w:szCs w:val="20"/>
              </w:rPr>
              <w:t>2.數位閱讀素養(評估數位文本的品質與不同觀點）</w:t>
            </w:r>
          </w:p>
          <w:p w:rsidR="00E3645D" w:rsidRPr="00002A17" w:rsidRDefault="00E3645D" w:rsidP="005A1DC8">
            <w:pPr>
              <w:rPr>
                <w:rFonts w:ascii="標楷體" w:eastAsia="標楷體" w:hAnsi="標楷體"/>
              </w:rPr>
            </w:pPr>
            <w:r w:rsidRPr="00724144">
              <w:rPr>
                <w:rFonts w:ascii="標楷體" w:eastAsia="標楷體" w:hAnsi="標楷體" w:hint="eastAsia"/>
              </w:rPr>
              <w:t>文本:</w:t>
            </w:r>
            <w:r w:rsidRPr="00724144">
              <w:rPr>
                <w:rFonts w:ascii="標楷體" w:eastAsia="標楷體" w:hAnsi="標楷體"/>
              </w:rPr>
              <w:t xml:space="preserve"> </w:t>
            </w:r>
            <w:r w:rsidRPr="00724144">
              <w:rPr>
                <w:rFonts w:ascii="標楷體" w:eastAsia="標楷體" w:hAnsi="標楷體" w:hint="eastAsia"/>
              </w:rPr>
              <w:t>法國凱薩獎最佳短片的《調音師》（L'accordeur）</w:t>
            </w:r>
          </w:p>
        </w:tc>
        <w:tc>
          <w:tcPr>
            <w:tcW w:w="1918" w:type="pct"/>
            <w:gridSpan w:val="2"/>
            <w:shd w:val="clear" w:color="auto" w:fill="auto"/>
          </w:tcPr>
          <w:p w:rsidR="00E3645D" w:rsidRPr="00724144" w:rsidRDefault="00E3645D" w:rsidP="005A1DC8">
            <w:pPr>
              <w:rPr>
                <w:rFonts w:ascii="標楷體" w:eastAsia="標楷體" w:hAnsi="標楷體"/>
              </w:rPr>
            </w:pPr>
            <w:r w:rsidRPr="00724144">
              <w:rPr>
                <w:rFonts w:ascii="標楷體" w:eastAsia="標楷體" w:hAnsi="標楷體" w:hint="eastAsia"/>
              </w:rPr>
              <w:t>◎瞭解敘事結構與詮釋文本</w:t>
            </w:r>
          </w:p>
          <w:p w:rsidR="00E3645D" w:rsidRPr="00724144" w:rsidRDefault="00E3645D" w:rsidP="005A1DC8">
            <w:pPr>
              <w:rPr>
                <w:rFonts w:ascii="標楷體" w:eastAsia="標楷體" w:hAnsi="標楷體"/>
              </w:rPr>
            </w:pPr>
            <w:r w:rsidRPr="00724144">
              <w:rPr>
                <w:rFonts w:ascii="標楷體" w:eastAsia="標楷體" w:hAnsi="標楷體"/>
              </w:rPr>
              <w:t>1.</w:t>
            </w:r>
            <w:r w:rsidRPr="00724144">
              <w:rPr>
                <w:rFonts w:ascii="標楷體" w:eastAsia="標楷體" w:hAnsi="標楷體" w:hint="eastAsia"/>
              </w:rPr>
              <w:t>練習運用「情節圖」，找出原因-經過-結果</w:t>
            </w:r>
          </w:p>
          <w:p w:rsidR="00E3645D" w:rsidRPr="00724144" w:rsidRDefault="00E3645D" w:rsidP="005A1DC8">
            <w:pPr>
              <w:rPr>
                <w:rFonts w:ascii="標楷體" w:eastAsia="標楷體" w:hAnsi="標楷體"/>
              </w:rPr>
            </w:pPr>
            <w:r w:rsidRPr="00724144">
              <w:rPr>
                <w:rFonts w:ascii="標楷體" w:eastAsia="標楷體" w:hAnsi="標楷體" w:hint="eastAsia"/>
              </w:rPr>
              <w:t>2.挑選故事中最具關鍵的場景進行討論</w:t>
            </w:r>
          </w:p>
          <w:p w:rsidR="00E3645D" w:rsidRPr="0063777A" w:rsidRDefault="00E3645D" w:rsidP="005A1DC8">
            <w:pPr>
              <w:rPr>
                <w:rFonts w:ascii="標楷體" w:eastAsia="標楷體" w:hAnsi="標楷體"/>
                <w:szCs w:val="20"/>
              </w:rPr>
            </w:pPr>
            <w:r w:rsidRPr="00724144">
              <w:rPr>
                <w:rFonts w:ascii="標楷體" w:eastAsia="標楷體" w:hAnsi="標楷體" w:hint="eastAsia"/>
              </w:rPr>
              <w:t>3.劇情探討不同觀點與解釋</w:t>
            </w:r>
          </w:p>
        </w:tc>
      </w:tr>
      <w:tr w:rsidR="00E3645D" w:rsidTr="005A1DC8">
        <w:trPr>
          <w:jc w:val="center"/>
        </w:trPr>
        <w:tc>
          <w:tcPr>
            <w:tcW w:w="301" w:type="pct"/>
            <w:vMerge/>
            <w:shd w:val="clear" w:color="auto" w:fill="auto"/>
            <w:vAlign w:val="center"/>
          </w:tcPr>
          <w:p w:rsidR="00E3645D" w:rsidRPr="0063777A" w:rsidRDefault="00E3645D" w:rsidP="005A1DC8">
            <w:pPr>
              <w:snapToGrid w:val="0"/>
              <w:jc w:val="center"/>
              <w:rPr>
                <w:rFonts w:ascii="標楷體" w:eastAsia="標楷體" w:hAnsi="標楷體"/>
              </w:rPr>
            </w:pPr>
          </w:p>
        </w:tc>
        <w:tc>
          <w:tcPr>
            <w:tcW w:w="506" w:type="pct"/>
            <w:shd w:val="clear" w:color="auto" w:fill="auto"/>
            <w:vAlign w:val="center"/>
          </w:tcPr>
          <w:p w:rsidR="00E3645D" w:rsidRPr="0063777A" w:rsidRDefault="00E3645D" w:rsidP="005A1DC8">
            <w:pPr>
              <w:snapToGrid w:val="0"/>
              <w:jc w:val="center"/>
              <w:rPr>
                <w:rFonts w:ascii="標楷體" w:eastAsia="標楷體" w:hAnsi="標楷體"/>
              </w:rPr>
            </w:pPr>
            <w:r w:rsidRPr="00724144">
              <w:rPr>
                <w:rFonts w:ascii="標楷體" w:eastAsia="標楷體" w:hAnsi="標楷體" w:hint="eastAsia"/>
              </w:rPr>
              <w:t>第9-12週</w:t>
            </w:r>
          </w:p>
        </w:tc>
        <w:tc>
          <w:tcPr>
            <w:tcW w:w="656" w:type="pct"/>
            <w:gridSpan w:val="2"/>
            <w:shd w:val="clear" w:color="auto" w:fill="auto"/>
          </w:tcPr>
          <w:p w:rsidR="00E3645D" w:rsidRDefault="00E3645D" w:rsidP="005A1DC8">
            <w:pPr>
              <w:rPr>
                <w:rFonts w:ascii="標楷體" w:eastAsia="標楷體" w:hAnsi="標楷體"/>
              </w:rPr>
            </w:pPr>
            <w:r>
              <w:rPr>
                <w:rFonts w:ascii="標楷體" w:eastAsia="標楷體" w:hAnsi="標楷體" w:hint="eastAsia"/>
              </w:rPr>
              <w:t>閱讀與討論:</w:t>
            </w:r>
          </w:p>
          <w:p w:rsidR="00E3645D" w:rsidRPr="00724144" w:rsidRDefault="00E3645D" w:rsidP="005A1DC8">
            <w:pPr>
              <w:rPr>
                <w:rFonts w:ascii="標楷體" w:eastAsia="標楷體" w:hAnsi="標楷體"/>
              </w:rPr>
            </w:pPr>
            <w:r>
              <w:rPr>
                <w:rFonts w:ascii="標楷體" w:eastAsia="標楷體" w:hAnsi="標楷體" w:hint="eastAsia"/>
              </w:rPr>
              <w:t>文學圈</w:t>
            </w:r>
          </w:p>
        </w:tc>
        <w:tc>
          <w:tcPr>
            <w:tcW w:w="1619" w:type="pct"/>
            <w:gridSpan w:val="3"/>
            <w:shd w:val="clear" w:color="auto" w:fill="auto"/>
          </w:tcPr>
          <w:p w:rsidR="00E3645D" w:rsidRDefault="00E3645D" w:rsidP="005A1DC8">
            <w:pPr>
              <w:rPr>
                <w:rFonts w:ascii="標楷體" w:eastAsia="標楷體" w:hAnsi="標楷體"/>
                <w:szCs w:val="20"/>
              </w:rPr>
            </w:pPr>
            <w:r>
              <w:rPr>
                <w:rFonts w:ascii="標楷體" w:eastAsia="標楷體" w:hAnsi="標楷體" w:hint="eastAsia"/>
                <w:szCs w:val="20"/>
              </w:rPr>
              <w:t>1.</w:t>
            </w:r>
            <w:r w:rsidRPr="00C85841">
              <w:rPr>
                <w:rFonts w:ascii="標楷體" w:eastAsia="標楷體" w:hAnsi="標楷體" w:hint="eastAsia"/>
                <w:szCs w:val="20"/>
              </w:rPr>
              <w:t>討論回應與文學圈概念</w:t>
            </w:r>
          </w:p>
          <w:p w:rsidR="00E3645D" w:rsidRDefault="00E3645D" w:rsidP="005A1DC8">
            <w:pPr>
              <w:rPr>
                <w:rFonts w:ascii="標楷體" w:eastAsia="標楷體" w:hAnsi="標楷體"/>
                <w:szCs w:val="20"/>
              </w:rPr>
            </w:pPr>
            <w:r>
              <w:rPr>
                <w:rFonts w:ascii="標楷體" w:eastAsia="標楷體" w:hAnsi="標楷體" w:hint="eastAsia"/>
                <w:szCs w:val="20"/>
              </w:rPr>
              <w:t>2.</w:t>
            </w:r>
            <w:r w:rsidRPr="00C85841">
              <w:rPr>
                <w:rFonts w:ascii="標楷體" w:eastAsia="標楷體" w:hAnsi="標楷體" w:hint="eastAsia"/>
                <w:szCs w:val="20"/>
              </w:rPr>
              <w:t>文學圈分組角色與閱讀任務</w:t>
            </w:r>
          </w:p>
          <w:p w:rsidR="00E3645D" w:rsidRDefault="00E3645D" w:rsidP="005A1DC8">
            <w:pPr>
              <w:rPr>
                <w:rFonts w:ascii="標楷體" w:eastAsia="標楷體" w:hAnsi="標楷體"/>
                <w:szCs w:val="20"/>
              </w:rPr>
            </w:pPr>
            <w:r>
              <w:rPr>
                <w:rFonts w:ascii="標楷體" w:eastAsia="標楷體" w:hAnsi="標楷體" w:hint="eastAsia"/>
                <w:szCs w:val="20"/>
              </w:rPr>
              <w:t>3.</w:t>
            </w:r>
            <w:r w:rsidRPr="00C85841">
              <w:rPr>
                <w:rFonts w:ascii="標楷體" w:eastAsia="標楷體" w:hAnsi="標楷體" w:hint="eastAsia"/>
                <w:szCs w:val="20"/>
              </w:rPr>
              <w:t>小組統整討論內容與發表</w:t>
            </w:r>
          </w:p>
          <w:p w:rsidR="00E3645D" w:rsidRPr="00724144" w:rsidRDefault="00E3645D" w:rsidP="005A1DC8">
            <w:pPr>
              <w:rPr>
                <w:rFonts w:ascii="標楷體" w:eastAsia="標楷體" w:hAnsi="標楷體"/>
                <w:szCs w:val="20"/>
              </w:rPr>
            </w:pPr>
            <w:r>
              <w:rPr>
                <w:rFonts w:ascii="標楷體" w:eastAsia="標楷體" w:hAnsi="標楷體" w:hint="eastAsia"/>
                <w:szCs w:val="20"/>
              </w:rPr>
              <w:t>文本:小組自選共讀文本</w:t>
            </w:r>
          </w:p>
        </w:tc>
        <w:tc>
          <w:tcPr>
            <w:tcW w:w="1918" w:type="pct"/>
            <w:gridSpan w:val="2"/>
            <w:shd w:val="clear" w:color="auto" w:fill="auto"/>
          </w:tcPr>
          <w:p w:rsidR="00E3645D" w:rsidRPr="00C85841" w:rsidRDefault="00E3645D" w:rsidP="005A1DC8">
            <w:pPr>
              <w:rPr>
                <w:rFonts w:ascii="標楷體" w:eastAsia="標楷體" w:hAnsi="標楷體"/>
                <w:szCs w:val="20"/>
              </w:rPr>
            </w:pPr>
            <w:r>
              <w:rPr>
                <w:rFonts w:ascii="標楷體" w:eastAsia="標楷體" w:hAnsi="標楷體"/>
                <w:szCs w:val="20"/>
              </w:rPr>
              <w:t>1.</w:t>
            </w:r>
            <w:r w:rsidRPr="00C85841">
              <w:rPr>
                <w:rFonts w:ascii="標楷體" w:eastAsia="標楷體" w:hAnsi="標楷體" w:hint="eastAsia"/>
                <w:szCs w:val="20"/>
              </w:rPr>
              <w:t>製作「閱讀海報」或「閱讀簡報」:整合、討論各自的發現與工作成果</w:t>
            </w:r>
          </w:p>
          <w:p w:rsidR="00E3645D" w:rsidRPr="00C85841" w:rsidRDefault="00E3645D" w:rsidP="005A1DC8">
            <w:pPr>
              <w:rPr>
                <w:rFonts w:ascii="標楷體" w:eastAsia="標楷體" w:hAnsi="標楷體"/>
                <w:szCs w:val="20"/>
              </w:rPr>
            </w:pPr>
            <w:r>
              <w:rPr>
                <w:rFonts w:ascii="標楷體" w:eastAsia="標楷體" w:hAnsi="標楷體" w:hint="eastAsia"/>
                <w:szCs w:val="20"/>
              </w:rPr>
              <w:t>2.</w:t>
            </w:r>
            <w:r w:rsidRPr="00C85841">
              <w:rPr>
                <w:rFonts w:ascii="標楷體" w:eastAsia="標楷體" w:hAnsi="標楷體" w:hint="eastAsia"/>
                <w:szCs w:val="20"/>
              </w:rPr>
              <w:t>分享發表</w:t>
            </w:r>
            <w:r>
              <w:rPr>
                <w:rFonts w:ascii="標楷體" w:eastAsia="標楷體" w:hAnsi="標楷體" w:hint="eastAsia"/>
                <w:szCs w:val="20"/>
              </w:rPr>
              <w:t>:</w:t>
            </w:r>
            <w:r w:rsidRPr="00C85841">
              <w:rPr>
                <w:rFonts w:ascii="標楷體" w:eastAsia="標楷體" w:hAnsi="標楷體" w:hint="eastAsia"/>
                <w:szCs w:val="20"/>
              </w:rPr>
              <w:t>闡述小組閱讀任務探究</w:t>
            </w:r>
          </w:p>
          <w:p w:rsidR="00E3645D" w:rsidRPr="00C85841" w:rsidRDefault="00E3645D" w:rsidP="005A1DC8">
            <w:pPr>
              <w:rPr>
                <w:rFonts w:ascii="標楷體" w:eastAsia="標楷體" w:hAnsi="標楷體"/>
                <w:szCs w:val="20"/>
              </w:rPr>
            </w:pPr>
            <w:r>
              <w:rPr>
                <w:rFonts w:ascii="標楷體" w:eastAsia="標楷體" w:hAnsi="標楷體" w:hint="eastAsia"/>
                <w:szCs w:val="20"/>
              </w:rPr>
              <w:t>3.</w:t>
            </w:r>
            <w:r w:rsidRPr="00C85841">
              <w:rPr>
                <w:rFonts w:ascii="標楷體" w:eastAsia="標楷體" w:hAnsi="標楷體" w:hint="eastAsia"/>
                <w:szCs w:val="20"/>
              </w:rPr>
              <w:t>回饋互評</w:t>
            </w:r>
          </w:p>
        </w:tc>
      </w:tr>
      <w:tr w:rsidR="00E3645D" w:rsidTr="005A1DC8">
        <w:trPr>
          <w:trHeight w:val="2996"/>
          <w:jc w:val="center"/>
        </w:trPr>
        <w:tc>
          <w:tcPr>
            <w:tcW w:w="301" w:type="pct"/>
            <w:vMerge/>
            <w:shd w:val="clear" w:color="auto" w:fill="auto"/>
            <w:vAlign w:val="center"/>
          </w:tcPr>
          <w:p w:rsidR="00E3645D" w:rsidRPr="0063777A" w:rsidRDefault="00E3645D" w:rsidP="005A1DC8">
            <w:pPr>
              <w:snapToGrid w:val="0"/>
              <w:jc w:val="center"/>
              <w:rPr>
                <w:rFonts w:ascii="標楷體" w:eastAsia="標楷體" w:hAnsi="標楷體"/>
              </w:rPr>
            </w:pPr>
          </w:p>
        </w:tc>
        <w:tc>
          <w:tcPr>
            <w:tcW w:w="506" w:type="pct"/>
            <w:shd w:val="clear" w:color="auto" w:fill="auto"/>
            <w:vAlign w:val="center"/>
          </w:tcPr>
          <w:p w:rsidR="00E3645D" w:rsidRPr="00724144" w:rsidRDefault="00E3645D" w:rsidP="005A1DC8">
            <w:pPr>
              <w:snapToGrid w:val="0"/>
              <w:rPr>
                <w:rFonts w:ascii="標楷體" w:eastAsia="標楷體" w:hAnsi="標楷體"/>
              </w:rPr>
            </w:pPr>
            <w:r w:rsidRPr="00724144">
              <w:rPr>
                <w:rFonts w:ascii="標楷體" w:eastAsia="標楷體" w:hAnsi="標楷體" w:hint="eastAsia"/>
              </w:rPr>
              <w:t>第13-14週</w:t>
            </w:r>
          </w:p>
        </w:tc>
        <w:tc>
          <w:tcPr>
            <w:tcW w:w="656" w:type="pct"/>
            <w:gridSpan w:val="2"/>
            <w:shd w:val="clear" w:color="auto" w:fill="auto"/>
          </w:tcPr>
          <w:p w:rsidR="00E3645D" w:rsidRDefault="00E3645D" w:rsidP="005A1DC8">
            <w:pPr>
              <w:rPr>
                <w:rFonts w:ascii="標楷體" w:eastAsia="標楷體" w:hAnsi="標楷體"/>
              </w:rPr>
            </w:pPr>
            <w:r w:rsidRPr="00724144">
              <w:rPr>
                <w:rFonts w:ascii="標楷體" w:eastAsia="標楷體" w:hAnsi="標楷體" w:hint="eastAsia"/>
              </w:rPr>
              <w:t>專題探究一</w:t>
            </w:r>
          </w:p>
          <w:p w:rsidR="00E3645D" w:rsidRPr="00724144" w:rsidRDefault="00E3645D" w:rsidP="005A1DC8">
            <w:pPr>
              <w:rPr>
                <w:rFonts w:ascii="標楷體" w:eastAsia="標楷體" w:hAnsi="標楷體"/>
              </w:rPr>
            </w:pPr>
            <w:r>
              <w:rPr>
                <w:rFonts w:ascii="標楷體" w:eastAsia="標楷體" w:hAnsi="標楷體" w:hint="eastAsia"/>
                <w:szCs w:val="20"/>
              </w:rPr>
              <w:t>(續第一學期主題SDGs)</w:t>
            </w:r>
          </w:p>
        </w:tc>
        <w:tc>
          <w:tcPr>
            <w:tcW w:w="1619" w:type="pct"/>
            <w:gridSpan w:val="3"/>
            <w:shd w:val="clear" w:color="auto" w:fill="auto"/>
          </w:tcPr>
          <w:p w:rsidR="00E3645D" w:rsidRPr="00724144" w:rsidRDefault="00E3645D" w:rsidP="005A1DC8">
            <w:pPr>
              <w:rPr>
                <w:rFonts w:ascii="標楷體" w:eastAsia="標楷體" w:hAnsi="標楷體"/>
                <w:szCs w:val="20"/>
              </w:rPr>
            </w:pPr>
            <w:r w:rsidRPr="00724144">
              <w:rPr>
                <w:rFonts w:ascii="標楷體" w:eastAsia="標楷體" w:hAnsi="標楷體" w:hint="eastAsia"/>
                <w:szCs w:val="20"/>
              </w:rPr>
              <w:t xml:space="preserve">1.認識BIG6    </w:t>
            </w:r>
          </w:p>
          <w:p w:rsidR="00E3645D" w:rsidRPr="00724144" w:rsidRDefault="00E3645D" w:rsidP="005A1DC8">
            <w:pPr>
              <w:rPr>
                <w:rFonts w:ascii="標楷體" w:eastAsia="標楷體" w:hAnsi="標楷體"/>
                <w:szCs w:val="20"/>
              </w:rPr>
            </w:pPr>
            <w:r w:rsidRPr="00724144">
              <w:rPr>
                <w:rFonts w:ascii="標楷體" w:eastAsia="標楷體" w:hAnsi="標楷體" w:hint="eastAsia"/>
                <w:szCs w:val="20"/>
              </w:rPr>
              <w:t xml:space="preserve">2.分組定義及確定研究議題 </w:t>
            </w:r>
          </w:p>
          <w:p w:rsidR="00E3645D" w:rsidRPr="00724144" w:rsidRDefault="00E3645D" w:rsidP="005A1DC8">
            <w:pPr>
              <w:rPr>
                <w:rFonts w:ascii="標楷體" w:eastAsia="標楷體" w:hAnsi="標楷體"/>
                <w:szCs w:val="20"/>
              </w:rPr>
            </w:pPr>
            <w:r w:rsidRPr="00724144">
              <w:rPr>
                <w:rFonts w:ascii="標楷體" w:eastAsia="標楷體" w:hAnsi="標楷體" w:hint="eastAsia"/>
                <w:szCs w:val="20"/>
              </w:rPr>
              <w:t>3.蒐尋、取得有用的資訊</w:t>
            </w:r>
          </w:p>
        </w:tc>
        <w:tc>
          <w:tcPr>
            <w:tcW w:w="1918" w:type="pct"/>
            <w:gridSpan w:val="2"/>
            <w:vMerge w:val="restart"/>
            <w:shd w:val="clear" w:color="auto" w:fill="auto"/>
          </w:tcPr>
          <w:p w:rsidR="00E3645D" w:rsidRDefault="00E3645D" w:rsidP="005A1DC8">
            <w:pPr>
              <w:rPr>
                <w:rFonts w:ascii="標楷體" w:eastAsia="標楷體" w:hAnsi="標楷體"/>
                <w:szCs w:val="20"/>
              </w:rPr>
            </w:pPr>
            <w:r>
              <w:rPr>
                <w:noProof/>
              </w:rPr>
              <w:drawing>
                <wp:anchor distT="0" distB="0" distL="114300" distR="114300" simplePos="0" relativeHeight="251659264" behindDoc="0" locked="0" layoutInCell="1" allowOverlap="1" wp14:anchorId="1E7573CA" wp14:editId="1AE7DFA1">
                  <wp:simplePos x="0" y="0"/>
                  <wp:positionH relativeFrom="column">
                    <wp:posOffset>678180</wp:posOffset>
                  </wp:positionH>
                  <wp:positionV relativeFrom="paragraph">
                    <wp:posOffset>346075</wp:posOffset>
                  </wp:positionV>
                  <wp:extent cx="2266950" cy="1682750"/>
                  <wp:effectExtent l="0" t="0" r="0" b="0"/>
                  <wp:wrapTopAndBottom/>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22580" t="18362" r="7419" b="10482"/>
                          <a:stretch/>
                        </pic:blipFill>
                        <pic:spPr bwMode="auto">
                          <a:xfrm>
                            <a:off x="0" y="0"/>
                            <a:ext cx="2266950" cy="1682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F7A03">
              <w:rPr>
                <w:rFonts w:ascii="標楷體" w:eastAsia="標楷體" w:hAnsi="標楷體" w:hint="eastAsia"/>
                <w:szCs w:val="20"/>
              </w:rPr>
              <w:t>利用BIG 6流程進行主題探究</w:t>
            </w:r>
          </w:p>
          <w:p w:rsidR="00E3645D" w:rsidRPr="001F7A03" w:rsidRDefault="00E3645D" w:rsidP="005A1DC8">
            <w:pPr>
              <w:rPr>
                <w:rFonts w:ascii="標楷體" w:eastAsia="標楷體" w:hAnsi="標楷體"/>
                <w:szCs w:val="20"/>
              </w:rPr>
            </w:pPr>
            <w:r w:rsidRPr="001F7A03">
              <w:rPr>
                <w:rFonts w:ascii="標楷體" w:eastAsia="標楷體" w:hAnsi="標楷體" w:hint="eastAsia"/>
                <w:szCs w:val="20"/>
              </w:rPr>
              <w:t>資訊來源:</w:t>
            </w:r>
          </w:p>
          <w:p w:rsidR="00E3645D" w:rsidRDefault="00E3645D" w:rsidP="005A1DC8">
            <w:pPr>
              <w:rPr>
                <w:rFonts w:ascii="標楷體" w:eastAsia="標楷體" w:hAnsi="標楷體"/>
                <w:szCs w:val="20"/>
              </w:rPr>
            </w:pPr>
            <w:r w:rsidRPr="001F7A03">
              <w:rPr>
                <w:rFonts w:ascii="標楷體" w:eastAsia="標楷體" w:hAnsi="標楷體" w:hint="eastAsia"/>
                <w:szCs w:val="20"/>
              </w:rPr>
              <w:t>期刊雜誌、網際網路、館藏書籍</w:t>
            </w:r>
          </w:p>
        </w:tc>
      </w:tr>
      <w:tr w:rsidR="00E3645D" w:rsidTr="005A1DC8">
        <w:trPr>
          <w:jc w:val="center"/>
        </w:trPr>
        <w:tc>
          <w:tcPr>
            <w:tcW w:w="301" w:type="pct"/>
            <w:vMerge/>
            <w:shd w:val="clear" w:color="auto" w:fill="auto"/>
            <w:vAlign w:val="center"/>
          </w:tcPr>
          <w:p w:rsidR="00E3645D" w:rsidRPr="0063777A" w:rsidRDefault="00E3645D" w:rsidP="005A1DC8">
            <w:pPr>
              <w:snapToGrid w:val="0"/>
              <w:jc w:val="center"/>
              <w:rPr>
                <w:rFonts w:ascii="標楷體" w:eastAsia="標楷體" w:hAnsi="標楷體"/>
              </w:rPr>
            </w:pPr>
          </w:p>
        </w:tc>
        <w:tc>
          <w:tcPr>
            <w:tcW w:w="506" w:type="pct"/>
            <w:shd w:val="clear" w:color="auto" w:fill="auto"/>
            <w:vAlign w:val="center"/>
          </w:tcPr>
          <w:p w:rsidR="00E3645D" w:rsidRPr="00724144" w:rsidRDefault="00E3645D" w:rsidP="005A1DC8">
            <w:pPr>
              <w:snapToGrid w:val="0"/>
              <w:rPr>
                <w:rFonts w:ascii="標楷體" w:eastAsia="標楷體" w:hAnsi="標楷體"/>
              </w:rPr>
            </w:pPr>
            <w:r w:rsidRPr="00724144">
              <w:rPr>
                <w:rFonts w:ascii="標楷體" w:eastAsia="標楷體" w:hAnsi="標楷體" w:hint="eastAsia"/>
              </w:rPr>
              <w:t>第15-17週</w:t>
            </w:r>
          </w:p>
        </w:tc>
        <w:tc>
          <w:tcPr>
            <w:tcW w:w="656" w:type="pct"/>
            <w:gridSpan w:val="2"/>
            <w:shd w:val="clear" w:color="auto" w:fill="auto"/>
          </w:tcPr>
          <w:p w:rsidR="00E3645D" w:rsidRPr="00724144" w:rsidRDefault="00E3645D" w:rsidP="005A1DC8">
            <w:pPr>
              <w:rPr>
                <w:rFonts w:ascii="標楷體" w:eastAsia="標楷體" w:hAnsi="標楷體"/>
              </w:rPr>
            </w:pPr>
            <w:r w:rsidRPr="00724144">
              <w:rPr>
                <w:rFonts w:ascii="標楷體" w:eastAsia="標楷體" w:hAnsi="標楷體" w:hint="eastAsia"/>
              </w:rPr>
              <w:t>專題探究二</w:t>
            </w:r>
          </w:p>
        </w:tc>
        <w:tc>
          <w:tcPr>
            <w:tcW w:w="1619" w:type="pct"/>
            <w:gridSpan w:val="3"/>
            <w:shd w:val="clear" w:color="auto" w:fill="auto"/>
          </w:tcPr>
          <w:p w:rsidR="00E3645D" w:rsidRPr="00724144" w:rsidRDefault="00E3645D" w:rsidP="005A1DC8">
            <w:pPr>
              <w:rPr>
                <w:rFonts w:ascii="標楷體" w:eastAsia="標楷體" w:hAnsi="標楷體"/>
              </w:rPr>
            </w:pPr>
            <w:r w:rsidRPr="00724144">
              <w:rPr>
                <w:rFonts w:ascii="標楷體" w:eastAsia="標楷體" w:hAnsi="標楷體" w:hint="eastAsia"/>
              </w:rPr>
              <w:t>1.整合應用資訊及撰寫報告</w:t>
            </w:r>
          </w:p>
          <w:p w:rsidR="00E3645D" w:rsidRPr="00724144" w:rsidRDefault="00E3645D" w:rsidP="005A1DC8">
            <w:pPr>
              <w:rPr>
                <w:rFonts w:ascii="標楷體" w:eastAsia="標楷體" w:hAnsi="標楷體"/>
              </w:rPr>
            </w:pPr>
            <w:r w:rsidRPr="00724144">
              <w:rPr>
                <w:rFonts w:ascii="標楷體" w:eastAsia="標楷體" w:hAnsi="標楷體"/>
              </w:rPr>
              <w:t>2.</w:t>
            </w:r>
            <w:r w:rsidRPr="00724144">
              <w:rPr>
                <w:rFonts w:ascii="標楷體" w:eastAsia="標楷體" w:hAnsi="標楷體" w:hint="eastAsia"/>
              </w:rPr>
              <w:t>APA格式認識與應用</w:t>
            </w:r>
          </w:p>
          <w:p w:rsidR="00E3645D" w:rsidRPr="00724144" w:rsidRDefault="00E3645D" w:rsidP="005A1DC8">
            <w:pPr>
              <w:rPr>
                <w:rFonts w:ascii="標楷體" w:eastAsia="標楷體" w:hAnsi="標楷體"/>
                <w:szCs w:val="20"/>
              </w:rPr>
            </w:pPr>
            <w:r w:rsidRPr="00724144">
              <w:rPr>
                <w:rFonts w:ascii="標楷體" w:eastAsia="標楷體" w:hAnsi="標楷體" w:hint="eastAsia"/>
              </w:rPr>
              <w:t>3.簡報工具與設計</w:t>
            </w:r>
          </w:p>
        </w:tc>
        <w:tc>
          <w:tcPr>
            <w:tcW w:w="1918" w:type="pct"/>
            <w:gridSpan w:val="2"/>
            <w:vMerge/>
            <w:shd w:val="clear" w:color="auto" w:fill="auto"/>
          </w:tcPr>
          <w:p w:rsidR="00E3645D" w:rsidRDefault="00E3645D" w:rsidP="005A1DC8">
            <w:pPr>
              <w:rPr>
                <w:rFonts w:ascii="標楷體" w:eastAsia="標楷體" w:hAnsi="標楷體"/>
                <w:szCs w:val="20"/>
              </w:rPr>
            </w:pPr>
          </w:p>
        </w:tc>
      </w:tr>
      <w:tr w:rsidR="00E3645D" w:rsidTr="005A1DC8">
        <w:trPr>
          <w:trHeight w:val="7191"/>
          <w:jc w:val="center"/>
        </w:trPr>
        <w:tc>
          <w:tcPr>
            <w:tcW w:w="301" w:type="pct"/>
            <w:vMerge/>
            <w:shd w:val="clear" w:color="auto" w:fill="auto"/>
            <w:vAlign w:val="center"/>
          </w:tcPr>
          <w:p w:rsidR="00E3645D" w:rsidRPr="0063777A" w:rsidRDefault="00E3645D" w:rsidP="005A1DC8">
            <w:pPr>
              <w:snapToGrid w:val="0"/>
              <w:jc w:val="center"/>
              <w:rPr>
                <w:rFonts w:ascii="標楷體" w:eastAsia="標楷體" w:hAnsi="標楷體"/>
              </w:rPr>
            </w:pPr>
          </w:p>
        </w:tc>
        <w:tc>
          <w:tcPr>
            <w:tcW w:w="506" w:type="pct"/>
            <w:shd w:val="clear" w:color="auto" w:fill="auto"/>
            <w:vAlign w:val="center"/>
          </w:tcPr>
          <w:p w:rsidR="00E3645D" w:rsidRPr="00724144" w:rsidRDefault="00E3645D" w:rsidP="005A1DC8">
            <w:pPr>
              <w:snapToGrid w:val="0"/>
              <w:rPr>
                <w:rFonts w:ascii="標楷體" w:eastAsia="標楷體" w:hAnsi="標楷體"/>
              </w:rPr>
            </w:pPr>
            <w:r w:rsidRPr="00724144">
              <w:rPr>
                <w:rFonts w:ascii="標楷體" w:eastAsia="標楷體" w:hAnsi="標楷體" w:hint="eastAsia"/>
              </w:rPr>
              <w:t>第18-20週</w:t>
            </w:r>
          </w:p>
        </w:tc>
        <w:tc>
          <w:tcPr>
            <w:tcW w:w="656" w:type="pct"/>
            <w:gridSpan w:val="2"/>
            <w:shd w:val="clear" w:color="auto" w:fill="auto"/>
          </w:tcPr>
          <w:p w:rsidR="00E3645D" w:rsidRDefault="00E3645D" w:rsidP="005A1DC8">
            <w:pPr>
              <w:rPr>
                <w:rFonts w:ascii="標楷體" w:eastAsia="標楷體" w:hAnsi="標楷體"/>
              </w:rPr>
            </w:pPr>
            <w:r>
              <w:rPr>
                <w:rFonts w:ascii="標楷體" w:eastAsia="標楷體" w:hAnsi="標楷體" w:hint="eastAsia"/>
              </w:rPr>
              <w:t>合作討論</w:t>
            </w:r>
          </w:p>
          <w:p w:rsidR="00E3645D" w:rsidRDefault="00E3645D" w:rsidP="005A1DC8">
            <w:pPr>
              <w:rPr>
                <w:rFonts w:ascii="標楷體" w:eastAsia="標楷體" w:hAnsi="標楷體"/>
              </w:rPr>
            </w:pPr>
            <w:r>
              <w:rPr>
                <w:rFonts w:ascii="標楷體" w:eastAsia="標楷體" w:hAnsi="標楷體" w:hint="eastAsia"/>
              </w:rPr>
              <w:t>口語表達</w:t>
            </w:r>
          </w:p>
          <w:p w:rsidR="00E3645D" w:rsidRPr="00724144" w:rsidRDefault="00E3645D" w:rsidP="005A1DC8">
            <w:pPr>
              <w:rPr>
                <w:rFonts w:ascii="標楷體" w:eastAsia="標楷體" w:hAnsi="標楷體"/>
              </w:rPr>
            </w:pPr>
          </w:p>
        </w:tc>
        <w:tc>
          <w:tcPr>
            <w:tcW w:w="1619" w:type="pct"/>
            <w:gridSpan w:val="3"/>
            <w:shd w:val="clear" w:color="auto" w:fill="auto"/>
          </w:tcPr>
          <w:p w:rsidR="00E3645D" w:rsidRPr="00724144" w:rsidRDefault="00E3645D" w:rsidP="005A1DC8">
            <w:pPr>
              <w:rPr>
                <w:rFonts w:ascii="標楷體" w:eastAsia="標楷體" w:hAnsi="標楷體"/>
                <w:szCs w:val="20"/>
              </w:rPr>
            </w:pPr>
            <w:r w:rsidRPr="00724144">
              <w:rPr>
                <w:rFonts w:ascii="標楷體" w:eastAsia="標楷體" w:hAnsi="標楷體" w:hint="eastAsia"/>
                <w:szCs w:val="20"/>
              </w:rPr>
              <w:t>產出、分享及評鑑專題報告</w:t>
            </w:r>
          </w:p>
        </w:tc>
        <w:tc>
          <w:tcPr>
            <w:tcW w:w="1918" w:type="pct"/>
            <w:gridSpan w:val="2"/>
            <w:shd w:val="clear" w:color="auto" w:fill="auto"/>
          </w:tcPr>
          <w:p w:rsidR="00E3645D" w:rsidRDefault="00E3645D" w:rsidP="005A1DC8">
            <w:pPr>
              <w:rPr>
                <w:rFonts w:ascii="標楷體" w:eastAsia="標楷體" w:hAnsi="標楷體"/>
                <w:szCs w:val="20"/>
              </w:rPr>
            </w:pPr>
            <w:r w:rsidRPr="001F7A03">
              <w:rPr>
                <w:rFonts w:ascii="標楷體" w:eastAsia="標楷體" w:hAnsi="標楷體"/>
                <w:noProof/>
                <w:szCs w:val="20"/>
              </w:rPr>
              <w:drawing>
                <wp:anchor distT="0" distB="0" distL="114300" distR="114300" simplePos="0" relativeHeight="251660288" behindDoc="0" locked="0" layoutInCell="1" allowOverlap="1" wp14:anchorId="4C7AF5C2" wp14:editId="2432FE40">
                  <wp:simplePos x="0" y="0"/>
                  <wp:positionH relativeFrom="column">
                    <wp:posOffset>144145</wp:posOffset>
                  </wp:positionH>
                  <wp:positionV relativeFrom="paragraph">
                    <wp:posOffset>253365</wp:posOffset>
                  </wp:positionV>
                  <wp:extent cx="2820035" cy="2295525"/>
                  <wp:effectExtent l="0" t="0" r="0" b="9525"/>
                  <wp:wrapTopAndBottom/>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820035" cy="2295525"/>
                          </a:xfrm>
                          <a:prstGeom prst="rect">
                            <a:avLst/>
                          </a:prstGeom>
                        </pic:spPr>
                      </pic:pic>
                    </a:graphicData>
                  </a:graphic>
                  <wp14:sizeRelH relativeFrom="page">
                    <wp14:pctWidth>0</wp14:pctWidth>
                  </wp14:sizeRelH>
                  <wp14:sizeRelV relativeFrom="page">
                    <wp14:pctHeight>0</wp14:pctHeight>
                  </wp14:sizeRelV>
                </wp:anchor>
              </w:drawing>
            </w:r>
            <w:r w:rsidRPr="001F7A03">
              <w:rPr>
                <w:rFonts w:ascii="標楷體" w:eastAsia="標楷體" w:hAnsi="標楷體" w:hint="eastAsia"/>
                <w:szCs w:val="20"/>
              </w:rPr>
              <w:t>3.小組製作簡報</w:t>
            </w:r>
          </w:p>
          <w:p w:rsidR="00E3645D" w:rsidRDefault="00E3645D" w:rsidP="005A1DC8">
            <w:pPr>
              <w:rPr>
                <w:rFonts w:ascii="標楷體" w:eastAsia="標楷體" w:hAnsi="標楷體"/>
                <w:szCs w:val="20"/>
              </w:rPr>
            </w:pPr>
            <w:r w:rsidRPr="001F7A03">
              <w:rPr>
                <w:rFonts w:ascii="標楷體" w:eastAsia="標楷體" w:hAnsi="標楷體" w:hint="eastAsia"/>
                <w:szCs w:val="20"/>
              </w:rPr>
              <w:t>4.每組上臺進行口語表達報告</w:t>
            </w:r>
          </w:p>
          <w:p w:rsidR="00E3645D" w:rsidRDefault="00E3645D" w:rsidP="005A1DC8">
            <w:pPr>
              <w:rPr>
                <w:rFonts w:ascii="標楷體" w:eastAsia="標楷體" w:hAnsi="標楷體"/>
                <w:szCs w:val="20"/>
              </w:rPr>
            </w:pPr>
            <w:r>
              <w:rPr>
                <w:rFonts w:ascii="標楷體" w:eastAsia="標楷體" w:hAnsi="標楷體"/>
                <w:noProof/>
                <w:szCs w:val="20"/>
              </w:rPr>
              <w:drawing>
                <wp:anchor distT="0" distB="0" distL="114300" distR="114300" simplePos="0" relativeHeight="251661312" behindDoc="1" locked="0" layoutInCell="1" allowOverlap="1" wp14:anchorId="5350B0DE" wp14:editId="599E29C3">
                  <wp:simplePos x="0" y="0"/>
                  <wp:positionH relativeFrom="column">
                    <wp:posOffset>419100</wp:posOffset>
                  </wp:positionH>
                  <wp:positionV relativeFrom="paragraph">
                    <wp:posOffset>48260</wp:posOffset>
                  </wp:positionV>
                  <wp:extent cx="2376805" cy="1666875"/>
                  <wp:effectExtent l="0" t="0" r="4445" b="9525"/>
                  <wp:wrapTight wrapText="bothSides">
                    <wp:wrapPolygon edited="0">
                      <wp:start x="0" y="0"/>
                      <wp:lineTo x="0" y="21477"/>
                      <wp:lineTo x="21467" y="21477"/>
                      <wp:lineTo x="21467" y="0"/>
                      <wp:lineTo x="0" y="0"/>
                    </wp:wrapPolygon>
                  </wp:wrapTight>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76805" cy="1666875"/>
                          </a:xfrm>
                          <a:prstGeom prst="rect">
                            <a:avLst/>
                          </a:prstGeom>
                          <a:noFill/>
                        </pic:spPr>
                      </pic:pic>
                    </a:graphicData>
                  </a:graphic>
                  <wp14:sizeRelH relativeFrom="page">
                    <wp14:pctWidth>0</wp14:pctWidth>
                  </wp14:sizeRelH>
                  <wp14:sizeRelV relativeFrom="page">
                    <wp14:pctHeight>0</wp14:pctHeight>
                  </wp14:sizeRelV>
                </wp:anchor>
              </w:drawing>
            </w:r>
          </w:p>
          <w:p w:rsidR="00E3645D" w:rsidRDefault="00E3645D" w:rsidP="005A1DC8">
            <w:pPr>
              <w:rPr>
                <w:rFonts w:ascii="標楷體" w:eastAsia="標楷體" w:hAnsi="標楷體"/>
                <w:szCs w:val="20"/>
              </w:rPr>
            </w:pPr>
          </w:p>
        </w:tc>
      </w:tr>
      <w:tr w:rsidR="00E3645D" w:rsidRPr="00947B7C" w:rsidTr="005A1DC8">
        <w:trPr>
          <w:jc w:val="center"/>
        </w:trPr>
        <w:tc>
          <w:tcPr>
            <w:tcW w:w="807" w:type="pct"/>
            <w:gridSpan w:val="2"/>
            <w:shd w:val="clear" w:color="auto" w:fill="auto"/>
            <w:vAlign w:val="center"/>
          </w:tcPr>
          <w:p w:rsidR="00E3645D" w:rsidRPr="0063777A" w:rsidRDefault="00E3645D" w:rsidP="005A1DC8">
            <w:pPr>
              <w:jc w:val="center"/>
              <w:rPr>
                <w:rFonts w:ascii="標楷體" w:eastAsia="標楷體" w:hAnsi="標楷體"/>
              </w:rPr>
            </w:pPr>
            <w:r>
              <w:rPr>
                <w:rFonts w:ascii="標楷體" w:eastAsia="標楷體" w:hAnsi="標楷體" w:hint="eastAsia"/>
              </w:rPr>
              <w:lastRenderedPageBreak/>
              <w:t>議題融入實施內涵</w:t>
            </w:r>
          </w:p>
        </w:tc>
        <w:tc>
          <w:tcPr>
            <w:tcW w:w="4193" w:type="pct"/>
            <w:gridSpan w:val="7"/>
            <w:shd w:val="clear" w:color="auto" w:fill="auto"/>
          </w:tcPr>
          <w:p w:rsidR="00E3645D" w:rsidRDefault="00E3645D" w:rsidP="005A1DC8">
            <w:pPr>
              <w:rPr>
                <w:rFonts w:ascii="標楷體" w:eastAsia="標楷體" w:hAnsi="標楷體"/>
                <w:szCs w:val="20"/>
              </w:rPr>
            </w:pPr>
            <w:r>
              <w:rPr>
                <w:rFonts w:ascii="標楷體" w:eastAsia="標楷體" w:hAnsi="標楷體" w:hint="eastAsia"/>
                <w:szCs w:val="20"/>
              </w:rPr>
              <w:t>1.</w:t>
            </w:r>
            <w:r w:rsidRPr="00947B7C">
              <w:rPr>
                <w:rFonts w:ascii="標楷體" w:eastAsia="標楷體" w:hAnsi="標楷體" w:hint="eastAsia"/>
                <w:szCs w:val="20"/>
              </w:rPr>
              <w:t>環境教育議題學習</w:t>
            </w:r>
            <w:r>
              <w:rPr>
                <w:rFonts w:ascii="標楷體" w:eastAsia="標楷體" w:hAnsi="標楷體" w:hint="eastAsia"/>
                <w:szCs w:val="20"/>
              </w:rPr>
              <w:t>:</w:t>
            </w:r>
          </w:p>
          <w:p w:rsidR="00E3645D" w:rsidRPr="00BA6AE4" w:rsidRDefault="00E3645D" w:rsidP="005A1DC8">
            <w:pPr>
              <w:rPr>
                <w:rFonts w:ascii="標楷體" w:eastAsia="標楷體" w:hAnsi="標楷體"/>
                <w:szCs w:val="20"/>
              </w:rPr>
            </w:pPr>
            <w:r>
              <w:rPr>
                <w:rFonts w:ascii="標楷體" w:eastAsia="標楷體" w:hAnsi="標楷體" w:hint="eastAsia"/>
                <w:szCs w:val="20"/>
              </w:rPr>
              <w:t xml:space="preserve">  </w:t>
            </w:r>
            <w:r w:rsidRPr="00BA6AE4">
              <w:rPr>
                <w:rFonts w:ascii="標楷體" w:eastAsia="標楷體" w:hAnsi="標楷體" w:hint="eastAsia"/>
                <w:szCs w:val="20"/>
              </w:rPr>
              <w:t>J4 了解永續發展的意義（環境、社會、與經濟的均衡發展）與原則。</w:t>
            </w:r>
          </w:p>
          <w:p w:rsidR="00E3645D" w:rsidRDefault="00E3645D" w:rsidP="005A1DC8">
            <w:pPr>
              <w:rPr>
                <w:rFonts w:ascii="標楷體" w:eastAsia="標楷體" w:hAnsi="標楷體"/>
                <w:szCs w:val="20"/>
              </w:rPr>
            </w:pPr>
            <w:r>
              <w:rPr>
                <w:rFonts w:ascii="標楷體" w:eastAsia="標楷體" w:hAnsi="標楷體" w:hint="eastAsia"/>
                <w:szCs w:val="20"/>
              </w:rPr>
              <w:t xml:space="preserve"> </w:t>
            </w:r>
            <w:r w:rsidRPr="00BA6AE4">
              <w:rPr>
                <w:rFonts w:ascii="標楷體" w:eastAsia="標楷體" w:hAnsi="標楷體" w:hint="eastAsia"/>
                <w:szCs w:val="20"/>
              </w:rPr>
              <w:t xml:space="preserve"> J5 了解聯合國推動永續發展的背景與趨勢。</w:t>
            </w:r>
          </w:p>
          <w:p w:rsidR="00E3645D" w:rsidRDefault="00E3645D" w:rsidP="005A1DC8">
            <w:pPr>
              <w:rPr>
                <w:rFonts w:ascii="標楷體" w:eastAsia="標楷體" w:hAnsi="標楷體"/>
                <w:szCs w:val="20"/>
              </w:rPr>
            </w:pPr>
            <w:r>
              <w:rPr>
                <w:rFonts w:ascii="標楷體" w:eastAsia="標楷體" w:hAnsi="標楷體" w:hint="eastAsia"/>
                <w:szCs w:val="20"/>
              </w:rPr>
              <w:t>2.</w:t>
            </w:r>
            <w:r w:rsidRPr="00947B7C">
              <w:rPr>
                <w:rFonts w:ascii="標楷體" w:eastAsia="標楷體" w:hAnsi="標楷體" w:hint="eastAsia"/>
                <w:szCs w:val="20"/>
              </w:rPr>
              <w:t>品德教育議題學習主題</w:t>
            </w:r>
          </w:p>
          <w:p w:rsidR="00E3645D" w:rsidRDefault="00E3645D" w:rsidP="005A1DC8">
            <w:pPr>
              <w:rPr>
                <w:rFonts w:ascii="標楷體" w:eastAsia="標楷體" w:hAnsi="標楷體"/>
                <w:szCs w:val="20"/>
              </w:rPr>
            </w:pPr>
            <w:r>
              <w:rPr>
                <w:rFonts w:ascii="標楷體" w:eastAsia="標楷體" w:hAnsi="標楷體" w:hint="eastAsia"/>
                <w:szCs w:val="20"/>
              </w:rPr>
              <w:t xml:space="preserve">  </w:t>
            </w:r>
            <w:r w:rsidRPr="00947B7C">
              <w:rPr>
                <w:rFonts w:ascii="標楷體" w:eastAsia="標楷體" w:hAnsi="標楷體" w:hint="eastAsia"/>
                <w:szCs w:val="20"/>
              </w:rPr>
              <w:t>J1 溝通合作與和諧人際關係。</w:t>
            </w:r>
          </w:p>
          <w:p w:rsidR="00E3645D" w:rsidRDefault="00E3645D" w:rsidP="005A1DC8">
            <w:pPr>
              <w:rPr>
                <w:rFonts w:ascii="標楷體" w:eastAsia="標楷體" w:hAnsi="標楷體"/>
                <w:szCs w:val="20"/>
              </w:rPr>
            </w:pPr>
            <w:r>
              <w:rPr>
                <w:rFonts w:ascii="標楷體" w:eastAsia="標楷體" w:hAnsi="標楷體" w:hint="eastAsia"/>
                <w:szCs w:val="20"/>
              </w:rPr>
              <w:lastRenderedPageBreak/>
              <w:t xml:space="preserve">  </w:t>
            </w:r>
            <w:r w:rsidRPr="00947B7C">
              <w:rPr>
                <w:rFonts w:ascii="標楷體" w:eastAsia="標楷體" w:hAnsi="標楷體" w:hint="eastAsia"/>
                <w:szCs w:val="20"/>
              </w:rPr>
              <w:t>J7 同理分享與多元接納。</w:t>
            </w:r>
          </w:p>
          <w:p w:rsidR="00E3645D" w:rsidRDefault="00E3645D" w:rsidP="005A1DC8">
            <w:pPr>
              <w:rPr>
                <w:rFonts w:ascii="標楷體" w:eastAsia="標楷體" w:hAnsi="標楷體"/>
                <w:szCs w:val="20"/>
              </w:rPr>
            </w:pPr>
            <w:r>
              <w:rPr>
                <w:rFonts w:ascii="標楷體" w:eastAsia="標楷體" w:hAnsi="標楷體" w:hint="eastAsia"/>
                <w:szCs w:val="20"/>
              </w:rPr>
              <w:t>3.</w:t>
            </w:r>
            <w:r w:rsidRPr="00947B7C">
              <w:rPr>
                <w:rFonts w:ascii="標楷體" w:eastAsia="標楷體" w:hAnsi="標楷體" w:hint="eastAsia"/>
                <w:szCs w:val="20"/>
              </w:rPr>
              <w:t>閱讀素養教育議題學習主題</w:t>
            </w:r>
          </w:p>
          <w:p w:rsidR="00E3645D" w:rsidRPr="00947B7C" w:rsidRDefault="00E3645D" w:rsidP="005A1DC8">
            <w:pPr>
              <w:rPr>
                <w:rFonts w:ascii="標楷體" w:eastAsia="標楷體" w:hAnsi="標楷體"/>
                <w:szCs w:val="20"/>
              </w:rPr>
            </w:pPr>
            <w:r>
              <w:rPr>
                <w:rFonts w:ascii="標楷體" w:eastAsia="標楷體" w:hAnsi="標楷體" w:hint="eastAsia"/>
                <w:szCs w:val="20"/>
              </w:rPr>
              <w:t xml:space="preserve"> </w:t>
            </w:r>
            <w:r w:rsidRPr="00947B7C">
              <w:rPr>
                <w:rFonts w:ascii="標楷體" w:eastAsia="標楷體" w:hAnsi="標楷體" w:hint="eastAsia"/>
                <w:szCs w:val="20"/>
              </w:rPr>
              <w:t xml:space="preserve"> J1 發展多元文本的閱讀策略。</w:t>
            </w:r>
          </w:p>
          <w:p w:rsidR="00E3645D" w:rsidRDefault="00E3645D" w:rsidP="005A1DC8">
            <w:pPr>
              <w:rPr>
                <w:rFonts w:ascii="標楷體" w:eastAsia="標楷體" w:hAnsi="標楷體"/>
                <w:szCs w:val="20"/>
              </w:rPr>
            </w:pPr>
            <w:r>
              <w:rPr>
                <w:rFonts w:ascii="標楷體" w:eastAsia="標楷體" w:hAnsi="標楷體" w:hint="eastAsia"/>
                <w:szCs w:val="20"/>
              </w:rPr>
              <w:t xml:space="preserve">  </w:t>
            </w:r>
            <w:r w:rsidRPr="00947B7C">
              <w:rPr>
                <w:rFonts w:ascii="標楷體" w:eastAsia="標楷體" w:hAnsi="標楷體" w:hint="eastAsia"/>
                <w:szCs w:val="20"/>
              </w:rPr>
              <w:t>J2 發展跨文本的比對、分析、深究的能力，以判讀文本知識的正確性。</w:t>
            </w:r>
          </w:p>
          <w:p w:rsidR="00E3645D" w:rsidRDefault="00E3645D" w:rsidP="005A1DC8">
            <w:pPr>
              <w:rPr>
                <w:rFonts w:ascii="標楷體" w:eastAsia="標楷體" w:hAnsi="標楷體"/>
                <w:szCs w:val="20"/>
              </w:rPr>
            </w:pPr>
            <w:r>
              <w:rPr>
                <w:rFonts w:ascii="標楷體" w:eastAsia="標楷體" w:hAnsi="標楷體" w:hint="eastAsia"/>
                <w:szCs w:val="20"/>
              </w:rPr>
              <w:t xml:space="preserve">  </w:t>
            </w:r>
            <w:r w:rsidRPr="00947B7C">
              <w:rPr>
                <w:rFonts w:ascii="標楷體" w:eastAsia="標楷體" w:hAnsi="標楷體" w:hint="eastAsia"/>
                <w:szCs w:val="20"/>
              </w:rPr>
              <w:t>J4</w:t>
            </w:r>
            <w:r>
              <w:rPr>
                <w:rFonts w:ascii="標楷體" w:eastAsia="標楷體" w:hAnsi="標楷體" w:hint="eastAsia"/>
                <w:szCs w:val="20"/>
              </w:rPr>
              <w:t xml:space="preserve"> </w:t>
            </w:r>
            <w:r w:rsidRPr="00947B7C">
              <w:rPr>
                <w:rFonts w:ascii="標楷體" w:eastAsia="標楷體" w:hAnsi="標楷體" w:hint="eastAsia"/>
                <w:szCs w:val="20"/>
              </w:rPr>
              <w:t>除紙本閱讀之外，依學習需求選擇適當的閱讀媒材，並了解如何利用適當的管道獲得文本資源。</w:t>
            </w:r>
          </w:p>
          <w:p w:rsidR="00E3645D" w:rsidRDefault="00E3645D" w:rsidP="005A1DC8">
            <w:pPr>
              <w:rPr>
                <w:rFonts w:ascii="標楷體" w:eastAsia="標楷體" w:hAnsi="標楷體"/>
                <w:szCs w:val="20"/>
              </w:rPr>
            </w:pPr>
            <w:r>
              <w:rPr>
                <w:rFonts w:ascii="標楷體" w:eastAsia="標楷體" w:hAnsi="標楷體" w:hint="eastAsia"/>
                <w:szCs w:val="20"/>
              </w:rPr>
              <w:t xml:space="preserve">  </w:t>
            </w:r>
            <w:r w:rsidRPr="00947B7C">
              <w:rPr>
                <w:rFonts w:ascii="標楷體" w:eastAsia="標楷體" w:hAnsi="標楷體" w:hint="eastAsia"/>
                <w:szCs w:val="20"/>
              </w:rPr>
              <w:t>J7 小心求證資訊來源，判讀文本知識的正確性。</w:t>
            </w:r>
          </w:p>
          <w:p w:rsidR="00E3645D" w:rsidRPr="00947B7C" w:rsidRDefault="00E3645D" w:rsidP="005A1DC8">
            <w:pPr>
              <w:rPr>
                <w:rFonts w:ascii="標楷體" w:eastAsia="標楷體" w:hAnsi="標楷體"/>
                <w:szCs w:val="20"/>
              </w:rPr>
            </w:pPr>
            <w:r>
              <w:rPr>
                <w:rFonts w:ascii="標楷體" w:eastAsia="標楷體" w:hAnsi="標楷體" w:hint="eastAsia"/>
                <w:szCs w:val="20"/>
              </w:rPr>
              <w:t xml:space="preserve">  </w:t>
            </w:r>
            <w:r w:rsidRPr="00947B7C">
              <w:rPr>
                <w:rFonts w:ascii="標楷體" w:eastAsia="標楷體" w:hAnsi="標楷體" w:hint="eastAsia"/>
                <w:szCs w:val="20"/>
              </w:rPr>
              <w:t>J9 樂於參與閱讀相關的學習活動，並與他人交流。</w:t>
            </w:r>
          </w:p>
          <w:p w:rsidR="00E3645D" w:rsidRPr="005F553F" w:rsidRDefault="00E3645D" w:rsidP="005A1DC8">
            <w:pPr>
              <w:rPr>
                <w:rFonts w:ascii="標楷體" w:eastAsia="標楷體" w:hAnsi="標楷體"/>
                <w:szCs w:val="20"/>
              </w:rPr>
            </w:pPr>
            <w:r>
              <w:rPr>
                <w:rFonts w:ascii="標楷體" w:eastAsia="標楷體" w:hAnsi="標楷體" w:hint="eastAsia"/>
                <w:szCs w:val="20"/>
              </w:rPr>
              <w:t xml:space="preserve">  </w:t>
            </w:r>
            <w:r w:rsidRPr="00947B7C">
              <w:rPr>
                <w:rFonts w:ascii="標楷體" w:eastAsia="標楷體" w:hAnsi="標楷體" w:hint="eastAsia"/>
                <w:szCs w:val="20"/>
              </w:rPr>
              <w:t>J10 主動尋求多元的詮釋，並試著表達自己的想法。</w:t>
            </w:r>
          </w:p>
        </w:tc>
      </w:tr>
      <w:tr w:rsidR="00E3645D" w:rsidTr="005A1DC8">
        <w:trPr>
          <w:jc w:val="center"/>
        </w:trPr>
        <w:tc>
          <w:tcPr>
            <w:tcW w:w="807" w:type="pct"/>
            <w:gridSpan w:val="2"/>
            <w:shd w:val="clear" w:color="auto" w:fill="auto"/>
            <w:vAlign w:val="center"/>
          </w:tcPr>
          <w:p w:rsidR="00E3645D" w:rsidRDefault="00E3645D" w:rsidP="005A1DC8">
            <w:pPr>
              <w:jc w:val="center"/>
              <w:rPr>
                <w:rFonts w:ascii="標楷體" w:eastAsia="標楷體" w:hAnsi="標楷體"/>
              </w:rPr>
            </w:pPr>
            <w:r>
              <w:rPr>
                <w:rFonts w:ascii="標楷體" w:eastAsia="標楷體" w:hAnsi="標楷體" w:hint="eastAsia"/>
              </w:rPr>
              <w:lastRenderedPageBreak/>
              <w:t>評量規劃</w:t>
            </w:r>
          </w:p>
        </w:tc>
        <w:tc>
          <w:tcPr>
            <w:tcW w:w="4193" w:type="pct"/>
            <w:gridSpan w:val="7"/>
            <w:shd w:val="clear" w:color="auto" w:fill="auto"/>
          </w:tcPr>
          <w:p w:rsidR="00E3645D" w:rsidRDefault="00E3645D" w:rsidP="005A1DC8">
            <w:pPr>
              <w:rPr>
                <w:rFonts w:ascii="標楷體" w:eastAsia="標楷體" w:hAnsi="標楷體"/>
                <w:szCs w:val="20"/>
              </w:rPr>
            </w:pPr>
            <w:r>
              <w:rPr>
                <w:rFonts w:ascii="標楷體" w:eastAsia="標楷體" w:hAnsi="標楷體" w:hint="eastAsia"/>
                <w:szCs w:val="20"/>
              </w:rPr>
              <w:t>1.檔案評量</w:t>
            </w:r>
          </w:p>
          <w:p w:rsidR="00E3645D" w:rsidRDefault="00E3645D" w:rsidP="005A1DC8">
            <w:pPr>
              <w:rPr>
                <w:rFonts w:ascii="標楷體" w:eastAsia="標楷體" w:hAnsi="標楷體"/>
                <w:szCs w:val="20"/>
              </w:rPr>
            </w:pPr>
            <w:r>
              <w:rPr>
                <w:rFonts w:ascii="標楷體" w:eastAsia="標楷體" w:hAnsi="標楷體" w:hint="eastAsia"/>
                <w:szCs w:val="20"/>
              </w:rPr>
              <w:t>2.實作評量兼併</w:t>
            </w:r>
          </w:p>
          <w:p w:rsidR="00E3645D" w:rsidRPr="005F553F" w:rsidRDefault="00E3645D" w:rsidP="005A1DC8">
            <w:pPr>
              <w:rPr>
                <w:rFonts w:ascii="標楷體" w:eastAsia="標楷體" w:hAnsi="標楷體"/>
                <w:szCs w:val="20"/>
              </w:rPr>
            </w:pPr>
            <w:r>
              <w:rPr>
                <w:rFonts w:ascii="標楷體" w:eastAsia="標楷體" w:hAnsi="標楷體" w:hint="eastAsia"/>
                <w:szCs w:val="20"/>
              </w:rPr>
              <w:t>3.自評他評回饋機制</w:t>
            </w:r>
          </w:p>
        </w:tc>
      </w:tr>
      <w:tr w:rsidR="00E3645D" w:rsidTr="005A1DC8">
        <w:trPr>
          <w:jc w:val="center"/>
        </w:trPr>
        <w:tc>
          <w:tcPr>
            <w:tcW w:w="807" w:type="pct"/>
            <w:gridSpan w:val="2"/>
            <w:shd w:val="clear" w:color="auto" w:fill="auto"/>
            <w:vAlign w:val="center"/>
          </w:tcPr>
          <w:p w:rsidR="00E3645D" w:rsidRPr="0063777A" w:rsidRDefault="00E3645D" w:rsidP="005A1DC8">
            <w:pPr>
              <w:jc w:val="center"/>
              <w:rPr>
                <w:rFonts w:ascii="標楷體" w:eastAsia="標楷體" w:hAnsi="標楷體"/>
              </w:rPr>
            </w:pPr>
            <w:r w:rsidRPr="0063777A">
              <w:rPr>
                <w:rFonts w:ascii="標楷體" w:eastAsia="標楷體" w:hAnsi="標楷體" w:hint="eastAsia"/>
              </w:rPr>
              <w:t>環境與教學設備需求</w:t>
            </w:r>
          </w:p>
        </w:tc>
        <w:tc>
          <w:tcPr>
            <w:tcW w:w="4193" w:type="pct"/>
            <w:gridSpan w:val="7"/>
            <w:shd w:val="clear" w:color="auto" w:fill="auto"/>
          </w:tcPr>
          <w:p w:rsidR="00E3645D" w:rsidRPr="005F553F" w:rsidRDefault="00E3645D" w:rsidP="005A1DC8">
            <w:pPr>
              <w:rPr>
                <w:rFonts w:ascii="標楷體" w:eastAsia="標楷體" w:hAnsi="標楷體"/>
                <w:szCs w:val="20"/>
              </w:rPr>
            </w:pPr>
            <w:r w:rsidRPr="005F553F">
              <w:rPr>
                <w:rFonts w:ascii="標楷體" w:eastAsia="標楷體" w:hAnsi="標楷體" w:hint="eastAsia"/>
                <w:szCs w:val="20"/>
              </w:rPr>
              <w:t>環境：</w:t>
            </w:r>
            <w:r>
              <w:rPr>
                <w:rFonts w:ascii="標楷體" w:eastAsia="標楷體" w:hAnsi="標楷體" w:hint="eastAsia"/>
                <w:szCs w:val="20"/>
              </w:rPr>
              <w:t>圖書館、智慧教室</w:t>
            </w:r>
          </w:p>
          <w:p w:rsidR="00E3645D" w:rsidRPr="005F553F" w:rsidRDefault="00E3645D" w:rsidP="005A1DC8">
            <w:pPr>
              <w:rPr>
                <w:rFonts w:ascii="標楷體" w:eastAsia="標楷體" w:hAnsi="標楷體"/>
                <w:szCs w:val="20"/>
              </w:rPr>
            </w:pPr>
            <w:r w:rsidRPr="005F553F">
              <w:rPr>
                <w:rFonts w:ascii="標楷體" w:eastAsia="標楷體" w:hAnsi="標楷體" w:hint="eastAsia"/>
                <w:szCs w:val="20"/>
              </w:rPr>
              <w:t>教學設備：</w:t>
            </w:r>
            <w:r>
              <w:rPr>
                <w:rFonts w:ascii="標楷體" w:eastAsia="標楷體" w:hAnsi="標楷體" w:hint="eastAsia"/>
                <w:szCs w:val="20"/>
              </w:rPr>
              <w:t>單槍投影機、載具</w:t>
            </w:r>
          </w:p>
          <w:p w:rsidR="00E3645D" w:rsidRPr="005F553F" w:rsidRDefault="00E3645D" w:rsidP="005A1DC8">
            <w:pPr>
              <w:rPr>
                <w:rFonts w:ascii="標楷體" w:eastAsia="標楷體" w:hAnsi="標楷體"/>
                <w:szCs w:val="20"/>
              </w:rPr>
            </w:pPr>
            <w:r w:rsidRPr="005F553F">
              <w:rPr>
                <w:rFonts w:ascii="標楷體" w:eastAsia="標楷體" w:hAnsi="標楷體" w:hint="eastAsia"/>
                <w:szCs w:val="20"/>
              </w:rPr>
              <w:t>學生先備基礎：</w:t>
            </w:r>
            <w:r>
              <w:rPr>
                <w:rFonts w:ascii="標楷體" w:eastAsia="標楷體" w:hAnsi="標楷體" w:hint="eastAsia"/>
                <w:szCs w:val="20"/>
              </w:rPr>
              <w:t>圖書資訊利用基礎知識</w:t>
            </w:r>
          </w:p>
        </w:tc>
      </w:tr>
      <w:tr w:rsidR="00E3645D" w:rsidTr="005A1DC8">
        <w:trPr>
          <w:jc w:val="center"/>
        </w:trPr>
        <w:tc>
          <w:tcPr>
            <w:tcW w:w="807" w:type="pct"/>
            <w:gridSpan w:val="2"/>
            <w:shd w:val="clear" w:color="auto" w:fill="auto"/>
            <w:vAlign w:val="center"/>
          </w:tcPr>
          <w:p w:rsidR="00E3645D" w:rsidRPr="0063777A" w:rsidRDefault="00E3645D" w:rsidP="005A1DC8">
            <w:pPr>
              <w:jc w:val="center"/>
              <w:rPr>
                <w:rFonts w:ascii="標楷體" w:eastAsia="標楷體" w:hAnsi="標楷體"/>
              </w:rPr>
            </w:pPr>
            <w:r>
              <w:rPr>
                <w:rFonts w:ascii="標楷體" w:eastAsia="標楷體" w:hAnsi="標楷體" w:hint="eastAsia"/>
              </w:rPr>
              <w:t>教材來源</w:t>
            </w:r>
          </w:p>
        </w:tc>
        <w:tc>
          <w:tcPr>
            <w:tcW w:w="1826" w:type="pct"/>
            <w:gridSpan w:val="4"/>
            <w:shd w:val="clear" w:color="auto" w:fill="auto"/>
          </w:tcPr>
          <w:p w:rsidR="00E3645D" w:rsidRPr="005F553F" w:rsidRDefault="00E3645D" w:rsidP="005A1DC8">
            <w:pPr>
              <w:rPr>
                <w:rFonts w:ascii="標楷體" w:eastAsia="標楷體" w:hAnsi="標楷體"/>
                <w:szCs w:val="20"/>
              </w:rPr>
            </w:pPr>
            <w:r>
              <w:rPr>
                <w:rFonts w:ascii="標楷體" w:eastAsia="標楷體" w:hAnsi="標楷體" w:hint="eastAsia"/>
                <w:szCs w:val="20"/>
              </w:rPr>
              <w:t>自編</w:t>
            </w:r>
          </w:p>
        </w:tc>
        <w:tc>
          <w:tcPr>
            <w:tcW w:w="449" w:type="pct"/>
            <w:shd w:val="clear" w:color="auto" w:fill="auto"/>
          </w:tcPr>
          <w:p w:rsidR="00E3645D" w:rsidRPr="005F553F" w:rsidRDefault="00E3645D" w:rsidP="005A1DC8">
            <w:pPr>
              <w:rPr>
                <w:rFonts w:ascii="標楷體" w:eastAsia="標楷體" w:hAnsi="標楷體"/>
                <w:szCs w:val="20"/>
              </w:rPr>
            </w:pPr>
            <w:r>
              <w:rPr>
                <w:rFonts w:ascii="標楷體" w:eastAsia="標楷體" w:hAnsi="標楷體" w:hint="eastAsia"/>
                <w:szCs w:val="20"/>
              </w:rPr>
              <w:t>師資來源</w:t>
            </w:r>
          </w:p>
        </w:tc>
        <w:tc>
          <w:tcPr>
            <w:tcW w:w="1918" w:type="pct"/>
            <w:gridSpan w:val="2"/>
            <w:shd w:val="clear" w:color="auto" w:fill="auto"/>
          </w:tcPr>
          <w:p w:rsidR="00E3645D" w:rsidRPr="005F553F" w:rsidRDefault="00E3645D" w:rsidP="005A1DC8">
            <w:pPr>
              <w:rPr>
                <w:rFonts w:ascii="標楷體" w:eastAsia="標楷體" w:hAnsi="標楷體"/>
                <w:szCs w:val="20"/>
              </w:rPr>
            </w:pPr>
            <w:r>
              <w:rPr>
                <w:rFonts w:ascii="標楷體" w:eastAsia="標楷體" w:hAnsi="標楷體" w:hint="eastAsia"/>
                <w:szCs w:val="20"/>
              </w:rPr>
              <w:t>圖資教師</w:t>
            </w:r>
          </w:p>
        </w:tc>
      </w:tr>
      <w:tr w:rsidR="00E3645D" w:rsidTr="005A1DC8">
        <w:trPr>
          <w:jc w:val="center"/>
        </w:trPr>
        <w:tc>
          <w:tcPr>
            <w:tcW w:w="807" w:type="pct"/>
            <w:gridSpan w:val="2"/>
            <w:shd w:val="clear" w:color="auto" w:fill="auto"/>
            <w:vAlign w:val="center"/>
          </w:tcPr>
          <w:p w:rsidR="00E3645D" w:rsidRDefault="00E3645D" w:rsidP="005A1DC8">
            <w:pPr>
              <w:jc w:val="center"/>
              <w:rPr>
                <w:rFonts w:ascii="標楷體" w:eastAsia="標楷體" w:hAnsi="標楷體"/>
              </w:rPr>
            </w:pPr>
            <w:r>
              <w:rPr>
                <w:rFonts w:ascii="標楷體" w:eastAsia="標楷體" w:hAnsi="標楷體" w:hint="eastAsia"/>
              </w:rPr>
              <w:t>備註</w:t>
            </w:r>
          </w:p>
        </w:tc>
        <w:tc>
          <w:tcPr>
            <w:tcW w:w="4193" w:type="pct"/>
            <w:gridSpan w:val="7"/>
            <w:shd w:val="clear" w:color="auto" w:fill="auto"/>
          </w:tcPr>
          <w:p w:rsidR="00E3645D" w:rsidRPr="005F553F" w:rsidRDefault="00E3645D" w:rsidP="005A1DC8">
            <w:pPr>
              <w:rPr>
                <w:rFonts w:ascii="標楷體" w:eastAsia="標楷體" w:hAnsi="標楷體"/>
                <w:szCs w:val="20"/>
              </w:rPr>
            </w:pPr>
            <w:r>
              <w:rPr>
                <w:rFonts w:ascii="標楷體" w:eastAsia="標楷體" w:hAnsi="標楷體" w:hint="eastAsia"/>
                <w:szCs w:val="20"/>
              </w:rPr>
              <w:t>跨領域共備</w:t>
            </w:r>
          </w:p>
        </w:tc>
      </w:tr>
    </w:tbl>
    <w:p w:rsidR="00E3645D" w:rsidRPr="000D10F3" w:rsidRDefault="00E3645D" w:rsidP="00E3645D"/>
    <w:p w:rsidR="00364E2A" w:rsidRPr="00E3645D" w:rsidRDefault="00364E2A" w:rsidP="00041E48">
      <w:pPr>
        <w:widowControl/>
        <w:rPr>
          <w:rFonts w:ascii="標楷體" w:eastAsia="標楷體" w:hAnsi="標楷體"/>
        </w:rPr>
      </w:pPr>
    </w:p>
    <w:p w:rsidR="005E6BAC" w:rsidRDefault="0039545E" w:rsidP="005E6BAC">
      <w:pPr>
        <w:widowControl/>
        <w:rPr>
          <w:rFonts w:ascii="標楷體" w:eastAsia="標楷體" w:hAnsi="標楷體"/>
        </w:rPr>
      </w:pPr>
      <w:r>
        <w:rPr>
          <w:rFonts w:ascii="標楷體" w:eastAsia="標楷體" w:hAnsi="標楷體"/>
        </w:rPr>
        <w:br w:type="page"/>
      </w:r>
    </w:p>
    <w:p w:rsidR="00E3645D" w:rsidRPr="0063777A" w:rsidRDefault="00E3645D" w:rsidP="00E3645D">
      <w:pPr>
        <w:snapToGrid w:val="0"/>
        <w:jc w:val="center"/>
        <w:rPr>
          <w:rFonts w:eastAsia="標楷體"/>
          <w:sz w:val="32"/>
        </w:rPr>
      </w:pPr>
      <w:r>
        <w:rPr>
          <w:rFonts w:eastAsia="標楷體" w:hint="eastAsia"/>
          <w:sz w:val="32"/>
        </w:rPr>
        <w:lastRenderedPageBreak/>
        <w:t>111</w:t>
      </w:r>
      <w:r>
        <w:rPr>
          <w:rFonts w:eastAsia="標楷體" w:hint="eastAsia"/>
          <w:sz w:val="32"/>
        </w:rPr>
        <w:t>學年度彈性學習課程方案表</w:t>
      </w:r>
      <w:r>
        <w:rPr>
          <w:rFonts w:eastAsia="標楷體" w:hint="eastAsia"/>
          <w:sz w:val="32"/>
        </w:rPr>
        <w: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1653"/>
        <w:gridCol w:w="698"/>
        <w:gridCol w:w="2762"/>
        <w:gridCol w:w="1686"/>
        <w:gridCol w:w="869"/>
        <w:gridCol w:w="1689"/>
        <w:gridCol w:w="240"/>
        <w:gridCol w:w="2428"/>
        <w:gridCol w:w="2168"/>
      </w:tblGrid>
      <w:tr w:rsidR="00E3645D" w:rsidTr="005A1DC8">
        <w:trPr>
          <w:jc w:val="center"/>
        </w:trPr>
        <w:tc>
          <w:tcPr>
            <w:tcW w:w="760" w:type="pct"/>
            <w:gridSpan w:val="2"/>
            <w:shd w:val="clear" w:color="auto" w:fill="auto"/>
            <w:vAlign w:val="center"/>
          </w:tcPr>
          <w:p w:rsidR="00E3645D" w:rsidRDefault="00E3645D" w:rsidP="005A1DC8">
            <w:pPr>
              <w:jc w:val="center"/>
              <w:rPr>
                <w:rFonts w:ascii="標楷體" w:eastAsia="標楷體" w:hAnsi="標楷體"/>
              </w:rPr>
            </w:pPr>
            <w:r>
              <w:rPr>
                <w:rFonts w:ascii="標楷體" w:eastAsia="標楷體" w:hAnsi="標楷體" w:hint="eastAsia"/>
              </w:rPr>
              <w:t>課程方案</w:t>
            </w:r>
          </w:p>
          <w:p w:rsidR="00E3645D" w:rsidRPr="0063777A" w:rsidRDefault="00E3645D" w:rsidP="005A1DC8">
            <w:pPr>
              <w:jc w:val="center"/>
              <w:rPr>
                <w:rFonts w:ascii="標楷體" w:eastAsia="標楷體" w:hAnsi="標楷體"/>
              </w:rPr>
            </w:pPr>
            <w:r>
              <w:rPr>
                <w:rFonts w:ascii="標楷體" w:eastAsia="標楷體" w:hAnsi="標楷體" w:hint="eastAsia"/>
              </w:rPr>
              <w:t>名稱</w:t>
            </w:r>
          </w:p>
        </w:tc>
        <w:tc>
          <w:tcPr>
            <w:tcW w:w="1740" w:type="pct"/>
            <w:gridSpan w:val="3"/>
            <w:shd w:val="clear" w:color="auto" w:fill="auto"/>
            <w:vAlign w:val="center"/>
          </w:tcPr>
          <w:p w:rsidR="00E3645D" w:rsidRPr="0026773D" w:rsidRDefault="00E3645D" w:rsidP="005A1DC8">
            <w:pPr>
              <w:jc w:val="center"/>
              <w:rPr>
                <w:rFonts w:ascii="標楷體" w:eastAsia="標楷體" w:hAnsi="標楷體"/>
                <w:b/>
                <w:bCs/>
                <w:color w:val="7F7F7F"/>
                <w:sz w:val="28"/>
                <w:szCs w:val="28"/>
                <w:u w:val="single"/>
              </w:rPr>
            </w:pPr>
            <w:r w:rsidRPr="0026773D">
              <w:rPr>
                <w:rFonts w:ascii="標楷體" w:eastAsia="標楷體" w:hAnsi="標楷體" w:hint="eastAsia"/>
                <w:b/>
                <w:bCs/>
                <w:sz w:val="32"/>
                <w:szCs w:val="28"/>
                <w:u w:val="single"/>
              </w:rPr>
              <w:t>人文武崙</w:t>
            </w:r>
          </w:p>
        </w:tc>
        <w:tc>
          <w:tcPr>
            <w:tcW w:w="865" w:type="pct"/>
            <w:gridSpan w:val="2"/>
            <w:shd w:val="clear" w:color="auto" w:fill="auto"/>
            <w:vAlign w:val="center"/>
          </w:tcPr>
          <w:p w:rsidR="00E3645D" w:rsidRPr="0063777A" w:rsidRDefault="00E3645D" w:rsidP="005A1DC8">
            <w:pPr>
              <w:jc w:val="center"/>
              <w:rPr>
                <w:rFonts w:ascii="標楷體" w:eastAsia="標楷體" w:hAnsi="標楷體"/>
              </w:rPr>
            </w:pPr>
            <w:r w:rsidRPr="0063777A">
              <w:rPr>
                <w:rFonts w:ascii="標楷體" w:eastAsia="標楷體" w:hAnsi="標楷體" w:hint="eastAsia"/>
              </w:rPr>
              <w:t>課程類別</w:t>
            </w:r>
          </w:p>
        </w:tc>
        <w:tc>
          <w:tcPr>
            <w:tcW w:w="1635" w:type="pct"/>
            <w:gridSpan w:val="3"/>
            <w:shd w:val="clear" w:color="auto" w:fill="auto"/>
          </w:tcPr>
          <w:p w:rsidR="00E3645D" w:rsidRDefault="00E3645D" w:rsidP="005A1DC8">
            <w:pPr>
              <w:snapToGrid w:val="0"/>
              <w:ind w:left="213" w:hangingChars="97" w:hanging="213"/>
              <w:rPr>
                <w:rFonts w:ascii="標楷體" w:eastAsia="標楷體" w:hAnsi="標楷體"/>
              </w:rPr>
            </w:pPr>
            <w:r>
              <w:rPr>
                <w:rFonts w:ascii="標楷體" w:eastAsia="標楷體" w:hAnsi="標楷體" w:hint="eastAsia"/>
                <w:sz w:val="22"/>
              </w:rPr>
              <w:t>■</w:t>
            </w:r>
            <w:r w:rsidRPr="006F3BEB">
              <w:rPr>
                <w:rFonts w:ascii="標楷體" w:eastAsia="標楷體" w:hAnsi="標楷體" w:hint="eastAsia"/>
                <w:sz w:val="22"/>
              </w:rPr>
              <w:t>統整性主題/議題/專題探究</w:t>
            </w:r>
          </w:p>
          <w:p w:rsidR="00E3645D" w:rsidRDefault="00E3645D" w:rsidP="005A1DC8">
            <w:pPr>
              <w:snapToGrid w:val="0"/>
              <w:ind w:left="245" w:hangingChars="102" w:hanging="245"/>
              <w:rPr>
                <w:rFonts w:ascii="標楷體" w:eastAsia="標楷體" w:hAnsi="標楷體"/>
              </w:rPr>
            </w:pPr>
            <w:r w:rsidRPr="0063777A">
              <w:rPr>
                <w:rFonts w:ascii="標楷體" w:eastAsia="標楷體" w:hAnsi="標楷體" w:hint="eastAsia"/>
              </w:rPr>
              <w:t>□</w:t>
            </w:r>
            <w:r w:rsidRPr="006F3BEB">
              <w:rPr>
                <w:rFonts w:ascii="標楷體" w:eastAsia="標楷體" w:hAnsi="標楷體" w:hint="eastAsia"/>
                <w:sz w:val="22"/>
              </w:rPr>
              <w:t>社團活動或技藝教育部定課程</w:t>
            </w:r>
          </w:p>
          <w:p w:rsidR="00E3645D" w:rsidRPr="0063777A" w:rsidRDefault="00E3645D" w:rsidP="005A1DC8">
            <w:pPr>
              <w:snapToGrid w:val="0"/>
              <w:rPr>
                <w:rFonts w:ascii="標楷體" w:eastAsia="標楷體" w:hAnsi="標楷體"/>
              </w:rPr>
            </w:pPr>
            <w:r w:rsidRPr="0063777A">
              <w:rPr>
                <w:rFonts w:ascii="標楷體" w:eastAsia="標楷體" w:hAnsi="標楷體" w:hint="eastAsia"/>
              </w:rPr>
              <w:t>□</w:t>
            </w:r>
            <w:r>
              <w:rPr>
                <w:rFonts w:ascii="標楷體" w:eastAsia="標楷體" w:hAnsi="標楷體" w:hint="eastAsia"/>
              </w:rPr>
              <w:t>其他</w:t>
            </w:r>
          </w:p>
        </w:tc>
      </w:tr>
      <w:tr w:rsidR="00E3645D" w:rsidTr="005A1DC8">
        <w:trPr>
          <w:jc w:val="center"/>
        </w:trPr>
        <w:tc>
          <w:tcPr>
            <w:tcW w:w="760" w:type="pct"/>
            <w:gridSpan w:val="2"/>
            <w:shd w:val="clear" w:color="auto" w:fill="auto"/>
            <w:vAlign w:val="center"/>
          </w:tcPr>
          <w:p w:rsidR="00E3645D" w:rsidRPr="0063777A" w:rsidRDefault="00E3645D" w:rsidP="005A1DC8">
            <w:pPr>
              <w:jc w:val="center"/>
              <w:rPr>
                <w:rFonts w:ascii="標楷體" w:eastAsia="標楷體" w:hAnsi="標楷體"/>
              </w:rPr>
            </w:pPr>
            <w:r w:rsidRPr="0063777A">
              <w:rPr>
                <w:rFonts w:ascii="標楷體" w:eastAsia="標楷體" w:hAnsi="標楷體" w:hint="eastAsia"/>
              </w:rPr>
              <w:t>課程說明</w:t>
            </w:r>
          </w:p>
        </w:tc>
        <w:tc>
          <w:tcPr>
            <w:tcW w:w="4240" w:type="pct"/>
            <w:gridSpan w:val="8"/>
            <w:shd w:val="clear" w:color="auto" w:fill="auto"/>
          </w:tcPr>
          <w:p w:rsidR="00E3645D" w:rsidRPr="0009075C" w:rsidRDefault="00E3645D" w:rsidP="005A1DC8">
            <w:pPr>
              <w:pStyle w:val="af0"/>
              <w:widowControl/>
              <w:ind w:leftChars="0" w:left="360"/>
              <w:rPr>
                <w:rFonts w:ascii="標楷體" w:eastAsia="標楷體" w:hAnsi="標楷體"/>
              </w:rPr>
            </w:pPr>
            <w:r w:rsidRPr="00D259B7">
              <w:rPr>
                <w:rFonts w:ascii="標楷體" w:eastAsia="標楷體" w:hAnsi="標楷體" w:hint="eastAsia"/>
              </w:rPr>
              <w:t>本校自建校初期以來即以天文教育作為發展主軸，天文的認識與對周遭環境觀察力的培養息息相關，因此透過此課程的設計期待能讓學生從學習『觀察』著手，認識大武崙周遭的位置、地形、氣候、人文聚落、產業開發與觀光資源</w:t>
            </w:r>
          </w:p>
        </w:tc>
      </w:tr>
      <w:tr w:rsidR="00E3645D" w:rsidTr="005A1DC8">
        <w:trPr>
          <w:jc w:val="center"/>
        </w:trPr>
        <w:tc>
          <w:tcPr>
            <w:tcW w:w="760" w:type="pct"/>
            <w:gridSpan w:val="2"/>
            <w:shd w:val="clear" w:color="auto" w:fill="auto"/>
            <w:vAlign w:val="center"/>
          </w:tcPr>
          <w:p w:rsidR="00E3645D" w:rsidRPr="0063777A" w:rsidRDefault="00E3645D" w:rsidP="005A1DC8">
            <w:pPr>
              <w:jc w:val="center"/>
              <w:rPr>
                <w:rFonts w:ascii="標楷體" w:eastAsia="標楷體" w:hAnsi="標楷體"/>
              </w:rPr>
            </w:pPr>
            <w:r>
              <w:rPr>
                <w:rFonts w:ascii="標楷體" w:eastAsia="標楷體" w:hAnsi="標楷體" w:hint="eastAsia"/>
              </w:rPr>
              <w:t>實施</w:t>
            </w:r>
            <w:r w:rsidRPr="0063777A">
              <w:rPr>
                <w:rFonts w:ascii="標楷體" w:eastAsia="標楷體" w:hAnsi="標楷體" w:hint="eastAsia"/>
              </w:rPr>
              <w:t>年級</w:t>
            </w:r>
          </w:p>
        </w:tc>
        <w:tc>
          <w:tcPr>
            <w:tcW w:w="1740" w:type="pct"/>
            <w:gridSpan w:val="3"/>
            <w:shd w:val="clear" w:color="auto" w:fill="auto"/>
          </w:tcPr>
          <w:p w:rsidR="00E3645D" w:rsidRDefault="00E3645D" w:rsidP="005A1DC8">
            <w:pPr>
              <w:snapToGrid w:val="0"/>
              <w:jc w:val="center"/>
              <w:rPr>
                <w:rFonts w:ascii="標楷體" w:eastAsia="標楷體" w:hAnsi="標楷體"/>
              </w:rPr>
            </w:pPr>
            <w:r>
              <w:rPr>
                <w:rFonts w:ascii="標楷體" w:eastAsia="標楷體" w:hAnsi="標楷體" w:hint="eastAsia"/>
                <w:sz w:val="22"/>
              </w:rPr>
              <w:t>■</w:t>
            </w:r>
            <w:r w:rsidRPr="0063777A">
              <w:rPr>
                <w:rFonts w:ascii="標楷體" w:eastAsia="標楷體" w:hAnsi="標楷體" w:hint="eastAsia"/>
              </w:rPr>
              <w:t>七</w:t>
            </w:r>
            <w:r>
              <w:rPr>
                <w:rFonts w:ascii="標楷體" w:eastAsia="標楷體" w:hAnsi="標楷體" w:hint="eastAsia"/>
              </w:rPr>
              <w:t>上</w:t>
            </w:r>
            <w:r w:rsidRPr="0063777A">
              <w:rPr>
                <w:rFonts w:ascii="標楷體" w:eastAsia="標楷體" w:hAnsi="標楷體" w:hint="eastAsia"/>
              </w:rPr>
              <w:t>□</w:t>
            </w:r>
            <w:r>
              <w:rPr>
                <w:rFonts w:ascii="標楷體" w:eastAsia="標楷體" w:hAnsi="標楷體" w:hint="eastAsia"/>
              </w:rPr>
              <w:t>八上□九上</w:t>
            </w:r>
          </w:p>
          <w:p w:rsidR="00E3645D" w:rsidRPr="0063777A" w:rsidRDefault="00E3645D" w:rsidP="005A1DC8">
            <w:pPr>
              <w:snapToGrid w:val="0"/>
              <w:jc w:val="center"/>
              <w:rPr>
                <w:rFonts w:ascii="標楷體" w:eastAsia="標楷體" w:hAnsi="標楷體"/>
              </w:rPr>
            </w:pPr>
            <w:r>
              <w:rPr>
                <w:rFonts w:ascii="標楷體" w:eastAsia="標楷體" w:hAnsi="標楷體" w:hint="eastAsia"/>
                <w:sz w:val="22"/>
              </w:rPr>
              <w:t>■</w:t>
            </w:r>
            <w:r>
              <w:rPr>
                <w:rFonts w:ascii="標楷體" w:eastAsia="標楷體" w:hAnsi="標楷體" w:hint="eastAsia"/>
              </w:rPr>
              <w:t>七下</w:t>
            </w:r>
            <w:r w:rsidRPr="0063777A">
              <w:rPr>
                <w:rFonts w:ascii="標楷體" w:eastAsia="標楷體" w:hAnsi="標楷體" w:hint="eastAsia"/>
              </w:rPr>
              <w:t>□</w:t>
            </w:r>
            <w:r>
              <w:rPr>
                <w:rFonts w:ascii="標楷體" w:eastAsia="標楷體" w:hAnsi="標楷體" w:hint="eastAsia"/>
              </w:rPr>
              <w:t>八下</w:t>
            </w:r>
            <w:r w:rsidRPr="0063777A">
              <w:rPr>
                <w:rFonts w:ascii="標楷體" w:eastAsia="標楷體" w:hAnsi="標楷體" w:hint="eastAsia"/>
              </w:rPr>
              <w:t>□</w:t>
            </w:r>
            <w:r>
              <w:rPr>
                <w:rFonts w:ascii="標楷體" w:eastAsia="標楷體" w:hAnsi="標楷體" w:hint="eastAsia"/>
              </w:rPr>
              <w:t>九下</w:t>
            </w:r>
          </w:p>
        </w:tc>
        <w:tc>
          <w:tcPr>
            <w:tcW w:w="865" w:type="pct"/>
            <w:gridSpan w:val="2"/>
            <w:shd w:val="clear" w:color="auto" w:fill="auto"/>
            <w:vAlign w:val="center"/>
          </w:tcPr>
          <w:p w:rsidR="00E3645D" w:rsidRPr="0063777A" w:rsidRDefault="00E3645D" w:rsidP="005A1DC8">
            <w:pPr>
              <w:jc w:val="center"/>
              <w:rPr>
                <w:rFonts w:ascii="標楷體" w:eastAsia="標楷體" w:hAnsi="標楷體"/>
              </w:rPr>
            </w:pPr>
            <w:r>
              <w:rPr>
                <w:rFonts w:ascii="標楷體" w:eastAsia="標楷體" w:hAnsi="標楷體" w:hint="eastAsia"/>
              </w:rPr>
              <w:t>節</w:t>
            </w:r>
            <w:r w:rsidRPr="0063777A">
              <w:rPr>
                <w:rFonts w:ascii="標楷體" w:eastAsia="標楷體" w:hAnsi="標楷體" w:hint="eastAsia"/>
              </w:rPr>
              <w:t>數</w:t>
            </w:r>
          </w:p>
        </w:tc>
        <w:tc>
          <w:tcPr>
            <w:tcW w:w="1635" w:type="pct"/>
            <w:gridSpan w:val="3"/>
            <w:shd w:val="clear" w:color="auto" w:fill="auto"/>
            <w:vAlign w:val="center"/>
          </w:tcPr>
          <w:p w:rsidR="00E3645D" w:rsidRPr="00E86840" w:rsidRDefault="00E3645D" w:rsidP="005A1DC8">
            <w:pPr>
              <w:jc w:val="center"/>
              <w:rPr>
                <w:rFonts w:ascii="標楷體" w:eastAsia="標楷體" w:hAnsi="標楷體"/>
                <w:color w:val="7F7F7F"/>
              </w:rPr>
            </w:pPr>
            <w:r w:rsidRPr="00E059EC">
              <w:rPr>
                <w:rFonts w:ascii="標楷體" w:eastAsia="標楷體" w:hAnsi="標楷體" w:hint="eastAsia"/>
              </w:rPr>
              <w:t>每周</w:t>
            </w:r>
            <w:r>
              <w:rPr>
                <w:rFonts w:ascii="標楷體" w:eastAsia="標楷體" w:hAnsi="標楷體" w:hint="eastAsia"/>
              </w:rPr>
              <w:t>0</w:t>
            </w:r>
            <w:r>
              <w:rPr>
                <w:rFonts w:ascii="標楷體" w:eastAsia="標楷體" w:hAnsi="標楷體"/>
              </w:rPr>
              <w:t>.5</w:t>
            </w:r>
            <w:r w:rsidRPr="00E059EC">
              <w:rPr>
                <w:rFonts w:ascii="標楷體" w:eastAsia="標楷體" w:hAnsi="標楷體" w:hint="eastAsia"/>
              </w:rPr>
              <w:t>節</w:t>
            </w:r>
          </w:p>
        </w:tc>
      </w:tr>
      <w:tr w:rsidR="00E3645D" w:rsidTr="005A1DC8">
        <w:trPr>
          <w:jc w:val="center"/>
        </w:trPr>
        <w:tc>
          <w:tcPr>
            <w:tcW w:w="760" w:type="pct"/>
            <w:gridSpan w:val="2"/>
            <w:shd w:val="clear" w:color="auto" w:fill="auto"/>
            <w:vAlign w:val="center"/>
          </w:tcPr>
          <w:p w:rsidR="00E3645D" w:rsidRDefault="00E3645D" w:rsidP="005A1DC8">
            <w:pPr>
              <w:jc w:val="center"/>
              <w:rPr>
                <w:rFonts w:ascii="標楷體" w:eastAsia="標楷體" w:hAnsi="標楷體"/>
              </w:rPr>
            </w:pPr>
            <w:r>
              <w:rPr>
                <w:rFonts w:ascii="標楷體" w:eastAsia="標楷體" w:hAnsi="標楷體" w:hint="eastAsia"/>
              </w:rPr>
              <w:t>設計理念</w:t>
            </w:r>
          </w:p>
        </w:tc>
        <w:tc>
          <w:tcPr>
            <w:tcW w:w="4240" w:type="pct"/>
            <w:gridSpan w:val="8"/>
            <w:shd w:val="clear" w:color="auto" w:fill="auto"/>
          </w:tcPr>
          <w:p w:rsidR="00E3645D" w:rsidRPr="00EA0F3C" w:rsidRDefault="00E3645D" w:rsidP="005A1DC8">
            <w:pPr>
              <w:pStyle w:val="af0"/>
              <w:widowControl/>
              <w:ind w:leftChars="0" w:left="360"/>
              <w:rPr>
                <w:rFonts w:ascii="標楷體" w:eastAsia="標楷體" w:hAnsi="標楷體" w:cs="Gungsuh"/>
              </w:rPr>
            </w:pPr>
            <w:r w:rsidRPr="00EA0F3C">
              <w:rPr>
                <w:rFonts w:ascii="標楷體" w:eastAsia="標楷體" w:hAnsi="標楷體" w:cs="Gungsuh" w:hint="eastAsia"/>
              </w:rPr>
              <w:t>符合校訂指標</w:t>
            </w:r>
          </w:p>
          <w:p w:rsidR="00E3645D" w:rsidRPr="00D259B7" w:rsidRDefault="00E3645D" w:rsidP="005A1DC8">
            <w:pPr>
              <w:pStyle w:val="af0"/>
              <w:widowControl/>
              <w:ind w:leftChars="0" w:left="360"/>
              <w:rPr>
                <w:rFonts w:ascii="標楷體" w:eastAsia="標楷體" w:hAnsi="標楷體" w:cs="Gungsuh"/>
              </w:rPr>
            </w:pPr>
            <w:r w:rsidRPr="00D259B7">
              <w:rPr>
                <w:rFonts w:ascii="標楷體" w:eastAsia="標楷體" w:hAnsi="標楷體" w:cs="Gungsuh" w:hint="eastAsia"/>
              </w:rPr>
              <w:t>武-1-2認識社區環境，關心校園事務</w:t>
            </w:r>
          </w:p>
          <w:p w:rsidR="00E3645D" w:rsidRPr="00D259B7" w:rsidRDefault="00E3645D" w:rsidP="005A1DC8">
            <w:pPr>
              <w:pStyle w:val="af0"/>
              <w:widowControl/>
              <w:ind w:leftChars="0" w:left="360"/>
              <w:rPr>
                <w:rFonts w:ascii="標楷體" w:eastAsia="標楷體" w:hAnsi="標楷體" w:cs="Gungsuh"/>
              </w:rPr>
            </w:pPr>
            <w:r w:rsidRPr="00D259B7">
              <w:rPr>
                <w:rFonts w:ascii="標楷體" w:eastAsia="標楷體" w:hAnsi="標楷體" w:cs="Gungsuh" w:hint="eastAsia"/>
              </w:rPr>
              <w:t>武-1-3運用多種策略以解決生活問題</w:t>
            </w:r>
          </w:p>
          <w:p w:rsidR="00E3645D" w:rsidRPr="00D259B7" w:rsidRDefault="00E3645D" w:rsidP="005A1DC8">
            <w:pPr>
              <w:pStyle w:val="af0"/>
              <w:widowControl/>
              <w:ind w:leftChars="0" w:left="360"/>
              <w:rPr>
                <w:rFonts w:ascii="標楷體" w:eastAsia="標楷體" w:hAnsi="標楷體" w:cs="Gungsuh"/>
              </w:rPr>
            </w:pPr>
            <w:r w:rsidRPr="00D259B7">
              <w:rPr>
                <w:rFonts w:ascii="標楷體" w:eastAsia="標楷體" w:hAnsi="標楷體" w:cs="Gungsuh" w:hint="eastAsia"/>
              </w:rPr>
              <w:t>武-2-3運用科學的方法來增加學習的素養，培養解決問題的能力</w:t>
            </w:r>
          </w:p>
          <w:p w:rsidR="00E3645D" w:rsidRPr="00D259B7" w:rsidRDefault="00E3645D" w:rsidP="005A1DC8">
            <w:pPr>
              <w:pStyle w:val="af0"/>
              <w:widowControl/>
              <w:ind w:leftChars="0" w:left="360"/>
              <w:rPr>
                <w:rFonts w:ascii="標楷體" w:eastAsia="標楷體" w:hAnsi="標楷體" w:cs="Gungsuh"/>
              </w:rPr>
            </w:pPr>
            <w:r w:rsidRPr="00D259B7">
              <w:rPr>
                <w:rFonts w:ascii="標楷體" w:eastAsia="標楷體" w:hAnsi="標楷體" w:cs="Gungsuh" w:hint="eastAsia"/>
              </w:rPr>
              <w:t>武-2-4了解多媒體電腦相關設備，以及圖形、影像、文字、動畫、語音的整合應用</w:t>
            </w:r>
          </w:p>
          <w:p w:rsidR="00E3645D" w:rsidRPr="00E86840" w:rsidRDefault="00E3645D" w:rsidP="005A1DC8">
            <w:pPr>
              <w:pStyle w:val="af0"/>
              <w:widowControl/>
              <w:ind w:leftChars="0" w:left="360"/>
              <w:rPr>
                <w:rFonts w:ascii="標楷體" w:eastAsia="標楷體" w:hAnsi="標楷體"/>
                <w:color w:val="7F7F7F"/>
              </w:rPr>
            </w:pPr>
            <w:r w:rsidRPr="00D259B7">
              <w:rPr>
                <w:rFonts w:ascii="標楷體" w:eastAsia="標楷體" w:hAnsi="標楷體" w:cs="Gungsuh" w:hint="eastAsia"/>
              </w:rPr>
              <w:t>武-3-3運用所學並發揮團體合作精神</w:t>
            </w:r>
          </w:p>
        </w:tc>
      </w:tr>
      <w:tr w:rsidR="00E3645D" w:rsidTr="005A1DC8">
        <w:trPr>
          <w:jc w:val="center"/>
        </w:trPr>
        <w:tc>
          <w:tcPr>
            <w:tcW w:w="760" w:type="pct"/>
            <w:gridSpan w:val="2"/>
            <w:shd w:val="clear" w:color="auto" w:fill="auto"/>
            <w:vAlign w:val="center"/>
          </w:tcPr>
          <w:p w:rsidR="00E3645D" w:rsidRPr="004758AC" w:rsidRDefault="00E3645D" w:rsidP="005A1DC8">
            <w:pPr>
              <w:jc w:val="center"/>
              <w:rPr>
                <w:rFonts w:ascii="標楷體" w:eastAsia="標楷體" w:hAnsi="標楷體"/>
              </w:rPr>
            </w:pPr>
            <w:r w:rsidRPr="004758AC">
              <w:rPr>
                <w:rFonts w:ascii="標楷體" w:eastAsia="標楷體" w:hAnsi="標楷體" w:hint="eastAsia"/>
              </w:rPr>
              <w:t>核心素養</w:t>
            </w:r>
          </w:p>
          <w:p w:rsidR="00E3645D" w:rsidRDefault="00E3645D" w:rsidP="005A1DC8">
            <w:pPr>
              <w:jc w:val="center"/>
              <w:rPr>
                <w:rFonts w:ascii="標楷體" w:eastAsia="標楷體" w:hAnsi="標楷體"/>
              </w:rPr>
            </w:pPr>
            <w:r w:rsidRPr="004758AC">
              <w:rPr>
                <w:rFonts w:ascii="標楷體" w:eastAsia="標楷體" w:hAnsi="標楷體" w:hint="eastAsia"/>
              </w:rPr>
              <w:t>具體內涵</w:t>
            </w:r>
          </w:p>
        </w:tc>
        <w:tc>
          <w:tcPr>
            <w:tcW w:w="4240" w:type="pct"/>
            <w:gridSpan w:val="8"/>
            <w:shd w:val="clear" w:color="auto" w:fill="auto"/>
          </w:tcPr>
          <w:p w:rsidR="00E3645D" w:rsidRPr="00410E04" w:rsidRDefault="00E3645D" w:rsidP="005A1DC8">
            <w:pPr>
              <w:jc w:val="both"/>
              <w:rPr>
                <w:rFonts w:ascii="標楷體" w:eastAsia="標楷體" w:hAnsi="標楷體" w:cs="標楷體"/>
                <w:b/>
                <w:color w:val="000000"/>
              </w:rPr>
            </w:pPr>
            <w:r w:rsidRPr="00410E04">
              <w:rPr>
                <w:rFonts w:ascii="標楷體" w:eastAsia="標楷體" w:hAnsi="標楷體" w:cs="標楷體"/>
                <w:b/>
                <w:color w:val="000000"/>
              </w:rPr>
              <w:t>社-J-B2</w:t>
            </w:r>
          </w:p>
          <w:p w:rsidR="00E3645D" w:rsidRPr="00410E04" w:rsidRDefault="00E3645D" w:rsidP="005A1DC8">
            <w:pPr>
              <w:jc w:val="both"/>
              <w:rPr>
                <w:rFonts w:ascii="標楷體" w:eastAsia="標楷體" w:hAnsi="標楷體" w:cs="標楷體"/>
                <w:color w:val="000000"/>
              </w:rPr>
            </w:pPr>
            <w:r w:rsidRPr="00410E04">
              <w:rPr>
                <w:rFonts w:ascii="標楷體" w:eastAsia="標楷體" w:hAnsi="標楷體" w:cs="標楷體"/>
                <w:color w:val="000000"/>
              </w:rPr>
              <w:t>理解不同時空的科技與媒體發展和應用，增進媒體識讀能力，並思辨其在生活中可能帶來的衝突與影響。</w:t>
            </w:r>
          </w:p>
          <w:p w:rsidR="00E3645D" w:rsidRPr="00410E04" w:rsidRDefault="00E3645D" w:rsidP="005A1DC8">
            <w:pPr>
              <w:jc w:val="both"/>
              <w:rPr>
                <w:rFonts w:ascii="標楷體" w:eastAsia="標楷體" w:hAnsi="標楷體"/>
              </w:rPr>
            </w:pPr>
            <w:r w:rsidRPr="00410E04">
              <w:rPr>
                <w:rFonts w:ascii="標楷體" w:eastAsia="標楷體" w:hAnsi="標楷體"/>
                <w:b/>
              </w:rPr>
              <w:t xml:space="preserve">社-J-C3 </w:t>
            </w:r>
            <w:r w:rsidRPr="00410E04">
              <w:rPr>
                <w:rFonts w:ascii="標楷體" w:eastAsia="標楷體" w:hAnsi="標楷體"/>
              </w:rPr>
              <w:t>尊重並欣賞各 族群文化的多樣性，了解文化 間的相互關聯，以及臺灣與國 際社會的互動 關係</w:t>
            </w:r>
          </w:p>
          <w:p w:rsidR="00E3645D" w:rsidRPr="00410E04" w:rsidRDefault="00E3645D" w:rsidP="005A1DC8">
            <w:pPr>
              <w:jc w:val="both"/>
              <w:rPr>
                <w:rFonts w:ascii="標楷體" w:eastAsia="標楷體" w:hAnsi="標楷體"/>
              </w:rPr>
            </w:pPr>
            <w:r w:rsidRPr="00410E04">
              <w:rPr>
                <w:rFonts w:ascii="標楷體" w:eastAsia="標楷體" w:hAnsi="標楷體"/>
                <w:b/>
              </w:rPr>
              <w:t>自-J-B3</w:t>
            </w:r>
            <w:r w:rsidRPr="00410E04">
              <w:rPr>
                <w:rFonts w:ascii="標楷體" w:eastAsia="標楷體" w:hAnsi="標楷體"/>
              </w:rPr>
              <w:t xml:space="preserve"> 透過欣賞山川大 地、風雲雨露、河海大洋、日月星辰，體驗自然與生命之美。</w:t>
            </w:r>
          </w:p>
          <w:p w:rsidR="00E3645D" w:rsidRPr="00410E04" w:rsidRDefault="00E3645D" w:rsidP="005A1DC8">
            <w:pPr>
              <w:jc w:val="both"/>
              <w:rPr>
                <w:rFonts w:ascii="標楷體" w:eastAsia="標楷體" w:hAnsi="標楷體"/>
              </w:rPr>
            </w:pPr>
            <w:r w:rsidRPr="00410E04">
              <w:rPr>
                <w:rFonts w:ascii="標楷體" w:eastAsia="標楷體" w:hAnsi="標楷體"/>
                <w:b/>
              </w:rPr>
              <w:t>綜-J-C3</w:t>
            </w:r>
            <w:r w:rsidRPr="00410E04">
              <w:rPr>
                <w:rFonts w:ascii="標楷體" w:eastAsia="標楷體" w:hAnsi="標楷體"/>
              </w:rPr>
              <w:t xml:space="preserve"> 探索世界各地的生活方式，理解、尊重及關懷不同 文化及族群，展現 多元社會中應具備的生活能力</w:t>
            </w:r>
          </w:p>
          <w:p w:rsidR="00E3645D" w:rsidRPr="004758AC" w:rsidRDefault="00E3645D" w:rsidP="005A1DC8">
            <w:pPr>
              <w:snapToGrid w:val="0"/>
              <w:rPr>
                <w:rFonts w:ascii="標楷體" w:eastAsia="標楷體" w:hAnsi="標楷體"/>
              </w:rPr>
            </w:pPr>
            <w:r w:rsidRPr="00410E04">
              <w:rPr>
                <w:rFonts w:ascii="標楷體" w:eastAsia="標楷體" w:hAnsi="標楷體"/>
                <w:b/>
              </w:rPr>
              <w:t>藝-J-C3</w:t>
            </w:r>
            <w:r w:rsidRPr="00410E04">
              <w:rPr>
                <w:rFonts w:ascii="標楷體" w:eastAsia="標楷體" w:hAnsi="標楷體"/>
              </w:rPr>
              <w:t xml:space="preserve"> 理解在地及全球 藝術與文化的多元與差異。</w:t>
            </w:r>
          </w:p>
        </w:tc>
      </w:tr>
      <w:tr w:rsidR="00E3645D" w:rsidTr="005A1DC8">
        <w:trPr>
          <w:trHeight w:val="1391"/>
          <w:jc w:val="center"/>
        </w:trPr>
        <w:tc>
          <w:tcPr>
            <w:tcW w:w="760" w:type="pct"/>
            <w:gridSpan w:val="2"/>
            <w:vMerge w:val="restart"/>
            <w:shd w:val="clear" w:color="auto" w:fill="auto"/>
            <w:vAlign w:val="center"/>
          </w:tcPr>
          <w:p w:rsidR="00E3645D" w:rsidRPr="0063777A" w:rsidRDefault="00E3645D" w:rsidP="005A1DC8">
            <w:pPr>
              <w:jc w:val="center"/>
              <w:rPr>
                <w:rFonts w:ascii="標楷體" w:eastAsia="標楷體" w:hAnsi="標楷體"/>
              </w:rPr>
            </w:pPr>
            <w:r>
              <w:rPr>
                <w:rFonts w:ascii="標楷體" w:eastAsia="標楷體" w:hAnsi="標楷體" w:hint="eastAsia"/>
              </w:rPr>
              <w:t>學習重點</w:t>
            </w:r>
          </w:p>
        </w:tc>
        <w:tc>
          <w:tcPr>
            <w:tcW w:w="236" w:type="pct"/>
            <w:shd w:val="clear" w:color="auto" w:fill="auto"/>
            <w:vAlign w:val="center"/>
          </w:tcPr>
          <w:p w:rsidR="00E3645D" w:rsidRPr="0063777A" w:rsidRDefault="00E3645D" w:rsidP="005A1DC8">
            <w:pPr>
              <w:jc w:val="center"/>
              <w:rPr>
                <w:rFonts w:ascii="標楷體" w:eastAsia="標楷體" w:hAnsi="標楷體"/>
              </w:rPr>
            </w:pPr>
            <w:r w:rsidRPr="0063777A">
              <w:rPr>
                <w:rFonts w:ascii="標楷體" w:eastAsia="標楷體" w:hAnsi="標楷體" w:hint="eastAsia"/>
              </w:rPr>
              <w:t>學習表現</w:t>
            </w:r>
          </w:p>
        </w:tc>
        <w:tc>
          <w:tcPr>
            <w:tcW w:w="4004" w:type="pct"/>
            <w:gridSpan w:val="7"/>
            <w:shd w:val="clear" w:color="auto" w:fill="auto"/>
            <w:vAlign w:val="center"/>
          </w:tcPr>
          <w:p w:rsidR="00E3645D" w:rsidRPr="00F24D48" w:rsidRDefault="00E3645D" w:rsidP="005A1DC8">
            <w:pPr>
              <w:jc w:val="both"/>
              <w:rPr>
                <w:rFonts w:ascii="標楷體" w:eastAsia="標楷體" w:hAnsi="標楷體"/>
              </w:rPr>
            </w:pPr>
            <w:r w:rsidRPr="00F24D48">
              <w:rPr>
                <w:rFonts w:ascii="標楷體" w:eastAsia="標楷體" w:hAnsi="標楷體" w:hint="eastAsia"/>
              </w:rPr>
              <w:t>社 1a-IV-1發覺生活經驗或社會現象與社會領域內容知識的關係。</w:t>
            </w:r>
          </w:p>
          <w:p w:rsidR="00E3645D" w:rsidRPr="00F24D48" w:rsidRDefault="00E3645D" w:rsidP="005A1DC8">
            <w:pPr>
              <w:jc w:val="both"/>
              <w:rPr>
                <w:rFonts w:ascii="標楷體" w:eastAsia="標楷體" w:hAnsi="標楷體"/>
              </w:rPr>
            </w:pPr>
            <w:r w:rsidRPr="00F24D48">
              <w:rPr>
                <w:rFonts w:ascii="標楷體" w:eastAsia="標楷體" w:hAnsi="標楷體" w:hint="eastAsia"/>
              </w:rPr>
              <w:t>地</w:t>
            </w:r>
            <w:r w:rsidRPr="00F24D48">
              <w:rPr>
                <w:rFonts w:ascii="標楷體" w:eastAsia="標楷體" w:hAnsi="標楷體"/>
              </w:rPr>
              <w:t xml:space="preserve"> 1c-IV-1</w:t>
            </w:r>
            <w:r w:rsidRPr="00F24D48">
              <w:rPr>
                <w:rFonts w:ascii="標楷體" w:eastAsia="標楷體" w:hAnsi="標楷體" w:hint="eastAsia"/>
              </w:rPr>
              <w:t>利用地理基本概念與技能，檢視生活中面對的選擇與決策。</w:t>
            </w:r>
            <w:r w:rsidRPr="00F24D48">
              <w:rPr>
                <w:rFonts w:ascii="MS Gothic" w:eastAsia="MS Gothic" w:hAnsi="MS Gothic" w:cs="MS Gothic" w:hint="eastAsia"/>
              </w:rPr>
              <w:t> </w:t>
            </w:r>
          </w:p>
          <w:p w:rsidR="00E3645D" w:rsidRPr="00F24D48" w:rsidRDefault="00E3645D" w:rsidP="005A1DC8">
            <w:pPr>
              <w:jc w:val="both"/>
              <w:rPr>
                <w:rFonts w:ascii="標楷體" w:eastAsia="標楷體" w:hAnsi="標楷體"/>
              </w:rPr>
            </w:pPr>
            <w:r w:rsidRPr="00F24D48">
              <w:rPr>
                <w:rFonts w:ascii="標楷體" w:eastAsia="標楷體" w:hAnsi="標楷體" w:hint="eastAsia"/>
              </w:rPr>
              <w:t>社 3b-IV-3使用文字、照片、圖表、數據、地圖、年表、言語等多種方式，呈現並解釋探究結果。</w:t>
            </w:r>
          </w:p>
          <w:p w:rsidR="00E3645D" w:rsidRPr="00F24D48" w:rsidRDefault="00E3645D" w:rsidP="005A1DC8">
            <w:pPr>
              <w:jc w:val="both"/>
              <w:rPr>
                <w:rFonts w:ascii="標楷體" w:eastAsia="標楷體" w:hAnsi="標楷體"/>
              </w:rPr>
            </w:pPr>
            <w:r w:rsidRPr="00F24D48">
              <w:rPr>
                <w:rFonts w:ascii="標楷體" w:eastAsia="標楷體" w:hAnsi="標楷體" w:hint="eastAsia"/>
              </w:rPr>
              <w:t>自pa-IV-1 能分析歸納、製作圖表、使用資訊及數學等 方法，整理資訊或數據。</w:t>
            </w:r>
          </w:p>
          <w:p w:rsidR="00E3645D" w:rsidRPr="00D259B7" w:rsidRDefault="00E3645D" w:rsidP="005A1DC8">
            <w:pPr>
              <w:jc w:val="both"/>
              <w:rPr>
                <w:rFonts w:ascii="標楷體" w:eastAsia="標楷體" w:hAnsi="標楷體"/>
                <w:color w:val="7F7F7F"/>
              </w:rPr>
            </w:pPr>
            <w:r w:rsidRPr="00F24D48">
              <w:rPr>
                <w:rFonts w:ascii="標楷體" w:eastAsia="標楷體" w:hAnsi="標楷體" w:hint="eastAsia"/>
              </w:rPr>
              <w:t xml:space="preserve">自ai-IV-1 動手實作解決問題或驗證自己想法，而獲得成就感。 </w:t>
            </w:r>
          </w:p>
        </w:tc>
      </w:tr>
      <w:tr w:rsidR="00E3645D" w:rsidTr="005A1DC8">
        <w:trPr>
          <w:trHeight w:val="1391"/>
          <w:jc w:val="center"/>
        </w:trPr>
        <w:tc>
          <w:tcPr>
            <w:tcW w:w="760" w:type="pct"/>
            <w:gridSpan w:val="2"/>
            <w:vMerge/>
            <w:shd w:val="clear" w:color="auto" w:fill="auto"/>
          </w:tcPr>
          <w:p w:rsidR="00E3645D" w:rsidRPr="0063777A" w:rsidRDefault="00E3645D" w:rsidP="005A1DC8">
            <w:pPr>
              <w:rPr>
                <w:rFonts w:ascii="標楷體" w:eastAsia="標楷體" w:hAnsi="標楷體"/>
              </w:rPr>
            </w:pPr>
          </w:p>
        </w:tc>
        <w:tc>
          <w:tcPr>
            <w:tcW w:w="236" w:type="pct"/>
            <w:shd w:val="clear" w:color="auto" w:fill="auto"/>
            <w:vAlign w:val="center"/>
          </w:tcPr>
          <w:p w:rsidR="00E3645D" w:rsidRPr="0063777A" w:rsidRDefault="00E3645D" w:rsidP="005A1DC8">
            <w:pPr>
              <w:jc w:val="center"/>
              <w:rPr>
                <w:rFonts w:ascii="標楷體" w:eastAsia="標楷體" w:hAnsi="標楷體"/>
              </w:rPr>
            </w:pPr>
            <w:r w:rsidRPr="0063777A">
              <w:rPr>
                <w:rFonts w:ascii="標楷體" w:eastAsia="標楷體" w:hAnsi="標楷體" w:hint="eastAsia"/>
              </w:rPr>
              <w:t>學習內容</w:t>
            </w:r>
          </w:p>
        </w:tc>
        <w:tc>
          <w:tcPr>
            <w:tcW w:w="4004" w:type="pct"/>
            <w:gridSpan w:val="7"/>
            <w:shd w:val="clear" w:color="auto" w:fill="auto"/>
            <w:vAlign w:val="center"/>
          </w:tcPr>
          <w:p w:rsidR="00E3645D" w:rsidRPr="00D259B7" w:rsidRDefault="00E3645D" w:rsidP="005A1DC8">
            <w:pPr>
              <w:rPr>
                <w:rFonts w:ascii="標楷體" w:eastAsia="標楷體" w:hAnsi="標楷體"/>
              </w:rPr>
            </w:pPr>
            <w:r w:rsidRPr="00D259B7">
              <w:rPr>
                <w:rFonts w:ascii="標楷體" w:eastAsia="標楷體" w:hAnsi="標楷體" w:hint="eastAsia"/>
              </w:rPr>
              <w:t>地</w:t>
            </w:r>
            <w:r w:rsidRPr="00D259B7">
              <w:rPr>
                <w:rFonts w:ascii="標楷體" w:eastAsia="標楷體" w:hAnsi="標楷體"/>
              </w:rPr>
              <w:t xml:space="preserve"> Aa-IV-1 </w:t>
            </w:r>
            <w:r w:rsidRPr="00D259B7">
              <w:rPr>
                <w:rFonts w:ascii="標楷體" w:eastAsia="標楷體" w:hAnsi="標楷體" w:hint="eastAsia"/>
              </w:rPr>
              <w:t>全球經緯度座標系統。</w:t>
            </w:r>
            <w:r w:rsidRPr="00D259B7">
              <w:rPr>
                <w:rFonts w:ascii="MS Gothic" w:eastAsia="MS Gothic" w:hAnsi="MS Gothic" w:cs="MS Gothic" w:hint="eastAsia"/>
              </w:rPr>
              <w:t> </w:t>
            </w:r>
          </w:p>
          <w:p w:rsidR="00E3645D" w:rsidRPr="00D259B7" w:rsidRDefault="00E3645D" w:rsidP="005A1DC8">
            <w:pPr>
              <w:rPr>
                <w:rFonts w:ascii="標楷體" w:eastAsia="標楷體" w:hAnsi="標楷體"/>
              </w:rPr>
            </w:pPr>
            <w:r w:rsidRPr="00D259B7">
              <w:rPr>
                <w:rFonts w:ascii="標楷體" w:eastAsia="標楷體" w:hAnsi="標楷體" w:hint="eastAsia"/>
              </w:rPr>
              <w:t>地</w:t>
            </w:r>
            <w:r w:rsidRPr="00D259B7">
              <w:rPr>
                <w:rFonts w:ascii="標楷體" w:eastAsia="標楷體" w:hAnsi="標楷體"/>
              </w:rPr>
              <w:t xml:space="preserve"> Ab-IV-2 </w:t>
            </w:r>
            <w:r w:rsidRPr="00D259B7">
              <w:rPr>
                <w:rFonts w:ascii="標楷體" w:eastAsia="標楷體" w:hAnsi="標楷體" w:hint="eastAsia"/>
              </w:rPr>
              <w:t>臺灣主要地形的分布與特色。</w:t>
            </w:r>
            <w:r w:rsidRPr="00D259B7">
              <w:rPr>
                <w:rFonts w:ascii="MS Gothic" w:eastAsia="MS Gothic" w:hAnsi="MS Gothic" w:cs="MS Gothic" w:hint="eastAsia"/>
              </w:rPr>
              <w:t> </w:t>
            </w:r>
          </w:p>
          <w:p w:rsidR="00E3645D" w:rsidRPr="00D259B7" w:rsidRDefault="00E3645D" w:rsidP="005A1DC8">
            <w:pPr>
              <w:rPr>
                <w:rFonts w:ascii="標楷體" w:eastAsia="標楷體" w:hAnsi="標楷體"/>
              </w:rPr>
            </w:pPr>
            <w:r w:rsidRPr="00D259B7">
              <w:rPr>
                <w:rFonts w:ascii="標楷體" w:eastAsia="標楷體" w:hAnsi="標楷體" w:hint="eastAsia"/>
              </w:rPr>
              <w:t>地</w:t>
            </w:r>
            <w:r w:rsidRPr="00D259B7">
              <w:rPr>
                <w:rFonts w:ascii="標楷體" w:eastAsia="標楷體" w:hAnsi="標楷體"/>
              </w:rPr>
              <w:t xml:space="preserve"> Ac-IV-2 </w:t>
            </w:r>
            <w:r w:rsidRPr="00D259B7">
              <w:rPr>
                <w:rFonts w:ascii="標楷體" w:eastAsia="標楷體" w:hAnsi="標楷體" w:hint="eastAsia"/>
              </w:rPr>
              <w:t>臺灣的氣候特色。</w:t>
            </w:r>
            <w:r w:rsidRPr="00D259B7">
              <w:rPr>
                <w:rFonts w:ascii="MS Gothic" w:eastAsia="MS Gothic" w:hAnsi="MS Gothic" w:cs="MS Gothic" w:hint="eastAsia"/>
              </w:rPr>
              <w:t> </w:t>
            </w:r>
          </w:p>
          <w:p w:rsidR="00E3645D" w:rsidRPr="00D259B7" w:rsidRDefault="00E3645D" w:rsidP="005A1DC8">
            <w:pPr>
              <w:rPr>
                <w:rFonts w:ascii="標楷體" w:eastAsia="標楷體" w:hAnsi="標楷體"/>
              </w:rPr>
            </w:pPr>
            <w:r w:rsidRPr="00D259B7">
              <w:rPr>
                <w:rFonts w:ascii="標楷體" w:eastAsia="標楷體" w:hAnsi="標楷體" w:hint="eastAsia"/>
              </w:rPr>
              <w:t>地</w:t>
            </w:r>
            <w:r w:rsidRPr="00D259B7">
              <w:rPr>
                <w:rFonts w:ascii="標楷體" w:eastAsia="標楷體" w:hAnsi="標楷體"/>
              </w:rPr>
              <w:t xml:space="preserve"> Af-IV-2 </w:t>
            </w:r>
            <w:r w:rsidRPr="00D259B7">
              <w:rPr>
                <w:rFonts w:ascii="標楷體" w:eastAsia="標楷體" w:hAnsi="標楷體" w:hint="eastAsia"/>
              </w:rPr>
              <w:t>都市發展與都市化。</w:t>
            </w:r>
            <w:r w:rsidRPr="00D259B7">
              <w:rPr>
                <w:rFonts w:ascii="MS Gothic" w:eastAsia="MS Gothic" w:hAnsi="MS Gothic" w:cs="MS Gothic" w:hint="eastAsia"/>
              </w:rPr>
              <w:t> </w:t>
            </w:r>
          </w:p>
          <w:p w:rsidR="00E3645D" w:rsidRPr="00D259B7" w:rsidRDefault="00E3645D" w:rsidP="005A1DC8">
            <w:pPr>
              <w:rPr>
                <w:rFonts w:ascii="標楷體" w:eastAsia="標楷體" w:hAnsi="標楷體"/>
              </w:rPr>
            </w:pPr>
            <w:r w:rsidRPr="00D259B7">
              <w:rPr>
                <w:rFonts w:ascii="標楷體" w:eastAsia="標楷體" w:hAnsi="標楷體" w:hint="eastAsia"/>
              </w:rPr>
              <w:t>自Ib-IV-6  臺灣秋冬季受東北季風影響，夏季受西南季風影響，造成各地氣溫、風向和降水的季節性差異。</w:t>
            </w:r>
          </w:p>
          <w:p w:rsidR="00E3645D" w:rsidRPr="00D259B7" w:rsidRDefault="00E3645D" w:rsidP="005A1DC8">
            <w:pPr>
              <w:rPr>
                <w:rFonts w:ascii="標楷體" w:eastAsia="標楷體" w:hAnsi="標楷體"/>
              </w:rPr>
            </w:pPr>
            <w:r w:rsidRPr="00D259B7">
              <w:rPr>
                <w:rFonts w:ascii="標楷體" w:eastAsia="標楷體" w:hAnsi="標楷體" w:hint="eastAsia"/>
              </w:rPr>
              <w:t>自Ib-IV-5  臺灣的災變天氣包括颱風、梅雨、寒潮、乾旱等現象。</w:t>
            </w:r>
          </w:p>
          <w:p w:rsidR="00E3645D" w:rsidRPr="00E85BDB" w:rsidRDefault="00E3645D" w:rsidP="005A1DC8">
            <w:pPr>
              <w:rPr>
                <w:rFonts w:ascii="標楷體" w:eastAsia="標楷體" w:hAnsi="標楷體"/>
              </w:rPr>
            </w:pPr>
            <w:r w:rsidRPr="00D259B7">
              <w:rPr>
                <w:rFonts w:ascii="標楷體" w:eastAsia="標楷體" w:hAnsi="標楷體" w:hint="eastAsia"/>
              </w:rPr>
              <w:t>自Id-IV-3  地球的四季主要是因為地球自轉軸傾斜於地球公轉軌道面而造成。</w:t>
            </w:r>
          </w:p>
        </w:tc>
      </w:tr>
      <w:tr w:rsidR="00E3645D" w:rsidTr="005A1DC8">
        <w:trPr>
          <w:jc w:val="center"/>
        </w:trPr>
        <w:tc>
          <w:tcPr>
            <w:tcW w:w="760" w:type="pct"/>
            <w:gridSpan w:val="2"/>
            <w:shd w:val="clear" w:color="auto" w:fill="auto"/>
            <w:vAlign w:val="center"/>
          </w:tcPr>
          <w:p w:rsidR="00E3645D" w:rsidRPr="0063777A" w:rsidRDefault="00E3645D" w:rsidP="005A1DC8">
            <w:pPr>
              <w:snapToGrid w:val="0"/>
              <w:jc w:val="center"/>
              <w:rPr>
                <w:rFonts w:ascii="標楷體" w:eastAsia="標楷體" w:hAnsi="標楷體"/>
              </w:rPr>
            </w:pPr>
            <w:r>
              <w:rPr>
                <w:rFonts w:ascii="標楷體" w:eastAsia="標楷體" w:hAnsi="標楷體" w:hint="eastAsia"/>
              </w:rPr>
              <w:lastRenderedPageBreak/>
              <w:t>課程</w:t>
            </w:r>
            <w:r w:rsidRPr="0063777A">
              <w:rPr>
                <w:rFonts w:ascii="標楷體" w:eastAsia="標楷體" w:hAnsi="標楷體" w:hint="eastAsia"/>
              </w:rPr>
              <w:t>目標</w:t>
            </w:r>
          </w:p>
        </w:tc>
        <w:tc>
          <w:tcPr>
            <w:tcW w:w="4240" w:type="pct"/>
            <w:gridSpan w:val="8"/>
            <w:shd w:val="clear" w:color="auto" w:fill="auto"/>
          </w:tcPr>
          <w:p w:rsidR="00E3645D" w:rsidRPr="00F24D48" w:rsidRDefault="00E3645D" w:rsidP="005A1DC8">
            <w:pPr>
              <w:rPr>
                <w:rFonts w:ascii="標楷體" w:eastAsia="標楷體" w:hAnsi="標楷體" w:cs="新細明體"/>
              </w:rPr>
            </w:pPr>
            <w:r>
              <w:rPr>
                <w:rFonts w:ascii="標楷體" w:eastAsia="標楷體" w:hAnsi="標楷體" w:cs="新細明體" w:hint="eastAsia"/>
              </w:rPr>
              <w:t>1</w:t>
            </w:r>
            <w:r>
              <w:rPr>
                <w:rFonts w:ascii="標楷體" w:eastAsia="標楷體" w:hAnsi="標楷體" w:cs="新細明體"/>
              </w:rPr>
              <w:t>.</w:t>
            </w:r>
            <w:r w:rsidRPr="00F24D48">
              <w:rPr>
                <w:rFonts w:ascii="標楷體" w:eastAsia="標楷體" w:hAnsi="標楷體" w:cs="新細明體" w:hint="eastAsia"/>
              </w:rPr>
              <w:t>學生能利用網路資源，擷取並收集正確有用的資訊。</w:t>
            </w:r>
          </w:p>
          <w:p w:rsidR="00E3645D" w:rsidRPr="00F24D48" w:rsidRDefault="00E3645D" w:rsidP="005A1DC8">
            <w:pPr>
              <w:rPr>
                <w:rFonts w:ascii="標楷體" w:eastAsia="標楷體" w:hAnsi="標楷體" w:cs="新細明體"/>
              </w:rPr>
            </w:pPr>
            <w:r w:rsidRPr="00F24D48">
              <w:rPr>
                <w:rFonts w:ascii="標楷體" w:eastAsia="標楷體" w:hAnsi="標楷體" w:cs="新細明體" w:hint="eastAsia"/>
              </w:rPr>
              <w:t>2.學生能讀懂等高線地形圖、衛星影像圖以及認識氣象報導的相關數據。</w:t>
            </w:r>
          </w:p>
          <w:p w:rsidR="00E3645D" w:rsidRPr="00F24D48" w:rsidRDefault="00E3645D" w:rsidP="005A1DC8">
            <w:pPr>
              <w:rPr>
                <w:rFonts w:ascii="標楷體" w:eastAsia="標楷體" w:hAnsi="標楷體" w:cs="新細明體"/>
              </w:rPr>
            </w:pPr>
            <w:r w:rsidRPr="00F24D48">
              <w:rPr>
                <w:rFonts w:ascii="標楷體" w:eastAsia="標楷體" w:hAnsi="標楷體" w:cs="新細明體" w:hint="eastAsia"/>
              </w:rPr>
              <w:t>3.學生能具備觀察能力，將所學的內容、知識與現實世界的生活環境做連結。</w:t>
            </w:r>
          </w:p>
          <w:p w:rsidR="00E3645D" w:rsidRPr="00F24D48" w:rsidRDefault="00E3645D" w:rsidP="005A1DC8">
            <w:pPr>
              <w:rPr>
                <w:rFonts w:ascii="標楷體" w:eastAsia="標楷體" w:hAnsi="標楷體" w:cs="新細明體"/>
              </w:rPr>
            </w:pPr>
            <w:r w:rsidRPr="00F24D48">
              <w:rPr>
                <w:rFonts w:ascii="標楷體" w:eastAsia="標楷體" w:hAnsi="標楷體" w:cs="新細明體" w:hint="eastAsia"/>
              </w:rPr>
              <w:t>4.學生能學習發現生活中面對的問題，想辦法尋找有效資源，在過程中培養解決問題的能力。</w:t>
            </w:r>
          </w:p>
          <w:p w:rsidR="00E3645D" w:rsidRPr="00E85BDB" w:rsidRDefault="00E3645D" w:rsidP="005A1DC8">
            <w:pPr>
              <w:rPr>
                <w:rFonts w:ascii="標楷體" w:eastAsia="標楷體" w:hAnsi="標楷體" w:cs="新細明體"/>
              </w:rPr>
            </w:pPr>
            <w:r>
              <w:rPr>
                <w:rFonts w:ascii="標楷體" w:eastAsia="標楷體" w:hAnsi="標楷體" w:cs="新細明體" w:hint="eastAsia"/>
              </w:rPr>
              <w:t>5</w:t>
            </w:r>
            <w:r>
              <w:rPr>
                <w:rFonts w:ascii="標楷體" w:eastAsia="標楷體" w:hAnsi="標楷體" w:cs="新細明體"/>
              </w:rPr>
              <w:t>.</w:t>
            </w:r>
            <w:r w:rsidRPr="00F24D48">
              <w:rPr>
                <w:rFonts w:ascii="標楷體" w:eastAsia="標楷體" w:hAnsi="標楷體" w:cs="新細明體" w:hint="eastAsia"/>
              </w:rPr>
              <w:t>學生能具備人文關懷、培養愛鄉愛土的素養，珍惜生活周遭的環境。</w:t>
            </w:r>
          </w:p>
        </w:tc>
      </w:tr>
      <w:tr w:rsidR="00E3645D" w:rsidTr="005A1DC8">
        <w:trPr>
          <w:trHeight w:val="730"/>
          <w:jc w:val="center"/>
        </w:trPr>
        <w:tc>
          <w:tcPr>
            <w:tcW w:w="760" w:type="pct"/>
            <w:gridSpan w:val="2"/>
            <w:shd w:val="clear" w:color="auto" w:fill="auto"/>
          </w:tcPr>
          <w:p w:rsidR="00E3645D" w:rsidRPr="004758AC" w:rsidRDefault="00E3645D" w:rsidP="005A1DC8">
            <w:pPr>
              <w:jc w:val="center"/>
              <w:rPr>
                <w:rFonts w:ascii="標楷體" w:eastAsia="標楷體" w:hAnsi="標楷體"/>
              </w:rPr>
            </w:pPr>
            <w:r w:rsidRPr="004758AC">
              <w:rPr>
                <w:rFonts w:ascii="標楷體" w:eastAsia="標楷體" w:hAnsi="標楷體" w:hint="eastAsia"/>
              </w:rPr>
              <w:t>表現任務</w:t>
            </w:r>
          </w:p>
          <w:p w:rsidR="00E3645D" w:rsidRPr="0063777A" w:rsidRDefault="00E3645D" w:rsidP="005A1DC8">
            <w:pPr>
              <w:jc w:val="center"/>
              <w:rPr>
                <w:rFonts w:ascii="標楷體" w:eastAsia="標楷體" w:hAnsi="標楷體"/>
              </w:rPr>
            </w:pPr>
            <w:r w:rsidRPr="004758AC">
              <w:rPr>
                <w:rFonts w:ascii="標楷體" w:eastAsia="標楷體" w:hAnsi="標楷體"/>
              </w:rPr>
              <w:t>(</w:t>
            </w:r>
            <w:r w:rsidRPr="004758AC">
              <w:rPr>
                <w:rFonts w:ascii="標楷體" w:eastAsia="標楷體" w:hAnsi="標楷體" w:hint="eastAsia"/>
              </w:rPr>
              <w:t>總結性評量</w:t>
            </w:r>
            <w:r>
              <w:rPr>
                <w:rFonts w:ascii="標楷體" w:eastAsia="標楷體" w:hAnsi="標楷體" w:hint="eastAsia"/>
              </w:rPr>
              <w:t>)</w:t>
            </w:r>
          </w:p>
        </w:tc>
        <w:tc>
          <w:tcPr>
            <w:tcW w:w="4240" w:type="pct"/>
            <w:gridSpan w:val="8"/>
            <w:shd w:val="clear" w:color="auto" w:fill="auto"/>
            <w:vAlign w:val="center"/>
          </w:tcPr>
          <w:p w:rsidR="00E3645D" w:rsidRPr="00F24D48" w:rsidRDefault="00E3645D" w:rsidP="005A1DC8">
            <w:pPr>
              <w:widowControl/>
              <w:rPr>
                <w:rFonts w:ascii="標楷體" w:eastAsia="標楷體" w:hAnsi="標楷體" w:cs="標楷體"/>
                <w:color w:val="000000"/>
              </w:rPr>
            </w:pPr>
            <w:r>
              <w:rPr>
                <w:rFonts w:ascii="標楷體" w:eastAsia="標楷體" w:hAnsi="標楷體" w:cs="標楷體" w:hint="eastAsia"/>
                <w:color w:val="000000"/>
              </w:rPr>
              <w:t>1</w:t>
            </w:r>
            <w:r>
              <w:rPr>
                <w:rFonts w:ascii="標楷體" w:eastAsia="標楷體" w:hAnsi="標楷體" w:cs="標楷體"/>
                <w:color w:val="000000"/>
              </w:rPr>
              <w:t>.</w:t>
            </w:r>
            <w:r w:rsidRPr="00F24D48">
              <w:rPr>
                <w:rFonts w:ascii="標楷體" w:eastAsia="標楷體" w:hAnsi="標楷體" w:cs="標楷體" w:hint="eastAsia"/>
                <w:color w:val="000000"/>
              </w:rPr>
              <w:t>使用文字與圖像描述大武崙地區及武崙國中的地理位置。</w:t>
            </w:r>
          </w:p>
          <w:p w:rsidR="00E3645D" w:rsidRPr="00F24D48" w:rsidRDefault="00E3645D" w:rsidP="005A1DC8">
            <w:pPr>
              <w:widowControl/>
              <w:rPr>
                <w:rFonts w:ascii="標楷體" w:eastAsia="標楷體" w:hAnsi="標楷體" w:cs="標楷體"/>
                <w:color w:val="000000"/>
              </w:rPr>
            </w:pPr>
            <w:r w:rsidRPr="00F24D48">
              <w:rPr>
                <w:rFonts w:ascii="標楷體" w:eastAsia="標楷體" w:hAnsi="標楷體" w:cs="標楷體" w:hint="eastAsia"/>
                <w:color w:val="000000"/>
              </w:rPr>
              <w:t>2.學會判讀等高線地形圖，並說出大武崙地區的地形特色。</w:t>
            </w:r>
          </w:p>
          <w:p w:rsidR="00E3645D" w:rsidRDefault="00E3645D" w:rsidP="005A1DC8">
            <w:pPr>
              <w:widowControl/>
              <w:rPr>
                <w:rFonts w:ascii="標楷體" w:eastAsia="標楷體" w:hAnsi="標楷體" w:cs="標楷體"/>
                <w:color w:val="000000"/>
              </w:rPr>
            </w:pPr>
            <w:r w:rsidRPr="00F24D48">
              <w:rPr>
                <w:rFonts w:ascii="標楷體" w:eastAsia="標楷體" w:hAnsi="標楷體" w:cs="標楷體" w:hint="eastAsia"/>
                <w:color w:val="000000"/>
              </w:rPr>
              <w:t>3.小組分工觀測紀錄基隆的天氣數據。</w:t>
            </w:r>
          </w:p>
          <w:p w:rsidR="00E3645D" w:rsidRPr="00E85BDB" w:rsidRDefault="00E3645D" w:rsidP="005A1DC8">
            <w:pPr>
              <w:widowControl/>
              <w:rPr>
                <w:rFonts w:ascii="標楷體" w:eastAsia="標楷體" w:hAnsi="標楷體" w:cs="標楷體"/>
                <w:color w:val="000000"/>
              </w:rPr>
            </w:pPr>
          </w:p>
        </w:tc>
      </w:tr>
      <w:tr w:rsidR="00E3645D" w:rsidTr="005A1DC8">
        <w:trPr>
          <w:jc w:val="center"/>
        </w:trPr>
        <w:tc>
          <w:tcPr>
            <w:tcW w:w="760" w:type="pct"/>
            <w:gridSpan w:val="2"/>
            <w:shd w:val="clear" w:color="auto" w:fill="auto"/>
            <w:vAlign w:val="center"/>
          </w:tcPr>
          <w:p w:rsidR="00E3645D" w:rsidRPr="0063777A" w:rsidRDefault="00E3645D" w:rsidP="005A1DC8">
            <w:pPr>
              <w:jc w:val="center"/>
              <w:rPr>
                <w:rFonts w:ascii="標楷體" w:eastAsia="標楷體" w:hAnsi="標楷體"/>
              </w:rPr>
            </w:pPr>
            <w:r>
              <w:rPr>
                <w:rFonts w:ascii="標楷體" w:eastAsia="標楷體" w:hAnsi="標楷體" w:hint="eastAsia"/>
              </w:rPr>
              <w:t>學習進度週次/節次</w:t>
            </w:r>
          </w:p>
        </w:tc>
        <w:tc>
          <w:tcPr>
            <w:tcW w:w="1170" w:type="pct"/>
            <w:gridSpan w:val="2"/>
            <w:shd w:val="clear" w:color="auto" w:fill="auto"/>
            <w:vAlign w:val="center"/>
          </w:tcPr>
          <w:p w:rsidR="00E3645D" w:rsidRDefault="00E3645D" w:rsidP="005A1DC8">
            <w:pPr>
              <w:jc w:val="center"/>
              <w:rPr>
                <w:rFonts w:ascii="標楷體" w:eastAsia="標楷體" w:hAnsi="標楷體"/>
              </w:rPr>
            </w:pPr>
            <w:r w:rsidRPr="0063777A">
              <w:rPr>
                <w:rFonts w:ascii="標楷體" w:eastAsia="標楷體" w:hAnsi="標楷體" w:hint="eastAsia"/>
              </w:rPr>
              <w:t>單元</w:t>
            </w:r>
            <w:r>
              <w:rPr>
                <w:rFonts w:ascii="標楷體" w:eastAsia="標楷體" w:hAnsi="標楷體" w:hint="eastAsia"/>
              </w:rPr>
              <w:t>/子題</w:t>
            </w:r>
          </w:p>
          <w:p w:rsidR="00E3645D" w:rsidRPr="0063777A" w:rsidRDefault="00E3645D" w:rsidP="005A1DC8">
            <w:pPr>
              <w:rPr>
                <w:rFonts w:ascii="標楷體" w:eastAsia="標楷體" w:hAnsi="標楷體"/>
              </w:rPr>
            </w:pPr>
            <w:r w:rsidRPr="004758AC">
              <w:rPr>
                <w:rFonts w:ascii="標楷體" w:eastAsia="標楷體" w:hAnsi="標楷體" w:hint="eastAsia"/>
              </w:rPr>
              <w:t>單元子題可合併數週整合敘寫或依各週次進度敘寫。</w:t>
            </w:r>
          </w:p>
        </w:tc>
        <w:tc>
          <w:tcPr>
            <w:tcW w:w="2337" w:type="pct"/>
            <w:gridSpan w:val="5"/>
            <w:shd w:val="clear" w:color="auto" w:fill="auto"/>
            <w:vAlign w:val="center"/>
          </w:tcPr>
          <w:p w:rsidR="00E3645D" w:rsidRPr="0063777A" w:rsidRDefault="00E3645D" w:rsidP="005A1DC8">
            <w:pPr>
              <w:jc w:val="center"/>
              <w:rPr>
                <w:rFonts w:ascii="標楷體" w:eastAsia="標楷體" w:hAnsi="標楷體"/>
                <w:szCs w:val="20"/>
              </w:rPr>
            </w:pPr>
            <w:r w:rsidRPr="0063777A">
              <w:rPr>
                <w:rFonts w:ascii="標楷體" w:eastAsia="標楷體" w:hAnsi="標楷體" w:hint="eastAsia"/>
                <w:szCs w:val="20"/>
              </w:rPr>
              <w:t>單元學習內容</w:t>
            </w:r>
          </w:p>
        </w:tc>
        <w:tc>
          <w:tcPr>
            <w:tcW w:w="733" w:type="pct"/>
            <w:shd w:val="clear" w:color="auto" w:fill="auto"/>
            <w:vAlign w:val="center"/>
          </w:tcPr>
          <w:p w:rsidR="00E3645D" w:rsidRPr="0063777A" w:rsidRDefault="00E3645D" w:rsidP="005A1DC8">
            <w:pPr>
              <w:jc w:val="center"/>
              <w:rPr>
                <w:rFonts w:ascii="標楷體" w:eastAsia="標楷體" w:hAnsi="標楷體"/>
                <w:szCs w:val="20"/>
              </w:rPr>
            </w:pPr>
            <w:r w:rsidRPr="004758AC">
              <w:rPr>
                <w:rFonts w:ascii="標楷體" w:eastAsia="標楷體" w:hAnsi="標楷體" w:hint="eastAsia"/>
                <w:szCs w:val="20"/>
              </w:rPr>
              <w:t>檢核點</w:t>
            </w:r>
            <w:r>
              <w:rPr>
                <w:rFonts w:ascii="標楷體" w:eastAsia="標楷體" w:hAnsi="標楷體" w:hint="eastAsia"/>
                <w:szCs w:val="20"/>
              </w:rPr>
              <w:t>(</w:t>
            </w:r>
            <w:r w:rsidRPr="004758AC">
              <w:rPr>
                <w:rFonts w:ascii="標楷體" w:eastAsia="標楷體" w:hAnsi="標楷體" w:hint="eastAsia"/>
                <w:szCs w:val="20"/>
              </w:rPr>
              <w:t>形成性評量</w:t>
            </w:r>
            <w:r>
              <w:rPr>
                <w:rFonts w:ascii="標楷體" w:eastAsia="標楷體" w:hAnsi="標楷體" w:hint="eastAsia"/>
                <w:szCs w:val="20"/>
              </w:rPr>
              <w:t>)</w:t>
            </w:r>
          </w:p>
        </w:tc>
      </w:tr>
      <w:tr w:rsidR="00E3645D" w:rsidTr="005A1DC8">
        <w:trPr>
          <w:jc w:val="center"/>
        </w:trPr>
        <w:tc>
          <w:tcPr>
            <w:tcW w:w="201" w:type="pct"/>
            <w:vMerge w:val="restart"/>
            <w:tcBorders>
              <w:bottom w:val="nil"/>
            </w:tcBorders>
            <w:shd w:val="clear" w:color="auto" w:fill="auto"/>
            <w:textDirection w:val="tbRlV"/>
            <w:vAlign w:val="center"/>
          </w:tcPr>
          <w:p w:rsidR="00E3645D" w:rsidRPr="0063777A" w:rsidRDefault="00E3645D" w:rsidP="005A1DC8">
            <w:pPr>
              <w:snapToGrid w:val="0"/>
              <w:ind w:left="113" w:right="113"/>
              <w:rPr>
                <w:rFonts w:ascii="標楷體" w:eastAsia="標楷體" w:hAnsi="標楷體"/>
              </w:rPr>
            </w:pPr>
            <w:r w:rsidRPr="004758AC">
              <w:rPr>
                <w:rFonts w:ascii="標楷體" w:eastAsia="標楷體" w:hAnsi="標楷體" w:hint="eastAsia"/>
              </w:rPr>
              <w:t>第</w:t>
            </w:r>
            <w:r>
              <w:rPr>
                <w:rFonts w:ascii="標楷體" w:eastAsia="標楷體" w:hAnsi="標楷體" w:hint="eastAsia"/>
              </w:rPr>
              <w:t>一</w:t>
            </w:r>
            <w:r w:rsidRPr="004758AC">
              <w:rPr>
                <w:rFonts w:ascii="標楷體" w:eastAsia="標楷體" w:hAnsi="標楷體" w:hint="eastAsia"/>
              </w:rPr>
              <w:t>學期</w:t>
            </w:r>
          </w:p>
        </w:tc>
        <w:tc>
          <w:tcPr>
            <w:tcW w:w="559" w:type="pct"/>
            <w:shd w:val="clear" w:color="auto" w:fill="auto"/>
            <w:vAlign w:val="center"/>
          </w:tcPr>
          <w:p w:rsidR="00E3645D" w:rsidRPr="004A7A97" w:rsidRDefault="00E3645D" w:rsidP="005A1DC8">
            <w:pPr>
              <w:snapToGrid w:val="0"/>
              <w:jc w:val="center"/>
              <w:rPr>
                <w:rFonts w:ascii="標楷體" w:eastAsia="標楷體" w:hAnsi="標楷體"/>
                <w:szCs w:val="20"/>
              </w:rPr>
            </w:pPr>
            <w:r w:rsidRPr="004A7A97">
              <w:rPr>
                <w:rFonts w:ascii="標楷體" w:eastAsia="標楷體" w:hAnsi="標楷體" w:hint="eastAsia"/>
                <w:szCs w:val="20"/>
              </w:rPr>
              <w:t>第1週</w:t>
            </w:r>
          </w:p>
        </w:tc>
        <w:tc>
          <w:tcPr>
            <w:tcW w:w="1170" w:type="pct"/>
            <w:gridSpan w:val="2"/>
            <w:shd w:val="clear" w:color="auto" w:fill="auto"/>
            <w:vAlign w:val="center"/>
          </w:tcPr>
          <w:p w:rsidR="00E3645D" w:rsidRPr="004A7A97" w:rsidRDefault="00EC30BC" w:rsidP="005A1DC8">
            <w:pPr>
              <w:rPr>
                <w:rFonts w:ascii="標楷體" w:eastAsia="標楷體" w:hAnsi="標楷體"/>
                <w:szCs w:val="20"/>
              </w:rPr>
            </w:pPr>
            <w:sdt>
              <w:sdtPr>
                <w:rPr>
                  <w:rFonts w:ascii="標楷體" w:eastAsia="標楷體" w:hAnsi="標楷體"/>
                  <w:szCs w:val="20"/>
                </w:rPr>
                <w:tag w:val="goog_rdk_78"/>
                <w:id w:val="-2138626070"/>
              </w:sdtPr>
              <w:sdtContent>
                <w:r w:rsidR="00E3645D" w:rsidRPr="004A7A97">
                  <w:rPr>
                    <w:rFonts w:ascii="標楷體" w:eastAsia="標楷體" w:hAnsi="標楷體"/>
                    <w:szCs w:val="20"/>
                  </w:rPr>
                  <w:t>自然觀察家</w:t>
                </w:r>
              </w:sdtContent>
            </w:sdt>
          </w:p>
        </w:tc>
        <w:tc>
          <w:tcPr>
            <w:tcW w:w="2337" w:type="pct"/>
            <w:gridSpan w:val="5"/>
            <w:shd w:val="clear" w:color="auto" w:fill="auto"/>
            <w:vAlign w:val="center"/>
          </w:tcPr>
          <w:p w:rsidR="00E3645D" w:rsidRPr="0063777A" w:rsidRDefault="00EC30BC" w:rsidP="005A1DC8">
            <w:pPr>
              <w:rPr>
                <w:rFonts w:ascii="標楷體" w:eastAsia="標楷體" w:hAnsi="標楷體"/>
                <w:szCs w:val="20"/>
              </w:rPr>
            </w:pPr>
            <w:sdt>
              <w:sdtPr>
                <w:rPr>
                  <w:rFonts w:ascii="標楷體" w:eastAsia="標楷體" w:hAnsi="標楷體"/>
                  <w:szCs w:val="20"/>
                </w:rPr>
                <w:tag w:val="goog_rdk_79"/>
                <w:id w:val="-1657985039"/>
              </w:sdtPr>
              <w:sdtContent>
                <w:r w:rsidR="00E3645D" w:rsidRPr="004A7A97">
                  <w:rPr>
                    <w:rFonts w:ascii="標楷體" w:eastAsia="標楷體" w:hAnsi="標楷體"/>
                    <w:szCs w:val="20"/>
                  </w:rPr>
                  <w:t>課程介紹</w:t>
                </w:r>
              </w:sdtContent>
            </w:sdt>
          </w:p>
        </w:tc>
        <w:tc>
          <w:tcPr>
            <w:tcW w:w="733" w:type="pct"/>
            <w:shd w:val="clear" w:color="auto" w:fill="auto"/>
          </w:tcPr>
          <w:p w:rsidR="00E3645D" w:rsidRPr="0063777A" w:rsidRDefault="00E3645D" w:rsidP="005A1DC8">
            <w:pPr>
              <w:rPr>
                <w:rFonts w:ascii="標楷體" w:eastAsia="標楷體" w:hAnsi="標楷體"/>
                <w:szCs w:val="20"/>
              </w:rPr>
            </w:pPr>
            <w:r>
              <w:rPr>
                <w:rFonts w:ascii="標楷體" w:eastAsia="標楷體" w:hAnsi="標楷體" w:hint="eastAsia"/>
                <w:szCs w:val="20"/>
              </w:rPr>
              <w:t>透</w:t>
            </w:r>
            <w:r w:rsidRPr="00BD1028">
              <w:rPr>
                <w:rFonts w:ascii="標楷體" w:eastAsia="標楷體" w:hAnsi="標楷體" w:hint="eastAsia"/>
                <w:szCs w:val="20"/>
              </w:rPr>
              <w:t>過分組，收集相關資料，能相互合作，並繳交分組報告和各組報告為評量依據</w:t>
            </w:r>
          </w:p>
        </w:tc>
      </w:tr>
      <w:tr w:rsidR="00E3645D" w:rsidTr="005A1DC8">
        <w:trPr>
          <w:jc w:val="center"/>
        </w:trPr>
        <w:tc>
          <w:tcPr>
            <w:tcW w:w="201" w:type="pct"/>
            <w:vMerge/>
            <w:tcBorders>
              <w:top w:val="nil"/>
              <w:bottom w:val="nil"/>
            </w:tcBorders>
            <w:shd w:val="clear" w:color="auto" w:fill="auto"/>
            <w:vAlign w:val="center"/>
          </w:tcPr>
          <w:p w:rsidR="00E3645D" w:rsidRPr="0063777A" w:rsidRDefault="00E3645D" w:rsidP="005A1DC8">
            <w:pPr>
              <w:snapToGrid w:val="0"/>
              <w:jc w:val="center"/>
              <w:rPr>
                <w:rFonts w:ascii="標楷體" w:eastAsia="標楷體" w:hAnsi="標楷體"/>
              </w:rPr>
            </w:pPr>
          </w:p>
        </w:tc>
        <w:tc>
          <w:tcPr>
            <w:tcW w:w="559" w:type="pct"/>
            <w:shd w:val="clear" w:color="auto" w:fill="auto"/>
            <w:vAlign w:val="center"/>
          </w:tcPr>
          <w:p w:rsidR="00E3645D" w:rsidRPr="004A7A97" w:rsidRDefault="00E3645D" w:rsidP="005A1DC8">
            <w:pPr>
              <w:snapToGrid w:val="0"/>
              <w:jc w:val="center"/>
              <w:rPr>
                <w:rFonts w:ascii="標楷體" w:eastAsia="標楷體" w:hAnsi="標楷體"/>
                <w:szCs w:val="20"/>
              </w:rPr>
            </w:pPr>
            <w:r w:rsidRPr="004A7A97">
              <w:rPr>
                <w:rFonts w:ascii="標楷體" w:eastAsia="標楷體" w:hAnsi="標楷體" w:hint="eastAsia"/>
                <w:szCs w:val="20"/>
              </w:rPr>
              <w:t>第2</w:t>
            </w:r>
            <w:r w:rsidRPr="004A7A97">
              <w:rPr>
                <w:rFonts w:ascii="標楷體" w:eastAsia="標楷體" w:hAnsi="標楷體"/>
                <w:szCs w:val="20"/>
              </w:rPr>
              <w:t>-4</w:t>
            </w:r>
            <w:r w:rsidRPr="004A7A97">
              <w:rPr>
                <w:rFonts w:ascii="標楷體" w:eastAsia="標楷體" w:hAnsi="標楷體" w:hint="eastAsia"/>
                <w:szCs w:val="20"/>
              </w:rPr>
              <w:t>週</w:t>
            </w:r>
          </w:p>
        </w:tc>
        <w:tc>
          <w:tcPr>
            <w:tcW w:w="1170" w:type="pct"/>
            <w:gridSpan w:val="2"/>
            <w:shd w:val="clear" w:color="auto" w:fill="auto"/>
          </w:tcPr>
          <w:p w:rsidR="00E3645D" w:rsidRPr="004A7A97" w:rsidRDefault="00EC30BC" w:rsidP="005A1DC8">
            <w:pPr>
              <w:rPr>
                <w:rFonts w:ascii="標楷體" w:eastAsia="標楷體" w:hAnsi="標楷體"/>
                <w:szCs w:val="20"/>
              </w:rPr>
            </w:pPr>
            <w:sdt>
              <w:sdtPr>
                <w:rPr>
                  <w:rFonts w:ascii="標楷體" w:eastAsia="標楷體" w:hAnsi="標楷體"/>
                  <w:szCs w:val="20"/>
                </w:rPr>
                <w:tag w:val="goog_rdk_81"/>
                <w:id w:val="874662452"/>
              </w:sdtPr>
              <w:sdtContent>
                <w:r w:rsidR="00E3645D" w:rsidRPr="004A7A97">
                  <w:rPr>
                    <w:rFonts w:ascii="標楷體" w:eastAsia="標楷體" w:hAnsi="標楷體"/>
                    <w:szCs w:val="20"/>
                  </w:rPr>
                  <w:t>自然觀察家-位置</w:t>
                </w:r>
              </w:sdtContent>
            </w:sdt>
          </w:p>
        </w:tc>
        <w:tc>
          <w:tcPr>
            <w:tcW w:w="2337" w:type="pct"/>
            <w:gridSpan w:val="5"/>
            <w:shd w:val="clear" w:color="auto" w:fill="auto"/>
          </w:tcPr>
          <w:p w:rsidR="00E3645D" w:rsidRPr="0063777A" w:rsidRDefault="00EC30BC" w:rsidP="005A1DC8">
            <w:pPr>
              <w:rPr>
                <w:rFonts w:ascii="標楷體" w:eastAsia="標楷體" w:hAnsi="標楷體"/>
                <w:szCs w:val="20"/>
              </w:rPr>
            </w:pPr>
            <w:sdt>
              <w:sdtPr>
                <w:rPr>
                  <w:rFonts w:ascii="標楷體" w:eastAsia="標楷體" w:hAnsi="標楷體"/>
                  <w:szCs w:val="20"/>
                </w:rPr>
                <w:tag w:val="goog_rdk_82"/>
                <w:id w:val="22597352"/>
              </w:sdtPr>
              <w:sdtContent>
                <w:r w:rsidR="00E3645D" w:rsidRPr="004A7A97">
                  <w:rPr>
                    <w:rFonts w:ascii="標楷體" w:eastAsia="標楷體" w:hAnsi="標楷體"/>
                    <w:szCs w:val="20"/>
                  </w:rPr>
                  <w:t>大武崙地區及武崙國中地理位置的表示方法（文字敘述）</w:t>
                </w:r>
              </w:sdtContent>
            </w:sdt>
          </w:p>
        </w:tc>
        <w:tc>
          <w:tcPr>
            <w:tcW w:w="733" w:type="pct"/>
            <w:shd w:val="clear" w:color="auto" w:fill="auto"/>
          </w:tcPr>
          <w:p w:rsidR="00E3645D" w:rsidRPr="0063777A" w:rsidRDefault="00E3645D" w:rsidP="005A1DC8">
            <w:pPr>
              <w:rPr>
                <w:rFonts w:ascii="標楷體" w:eastAsia="標楷體" w:hAnsi="標楷體"/>
                <w:szCs w:val="20"/>
              </w:rPr>
            </w:pPr>
            <w:r>
              <w:rPr>
                <w:rFonts w:ascii="標楷體" w:eastAsia="標楷體" w:hAnsi="標楷體" w:hint="eastAsia"/>
                <w:szCs w:val="20"/>
              </w:rPr>
              <w:t>同上</w:t>
            </w:r>
          </w:p>
        </w:tc>
      </w:tr>
      <w:tr w:rsidR="00E3645D" w:rsidTr="005A1DC8">
        <w:trPr>
          <w:jc w:val="center"/>
        </w:trPr>
        <w:tc>
          <w:tcPr>
            <w:tcW w:w="201" w:type="pct"/>
            <w:vMerge/>
            <w:tcBorders>
              <w:top w:val="nil"/>
              <w:bottom w:val="nil"/>
            </w:tcBorders>
            <w:shd w:val="clear" w:color="auto" w:fill="auto"/>
            <w:vAlign w:val="center"/>
          </w:tcPr>
          <w:p w:rsidR="00E3645D" w:rsidRPr="0063777A" w:rsidRDefault="00E3645D" w:rsidP="005A1DC8">
            <w:pPr>
              <w:snapToGrid w:val="0"/>
              <w:jc w:val="center"/>
              <w:rPr>
                <w:rFonts w:ascii="標楷體" w:eastAsia="標楷體" w:hAnsi="標楷體"/>
              </w:rPr>
            </w:pPr>
          </w:p>
        </w:tc>
        <w:tc>
          <w:tcPr>
            <w:tcW w:w="559" w:type="pct"/>
            <w:shd w:val="clear" w:color="auto" w:fill="auto"/>
            <w:vAlign w:val="center"/>
          </w:tcPr>
          <w:p w:rsidR="00E3645D" w:rsidRPr="004A7A97" w:rsidRDefault="00E3645D" w:rsidP="005A1DC8">
            <w:pPr>
              <w:snapToGrid w:val="0"/>
              <w:jc w:val="center"/>
              <w:rPr>
                <w:rFonts w:ascii="標楷體" w:eastAsia="標楷體" w:hAnsi="標楷體"/>
                <w:szCs w:val="20"/>
              </w:rPr>
            </w:pPr>
            <w:r w:rsidRPr="004A7A97">
              <w:rPr>
                <w:rFonts w:ascii="標楷體" w:eastAsia="標楷體" w:hAnsi="標楷體" w:hint="eastAsia"/>
                <w:szCs w:val="20"/>
              </w:rPr>
              <w:t>第5</w:t>
            </w:r>
            <w:r w:rsidRPr="004A7A97">
              <w:rPr>
                <w:rFonts w:ascii="標楷體" w:eastAsia="標楷體" w:hAnsi="標楷體"/>
                <w:szCs w:val="20"/>
              </w:rPr>
              <w:t>-8</w:t>
            </w:r>
            <w:r w:rsidRPr="004A7A97">
              <w:rPr>
                <w:rFonts w:ascii="標楷體" w:eastAsia="標楷體" w:hAnsi="標楷體" w:hint="eastAsia"/>
                <w:szCs w:val="20"/>
              </w:rPr>
              <w:t>週</w:t>
            </w:r>
          </w:p>
        </w:tc>
        <w:tc>
          <w:tcPr>
            <w:tcW w:w="1170" w:type="pct"/>
            <w:gridSpan w:val="2"/>
            <w:shd w:val="clear" w:color="auto" w:fill="auto"/>
          </w:tcPr>
          <w:p w:rsidR="00E3645D" w:rsidRPr="004A7A97" w:rsidRDefault="00EC30BC" w:rsidP="005A1DC8">
            <w:pPr>
              <w:rPr>
                <w:rFonts w:ascii="標楷體" w:eastAsia="標楷體" w:hAnsi="標楷體"/>
                <w:szCs w:val="20"/>
              </w:rPr>
            </w:pPr>
            <w:sdt>
              <w:sdtPr>
                <w:rPr>
                  <w:rFonts w:ascii="標楷體" w:eastAsia="標楷體" w:hAnsi="標楷體"/>
                  <w:szCs w:val="20"/>
                </w:rPr>
                <w:tag w:val="goog_rdk_84"/>
                <w:id w:val="-1444767104"/>
              </w:sdtPr>
              <w:sdtContent>
                <w:r w:rsidR="00E3645D" w:rsidRPr="004A7A97">
                  <w:rPr>
                    <w:rFonts w:ascii="標楷體" w:eastAsia="標楷體" w:hAnsi="標楷體"/>
                    <w:szCs w:val="20"/>
                  </w:rPr>
                  <w:t>自然觀察家-位置</w:t>
                </w:r>
              </w:sdtContent>
            </w:sdt>
          </w:p>
        </w:tc>
        <w:tc>
          <w:tcPr>
            <w:tcW w:w="2337" w:type="pct"/>
            <w:gridSpan w:val="5"/>
            <w:shd w:val="clear" w:color="auto" w:fill="auto"/>
          </w:tcPr>
          <w:p w:rsidR="00E3645D" w:rsidRPr="0063777A" w:rsidRDefault="00EC30BC" w:rsidP="005A1DC8">
            <w:pPr>
              <w:rPr>
                <w:rFonts w:ascii="標楷體" w:eastAsia="標楷體" w:hAnsi="標楷體"/>
                <w:szCs w:val="20"/>
              </w:rPr>
            </w:pPr>
            <w:sdt>
              <w:sdtPr>
                <w:rPr>
                  <w:rFonts w:ascii="標楷體" w:eastAsia="標楷體" w:hAnsi="標楷體"/>
                  <w:szCs w:val="20"/>
                </w:rPr>
                <w:tag w:val="goog_rdk_85"/>
                <w:id w:val="-2127310458"/>
              </w:sdtPr>
              <w:sdtContent>
                <w:r w:rsidR="00E3645D" w:rsidRPr="004A7A97">
                  <w:rPr>
                    <w:rFonts w:ascii="標楷體" w:eastAsia="標楷體" w:hAnsi="標楷體"/>
                    <w:szCs w:val="20"/>
                  </w:rPr>
                  <w:t>大武崙地區及武崙國中地理位置的表示方法（圖像呈現）</w:t>
                </w:r>
              </w:sdtContent>
            </w:sdt>
          </w:p>
        </w:tc>
        <w:tc>
          <w:tcPr>
            <w:tcW w:w="733" w:type="pct"/>
            <w:shd w:val="clear" w:color="auto" w:fill="auto"/>
          </w:tcPr>
          <w:p w:rsidR="00E3645D" w:rsidRPr="0063777A" w:rsidRDefault="00E3645D" w:rsidP="005A1DC8">
            <w:pPr>
              <w:rPr>
                <w:rFonts w:ascii="標楷體" w:eastAsia="標楷體" w:hAnsi="標楷體"/>
                <w:szCs w:val="20"/>
              </w:rPr>
            </w:pPr>
            <w:r>
              <w:rPr>
                <w:rFonts w:ascii="標楷體" w:eastAsia="標楷體" w:hAnsi="標楷體" w:hint="eastAsia"/>
                <w:szCs w:val="20"/>
              </w:rPr>
              <w:t>同上</w:t>
            </w:r>
          </w:p>
        </w:tc>
      </w:tr>
      <w:tr w:rsidR="00E3645D" w:rsidTr="005A1DC8">
        <w:trPr>
          <w:jc w:val="center"/>
        </w:trPr>
        <w:tc>
          <w:tcPr>
            <w:tcW w:w="201" w:type="pct"/>
            <w:vMerge/>
            <w:tcBorders>
              <w:top w:val="nil"/>
              <w:bottom w:val="nil"/>
            </w:tcBorders>
            <w:shd w:val="clear" w:color="auto" w:fill="auto"/>
            <w:vAlign w:val="center"/>
          </w:tcPr>
          <w:p w:rsidR="00E3645D" w:rsidRPr="0063777A" w:rsidRDefault="00E3645D" w:rsidP="005A1DC8">
            <w:pPr>
              <w:snapToGrid w:val="0"/>
              <w:jc w:val="center"/>
              <w:rPr>
                <w:rFonts w:ascii="標楷體" w:eastAsia="標楷體" w:hAnsi="標楷體"/>
              </w:rPr>
            </w:pPr>
          </w:p>
        </w:tc>
        <w:tc>
          <w:tcPr>
            <w:tcW w:w="559" w:type="pct"/>
            <w:shd w:val="clear" w:color="auto" w:fill="auto"/>
            <w:vAlign w:val="center"/>
          </w:tcPr>
          <w:p w:rsidR="00E3645D" w:rsidRPr="004A7A97" w:rsidRDefault="00E3645D" w:rsidP="005A1DC8">
            <w:pPr>
              <w:snapToGrid w:val="0"/>
              <w:jc w:val="center"/>
              <w:rPr>
                <w:rFonts w:ascii="標楷體" w:eastAsia="標楷體" w:hAnsi="標楷體"/>
                <w:szCs w:val="20"/>
              </w:rPr>
            </w:pPr>
            <w:r w:rsidRPr="004A7A97">
              <w:rPr>
                <w:rFonts w:ascii="標楷體" w:eastAsia="標楷體" w:hAnsi="標楷體" w:hint="eastAsia"/>
                <w:szCs w:val="20"/>
              </w:rPr>
              <w:t>第9</w:t>
            </w:r>
            <w:r w:rsidRPr="004A7A97">
              <w:rPr>
                <w:rFonts w:ascii="標楷體" w:eastAsia="標楷體" w:hAnsi="標楷體"/>
                <w:szCs w:val="20"/>
              </w:rPr>
              <w:t>-12</w:t>
            </w:r>
            <w:r w:rsidRPr="004A7A97">
              <w:rPr>
                <w:rFonts w:ascii="標楷體" w:eastAsia="標楷體" w:hAnsi="標楷體" w:hint="eastAsia"/>
                <w:szCs w:val="20"/>
              </w:rPr>
              <w:t>週</w:t>
            </w:r>
          </w:p>
        </w:tc>
        <w:tc>
          <w:tcPr>
            <w:tcW w:w="1170" w:type="pct"/>
            <w:gridSpan w:val="2"/>
            <w:shd w:val="clear" w:color="auto" w:fill="auto"/>
          </w:tcPr>
          <w:p w:rsidR="00E3645D" w:rsidRPr="004A7A97" w:rsidRDefault="00EC30BC" w:rsidP="005A1DC8">
            <w:pPr>
              <w:rPr>
                <w:rFonts w:ascii="標楷體" w:eastAsia="標楷體" w:hAnsi="標楷體"/>
                <w:szCs w:val="20"/>
              </w:rPr>
            </w:pPr>
            <w:sdt>
              <w:sdtPr>
                <w:rPr>
                  <w:rFonts w:ascii="標楷體" w:eastAsia="標楷體" w:hAnsi="標楷體"/>
                  <w:szCs w:val="20"/>
                </w:rPr>
                <w:tag w:val="goog_rdk_87"/>
                <w:id w:val="-1005822541"/>
              </w:sdtPr>
              <w:sdtContent>
                <w:r w:rsidR="00E3645D" w:rsidRPr="004A7A97">
                  <w:rPr>
                    <w:rFonts w:ascii="標楷體" w:eastAsia="標楷體" w:hAnsi="標楷體"/>
                    <w:szCs w:val="20"/>
                  </w:rPr>
                  <w:t>自然觀察家-自然環境</w:t>
                </w:r>
              </w:sdtContent>
            </w:sdt>
          </w:p>
        </w:tc>
        <w:tc>
          <w:tcPr>
            <w:tcW w:w="2337" w:type="pct"/>
            <w:gridSpan w:val="5"/>
            <w:shd w:val="clear" w:color="auto" w:fill="auto"/>
            <w:vAlign w:val="center"/>
          </w:tcPr>
          <w:p w:rsidR="00E3645D" w:rsidRPr="0063777A" w:rsidRDefault="00EC30BC" w:rsidP="005A1DC8">
            <w:pPr>
              <w:rPr>
                <w:rFonts w:ascii="標楷體" w:eastAsia="標楷體" w:hAnsi="標楷體"/>
                <w:szCs w:val="20"/>
              </w:rPr>
            </w:pPr>
            <w:sdt>
              <w:sdtPr>
                <w:rPr>
                  <w:rFonts w:ascii="標楷體" w:eastAsia="標楷體" w:hAnsi="標楷體"/>
                  <w:szCs w:val="20"/>
                </w:rPr>
                <w:tag w:val="goog_rdk_88"/>
                <w:id w:val="-283497991"/>
              </w:sdtPr>
              <w:sdtContent>
                <w:r w:rsidR="00E3645D" w:rsidRPr="004A7A97">
                  <w:rPr>
                    <w:rFonts w:ascii="標楷體" w:eastAsia="標楷體" w:hAnsi="標楷體"/>
                    <w:szCs w:val="20"/>
                  </w:rPr>
                  <w:t>觀星需要的地形及氣候條件</w:t>
                </w:r>
              </w:sdtContent>
            </w:sdt>
          </w:p>
        </w:tc>
        <w:tc>
          <w:tcPr>
            <w:tcW w:w="733" w:type="pct"/>
            <w:shd w:val="clear" w:color="auto" w:fill="auto"/>
          </w:tcPr>
          <w:p w:rsidR="00E3645D" w:rsidRPr="0063777A" w:rsidRDefault="00E3645D" w:rsidP="005A1DC8">
            <w:pPr>
              <w:rPr>
                <w:rFonts w:ascii="標楷體" w:eastAsia="標楷體" w:hAnsi="標楷體"/>
                <w:szCs w:val="20"/>
              </w:rPr>
            </w:pPr>
            <w:r>
              <w:rPr>
                <w:rFonts w:ascii="標楷體" w:eastAsia="標楷體" w:hAnsi="標楷體" w:hint="eastAsia"/>
                <w:szCs w:val="20"/>
              </w:rPr>
              <w:t>同上</w:t>
            </w:r>
          </w:p>
        </w:tc>
      </w:tr>
      <w:tr w:rsidR="00E3645D" w:rsidTr="005A1DC8">
        <w:trPr>
          <w:jc w:val="center"/>
        </w:trPr>
        <w:tc>
          <w:tcPr>
            <w:tcW w:w="201" w:type="pct"/>
            <w:tcBorders>
              <w:top w:val="nil"/>
              <w:bottom w:val="nil"/>
            </w:tcBorders>
            <w:shd w:val="clear" w:color="auto" w:fill="auto"/>
            <w:vAlign w:val="center"/>
          </w:tcPr>
          <w:p w:rsidR="00E3645D" w:rsidRPr="0063777A" w:rsidRDefault="00E3645D" w:rsidP="005A1DC8">
            <w:pPr>
              <w:snapToGrid w:val="0"/>
              <w:jc w:val="center"/>
              <w:rPr>
                <w:rFonts w:ascii="標楷體" w:eastAsia="標楷體" w:hAnsi="標楷體"/>
              </w:rPr>
            </w:pPr>
          </w:p>
        </w:tc>
        <w:tc>
          <w:tcPr>
            <w:tcW w:w="559" w:type="pct"/>
            <w:shd w:val="clear" w:color="auto" w:fill="auto"/>
            <w:vAlign w:val="center"/>
          </w:tcPr>
          <w:p w:rsidR="00E3645D" w:rsidRPr="004A7A97" w:rsidRDefault="00E3645D" w:rsidP="005A1DC8">
            <w:pPr>
              <w:snapToGrid w:val="0"/>
              <w:jc w:val="center"/>
              <w:rPr>
                <w:rFonts w:ascii="標楷體" w:eastAsia="標楷體" w:hAnsi="標楷體"/>
                <w:szCs w:val="20"/>
              </w:rPr>
            </w:pPr>
            <w:r w:rsidRPr="004A7A97">
              <w:rPr>
                <w:rFonts w:ascii="標楷體" w:eastAsia="標楷體" w:hAnsi="標楷體" w:hint="eastAsia"/>
                <w:szCs w:val="20"/>
              </w:rPr>
              <w:t>第1</w:t>
            </w:r>
            <w:r w:rsidRPr="004A7A97">
              <w:rPr>
                <w:rFonts w:ascii="標楷體" w:eastAsia="標楷體" w:hAnsi="標楷體"/>
                <w:szCs w:val="20"/>
              </w:rPr>
              <w:t>3-16</w:t>
            </w:r>
            <w:r w:rsidRPr="004A7A97">
              <w:rPr>
                <w:rFonts w:ascii="標楷體" w:eastAsia="標楷體" w:hAnsi="標楷體" w:hint="eastAsia"/>
                <w:szCs w:val="20"/>
              </w:rPr>
              <w:t>週</w:t>
            </w:r>
          </w:p>
        </w:tc>
        <w:tc>
          <w:tcPr>
            <w:tcW w:w="1170" w:type="pct"/>
            <w:gridSpan w:val="2"/>
            <w:shd w:val="clear" w:color="auto" w:fill="auto"/>
          </w:tcPr>
          <w:p w:rsidR="00E3645D" w:rsidRPr="004A7A97" w:rsidRDefault="00EC30BC" w:rsidP="005A1DC8">
            <w:pPr>
              <w:rPr>
                <w:rFonts w:ascii="標楷體" w:eastAsia="標楷體" w:hAnsi="標楷體"/>
                <w:szCs w:val="20"/>
              </w:rPr>
            </w:pPr>
            <w:sdt>
              <w:sdtPr>
                <w:rPr>
                  <w:rFonts w:ascii="標楷體" w:eastAsia="標楷體" w:hAnsi="標楷體"/>
                  <w:szCs w:val="20"/>
                </w:rPr>
                <w:tag w:val="goog_rdk_90"/>
                <w:id w:val="-1295899691"/>
              </w:sdtPr>
              <w:sdtContent>
                <w:r w:rsidR="00E3645D" w:rsidRPr="004A7A97">
                  <w:rPr>
                    <w:rFonts w:ascii="標楷體" w:eastAsia="標楷體" w:hAnsi="標楷體"/>
                    <w:szCs w:val="20"/>
                  </w:rPr>
                  <w:t>自然觀察家-地形</w:t>
                </w:r>
              </w:sdtContent>
            </w:sdt>
          </w:p>
        </w:tc>
        <w:tc>
          <w:tcPr>
            <w:tcW w:w="2337" w:type="pct"/>
            <w:gridSpan w:val="5"/>
            <w:shd w:val="clear" w:color="auto" w:fill="auto"/>
          </w:tcPr>
          <w:p w:rsidR="00E3645D" w:rsidRPr="0063777A" w:rsidRDefault="00EC30BC" w:rsidP="005A1DC8">
            <w:pPr>
              <w:rPr>
                <w:rFonts w:ascii="標楷體" w:eastAsia="標楷體" w:hAnsi="標楷體"/>
                <w:szCs w:val="20"/>
              </w:rPr>
            </w:pPr>
            <w:sdt>
              <w:sdtPr>
                <w:rPr>
                  <w:rFonts w:ascii="標楷體" w:eastAsia="標楷體" w:hAnsi="標楷體"/>
                  <w:szCs w:val="20"/>
                </w:rPr>
                <w:tag w:val="goog_rdk_91"/>
                <w:id w:val="-398291006"/>
              </w:sdtPr>
              <w:sdtContent>
                <w:r w:rsidR="00E3645D" w:rsidRPr="004A7A97">
                  <w:rPr>
                    <w:rFonts w:ascii="標楷體" w:eastAsia="標楷體" w:hAnsi="標楷體"/>
                    <w:szCs w:val="20"/>
                  </w:rPr>
                  <w:t>大武崙地區及武崙國中的地形</w:t>
                </w:r>
              </w:sdtContent>
            </w:sdt>
          </w:p>
        </w:tc>
        <w:tc>
          <w:tcPr>
            <w:tcW w:w="733" w:type="pct"/>
            <w:shd w:val="clear" w:color="auto" w:fill="auto"/>
          </w:tcPr>
          <w:p w:rsidR="00E3645D" w:rsidRPr="0063777A" w:rsidRDefault="00E3645D" w:rsidP="005A1DC8">
            <w:pPr>
              <w:rPr>
                <w:rFonts w:ascii="標楷體" w:eastAsia="標楷體" w:hAnsi="標楷體"/>
                <w:szCs w:val="20"/>
              </w:rPr>
            </w:pPr>
            <w:r>
              <w:rPr>
                <w:rFonts w:ascii="標楷體" w:eastAsia="標楷體" w:hAnsi="標楷體" w:hint="eastAsia"/>
                <w:szCs w:val="20"/>
              </w:rPr>
              <w:t>同上</w:t>
            </w:r>
          </w:p>
        </w:tc>
      </w:tr>
      <w:tr w:rsidR="00E3645D" w:rsidTr="005A1DC8">
        <w:trPr>
          <w:jc w:val="center"/>
        </w:trPr>
        <w:tc>
          <w:tcPr>
            <w:tcW w:w="201" w:type="pct"/>
            <w:tcBorders>
              <w:top w:val="nil"/>
              <w:bottom w:val="single" w:sz="4" w:space="0" w:color="auto"/>
            </w:tcBorders>
            <w:shd w:val="clear" w:color="auto" w:fill="auto"/>
            <w:vAlign w:val="center"/>
          </w:tcPr>
          <w:p w:rsidR="00E3645D" w:rsidRPr="0063777A" w:rsidRDefault="00E3645D" w:rsidP="005A1DC8">
            <w:pPr>
              <w:snapToGrid w:val="0"/>
              <w:jc w:val="center"/>
              <w:rPr>
                <w:rFonts w:ascii="標楷體" w:eastAsia="標楷體" w:hAnsi="標楷體"/>
              </w:rPr>
            </w:pPr>
          </w:p>
        </w:tc>
        <w:tc>
          <w:tcPr>
            <w:tcW w:w="559" w:type="pct"/>
            <w:shd w:val="clear" w:color="auto" w:fill="auto"/>
            <w:vAlign w:val="center"/>
          </w:tcPr>
          <w:p w:rsidR="00E3645D" w:rsidRPr="004A7A97" w:rsidRDefault="00E3645D" w:rsidP="005A1DC8">
            <w:pPr>
              <w:snapToGrid w:val="0"/>
              <w:jc w:val="center"/>
              <w:rPr>
                <w:rFonts w:ascii="標楷體" w:eastAsia="標楷體" w:hAnsi="標楷體"/>
                <w:szCs w:val="20"/>
              </w:rPr>
            </w:pPr>
            <w:r w:rsidRPr="004A7A97">
              <w:rPr>
                <w:rFonts w:ascii="標楷體" w:eastAsia="標楷體" w:hAnsi="標楷體" w:hint="eastAsia"/>
                <w:szCs w:val="20"/>
              </w:rPr>
              <w:t>第1</w:t>
            </w:r>
            <w:r w:rsidRPr="004A7A97">
              <w:rPr>
                <w:rFonts w:ascii="標楷體" w:eastAsia="標楷體" w:hAnsi="標楷體"/>
                <w:szCs w:val="20"/>
              </w:rPr>
              <w:t>7-21</w:t>
            </w:r>
            <w:r w:rsidRPr="004A7A97">
              <w:rPr>
                <w:rFonts w:ascii="標楷體" w:eastAsia="標楷體" w:hAnsi="標楷體" w:hint="eastAsia"/>
                <w:szCs w:val="20"/>
              </w:rPr>
              <w:t>週</w:t>
            </w:r>
          </w:p>
        </w:tc>
        <w:tc>
          <w:tcPr>
            <w:tcW w:w="1170" w:type="pct"/>
            <w:gridSpan w:val="2"/>
            <w:shd w:val="clear" w:color="auto" w:fill="auto"/>
          </w:tcPr>
          <w:p w:rsidR="00E3645D" w:rsidRPr="004A7A97" w:rsidRDefault="00EC30BC" w:rsidP="005A1DC8">
            <w:pPr>
              <w:rPr>
                <w:rFonts w:ascii="標楷體" w:eastAsia="標楷體" w:hAnsi="標楷體"/>
                <w:szCs w:val="20"/>
              </w:rPr>
            </w:pPr>
            <w:sdt>
              <w:sdtPr>
                <w:rPr>
                  <w:rFonts w:ascii="標楷體" w:eastAsia="標楷體" w:hAnsi="標楷體"/>
                  <w:szCs w:val="20"/>
                </w:rPr>
                <w:tag w:val="goog_rdk_93"/>
                <w:id w:val="1594903970"/>
              </w:sdtPr>
              <w:sdtContent>
                <w:r w:rsidR="00E3645D" w:rsidRPr="004A7A97">
                  <w:rPr>
                    <w:rFonts w:ascii="標楷體" w:eastAsia="標楷體" w:hAnsi="標楷體"/>
                    <w:szCs w:val="20"/>
                  </w:rPr>
                  <w:t>自然觀察家-氣候</w:t>
                </w:r>
              </w:sdtContent>
            </w:sdt>
          </w:p>
        </w:tc>
        <w:tc>
          <w:tcPr>
            <w:tcW w:w="2337" w:type="pct"/>
            <w:gridSpan w:val="5"/>
            <w:shd w:val="clear" w:color="auto" w:fill="auto"/>
          </w:tcPr>
          <w:p w:rsidR="00E3645D" w:rsidRPr="0063777A" w:rsidRDefault="00EC30BC" w:rsidP="005A1DC8">
            <w:pPr>
              <w:rPr>
                <w:rFonts w:ascii="標楷體" w:eastAsia="標楷體" w:hAnsi="標楷體"/>
                <w:szCs w:val="20"/>
              </w:rPr>
            </w:pPr>
            <w:sdt>
              <w:sdtPr>
                <w:rPr>
                  <w:rFonts w:ascii="標楷體" w:eastAsia="標楷體" w:hAnsi="標楷體"/>
                  <w:szCs w:val="20"/>
                </w:rPr>
                <w:tag w:val="goog_rdk_94"/>
                <w:id w:val="-2069865889"/>
              </w:sdtPr>
              <w:sdtContent>
                <w:r w:rsidR="00E3645D" w:rsidRPr="004A7A97">
                  <w:rPr>
                    <w:rFonts w:ascii="標楷體" w:eastAsia="標楷體" w:hAnsi="標楷體"/>
                    <w:szCs w:val="20"/>
                  </w:rPr>
                  <w:t>基隆的天氣與氣候（春、夏）</w:t>
                </w:r>
              </w:sdtContent>
            </w:sdt>
          </w:p>
        </w:tc>
        <w:tc>
          <w:tcPr>
            <w:tcW w:w="733" w:type="pct"/>
            <w:shd w:val="clear" w:color="auto" w:fill="auto"/>
          </w:tcPr>
          <w:p w:rsidR="00E3645D" w:rsidRPr="0063777A" w:rsidRDefault="00E3645D" w:rsidP="005A1DC8">
            <w:pPr>
              <w:rPr>
                <w:rFonts w:ascii="標楷體" w:eastAsia="標楷體" w:hAnsi="標楷體"/>
                <w:szCs w:val="20"/>
              </w:rPr>
            </w:pPr>
            <w:r>
              <w:rPr>
                <w:rFonts w:ascii="標楷體" w:eastAsia="標楷體" w:hAnsi="標楷體" w:hint="eastAsia"/>
                <w:szCs w:val="20"/>
              </w:rPr>
              <w:t>同上</w:t>
            </w:r>
          </w:p>
        </w:tc>
      </w:tr>
      <w:tr w:rsidR="00E3645D" w:rsidTr="005A1DC8">
        <w:trPr>
          <w:jc w:val="center"/>
        </w:trPr>
        <w:tc>
          <w:tcPr>
            <w:tcW w:w="201" w:type="pct"/>
            <w:vMerge w:val="restart"/>
            <w:tcBorders>
              <w:bottom w:val="nil"/>
            </w:tcBorders>
            <w:shd w:val="clear" w:color="auto" w:fill="auto"/>
            <w:textDirection w:val="tbRlV"/>
            <w:vAlign w:val="center"/>
          </w:tcPr>
          <w:p w:rsidR="00E3645D" w:rsidRPr="0063777A" w:rsidRDefault="00E3645D" w:rsidP="005A1DC8">
            <w:pPr>
              <w:snapToGrid w:val="0"/>
              <w:ind w:left="113" w:right="113"/>
              <w:jc w:val="center"/>
              <w:rPr>
                <w:rFonts w:ascii="標楷體" w:eastAsia="標楷體" w:hAnsi="標楷體"/>
              </w:rPr>
            </w:pPr>
            <w:r>
              <w:rPr>
                <w:rFonts w:ascii="標楷體" w:eastAsia="標楷體" w:hAnsi="標楷體" w:hint="eastAsia"/>
              </w:rPr>
              <w:t>第二</w:t>
            </w:r>
            <w:r w:rsidRPr="004758AC">
              <w:rPr>
                <w:rFonts w:ascii="標楷體" w:eastAsia="標楷體" w:hAnsi="標楷體" w:hint="eastAsia"/>
              </w:rPr>
              <w:t>學期</w:t>
            </w:r>
          </w:p>
        </w:tc>
        <w:tc>
          <w:tcPr>
            <w:tcW w:w="559" w:type="pct"/>
            <w:shd w:val="clear" w:color="auto" w:fill="auto"/>
            <w:vAlign w:val="center"/>
          </w:tcPr>
          <w:p w:rsidR="00E3645D" w:rsidRPr="0063777A" w:rsidRDefault="00E3645D" w:rsidP="005A1DC8">
            <w:pPr>
              <w:snapToGrid w:val="0"/>
              <w:jc w:val="center"/>
              <w:rPr>
                <w:rFonts w:ascii="標楷體" w:eastAsia="標楷體" w:hAnsi="標楷體"/>
              </w:rPr>
            </w:pPr>
            <w:r w:rsidRPr="0063777A">
              <w:rPr>
                <w:rFonts w:ascii="標楷體" w:eastAsia="標楷體" w:hAnsi="標楷體" w:hint="eastAsia"/>
              </w:rPr>
              <w:t>第</w:t>
            </w:r>
            <w:r>
              <w:rPr>
                <w:rFonts w:ascii="標楷體" w:eastAsia="標楷體" w:hAnsi="標楷體" w:hint="eastAsia"/>
              </w:rPr>
              <w:t>1</w:t>
            </w:r>
            <w:r>
              <w:rPr>
                <w:rFonts w:ascii="標楷體" w:eastAsia="標楷體" w:hAnsi="標楷體"/>
              </w:rPr>
              <w:t>-4</w:t>
            </w:r>
            <w:r w:rsidRPr="0063777A">
              <w:rPr>
                <w:rFonts w:ascii="標楷體" w:eastAsia="標楷體" w:hAnsi="標楷體" w:hint="eastAsia"/>
              </w:rPr>
              <w:t>週</w:t>
            </w:r>
          </w:p>
        </w:tc>
        <w:tc>
          <w:tcPr>
            <w:tcW w:w="1170" w:type="pct"/>
            <w:gridSpan w:val="2"/>
            <w:shd w:val="clear" w:color="auto" w:fill="auto"/>
          </w:tcPr>
          <w:p w:rsidR="00E3645D" w:rsidRPr="004A7A97" w:rsidRDefault="00EC30BC" w:rsidP="005A1DC8">
            <w:pPr>
              <w:rPr>
                <w:rFonts w:ascii="標楷體" w:eastAsia="標楷體" w:hAnsi="標楷體"/>
                <w:szCs w:val="20"/>
              </w:rPr>
            </w:pPr>
            <w:sdt>
              <w:sdtPr>
                <w:rPr>
                  <w:rFonts w:ascii="標楷體" w:eastAsia="標楷體" w:hAnsi="標楷體"/>
                  <w:szCs w:val="20"/>
                </w:rPr>
                <w:tag w:val="goog_rdk_109"/>
                <w:id w:val="-56175036"/>
              </w:sdtPr>
              <w:sdtContent>
                <w:r w:rsidR="00E3645D" w:rsidRPr="004A7A97">
                  <w:rPr>
                    <w:rFonts w:ascii="標楷體" w:eastAsia="標楷體" w:hAnsi="標楷體"/>
                    <w:szCs w:val="20"/>
                  </w:rPr>
                  <w:t>自然觀察家</w:t>
                </w:r>
              </w:sdtContent>
            </w:sdt>
          </w:p>
        </w:tc>
        <w:tc>
          <w:tcPr>
            <w:tcW w:w="2337" w:type="pct"/>
            <w:gridSpan w:val="5"/>
            <w:shd w:val="clear" w:color="auto" w:fill="auto"/>
          </w:tcPr>
          <w:p w:rsidR="00E3645D" w:rsidRPr="004A7A97" w:rsidRDefault="00EC30BC" w:rsidP="005A1DC8">
            <w:pPr>
              <w:rPr>
                <w:rFonts w:ascii="標楷體" w:eastAsia="標楷體" w:hAnsi="標楷體"/>
                <w:szCs w:val="20"/>
              </w:rPr>
            </w:pPr>
            <w:sdt>
              <w:sdtPr>
                <w:rPr>
                  <w:rFonts w:ascii="標楷體" w:eastAsia="標楷體" w:hAnsi="標楷體"/>
                  <w:szCs w:val="20"/>
                </w:rPr>
                <w:tag w:val="goog_rdk_110"/>
                <w:id w:val="1758483452"/>
              </w:sdtPr>
              <w:sdtContent>
                <w:r w:rsidR="00E3645D" w:rsidRPr="004A7A97">
                  <w:rPr>
                    <w:rFonts w:ascii="標楷體" w:eastAsia="標楷體" w:hAnsi="標楷體"/>
                    <w:szCs w:val="20"/>
                  </w:rPr>
                  <w:t>上學期課程統整與回顧</w:t>
                </w:r>
              </w:sdtContent>
            </w:sdt>
          </w:p>
        </w:tc>
        <w:tc>
          <w:tcPr>
            <w:tcW w:w="733" w:type="pct"/>
            <w:shd w:val="clear" w:color="auto" w:fill="auto"/>
          </w:tcPr>
          <w:p w:rsidR="00E3645D" w:rsidRPr="0063777A" w:rsidRDefault="00E3645D" w:rsidP="005A1DC8">
            <w:pPr>
              <w:rPr>
                <w:rFonts w:ascii="標楷體" w:eastAsia="標楷體" w:hAnsi="標楷體"/>
                <w:szCs w:val="20"/>
              </w:rPr>
            </w:pPr>
            <w:r w:rsidRPr="004155E3">
              <w:rPr>
                <w:rFonts w:ascii="標楷體" w:eastAsia="標楷體" w:hAnsi="標楷體" w:hint="eastAsia"/>
                <w:szCs w:val="20"/>
              </w:rPr>
              <w:t>透過分組，收集相關資料，能相互合作，並繳交分組報告和各組報告為評量依據</w:t>
            </w:r>
          </w:p>
        </w:tc>
      </w:tr>
      <w:tr w:rsidR="00E3645D" w:rsidTr="005A1DC8">
        <w:trPr>
          <w:jc w:val="center"/>
        </w:trPr>
        <w:tc>
          <w:tcPr>
            <w:tcW w:w="201" w:type="pct"/>
            <w:vMerge/>
            <w:tcBorders>
              <w:top w:val="nil"/>
              <w:bottom w:val="nil"/>
            </w:tcBorders>
            <w:shd w:val="clear" w:color="auto" w:fill="auto"/>
            <w:vAlign w:val="center"/>
          </w:tcPr>
          <w:p w:rsidR="00E3645D" w:rsidRPr="0063777A" w:rsidRDefault="00E3645D" w:rsidP="005A1DC8">
            <w:pPr>
              <w:snapToGrid w:val="0"/>
              <w:jc w:val="center"/>
              <w:rPr>
                <w:rFonts w:ascii="標楷體" w:eastAsia="標楷體" w:hAnsi="標楷體"/>
              </w:rPr>
            </w:pPr>
          </w:p>
        </w:tc>
        <w:tc>
          <w:tcPr>
            <w:tcW w:w="559" w:type="pct"/>
            <w:shd w:val="clear" w:color="auto" w:fill="auto"/>
            <w:vAlign w:val="center"/>
          </w:tcPr>
          <w:p w:rsidR="00E3645D" w:rsidRPr="0063777A" w:rsidRDefault="00E3645D" w:rsidP="005A1DC8">
            <w:pPr>
              <w:snapToGrid w:val="0"/>
              <w:jc w:val="center"/>
              <w:rPr>
                <w:rFonts w:ascii="標楷體" w:eastAsia="標楷體" w:hAnsi="標楷體"/>
              </w:rPr>
            </w:pPr>
            <w:r w:rsidRPr="0063777A">
              <w:rPr>
                <w:rFonts w:ascii="標楷體" w:eastAsia="標楷體" w:hAnsi="標楷體" w:hint="eastAsia"/>
              </w:rPr>
              <w:t>第</w:t>
            </w:r>
            <w:r>
              <w:rPr>
                <w:rFonts w:ascii="標楷體" w:eastAsia="標楷體" w:hAnsi="標楷體" w:hint="eastAsia"/>
              </w:rPr>
              <w:t>5</w:t>
            </w:r>
            <w:r>
              <w:rPr>
                <w:rFonts w:ascii="標楷體" w:eastAsia="標楷體" w:hAnsi="標楷體"/>
              </w:rPr>
              <w:t>-8</w:t>
            </w:r>
            <w:r w:rsidRPr="0063777A">
              <w:rPr>
                <w:rFonts w:ascii="標楷體" w:eastAsia="標楷體" w:hAnsi="標楷體" w:hint="eastAsia"/>
              </w:rPr>
              <w:t>週</w:t>
            </w:r>
          </w:p>
        </w:tc>
        <w:tc>
          <w:tcPr>
            <w:tcW w:w="1170" w:type="pct"/>
            <w:gridSpan w:val="2"/>
            <w:shd w:val="clear" w:color="auto" w:fill="auto"/>
          </w:tcPr>
          <w:p w:rsidR="00E3645D" w:rsidRPr="004A7A97" w:rsidRDefault="00EC30BC" w:rsidP="005A1DC8">
            <w:pPr>
              <w:rPr>
                <w:rFonts w:ascii="標楷體" w:eastAsia="標楷體" w:hAnsi="標楷體"/>
                <w:szCs w:val="20"/>
              </w:rPr>
            </w:pPr>
            <w:sdt>
              <w:sdtPr>
                <w:rPr>
                  <w:rFonts w:ascii="標楷體" w:eastAsia="標楷體" w:hAnsi="標楷體"/>
                  <w:szCs w:val="20"/>
                </w:rPr>
                <w:tag w:val="goog_rdk_112"/>
                <w:id w:val="-1959407949"/>
              </w:sdtPr>
              <w:sdtContent>
                <w:r w:rsidR="00E3645D" w:rsidRPr="004A7A97">
                  <w:rPr>
                    <w:rFonts w:ascii="標楷體" w:eastAsia="標楷體" w:hAnsi="標楷體"/>
                    <w:szCs w:val="20"/>
                  </w:rPr>
                  <w:t>自然觀察家-氣候</w:t>
                </w:r>
              </w:sdtContent>
            </w:sdt>
          </w:p>
        </w:tc>
        <w:tc>
          <w:tcPr>
            <w:tcW w:w="2337" w:type="pct"/>
            <w:gridSpan w:val="5"/>
            <w:shd w:val="clear" w:color="auto" w:fill="auto"/>
          </w:tcPr>
          <w:p w:rsidR="00E3645D" w:rsidRPr="004A7A97" w:rsidRDefault="00EC30BC" w:rsidP="005A1DC8">
            <w:pPr>
              <w:rPr>
                <w:rFonts w:ascii="標楷體" w:eastAsia="標楷體" w:hAnsi="標楷體"/>
                <w:szCs w:val="20"/>
              </w:rPr>
            </w:pPr>
            <w:sdt>
              <w:sdtPr>
                <w:rPr>
                  <w:rFonts w:ascii="標楷體" w:eastAsia="標楷體" w:hAnsi="標楷體"/>
                  <w:szCs w:val="20"/>
                </w:rPr>
                <w:tag w:val="goog_rdk_113"/>
                <w:id w:val="489297915"/>
              </w:sdtPr>
              <w:sdtContent>
                <w:r w:rsidR="00E3645D" w:rsidRPr="004A7A97">
                  <w:rPr>
                    <w:rFonts w:ascii="標楷體" w:eastAsia="標楷體" w:hAnsi="標楷體"/>
                    <w:szCs w:val="20"/>
                  </w:rPr>
                  <w:t>基隆的天氣與氣候（秋、冬）</w:t>
                </w:r>
              </w:sdtContent>
            </w:sdt>
          </w:p>
        </w:tc>
        <w:tc>
          <w:tcPr>
            <w:tcW w:w="733" w:type="pct"/>
            <w:shd w:val="clear" w:color="auto" w:fill="auto"/>
          </w:tcPr>
          <w:p w:rsidR="00E3645D" w:rsidRPr="0063777A" w:rsidRDefault="00E3645D" w:rsidP="005A1DC8">
            <w:pPr>
              <w:rPr>
                <w:rFonts w:ascii="標楷體" w:eastAsia="標楷體" w:hAnsi="標楷體"/>
                <w:szCs w:val="20"/>
              </w:rPr>
            </w:pPr>
            <w:r w:rsidRPr="004155E3">
              <w:rPr>
                <w:rFonts w:ascii="標楷體" w:eastAsia="標楷體" w:hAnsi="標楷體" w:hint="eastAsia"/>
                <w:szCs w:val="20"/>
              </w:rPr>
              <w:t>同上</w:t>
            </w:r>
          </w:p>
        </w:tc>
      </w:tr>
      <w:tr w:rsidR="00E3645D" w:rsidTr="005A1DC8">
        <w:trPr>
          <w:trHeight w:val="533"/>
          <w:jc w:val="center"/>
        </w:trPr>
        <w:tc>
          <w:tcPr>
            <w:tcW w:w="201" w:type="pct"/>
            <w:vMerge/>
            <w:tcBorders>
              <w:top w:val="nil"/>
              <w:bottom w:val="nil"/>
            </w:tcBorders>
            <w:shd w:val="clear" w:color="auto" w:fill="auto"/>
            <w:vAlign w:val="center"/>
          </w:tcPr>
          <w:p w:rsidR="00E3645D" w:rsidRPr="0063777A" w:rsidRDefault="00E3645D" w:rsidP="005A1DC8">
            <w:pPr>
              <w:snapToGrid w:val="0"/>
              <w:jc w:val="center"/>
              <w:rPr>
                <w:rFonts w:ascii="標楷體" w:eastAsia="標楷體" w:hAnsi="標楷體"/>
              </w:rPr>
            </w:pPr>
          </w:p>
        </w:tc>
        <w:tc>
          <w:tcPr>
            <w:tcW w:w="559" w:type="pct"/>
            <w:shd w:val="clear" w:color="auto" w:fill="auto"/>
            <w:vAlign w:val="center"/>
          </w:tcPr>
          <w:p w:rsidR="00E3645D" w:rsidRPr="0063777A" w:rsidRDefault="00E3645D" w:rsidP="005A1DC8">
            <w:pPr>
              <w:snapToGrid w:val="0"/>
              <w:jc w:val="center"/>
              <w:rPr>
                <w:rFonts w:ascii="標楷體" w:eastAsia="標楷體" w:hAnsi="標楷體"/>
              </w:rPr>
            </w:pPr>
            <w:r w:rsidRPr="00BD1028">
              <w:rPr>
                <w:rFonts w:ascii="標楷體" w:eastAsia="標楷體" w:hAnsi="標楷體" w:hint="eastAsia"/>
              </w:rPr>
              <w:t>第</w:t>
            </w:r>
            <w:r>
              <w:rPr>
                <w:rFonts w:ascii="標楷體" w:eastAsia="標楷體" w:hAnsi="標楷體" w:hint="eastAsia"/>
              </w:rPr>
              <w:t>9</w:t>
            </w:r>
            <w:r>
              <w:rPr>
                <w:rFonts w:ascii="標楷體" w:eastAsia="標楷體" w:hAnsi="標楷體"/>
              </w:rPr>
              <w:t>-12</w:t>
            </w:r>
            <w:r w:rsidRPr="00BD1028">
              <w:rPr>
                <w:rFonts w:ascii="標楷體" w:eastAsia="標楷體" w:hAnsi="標楷體" w:hint="eastAsia"/>
              </w:rPr>
              <w:t>週</w:t>
            </w:r>
          </w:p>
        </w:tc>
        <w:tc>
          <w:tcPr>
            <w:tcW w:w="1170" w:type="pct"/>
            <w:gridSpan w:val="2"/>
            <w:shd w:val="clear" w:color="auto" w:fill="auto"/>
          </w:tcPr>
          <w:p w:rsidR="00E3645D" w:rsidRPr="004A7A97" w:rsidRDefault="00EC30BC" w:rsidP="005A1DC8">
            <w:pPr>
              <w:rPr>
                <w:rFonts w:ascii="標楷體" w:eastAsia="標楷體" w:hAnsi="標楷體"/>
                <w:szCs w:val="20"/>
              </w:rPr>
            </w:pPr>
            <w:sdt>
              <w:sdtPr>
                <w:rPr>
                  <w:rFonts w:ascii="標楷體" w:eastAsia="標楷體" w:hAnsi="標楷體"/>
                  <w:szCs w:val="20"/>
                </w:rPr>
                <w:tag w:val="goog_rdk_115"/>
                <w:id w:val="-649135176"/>
              </w:sdtPr>
              <w:sdtContent>
                <w:r w:rsidR="00E3645D" w:rsidRPr="004A7A97">
                  <w:rPr>
                    <w:rFonts w:ascii="標楷體" w:eastAsia="標楷體" w:hAnsi="標楷體"/>
                    <w:szCs w:val="20"/>
                  </w:rPr>
                  <w:t>自然觀察家-天氣</w:t>
                </w:r>
              </w:sdtContent>
            </w:sdt>
          </w:p>
        </w:tc>
        <w:tc>
          <w:tcPr>
            <w:tcW w:w="2337" w:type="pct"/>
            <w:gridSpan w:val="5"/>
            <w:shd w:val="clear" w:color="auto" w:fill="auto"/>
          </w:tcPr>
          <w:p w:rsidR="00E3645D" w:rsidRPr="004A7A97" w:rsidRDefault="00EC30BC" w:rsidP="005A1DC8">
            <w:pPr>
              <w:rPr>
                <w:rFonts w:ascii="標楷體" w:eastAsia="標楷體" w:hAnsi="標楷體"/>
                <w:szCs w:val="20"/>
              </w:rPr>
            </w:pPr>
            <w:sdt>
              <w:sdtPr>
                <w:rPr>
                  <w:rFonts w:ascii="標楷體" w:eastAsia="標楷體" w:hAnsi="標楷體"/>
                  <w:szCs w:val="20"/>
                </w:rPr>
                <w:tag w:val="goog_rdk_116"/>
                <w:id w:val="549427317"/>
              </w:sdtPr>
              <w:sdtContent>
                <w:r w:rsidR="00E3645D" w:rsidRPr="004A7A97">
                  <w:rPr>
                    <w:rFonts w:ascii="標楷體" w:eastAsia="標楷體" w:hAnsi="標楷體"/>
                    <w:szCs w:val="20"/>
                  </w:rPr>
                  <w:t>基隆常見的天氣災害</w:t>
                </w:r>
              </w:sdtContent>
            </w:sdt>
          </w:p>
        </w:tc>
        <w:tc>
          <w:tcPr>
            <w:tcW w:w="733" w:type="pct"/>
            <w:shd w:val="clear" w:color="auto" w:fill="auto"/>
          </w:tcPr>
          <w:p w:rsidR="00E3645D" w:rsidRPr="0063777A" w:rsidRDefault="00E3645D" w:rsidP="005A1DC8">
            <w:pPr>
              <w:rPr>
                <w:rFonts w:ascii="標楷體" w:eastAsia="標楷體" w:hAnsi="標楷體"/>
                <w:szCs w:val="20"/>
              </w:rPr>
            </w:pPr>
            <w:r w:rsidRPr="004155E3">
              <w:rPr>
                <w:rFonts w:ascii="標楷體" w:eastAsia="標楷體" w:hAnsi="標楷體" w:hint="eastAsia"/>
                <w:szCs w:val="20"/>
              </w:rPr>
              <w:t>同上</w:t>
            </w:r>
          </w:p>
        </w:tc>
      </w:tr>
      <w:tr w:rsidR="00E3645D" w:rsidTr="005A1DC8">
        <w:trPr>
          <w:jc w:val="center"/>
        </w:trPr>
        <w:tc>
          <w:tcPr>
            <w:tcW w:w="201" w:type="pct"/>
            <w:tcBorders>
              <w:top w:val="nil"/>
              <w:bottom w:val="nil"/>
            </w:tcBorders>
            <w:shd w:val="clear" w:color="auto" w:fill="auto"/>
            <w:vAlign w:val="center"/>
          </w:tcPr>
          <w:p w:rsidR="00E3645D" w:rsidRPr="0063777A" w:rsidRDefault="00E3645D" w:rsidP="005A1DC8">
            <w:pPr>
              <w:snapToGrid w:val="0"/>
              <w:jc w:val="center"/>
              <w:rPr>
                <w:rFonts w:ascii="標楷體" w:eastAsia="標楷體" w:hAnsi="標楷體"/>
              </w:rPr>
            </w:pPr>
          </w:p>
        </w:tc>
        <w:tc>
          <w:tcPr>
            <w:tcW w:w="559" w:type="pct"/>
            <w:shd w:val="clear" w:color="auto" w:fill="auto"/>
            <w:vAlign w:val="center"/>
          </w:tcPr>
          <w:p w:rsidR="00E3645D" w:rsidRPr="00BD1028" w:rsidRDefault="00E3645D" w:rsidP="005A1DC8">
            <w:pPr>
              <w:snapToGrid w:val="0"/>
              <w:jc w:val="center"/>
              <w:rPr>
                <w:rFonts w:ascii="標楷體" w:eastAsia="標楷體" w:hAnsi="標楷體"/>
              </w:rPr>
            </w:pPr>
            <w:r>
              <w:rPr>
                <w:rFonts w:ascii="標楷體" w:eastAsia="標楷體" w:hAnsi="標楷體" w:hint="eastAsia"/>
              </w:rPr>
              <w:t>第1</w:t>
            </w:r>
            <w:r>
              <w:rPr>
                <w:rFonts w:ascii="標楷體" w:eastAsia="標楷體" w:hAnsi="標楷體"/>
              </w:rPr>
              <w:t>3-14</w:t>
            </w:r>
            <w:r w:rsidRPr="00BD1028">
              <w:rPr>
                <w:rFonts w:ascii="標楷體" w:eastAsia="標楷體" w:hAnsi="標楷體" w:hint="eastAsia"/>
              </w:rPr>
              <w:t>週</w:t>
            </w:r>
          </w:p>
        </w:tc>
        <w:tc>
          <w:tcPr>
            <w:tcW w:w="1170" w:type="pct"/>
            <w:gridSpan w:val="2"/>
            <w:shd w:val="clear" w:color="auto" w:fill="FFFFFF"/>
          </w:tcPr>
          <w:p w:rsidR="00E3645D" w:rsidRPr="004A7A97" w:rsidRDefault="00EC30BC" w:rsidP="005A1DC8">
            <w:pPr>
              <w:rPr>
                <w:rFonts w:ascii="標楷體" w:eastAsia="標楷體" w:hAnsi="標楷體"/>
                <w:szCs w:val="20"/>
              </w:rPr>
            </w:pPr>
            <w:sdt>
              <w:sdtPr>
                <w:rPr>
                  <w:rFonts w:ascii="標楷體" w:eastAsia="標楷體" w:hAnsi="標楷體"/>
                  <w:szCs w:val="20"/>
                </w:rPr>
                <w:tag w:val="goog_rdk_118"/>
                <w:id w:val="1909649655"/>
              </w:sdtPr>
              <w:sdtContent>
                <w:r w:rsidR="00E3645D" w:rsidRPr="004A7A97">
                  <w:rPr>
                    <w:rFonts w:ascii="標楷體" w:eastAsia="標楷體" w:hAnsi="標楷體"/>
                    <w:szCs w:val="20"/>
                  </w:rPr>
                  <w:t>自然觀察家-</w:t>
                </w:r>
                <w:r w:rsidR="00E3645D" w:rsidRPr="004A7A97">
                  <w:rPr>
                    <w:rFonts w:ascii="標楷體" w:eastAsia="標楷體" w:hAnsi="標楷體" w:hint="eastAsia"/>
                    <w:szCs w:val="20"/>
                  </w:rPr>
                  <w:t>觀星</w:t>
                </w:r>
              </w:sdtContent>
            </w:sdt>
          </w:p>
        </w:tc>
        <w:tc>
          <w:tcPr>
            <w:tcW w:w="2337" w:type="pct"/>
            <w:gridSpan w:val="5"/>
            <w:shd w:val="clear" w:color="auto" w:fill="FFFFFF"/>
          </w:tcPr>
          <w:p w:rsidR="00E3645D" w:rsidRPr="004A7A97" w:rsidRDefault="00EC30BC" w:rsidP="005A1DC8">
            <w:pPr>
              <w:rPr>
                <w:rFonts w:ascii="標楷體" w:eastAsia="標楷體" w:hAnsi="標楷體"/>
                <w:szCs w:val="20"/>
              </w:rPr>
            </w:pPr>
            <w:sdt>
              <w:sdtPr>
                <w:rPr>
                  <w:rFonts w:ascii="標楷體" w:eastAsia="標楷體" w:hAnsi="標楷體"/>
                  <w:szCs w:val="20"/>
                </w:rPr>
                <w:tag w:val="goog_rdk_119"/>
                <w:id w:val="-1630386466"/>
              </w:sdtPr>
              <w:sdtContent>
                <w:r w:rsidR="00E3645D" w:rsidRPr="004A7A97">
                  <w:rPr>
                    <w:rFonts w:ascii="標楷體" w:eastAsia="標楷體" w:hAnsi="標楷體"/>
                    <w:szCs w:val="20"/>
                  </w:rPr>
                  <w:t>利用統計歸納適合觀星的時間</w:t>
                </w:r>
              </w:sdtContent>
            </w:sdt>
          </w:p>
        </w:tc>
        <w:tc>
          <w:tcPr>
            <w:tcW w:w="733" w:type="pct"/>
            <w:shd w:val="clear" w:color="auto" w:fill="auto"/>
          </w:tcPr>
          <w:p w:rsidR="00E3645D" w:rsidRPr="0063777A" w:rsidRDefault="00E3645D" w:rsidP="005A1DC8">
            <w:pPr>
              <w:rPr>
                <w:rFonts w:ascii="標楷體" w:eastAsia="標楷體" w:hAnsi="標楷體"/>
                <w:szCs w:val="20"/>
              </w:rPr>
            </w:pPr>
            <w:r w:rsidRPr="004155E3">
              <w:rPr>
                <w:rFonts w:ascii="標楷體" w:eastAsia="標楷體" w:hAnsi="標楷體" w:hint="eastAsia"/>
                <w:szCs w:val="20"/>
              </w:rPr>
              <w:t>同上</w:t>
            </w:r>
          </w:p>
        </w:tc>
      </w:tr>
      <w:tr w:rsidR="00E3645D" w:rsidTr="005A1DC8">
        <w:trPr>
          <w:jc w:val="center"/>
        </w:trPr>
        <w:tc>
          <w:tcPr>
            <w:tcW w:w="201" w:type="pct"/>
            <w:tcBorders>
              <w:top w:val="nil"/>
              <w:bottom w:val="nil"/>
            </w:tcBorders>
            <w:shd w:val="clear" w:color="auto" w:fill="auto"/>
            <w:vAlign w:val="center"/>
          </w:tcPr>
          <w:p w:rsidR="00E3645D" w:rsidRPr="0063777A" w:rsidRDefault="00E3645D" w:rsidP="005A1DC8">
            <w:pPr>
              <w:snapToGrid w:val="0"/>
              <w:jc w:val="center"/>
              <w:rPr>
                <w:rFonts w:ascii="標楷體" w:eastAsia="標楷體" w:hAnsi="標楷體"/>
              </w:rPr>
            </w:pPr>
          </w:p>
        </w:tc>
        <w:tc>
          <w:tcPr>
            <w:tcW w:w="559" w:type="pct"/>
            <w:shd w:val="clear" w:color="auto" w:fill="auto"/>
            <w:vAlign w:val="center"/>
          </w:tcPr>
          <w:p w:rsidR="00E3645D" w:rsidRPr="00BD1028" w:rsidRDefault="00E3645D" w:rsidP="005A1DC8">
            <w:pPr>
              <w:snapToGrid w:val="0"/>
              <w:jc w:val="center"/>
              <w:rPr>
                <w:rFonts w:ascii="標楷體" w:eastAsia="標楷體" w:hAnsi="標楷體"/>
              </w:rPr>
            </w:pPr>
            <w:r w:rsidRPr="00BD1028">
              <w:rPr>
                <w:rFonts w:ascii="標楷體" w:eastAsia="標楷體" w:hAnsi="標楷體" w:hint="eastAsia"/>
              </w:rPr>
              <w:t>第</w:t>
            </w:r>
            <w:r>
              <w:rPr>
                <w:rFonts w:ascii="標楷體" w:eastAsia="標楷體" w:hAnsi="標楷體" w:hint="eastAsia"/>
              </w:rPr>
              <w:t>1</w:t>
            </w:r>
            <w:r>
              <w:rPr>
                <w:rFonts w:ascii="標楷體" w:eastAsia="標楷體" w:hAnsi="標楷體"/>
              </w:rPr>
              <w:t>5-17</w:t>
            </w:r>
            <w:r w:rsidRPr="00BD1028">
              <w:rPr>
                <w:rFonts w:ascii="標楷體" w:eastAsia="標楷體" w:hAnsi="標楷體" w:hint="eastAsia"/>
              </w:rPr>
              <w:t>週</w:t>
            </w:r>
          </w:p>
        </w:tc>
        <w:tc>
          <w:tcPr>
            <w:tcW w:w="1170" w:type="pct"/>
            <w:gridSpan w:val="2"/>
            <w:shd w:val="clear" w:color="auto" w:fill="FFFFFF"/>
          </w:tcPr>
          <w:p w:rsidR="00E3645D" w:rsidRPr="004A7A97" w:rsidRDefault="00EC30BC" w:rsidP="005A1DC8">
            <w:pPr>
              <w:rPr>
                <w:rFonts w:ascii="標楷體" w:eastAsia="標楷體" w:hAnsi="標楷體"/>
                <w:szCs w:val="20"/>
              </w:rPr>
            </w:pPr>
            <w:sdt>
              <w:sdtPr>
                <w:rPr>
                  <w:rFonts w:ascii="標楷體" w:eastAsia="標楷體" w:hAnsi="標楷體"/>
                  <w:szCs w:val="20"/>
                </w:rPr>
                <w:tag w:val="goog_rdk_121"/>
                <w:id w:val="466402947"/>
              </w:sdtPr>
              <w:sdtContent>
                <w:r w:rsidR="00E3645D" w:rsidRPr="004A7A97">
                  <w:rPr>
                    <w:rFonts w:ascii="標楷體" w:eastAsia="標楷體" w:hAnsi="標楷體"/>
                    <w:szCs w:val="20"/>
                  </w:rPr>
                  <w:t>自然觀察家-經濟發展與光害</w:t>
                </w:r>
              </w:sdtContent>
            </w:sdt>
          </w:p>
        </w:tc>
        <w:tc>
          <w:tcPr>
            <w:tcW w:w="2337" w:type="pct"/>
            <w:gridSpan w:val="5"/>
            <w:shd w:val="clear" w:color="auto" w:fill="FFFFFF"/>
            <w:vAlign w:val="center"/>
          </w:tcPr>
          <w:p w:rsidR="00E3645D" w:rsidRPr="004A7A97" w:rsidRDefault="00EC30BC" w:rsidP="005A1DC8">
            <w:pPr>
              <w:rPr>
                <w:rFonts w:ascii="標楷體" w:eastAsia="標楷體" w:hAnsi="標楷體"/>
                <w:szCs w:val="20"/>
              </w:rPr>
            </w:pPr>
            <w:sdt>
              <w:sdtPr>
                <w:rPr>
                  <w:rFonts w:ascii="標楷體" w:eastAsia="標楷體" w:hAnsi="標楷體"/>
                  <w:szCs w:val="20"/>
                </w:rPr>
                <w:tag w:val="goog_rdk_122"/>
                <w:id w:val="251631265"/>
              </w:sdtPr>
              <w:sdtContent>
                <w:r w:rsidR="00E3645D" w:rsidRPr="004A7A97">
                  <w:rPr>
                    <w:rFonts w:ascii="標楷體" w:eastAsia="標楷體" w:hAnsi="標楷體"/>
                    <w:szCs w:val="20"/>
                  </w:rPr>
                  <w:t>都市化是否讓觀星更容易？</w:t>
                </w:r>
              </w:sdtContent>
            </w:sdt>
          </w:p>
        </w:tc>
        <w:tc>
          <w:tcPr>
            <w:tcW w:w="733" w:type="pct"/>
            <w:shd w:val="clear" w:color="auto" w:fill="auto"/>
          </w:tcPr>
          <w:p w:rsidR="00E3645D" w:rsidRPr="0063777A" w:rsidRDefault="00E3645D" w:rsidP="005A1DC8">
            <w:pPr>
              <w:rPr>
                <w:rFonts w:ascii="標楷體" w:eastAsia="標楷體" w:hAnsi="標楷體"/>
                <w:szCs w:val="20"/>
              </w:rPr>
            </w:pPr>
            <w:r w:rsidRPr="004155E3">
              <w:rPr>
                <w:rFonts w:ascii="標楷體" w:eastAsia="標楷體" w:hAnsi="標楷體" w:hint="eastAsia"/>
                <w:szCs w:val="20"/>
              </w:rPr>
              <w:t>同上</w:t>
            </w:r>
          </w:p>
        </w:tc>
      </w:tr>
      <w:tr w:rsidR="00E3645D" w:rsidTr="005A1DC8">
        <w:trPr>
          <w:jc w:val="center"/>
        </w:trPr>
        <w:tc>
          <w:tcPr>
            <w:tcW w:w="201" w:type="pct"/>
            <w:tcBorders>
              <w:top w:val="nil"/>
            </w:tcBorders>
            <w:shd w:val="clear" w:color="auto" w:fill="auto"/>
            <w:vAlign w:val="center"/>
          </w:tcPr>
          <w:p w:rsidR="00E3645D" w:rsidRPr="0063777A" w:rsidRDefault="00E3645D" w:rsidP="005A1DC8">
            <w:pPr>
              <w:snapToGrid w:val="0"/>
              <w:jc w:val="center"/>
              <w:rPr>
                <w:rFonts w:ascii="標楷體" w:eastAsia="標楷體" w:hAnsi="標楷體"/>
              </w:rPr>
            </w:pPr>
          </w:p>
        </w:tc>
        <w:tc>
          <w:tcPr>
            <w:tcW w:w="559" w:type="pct"/>
            <w:shd w:val="clear" w:color="auto" w:fill="auto"/>
            <w:vAlign w:val="center"/>
          </w:tcPr>
          <w:p w:rsidR="00E3645D" w:rsidRPr="00BD1028" w:rsidRDefault="00E3645D" w:rsidP="005A1DC8">
            <w:pPr>
              <w:snapToGrid w:val="0"/>
              <w:jc w:val="center"/>
              <w:rPr>
                <w:rFonts w:ascii="標楷體" w:eastAsia="標楷體" w:hAnsi="標楷體"/>
              </w:rPr>
            </w:pPr>
            <w:r>
              <w:rPr>
                <w:rFonts w:ascii="標楷體" w:eastAsia="標楷體" w:hAnsi="標楷體" w:hint="eastAsia"/>
              </w:rPr>
              <w:t>第18</w:t>
            </w:r>
            <w:r>
              <w:rPr>
                <w:rFonts w:ascii="標楷體" w:eastAsia="標楷體" w:hAnsi="標楷體"/>
              </w:rPr>
              <w:t>-21</w:t>
            </w:r>
            <w:r>
              <w:rPr>
                <w:rFonts w:ascii="標楷體" w:eastAsia="標楷體" w:hAnsi="標楷體" w:hint="eastAsia"/>
              </w:rPr>
              <w:t>週</w:t>
            </w:r>
          </w:p>
        </w:tc>
        <w:tc>
          <w:tcPr>
            <w:tcW w:w="1170" w:type="pct"/>
            <w:gridSpan w:val="2"/>
            <w:shd w:val="clear" w:color="auto" w:fill="auto"/>
          </w:tcPr>
          <w:p w:rsidR="00E3645D" w:rsidRPr="004A7A97" w:rsidRDefault="00EC30BC" w:rsidP="005A1DC8">
            <w:pPr>
              <w:rPr>
                <w:rFonts w:ascii="標楷體" w:eastAsia="標楷體" w:hAnsi="標楷體"/>
                <w:szCs w:val="20"/>
              </w:rPr>
            </w:pPr>
            <w:sdt>
              <w:sdtPr>
                <w:rPr>
                  <w:rFonts w:ascii="標楷體" w:eastAsia="標楷體" w:hAnsi="標楷體"/>
                  <w:szCs w:val="20"/>
                </w:rPr>
                <w:tag w:val="goog_rdk_124"/>
                <w:id w:val="1146317916"/>
              </w:sdtPr>
              <w:sdtContent>
                <w:r w:rsidR="00E3645D" w:rsidRPr="004A7A97">
                  <w:rPr>
                    <w:rFonts w:ascii="標楷體" w:eastAsia="標楷體" w:hAnsi="標楷體"/>
                    <w:szCs w:val="20"/>
                  </w:rPr>
                  <w:t>自然觀察家-旅遊</w:t>
                </w:r>
              </w:sdtContent>
            </w:sdt>
          </w:p>
        </w:tc>
        <w:tc>
          <w:tcPr>
            <w:tcW w:w="2337" w:type="pct"/>
            <w:gridSpan w:val="5"/>
            <w:shd w:val="clear" w:color="auto" w:fill="auto"/>
          </w:tcPr>
          <w:p w:rsidR="00E3645D" w:rsidRPr="004A7A97" w:rsidRDefault="00EC30BC" w:rsidP="005A1DC8">
            <w:pPr>
              <w:rPr>
                <w:rFonts w:ascii="標楷體" w:eastAsia="標楷體" w:hAnsi="標楷體"/>
                <w:szCs w:val="20"/>
              </w:rPr>
            </w:pPr>
            <w:sdt>
              <w:sdtPr>
                <w:rPr>
                  <w:rFonts w:ascii="標楷體" w:eastAsia="標楷體" w:hAnsi="標楷體"/>
                  <w:szCs w:val="20"/>
                </w:rPr>
                <w:tag w:val="goog_rdk_125"/>
                <w:id w:val="1311446682"/>
              </w:sdtPr>
              <w:sdtContent>
                <w:r w:rsidR="00E3645D" w:rsidRPr="004A7A97">
                  <w:rPr>
                    <w:rFonts w:ascii="標楷體" w:eastAsia="標楷體" w:hAnsi="標楷體"/>
                    <w:szCs w:val="20"/>
                  </w:rPr>
                  <w:t>結合觀星為基隆設計一套夜間的觀光旅遊路線</w:t>
                </w:r>
              </w:sdtContent>
            </w:sdt>
          </w:p>
        </w:tc>
        <w:tc>
          <w:tcPr>
            <w:tcW w:w="733" w:type="pct"/>
            <w:shd w:val="clear" w:color="auto" w:fill="auto"/>
          </w:tcPr>
          <w:p w:rsidR="00E3645D" w:rsidRPr="0063777A" w:rsidRDefault="00E3645D" w:rsidP="005A1DC8">
            <w:pPr>
              <w:rPr>
                <w:rFonts w:ascii="標楷體" w:eastAsia="標楷體" w:hAnsi="標楷體"/>
                <w:szCs w:val="20"/>
              </w:rPr>
            </w:pPr>
            <w:r w:rsidRPr="004155E3">
              <w:rPr>
                <w:rFonts w:ascii="標楷體" w:eastAsia="標楷體" w:hAnsi="標楷體" w:hint="eastAsia"/>
                <w:szCs w:val="20"/>
              </w:rPr>
              <w:t>同上</w:t>
            </w:r>
          </w:p>
        </w:tc>
      </w:tr>
      <w:tr w:rsidR="00E3645D" w:rsidTr="005A1DC8">
        <w:trPr>
          <w:jc w:val="center"/>
        </w:trPr>
        <w:tc>
          <w:tcPr>
            <w:tcW w:w="760" w:type="pct"/>
            <w:gridSpan w:val="2"/>
            <w:shd w:val="clear" w:color="auto" w:fill="auto"/>
            <w:vAlign w:val="center"/>
          </w:tcPr>
          <w:p w:rsidR="00E3645D" w:rsidRDefault="00E3645D" w:rsidP="005A1DC8">
            <w:pPr>
              <w:jc w:val="center"/>
              <w:rPr>
                <w:rFonts w:ascii="標楷體" w:eastAsia="標楷體" w:hAnsi="標楷體"/>
              </w:rPr>
            </w:pPr>
            <w:r>
              <w:rPr>
                <w:rFonts w:ascii="標楷體" w:eastAsia="標楷體" w:hAnsi="標楷體" w:hint="eastAsia"/>
              </w:rPr>
              <w:t>議題融入</w:t>
            </w:r>
          </w:p>
          <w:p w:rsidR="00E3645D" w:rsidRPr="0063777A" w:rsidRDefault="00E3645D" w:rsidP="005A1DC8">
            <w:pPr>
              <w:jc w:val="center"/>
              <w:rPr>
                <w:rFonts w:ascii="標楷體" w:eastAsia="標楷體" w:hAnsi="標楷體"/>
              </w:rPr>
            </w:pPr>
            <w:r>
              <w:rPr>
                <w:rFonts w:ascii="標楷體" w:eastAsia="標楷體" w:hAnsi="標楷體" w:hint="eastAsia"/>
              </w:rPr>
              <w:t>實施內涵</w:t>
            </w:r>
          </w:p>
        </w:tc>
        <w:tc>
          <w:tcPr>
            <w:tcW w:w="4240" w:type="pct"/>
            <w:gridSpan w:val="8"/>
            <w:shd w:val="clear" w:color="auto" w:fill="auto"/>
          </w:tcPr>
          <w:p w:rsidR="00E3645D" w:rsidRPr="006559BE" w:rsidRDefault="00E3645D" w:rsidP="005A1DC8">
            <w:pPr>
              <w:rPr>
                <w:rFonts w:ascii="標楷體" w:eastAsia="標楷體" w:hAnsi="標楷體"/>
                <w:szCs w:val="20"/>
              </w:rPr>
            </w:pPr>
            <w:r w:rsidRPr="006559BE">
              <w:rPr>
                <w:rFonts w:ascii="標楷體" w:eastAsia="標楷體" w:hAnsi="標楷體" w:hint="eastAsia"/>
                <w:szCs w:val="20"/>
              </w:rPr>
              <w:t>環境教育</w:t>
            </w:r>
          </w:p>
          <w:p w:rsidR="00E3645D" w:rsidRPr="006559BE" w:rsidRDefault="00E3645D" w:rsidP="005A1DC8">
            <w:pPr>
              <w:rPr>
                <w:rFonts w:ascii="標楷體" w:eastAsia="標楷體" w:hAnsi="標楷體"/>
                <w:szCs w:val="20"/>
              </w:rPr>
            </w:pPr>
            <w:r w:rsidRPr="006559BE">
              <w:rPr>
                <w:rFonts w:ascii="標楷體" w:eastAsia="標楷體" w:hAnsi="標楷體" w:hint="eastAsia"/>
                <w:szCs w:val="20"/>
              </w:rPr>
              <w:t>環境倫理</w:t>
            </w:r>
          </w:p>
          <w:p w:rsidR="00E3645D" w:rsidRDefault="00E3645D" w:rsidP="005A1DC8">
            <w:pPr>
              <w:rPr>
                <w:rFonts w:ascii="標楷體" w:eastAsia="標楷體" w:hAnsi="標楷體"/>
                <w:szCs w:val="20"/>
              </w:rPr>
            </w:pPr>
            <w:r w:rsidRPr="006559BE">
              <w:rPr>
                <w:rFonts w:ascii="標楷體" w:eastAsia="標楷體" w:hAnsi="標楷體" w:hint="eastAsia"/>
                <w:szCs w:val="20"/>
              </w:rPr>
              <w:t>環 J3 經由環境美學與自然文學了解自然環境的倫理價值。</w:t>
            </w:r>
          </w:p>
          <w:p w:rsidR="00E3645D" w:rsidRPr="006559BE" w:rsidRDefault="00E3645D" w:rsidP="005A1DC8">
            <w:pPr>
              <w:rPr>
                <w:rFonts w:ascii="標楷體" w:eastAsia="標楷體" w:hAnsi="標楷體"/>
                <w:szCs w:val="20"/>
              </w:rPr>
            </w:pPr>
            <w:r w:rsidRPr="006559BE">
              <w:rPr>
                <w:rFonts w:ascii="標楷體" w:eastAsia="標楷體" w:hAnsi="標楷體" w:hint="eastAsia"/>
                <w:szCs w:val="20"/>
              </w:rPr>
              <w:t>永續發展</w:t>
            </w:r>
          </w:p>
          <w:p w:rsidR="00E3645D" w:rsidRPr="006559BE" w:rsidRDefault="00E3645D" w:rsidP="005A1DC8">
            <w:pPr>
              <w:rPr>
                <w:rFonts w:ascii="標楷體" w:eastAsia="標楷體" w:hAnsi="標楷體"/>
                <w:szCs w:val="20"/>
              </w:rPr>
            </w:pPr>
            <w:r w:rsidRPr="006559BE">
              <w:rPr>
                <w:rFonts w:ascii="標楷體" w:eastAsia="標楷體" w:hAnsi="標楷體" w:hint="eastAsia"/>
                <w:szCs w:val="20"/>
              </w:rPr>
              <w:t>環 J4 了解永續發展的意義(環境、社會、與經濟的均衡發展)與原則。</w:t>
            </w:r>
          </w:p>
        </w:tc>
      </w:tr>
      <w:tr w:rsidR="00E3645D" w:rsidTr="005A1DC8">
        <w:trPr>
          <w:jc w:val="center"/>
        </w:trPr>
        <w:tc>
          <w:tcPr>
            <w:tcW w:w="760" w:type="pct"/>
            <w:gridSpan w:val="2"/>
            <w:shd w:val="clear" w:color="auto" w:fill="auto"/>
            <w:vAlign w:val="center"/>
          </w:tcPr>
          <w:p w:rsidR="00E3645D" w:rsidRDefault="00E3645D" w:rsidP="005A1DC8">
            <w:pPr>
              <w:jc w:val="center"/>
              <w:rPr>
                <w:rFonts w:ascii="標楷體" w:eastAsia="標楷體" w:hAnsi="標楷體"/>
              </w:rPr>
            </w:pPr>
            <w:r>
              <w:rPr>
                <w:rFonts w:ascii="標楷體" w:eastAsia="標楷體" w:hAnsi="標楷體" w:hint="eastAsia"/>
              </w:rPr>
              <w:t>評量規劃</w:t>
            </w:r>
          </w:p>
        </w:tc>
        <w:tc>
          <w:tcPr>
            <w:tcW w:w="4240" w:type="pct"/>
            <w:gridSpan w:val="8"/>
            <w:shd w:val="clear" w:color="auto" w:fill="auto"/>
          </w:tcPr>
          <w:p w:rsidR="00E3645D" w:rsidRPr="005F553F" w:rsidRDefault="00E3645D" w:rsidP="005A1DC8">
            <w:pPr>
              <w:rPr>
                <w:rFonts w:ascii="標楷體" w:eastAsia="標楷體" w:hAnsi="標楷體"/>
                <w:szCs w:val="20"/>
              </w:rPr>
            </w:pPr>
            <w:r>
              <w:rPr>
                <w:rFonts w:ascii="標楷體" w:eastAsia="標楷體" w:hAnsi="標楷體" w:hint="eastAsia"/>
                <w:szCs w:val="20"/>
              </w:rPr>
              <w:t>學習單  分組報告</w:t>
            </w:r>
          </w:p>
        </w:tc>
      </w:tr>
      <w:tr w:rsidR="00E3645D" w:rsidTr="005A1DC8">
        <w:trPr>
          <w:jc w:val="center"/>
        </w:trPr>
        <w:tc>
          <w:tcPr>
            <w:tcW w:w="760" w:type="pct"/>
            <w:gridSpan w:val="2"/>
            <w:shd w:val="clear" w:color="auto" w:fill="auto"/>
            <w:vAlign w:val="center"/>
          </w:tcPr>
          <w:p w:rsidR="00E3645D" w:rsidRPr="0063777A" w:rsidRDefault="00E3645D" w:rsidP="005A1DC8">
            <w:pPr>
              <w:jc w:val="center"/>
              <w:rPr>
                <w:rFonts w:ascii="標楷體" w:eastAsia="標楷體" w:hAnsi="標楷體"/>
              </w:rPr>
            </w:pPr>
            <w:r w:rsidRPr="0063777A">
              <w:rPr>
                <w:rFonts w:ascii="標楷體" w:eastAsia="標楷體" w:hAnsi="標楷體" w:hint="eastAsia"/>
              </w:rPr>
              <w:t>環境與教學設備需求</w:t>
            </w:r>
          </w:p>
        </w:tc>
        <w:tc>
          <w:tcPr>
            <w:tcW w:w="4240" w:type="pct"/>
            <w:gridSpan w:val="8"/>
            <w:shd w:val="clear" w:color="auto" w:fill="auto"/>
          </w:tcPr>
          <w:p w:rsidR="00E3645D" w:rsidRPr="004155E3" w:rsidRDefault="00E3645D" w:rsidP="005A1DC8">
            <w:pPr>
              <w:rPr>
                <w:rFonts w:ascii="標楷體" w:eastAsia="標楷體" w:hAnsi="標楷體"/>
                <w:szCs w:val="20"/>
              </w:rPr>
            </w:pPr>
            <w:r w:rsidRPr="004155E3">
              <w:rPr>
                <w:rFonts w:ascii="標楷體" w:eastAsia="標楷體" w:hAnsi="標楷體" w:hint="eastAsia"/>
                <w:szCs w:val="20"/>
              </w:rPr>
              <w:t>環境：各班教室</w:t>
            </w:r>
          </w:p>
          <w:p w:rsidR="00E3645D" w:rsidRPr="004155E3" w:rsidRDefault="00E3645D" w:rsidP="005A1DC8">
            <w:pPr>
              <w:rPr>
                <w:rFonts w:ascii="標楷體" w:eastAsia="標楷體" w:hAnsi="標楷體"/>
                <w:szCs w:val="20"/>
              </w:rPr>
            </w:pPr>
            <w:r w:rsidRPr="004155E3">
              <w:rPr>
                <w:rFonts w:ascii="標楷體" w:eastAsia="標楷體" w:hAnsi="標楷體" w:hint="eastAsia"/>
                <w:szCs w:val="20"/>
              </w:rPr>
              <w:t>教學設備：電腦、教室網路</w:t>
            </w:r>
          </w:p>
          <w:p w:rsidR="00E3645D" w:rsidRPr="005F553F" w:rsidRDefault="00E3645D" w:rsidP="005A1DC8">
            <w:pPr>
              <w:rPr>
                <w:rFonts w:ascii="標楷體" w:eastAsia="標楷體" w:hAnsi="標楷體"/>
                <w:szCs w:val="20"/>
              </w:rPr>
            </w:pPr>
            <w:r w:rsidRPr="004155E3">
              <w:rPr>
                <w:rFonts w:ascii="標楷體" w:eastAsia="標楷體" w:hAnsi="標楷體" w:hint="eastAsia"/>
                <w:szCs w:val="20"/>
              </w:rPr>
              <w:t>學生先備基礎：</w:t>
            </w:r>
            <w:r w:rsidRPr="006559BE">
              <w:rPr>
                <w:rFonts w:ascii="標楷體" w:eastAsia="標楷體" w:hAnsi="標楷體" w:hint="eastAsia"/>
                <w:szCs w:val="20"/>
              </w:rPr>
              <w:t>認識大武崙周遭生活環境。</w:t>
            </w:r>
          </w:p>
        </w:tc>
      </w:tr>
      <w:tr w:rsidR="00E3645D" w:rsidTr="005A1DC8">
        <w:trPr>
          <w:jc w:val="center"/>
        </w:trPr>
        <w:tc>
          <w:tcPr>
            <w:tcW w:w="760" w:type="pct"/>
            <w:gridSpan w:val="2"/>
            <w:shd w:val="clear" w:color="auto" w:fill="auto"/>
            <w:vAlign w:val="center"/>
          </w:tcPr>
          <w:p w:rsidR="00E3645D" w:rsidRPr="0063777A" w:rsidRDefault="00E3645D" w:rsidP="005A1DC8">
            <w:pPr>
              <w:jc w:val="center"/>
              <w:rPr>
                <w:rFonts w:ascii="標楷體" w:eastAsia="標楷體" w:hAnsi="標楷體"/>
              </w:rPr>
            </w:pPr>
            <w:r>
              <w:rPr>
                <w:rFonts w:ascii="標楷體" w:eastAsia="標楷體" w:hAnsi="標楷體" w:hint="eastAsia"/>
              </w:rPr>
              <w:t>教材來源</w:t>
            </w:r>
          </w:p>
        </w:tc>
        <w:tc>
          <w:tcPr>
            <w:tcW w:w="2034" w:type="pct"/>
            <w:gridSpan w:val="4"/>
            <w:shd w:val="clear" w:color="auto" w:fill="auto"/>
          </w:tcPr>
          <w:p w:rsidR="00E3645D" w:rsidRDefault="00E3645D" w:rsidP="005A1DC8">
            <w:pPr>
              <w:rPr>
                <w:rFonts w:ascii="標楷體" w:eastAsia="標楷體" w:hAnsi="標楷體"/>
                <w:szCs w:val="20"/>
              </w:rPr>
            </w:pPr>
            <w:r>
              <w:rPr>
                <w:rFonts w:ascii="標楷體" w:eastAsia="標楷體" w:hAnsi="標楷體" w:hint="eastAsia"/>
                <w:szCs w:val="20"/>
              </w:rPr>
              <w:t>翰林版社會課本</w:t>
            </w:r>
          </w:p>
          <w:p w:rsidR="00E3645D" w:rsidRPr="005F553F" w:rsidRDefault="00E3645D" w:rsidP="005A1DC8">
            <w:pPr>
              <w:rPr>
                <w:rFonts w:ascii="標楷體" w:eastAsia="標楷體" w:hAnsi="標楷體"/>
                <w:szCs w:val="20"/>
              </w:rPr>
            </w:pPr>
            <w:r>
              <w:rPr>
                <w:rFonts w:ascii="標楷體" w:eastAsia="標楷體" w:hAnsi="標楷體" w:hint="eastAsia"/>
                <w:szCs w:val="20"/>
              </w:rPr>
              <w:lastRenderedPageBreak/>
              <w:t>相關書刊</w:t>
            </w:r>
          </w:p>
        </w:tc>
        <w:tc>
          <w:tcPr>
            <w:tcW w:w="652" w:type="pct"/>
            <w:gridSpan w:val="2"/>
            <w:shd w:val="clear" w:color="auto" w:fill="auto"/>
          </w:tcPr>
          <w:p w:rsidR="00E3645D" w:rsidRPr="005F553F" w:rsidRDefault="00E3645D" w:rsidP="005A1DC8">
            <w:pPr>
              <w:rPr>
                <w:rFonts w:ascii="標楷體" w:eastAsia="標楷體" w:hAnsi="標楷體"/>
                <w:szCs w:val="20"/>
              </w:rPr>
            </w:pPr>
            <w:r>
              <w:rPr>
                <w:rFonts w:ascii="標楷體" w:eastAsia="標楷體" w:hAnsi="標楷體" w:hint="eastAsia"/>
                <w:szCs w:val="20"/>
              </w:rPr>
              <w:lastRenderedPageBreak/>
              <w:t>師資來源</w:t>
            </w:r>
          </w:p>
        </w:tc>
        <w:tc>
          <w:tcPr>
            <w:tcW w:w="1554" w:type="pct"/>
            <w:gridSpan w:val="2"/>
            <w:shd w:val="clear" w:color="auto" w:fill="auto"/>
          </w:tcPr>
          <w:p w:rsidR="00E3645D" w:rsidRDefault="00E3645D" w:rsidP="005A1DC8">
            <w:pPr>
              <w:rPr>
                <w:rFonts w:ascii="標楷體" w:eastAsia="標楷體" w:hAnsi="標楷體"/>
                <w:szCs w:val="20"/>
              </w:rPr>
            </w:pPr>
            <w:r>
              <w:rPr>
                <w:rFonts w:ascii="標楷體" w:eastAsia="標楷體" w:hAnsi="標楷體" w:hint="eastAsia"/>
                <w:szCs w:val="20"/>
              </w:rPr>
              <w:t>本校地理老師</w:t>
            </w:r>
          </w:p>
          <w:p w:rsidR="00E3645D" w:rsidRPr="005F553F" w:rsidRDefault="00E3645D" w:rsidP="005A1DC8">
            <w:pPr>
              <w:rPr>
                <w:rFonts w:ascii="標楷體" w:eastAsia="標楷體" w:hAnsi="標楷體"/>
                <w:szCs w:val="20"/>
              </w:rPr>
            </w:pPr>
          </w:p>
        </w:tc>
      </w:tr>
      <w:tr w:rsidR="00E3645D" w:rsidTr="005A1DC8">
        <w:trPr>
          <w:jc w:val="center"/>
        </w:trPr>
        <w:tc>
          <w:tcPr>
            <w:tcW w:w="760" w:type="pct"/>
            <w:gridSpan w:val="2"/>
            <w:shd w:val="clear" w:color="auto" w:fill="auto"/>
            <w:vAlign w:val="center"/>
          </w:tcPr>
          <w:p w:rsidR="00E3645D" w:rsidRDefault="00E3645D" w:rsidP="005A1DC8">
            <w:pPr>
              <w:jc w:val="center"/>
              <w:rPr>
                <w:rFonts w:ascii="標楷體" w:eastAsia="標楷體" w:hAnsi="標楷體"/>
              </w:rPr>
            </w:pPr>
            <w:r>
              <w:rPr>
                <w:rFonts w:ascii="標楷體" w:eastAsia="標楷體" w:hAnsi="標楷體" w:hint="eastAsia"/>
              </w:rPr>
              <w:lastRenderedPageBreak/>
              <w:t>備註</w:t>
            </w:r>
          </w:p>
        </w:tc>
        <w:tc>
          <w:tcPr>
            <w:tcW w:w="4240" w:type="pct"/>
            <w:gridSpan w:val="8"/>
            <w:shd w:val="clear" w:color="auto" w:fill="auto"/>
          </w:tcPr>
          <w:p w:rsidR="00E3645D" w:rsidRPr="005F553F" w:rsidRDefault="00E3645D" w:rsidP="005A1DC8">
            <w:pPr>
              <w:rPr>
                <w:rFonts w:ascii="標楷體" w:eastAsia="標楷體" w:hAnsi="標楷體"/>
                <w:szCs w:val="20"/>
              </w:rPr>
            </w:pPr>
          </w:p>
        </w:tc>
      </w:tr>
    </w:tbl>
    <w:p w:rsidR="00E3645D" w:rsidRDefault="00E3645D" w:rsidP="00E3645D">
      <w:pPr>
        <w:rPr>
          <w:rFonts w:ascii="標楷體" w:eastAsia="標楷體" w:hAnsi="標楷體"/>
        </w:rPr>
      </w:pPr>
    </w:p>
    <w:p w:rsidR="00E3645D" w:rsidRDefault="00E3645D">
      <w:pPr>
        <w:widowControl/>
      </w:pPr>
      <w:r>
        <w:br w:type="page"/>
      </w:r>
    </w:p>
    <w:p w:rsidR="00364CE0" w:rsidRDefault="00364CE0" w:rsidP="00041E48">
      <w:pPr>
        <w:widowControl/>
        <w:rPr>
          <w:rFonts w:ascii="標楷體" w:eastAsia="標楷體" w:hAnsi="標楷體"/>
        </w:rPr>
      </w:pPr>
    </w:p>
    <w:p w:rsidR="00E3645D" w:rsidRPr="0063777A" w:rsidRDefault="00E3645D" w:rsidP="00E3645D">
      <w:pPr>
        <w:snapToGrid w:val="0"/>
        <w:jc w:val="center"/>
        <w:rPr>
          <w:rFonts w:eastAsia="標楷體"/>
          <w:sz w:val="32"/>
        </w:rPr>
      </w:pPr>
      <w:r>
        <w:rPr>
          <w:rFonts w:eastAsia="標楷體" w:hint="eastAsia"/>
          <w:sz w:val="32"/>
        </w:rPr>
        <w:t>111</w:t>
      </w:r>
      <w:r>
        <w:rPr>
          <w:rFonts w:eastAsia="標楷體" w:hint="eastAsia"/>
          <w:sz w:val="32"/>
        </w:rPr>
        <w:t>學年度彈性學習課程方案表</w:t>
      </w:r>
      <w:r w:rsidR="0026773D">
        <w:rPr>
          <w:rFonts w:eastAsia="標楷體" w:hint="eastAsia"/>
          <w:sz w:val="32"/>
        </w:rPr>
        <w:t>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1650"/>
        <w:gridCol w:w="698"/>
        <w:gridCol w:w="2313"/>
        <w:gridCol w:w="2135"/>
        <w:gridCol w:w="869"/>
        <w:gridCol w:w="1689"/>
        <w:gridCol w:w="118"/>
        <w:gridCol w:w="121"/>
        <w:gridCol w:w="4598"/>
      </w:tblGrid>
      <w:tr w:rsidR="00E3645D" w:rsidTr="005A1DC8">
        <w:trPr>
          <w:jc w:val="center"/>
        </w:trPr>
        <w:tc>
          <w:tcPr>
            <w:tcW w:w="759" w:type="pct"/>
            <w:gridSpan w:val="2"/>
            <w:shd w:val="clear" w:color="auto" w:fill="auto"/>
            <w:vAlign w:val="center"/>
          </w:tcPr>
          <w:p w:rsidR="00E3645D" w:rsidRDefault="00E3645D" w:rsidP="005A1DC8">
            <w:pPr>
              <w:jc w:val="center"/>
              <w:rPr>
                <w:rFonts w:ascii="標楷體" w:eastAsia="標楷體" w:hAnsi="標楷體"/>
              </w:rPr>
            </w:pPr>
            <w:r>
              <w:rPr>
                <w:rFonts w:ascii="標楷體" w:eastAsia="標楷體" w:hAnsi="標楷體" w:hint="eastAsia"/>
              </w:rPr>
              <w:t>課程方案</w:t>
            </w:r>
          </w:p>
          <w:p w:rsidR="00E3645D" w:rsidRPr="0063777A" w:rsidRDefault="00E3645D" w:rsidP="005A1DC8">
            <w:pPr>
              <w:jc w:val="center"/>
              <w:rPr>
                <w:rFonts w:ascii="標楷體" w:eastAsia="標楷體" w:hAnsi="標楷體"/>
              </w:rPr>
            </w:pPr>
            <w:r>
              <w:rPr>
                <w:rFonts w:ascii="標楷體" w:eastAsia="標楷體" w:hAnsi="標楷體" w:hint="eastAsia"/>
              </w:rPr>
              <w:t>名稱</w:t>
            </w:r>
          </w:p>
        </w:tc>
        <w:tc>
          <w:tcPr>
            <w:tcW w:w="1740" w:type="pct"/>
            <w:gridSpan w:val="3"/>
            <w:shd w:val="clear" w:color="auto" w:fill="auto"/>
            <w:vAlign w:val="center"/>
          </w:tcPr>
          <w:p w:rsidR="00E3645D" w:rsidRPr="0026773D" w:rsidRDefault="00E3645D" w:rsidP="005A1DC8">
            <w:pPr>
              <w:jc w:val="center"/>
              <w:rPr>
                <w:rFonts w:ascii="標楷體" w:eastAsia="標楷體" w:hAnsi="標楷體"/>
                <w:b/>
                <w:bCs/>
                <w:color w:val="7F7F7F"/>
                <w:sz w:val="28"/>
                <w:szCs w:val="28"/>
                <w:u w:val="single"/>
              </w:rPr>
            </w:pPr>
            <w:r w:rsidRPr="0026773D">
              <w:rPr>
                <w:rFonts w:ascii="標楷體" w:eastAsia="標楷體" w:hAnsi="標楷體" w:hint="eastAsia"/>
                <w:b/>
                <w:bCs/>
                <w:sz w:val="32"/>
                <w:szCs w:val="28"/>
                <w:u w:val="single"/>
              </w:rPr>
              <w:t>人文武崙</w:t>
            </w:r>
          </w:p>
        </w:tc>
        <w:tc>
          <w:tcPr>
            <w:tcW w:w="865" w:type="pct"/>
            <w:gridSpan w:val="2"/>
            <w:shd w:val="clear" w:color="auto" w:fill="auto"/>
            <w:vAlign w:val="center"/>
          </w:tcPr>
          <w:p w:rsidR="00E3645D" w:rsidRPr="0063777A" w:rsidRDefault="00E3645D" w:rsidP="005A1DC8">
            <w:pPr>
              <w:jc w:val="center"/>
              <w:rPr>
                <w:rFonts w:ascii="標楷體" w:eastAsia="標楷體" w:hAnsi="標楷體"/>
              </w:rPr>
            </w:pPr>
            <w:r w:rsidRPr="0063777A">
              <w:rPr>
                <w:rFonts w:ascii="標楷體" w:eastAsia="標楷體" w:hAnsi="標楷體" w:hint="eastAsia"/>
              </w:rPr>
              <w:t>課程類別</w:t>
            </w:r>
          </w:p>
        </w:tc>
        <w:tc>
          <w:tcPr>
            <w:tcW w:w="1636" w:type="pct"/>
            <w:gridSpan w:val="3"/>
            <w:shd w:val="clear" w:color="auto" w:fill="auto"/>
          </w:tcPr>
          <w:p w:rsidR="00E3645D" w:rsidRDefault="00E3645D" w:rsidP="005A1DC8">
            <w:pPr>
              <w:snapToGrid w:val="0"/>
              <w:ind w:left="213" w:hangingChars="97" w:hanging="213"/>
              <w:rPr>
                <w:rFonts w:ascii="標楷體" w:eastAsia="標楷體" w:hAnsi="標楷體"/>
              </w:rPr>
            </w:pPr>
            <w:r>
              <w:rPr>
                <w:rFonts w:ascii="標楷體" w:eastAsia="標楷體" w:hAnsi="標楷體" w:hint="eastAsia"/>
                <w:sz w:val="22"/>
              </w:rPr>
              <w:t>■</w:t>
            </w:r>
            <w:r w:rsidRPr="006F3BEB">
              <w:rPr>
                <w:rFonts w:ascii="標楷體" w:eastAsia="標楷體" w:hAnsi="標楷體" w:hint="eastAsia"/>
                <w:sz w:val="22"/>
              </w:rPr>
              <w:t>統整性主題/議題/專題探究</w:t>
            </w:r>
          </w:p>
          <w:p w:rsidR="00E3645D" w:rsidRDefault="00E3645D" w:rsidP="005A1DC8">
            <w:pPr>
              <w:snapToGrid w:val="0"/>
              <w:ind w:left="245" w:hangingChars="102" w:hanging="245"/>
              <w:rPr>
                <w:rFonts w:ascii="標楷體" w:eastAsia="標楷體" w:hAnsi="標楷體"/>
              </w:rPr>
            </w:pPr>
            <w:r w:rsidRPr="0063777A">
              <w:rPr>
                <w:rFonts w:ascii="標楷體" w:eastAsia="標楷體" w:hAnsi="標楷體" w:hint="eastAsia"/>
              </w:rPr>
              <w:t>□</w:t>
            </w:r>
            <w:r w:rsidRPr="006F3BEB">
              <w:rPr>
                <w:rFonts w:ascii="標楷體" w:eastAsia="標楷體" w:hAnsi="標楷體" w:hint="eastAsia"/>
                <w:sz w:val="22"/>
              </w:rPr>
              <w:t>社團活動或技藝教育部定課程</w:t>
            </w:r>
          </w:p>
          <w:p w:rsidR="00E3645D" w:rsidRPr="0063777A" w:rsidRDefault="00E3645D" w:rsidP="005A1DC8">
            <w:pPr>
              <w:snapToGrid w:val="0"/>
              <w:rPr>
                <w:rFonts w:ascii="標楷體" w:eastAsia="標楷體" w:hAnsi="標楷體"/>
              </w:rPr>
            </w:pPr>
            <w:r w:rsidRPr="0063777A">
              <w:rPr>
                <w:rFonts w:ascii="標楷體" w:eastAsia="標楷體" w:hAnsi="標楷體" w:hint="eastAsia"/>
              </w:rPr>
              <w:t>□</w:t>
            </w:r>
            <w:r>
              <w:rPr>
                <w:rFonts w:ascii="標楷體" w:eastAsia="標楷體" w:hAnsi="標楷體" w:hint="eastAsia"/>
              </w:rPr>
              <w:t>其他</w:t>
            </w:r>
          </w:p>
        </w:tc>
      </w:tr>
      <w:tr w:rsidR="00E3645D" w:rsidTr="005A1DC8">
        <w:trPr>
          <w:jc w:val="center"/>
        </w:trPr>
        <w:tc>
          <w:tcPr>
            <w:tcW w:w="759" w:type="pct"/>
            <w:gridSpan w:val="2"/>
            <w:shd w:val="clear" w:color="auto" w:fill="auto"/>
            <w:vAlign w:val="center"/>
          </w:tcPr>
          <w:p w:rsidR="00E3645D" w:rsidRPr="0063777A" w:rsidRDefault="00E3645D" w:rsidP="005A1DC8">
            <w:pPr>
              <w:jc w:val="center"/>
              <w:rPr>
                <w:rFonts w:ascii="標楷體" w:eastAsia="標楷體" w:hAnsi="標楷體"/>
              </w:rPr>
            </w:pPr>
            <w:r w:rsidRPr="0063777A">
              <w:rPr>
                <w:rFonts w:ascii="標楷體" w:eastAsia="標楷體" w:hAnsi="標楷體" w:hint="eastAsia"/>
              </w:rPr>
              <w:t>課程說明</w:t>
            </w:r>
          </w:p>
        </w:tc>
        <w:tc>
          <w:tcPr>
            <w:tcW w:w="4241" w:type="pct"/>
            <w:gridSpan w:val="8"/>
            <w:shd w:val="clear" w:color="auto" w:fill="auto"/>
          </w:tcPr>
          <w:p w:rsidR="00E3645D" w:rsidRPr="0009075C" w:rsidRDefault="00E3645D" w:rsidP="005A1DC8">
            <w:pPr>
              <w:pStyle w:val="af0"/>
              <w:widowControl/>
              <w:ind w:leftChars="0" w:left="360"/>
              <w:rPr>
                <w:rFonts w:ascii="標楷體" w:eastAsia="標楷體" w:hAnsi="標楷體"/>
              </w:rPr>
            </w:pPr>
            <w:r w:rsidRPr="00BD7C6E">
              <w:rPr>
                <w:rFonts w:ascii="標楷體" w:eastAsia="標楷體" w:hAnsi="標楷體" w:hint="eastAsia"/>
              </w:rPr>
              <w:t>本校自建校初期以來即以天文教育作為發展主軸，天文的認識與對周遭環境觀察力的培養息息相關，因此透過此課程的設計期待能讓學生從學習中國古代的宇宙觀與曆法演變發展，學習運用在生活中</w:t>
            </w:r>
          </w:p>
        </w:tc>
      </w:tr>
      <w:tr w:rsidR="00E3645D" w:rsidTr="005A1DC8">
        <w:trPr>
          <w:jc w:val="center"/>
        </w:trPr>
        <w:tc>
          <w:tcPr>
            <w:tcW w:w="759" w:type="pct"/>
            <w:gridSpan w:val="2"/>
            <w:shd w:val="clear" w:color="auto" w:fill="auto"/>
            <w:vAlign w:val="center"/>
          </w:tcPr>
          <w:p w:rsidR="00E3645D" w:rsidRPr="0063777A" w:rsidRDefault="00E3645D" w:rsidP="005A1DC8">
            <w:pPr>
              <w:jc w:val="center"/>
              <w:rPr>
                <w:rFonts w:ascii="標楷體" w:eastAsia="標楷體" w:hAnsi="標楷體"/>
              </w:rPr>
            </w:pPr>
            <w:r>
              <w:rPr>
                <w:rFonts w:ascii="標楷體" w:eastAsia="標楷體" w:hAnsi="標楷體" w:hint="eastAsia"/>
              </w:rPr>
              <w:t>實施</w:t>
            </w:r>
            <w:r w:rsidRPr="0063777A">
              <w:rPr>
                <w:rFonts w:ascii="標楷體" w:eastAsia="標楷體" w:hAnsi="標楷體" w:hint="eastAsia"/>
              </w:rPr>
              <w:t>年級</w:t>
            </w:r>
          </w:p>
        </w:tc>
        <w:tc>
          <w:tcPr>
            <w:tcW w:w="1740" w:type="pct"/>
            <w:gridSpan w:val="3"/>
            <w:shd w:val="clear" w:color="auto" w:fill="auto"/>
          </w:tcPr>
          <w:p w:rsidR="00E3645D" w:rsidRDefault="00E3645D" w:rsidP="005A1DC8">
            <w:pPr>
              <w:snapToGrid w:val="0"/>
              <w:jc w:val="center"/>
              <w:rPr>
                <w:rFonts w:ascii="標楷體" w:eastAsia="標楷體" w:hAnsi="標楷體"/>
              </w:rPr>
            </w:pPr>
            <w:r w:rsidRPr="0063777A">
              <w:rPr>
                <w:rFonts w:ascii="標楷體" w:eastAsia="標楷體" w:hAnsi="標楷體" w:hint="eastAsia"/>
              </w:rPr>
              <w:t>□七</w:t>
            </w:r>
            <w:r>
              <w:rPr>
                <w:rFonts w:ascii="標楷體" w:eastAsia="標楷體" w:hAnsi="標楷體" w:hint="eastAsia"/>
              </w:rPr>
              <w:t>上</w:t>
            </w:r>
            <w:r>
              <w:rPr>
                <w:rFonts w:ascii="標楷體" w:eastAsia="標楷體" w:hAnsi="標楷體" w:hint="eastAsia"/>
                <w:sz w:val="22"/>
              </w:rPr>
              <w:t>■</w:t>
            </w:r>
            <w:r>
              <w:rPr>
                <w:rFonts w:ascii="標楷體" w:eastAsia="標楷體" w:hAnsi="標楷體" w:hint="eastAsia"/>
              </w:rPr>
              <w:t>八上□九上</w:t>
            </w:r>
          </w:p>
          <w:p w:rsidR="00E3645D" w:rsidRPr="0063777A" w:rsidRDefault="00E3645D" w:rsidP="005A1DC8">
            <w:pPr>
              <w:snapToGrid w:val="0"/>
              <w:jc w:val="center"/>
              <w:rPr>
                <w:rFonts w:ascii="標楷體" w:eastAsia="標楷體" w:hAnsi="標楷體"/>
              </w:rPr>
            </w:pPr>
            <w:r w:rsidRPr="0063777A">
              <w:rPr>
                <w:rFonts w:ascii="標楷體" w:eastAsia="標楷體" w:hAnsi="標楷體" w:hint="eastAsia"/>
              </w:rPr>
              <w:t>□</w:t>
            </w:r>
            <w:r>
              <w:rPr>
                <w:rFonts w:ascii="標楷體" w:eastAsia="標楷體" w:hAnsi="標楷體" w:hint="eastAsia"/>
              </w:rPr>
              <w:t>七下</w:t>
            </w:r>
            <w:r>
              <w:rPr>
                <w:rFonts w:ascii="標楷體" w:eastAsia="標楷體" w:hAnsi="標楷體" w:hint="eastAsia"/>
                <w:sz w:val="22"/>
              </w:rPr>
              <w:t>■</w:t>
            </w:r>
            <w:r>
              <w:rPr>
                <w:rFonts w:ascii="標楷體" w:eastAsia="標楷體" w:hAnsi="標楷體" w:hint="eastAsia"/>
              </w:rPr>
              <w:t>八下</w:t>
            </w:r>
            <w:r w:rsidRPr="0063777A">
              <w:rPr>
                <w:rFonts w:ascii="標楷體" w:eastAsia="標楷體" w:hAnsi="標楷體" w:hint="eastAsia"/>
              </w:rPr>
              <w:t>□</w:t>
            </w:r>
            <w:r>
              <w:rPr>
                <w:rFonts w:ascii="標楷體" w:eastAsia="標楷體" w:hAnsi="標楷體" w:hint="eastAsia"/>
              </w:rPr>
              <w:t>九下</w:t>
            </w:r>
          </w:p>
        </w:tc>
        <w:tc>
          <w:tcPr>
            <w:tcW w:w="865" w:type="pct"/>
            <w:gridSpan w:val="2"/>
            <w:shd w:val="clear" w:color="auto" w:fill="auto"/>
            <w:vAlign w:val="center"/>
          </w:tcPr>
          <w:p w:rsidR="00E3645D" w:rsidRPr="0063777A" w:rsidRDefault="00E3645D" w:rsidP="005A1DC8">
            <w:pPr>
              <w:jc w:val="center"/>
              <w:rPr>
                <w:rFonts w:ascii="標楷體" w:eastAsia="標楷體" w:hAnsi="標楷體"/>
              </w:rPr>
            </w:pPr>
            <w:r>
              <w:rPr>
                <w:rFonts w:ascii="標楷體" w:eastAsia="標楷體" w:hAnsi="標楷體" w:hint="eastAsia"/>
              </w:rPr>
              <w:t>節</w:t>
            </w:r>
            <w:r w:rsidRPr="0063777A">
              <w:rPr>
                <w:rFonts w:ascii="標楷體" w:eastAsia="標楷體" w:hAnsi="標楷體" w:hint="eastAsia"/>
              </w:rPr>
              <w:t>數</w:t>
            </w:r>
          </w:p>
        </w:tc>
        <w:tc>
          <w:tcPr>
            <w:tcW w:w="1636" w:type="pct"/>
            <w:gridSpan w:val="3"/>
            <w:shd w:val="clear" w:color="auto" w:fill="auto"/>
            <w:vAlign w:val="center"/>
          </w:tcPr>
          <w:p w:rsidR="00E3645D" w:rsidRPr="00E86840" w:rsidRDefault="00E3645D" w:rsidP="005A1DC8">
            <w:pPr>
              <w:jc w:val="center"/>
              <w:rPr>
                <w:rFonts w:ascii="標楷體" w:eastAsia="標楷體" w:hAnsi="標楷體"/>
                <w:color w:val="7F7F7F"/>
              </w:rPr>
            </w:pPr>
            <w:r w:rsidRPr="00E059EC">
              <w:rPr>
                <w:rFonts w:ascii="標楷體" w:eastAsia="標楷體" w:hAnsi="標楷體" w:hint="eastAsia"/>
              </w:rPr>
              <w:t>每周一節</w:t>
            </w:r>
          </w:p>
        </w:tc>
      </w:tr>
      <w:tr w:rsidR="00E3645D" w:rsidTr="005A1DC8">
        <w:trPr>
          <w:jc w:val="center"/>
        </w:trPr>
        <w:tc>
          <w:tcPr>
            <w:tcW w:w="759" w:type="pct"/>
            <w:gridSpan w:val="2"/>
            <w:shd w:val="clear" w:color="auto" w:fill="auto"/>
            <w:vAlign w:val="center"/>
          </w:tcPr>
          <w:p w:rsidR="00E3645D" w:rsidRDefault="00E3645D" w:rsidP="005A1DC8">
            <w:pPr>
              <w:jc w:val="center"/>
              <w:rPr>
                <w:rFonts w:ascii="標楷體" w:eastAsia="標楷體" w:hAnsi="標楷體"/>
              </w:rPr>
            </w:pPr>
            <w:r>
              <w:rPr>
                <w:rFonts w:ascii="標楷體" w:eastAsia="標楷體" w:hAnsi="標楷體" w:hint="eastAsia"/>
              </w:rPr>
              <w:t>設計理念</w:t>
            </w:r>
          </w:p>
        </w:tc>
        <w:tc>
          <w:tcPr>
            <w:tcW w:w="4241" w:type="pct"/>
            <w:gridSpan w:val="8"/>
            <w:shd w:val="clear" w:color="auto" w:fill="auto"/>
          </w:tcPr>
          <w:p w:rsidR="00E3645D" w:rsidRPr="00EA0F3C" w:rsidRDefault="00E3645D" w:rsidP="005A1DC8">
            <w:pPr>
              <w:pStyle w:val="af0"/>
              <w:widowControl/>
              <w:ind w:leftChars="0" w:left="360"/>
              <w:rPr>
                <w:rFonts w:ascii="標楷體" w:eastAsia="標楷體" w:hAnsi="標楷體" w:cs="Gungsuh"/>
              </w:rPr>
            </w:pPr>
            <w:r w:rsidRPr="00EA0F3C">
              <w:rPr>
                <w:rFonts w:ascii="標楷體" w:eastAsia="標楷體" w:hAnsi="標楷體" w:cs="Gungsuh" w:hint="eastAsia"/>
              </w:rPr>
              <w:t>符合校訂指標</w:t>
            </w:r>
          </w:p>
          <w:p w:rsidR="00E3645D" w:rsidRPr="00EA0F3C" w:rsidRDefault="00E3645D" w:rsidP="005A1DC8">
            <w:pPr>
              <w:pStyle w:val="af0"/>
              <w:widowControl/>
              <w:ind w:leftChars="0" w:left="360"/>
              <w:rPr>
                <w:rFonts w:ascii="標楷體" w:eastAsia="標楷體" w:hAnsi="標楷體" w:cs="Gungsuh"/>
              </w:rPr>
            </w:pPr>
            <w:r w:rsidRPr="00EA0F3C">
              <w:rPr>
                <w:rFonts w:ascii="標楷體" w:eastAsia="標楷體" w:hAnsi="標楷體" w:cs="Gungsuh" w:hint="eastAsia"/>
              </w:rPr>
              <w:t>武-2-2拓展個人視野，豐富生活經驗</w:t>
            </w:r>
          </w:p>
          <w:p w:rsidR="00E3645D" w:rsidRPr="00EA0F3C" w:rsidRDefault="00E3645D" w:rsidP="005A1DC8">
            <w:pPr>
              <w:pStyle w:val="af0"/>
              <w:widowControl/>
              <w:ind w:leftChars="0" w:left="360"/>
              <w:rPr>
                <w:rFonts w:ascii="標楷體" w:eastAsia="標楷體" w:hAnsi="標楷體" w:cs="Gungsuh"/>
              </w:rPr>
            </w:pPr>
            <w:r w:rsidRPr="00EA0F3C">
              <w:rPr>
                <w:rFonts w:ascii="標楷體" w:eastAsia="標楷體" w:hAnsi="標楷體" w:cs="Gungsuh" w:hint="eastAsia"/>
              </w:rPr>
              <w:t>武-3-3運用所學並發揮團體合作精神</w:t>
            </w:r>
          </w:p>
          <w:p w:rsidR="00E3645D" w:rsidRPr="00EA0F3C" w:rsidRDefault="00E3645D" w:rsidP="005A1DC8">
            <w:pPr>
              <w:pStyle w:val="af0"/>
              <w:widowControl/>
              <w:ind w:leftChars="0" w:left="360"/>
              <w:rPr>
                <w:rFonts w:ascii="標楷體" w:eastAsia="標楷體" w:hAnsi="標楷體" w:cs="Gungsuh"/>
              </w:rPr>
            </w:pPr>
            <w:r w:rsidRPr="00EA0F3C">
              <w:rPr>
                <w:rFonts w:ascii="標楷體" w:eastAsia="標楷體" w:hAnsi="標楷體" w:cs="Gungsuh" w:hint="eastAsia"/>
              </w:rPr>
              <w:t>武-3-4接納多元文化，尊重並欣賞差異</w:t>
            </w:r>
          </w:p>
          <w:p w:rsidR="00E3645D" w:rsidRPr="00E86840" w:rsidRDefault="00E3645D" w:rsidP="005A1DC8">
            <w:pPr>
              <w:pStyle w:val="af0"/>
              <w:widowControl/>
              <w:ind w:leftChars="0" w:left="360"/>
              <w:rPr>
                <w:rFonts w:ascii="標楷體" w:eastAsia="標楷體" w:hAnsi="標楷體"/>
                <w:color w:val="7F7F7F"/>
              </w:rPr>
            </w:pPr>
            <w:r w:rsidRPr="00EA0F3C">
              <w:rPr>
                <w:rFonts w:ascii="標楷體" w:eastAsia="標楷體" w:hAnsi="標楷體" w:cs="Gungsuh" w:hint="eastAsia"/>
              </w:rPr>
              <w:t>武-3-5培養思辨能力，關懷社會議題</w:t>
            </w:r>
          </w:p>
        </w:tc>
      </w:tr>
      <w:tr w:rsidR="00E3645D" w:rsidTr="005A1DC8">
        <w:trPr>
          <w:jc w:val="center"/>
        </w:trPr>
        <w:tc>
          <w:tcPr>
            <w:tcW w:w="759" w:type="pct"/>
            <w:gridSpan w:val="2"/>
            <w:shd w:val="clear" w:color="auto" w:fill="auto"/>
            <w:vAlign w:val="center"/>
          </w:tcPr>
          <w:p w:rsidR="00E3645D" w:rsidRPr="004758AC" w:rsidRDefault="00E3645D" w:rsidP="005A1DC8">
            <w:pPr>
              <w:jc w:val="center"/>
              <w:rPr>
                <w:rFonts w:ascii="標楷體" w:eastAsia="標楷體" w:hAnsi="標楷體"/>
              </w:rPr>
            </w:pPr>
            <w:r w:rsidRPr="004758AC">
              <w:rPr>
                <w:rFonts w:ascii="標楷體" w:eastAsia="標楷體" w:hAnsi="標楷體" w:hint="eastAsia"/>
              </w:rPr>
              <w:t>核心素養</w:t>
            </w:r>
          </w:p>
          <w:p w:rsidR="00E3645D" w:rsidRDefault="00E3645D" w:rsidP="005A1DC8">
            <w:pPr>
              <w:jc w:val="center"/>
              <w:rPr>
                <w:rFonts w:ascii="標楷體" w:eastAsia="標楷體" w:hAnsi="標楷體"/>
              </w:rPr>
            </w:pPr>
            <w:r w:rsidRPr="004758AC">
              <w:rPr>
                <w:rFonts w:ascii="標楷體" w:eastAsia="標楷體" w:hAnsi="標楷體" w:hint="eastAsia"/>
              </w:rPr>
              <w:t>具體內涵</w:t>
            </w:r>
          </w:p>
        </w:tc>
        <w:tc>
          <w:tcPr>
            <w:tcW w:w="4241" w:type="pct"/>
            <w:gridSpan w:val="8"/>
            <w:shd w:val="clear" w:color="auto" w:fill="auto"/>
          </w:tcPr>
          <w:p w:rsidR="00E3645D" w:rsidRPr="00410E04" w:rsidRDefault="00E3645D" w:rsidP="005A1DC8">
            <w:pPr>
              <w:jc w:val="both"/>
              <w:rPr>
                <w:rFonts w:ascii="標楷體" w:eastAsia="標楷體" w:hAnsi="標楷體" w:cs="標楷體"/>
                <w:b/>
                <w:color w:val="000000"/>
              </w:rPr>
            </w:pPr>
            <w:r w:rsidRPr="00410E04">
              <w:rPr>
                <w:rFonts w:ascii="標楷體" w:eastAsia="標楷體" w:hAnsi="標楷體" w:cs="標楷體"/>
                <w:b/>
                <w:color w:val="000000"/>
              </w:rPr>
              <w:t>社-J-B2</w:t>
            </w:r>
          </w:p>
          <w:p w:rsidR="00E3645D" w:rsidRPr="00410E04" w:rsidRDefault="00E3645D" w:rsidP="005A1DC8">
            <w:pPr>
              <w:jc w:val="both"/>
              <w:rPr>
                <w:rFonts w:ascii="標楷體" w:eastAsia="標楷體" w:hAnsi="標楷體" w:cs="標楷體"/>
                <w:color w:val="000000"/>
              </w:rPr>
            </w:pPr>
            <w:r w:rsidRPr="00410E04">
              <w:rPr>
                <w:rFonts w:ascii="標楷體" w:eastAsia="標楷體" w:hAnsi="標楷體" w:cs="標楷體"/>
                <w:color w:val="000000"/>
              </w:rPr>
              <w:t>理解不同時空的科技與媒體發展和應用，增進媒體識讀能力，並思辨其在生活中可能帶來的衝突與影響。</w:t>
            </w:r>
          </w:p>
          <w:p w:rsidR="00E3645D" w:rsidRPr="00410E04" w:rsidRDefault="00E3645D" w:rsidP="005A1DC8">
            <w:pPr>
              <w:jc w:val="both"/>
              <w:rPr>
                <w:rFonts w:ascii="標楷體" w:eastAsia="標楷體" w:hAnsi="標楷體"/>
              </w:rPr>
            </w:pPr>
            <w:r w:rsidRPr="00410E04">
              <w:rPr>
                <w:rFonts w:ascii="標楷體" w:eastAsia="標楷體" w:hAnsi="標楷體"/>
                <w:b/>
              </w:rPr>
              <w:t xml:space="preserve">社-J-C3 </w:t>
            </w:r>
            <w:r w:rsidRPr="00410E04">
              <w:rPr>
                <w:rFonts w:ascii="標楷體" w:eastAsia="標楷體" w:hAnsi="標楷體"/>
              </w:rPr>
              <w:t>尊重並欣賞各 族群文化的多 樣性，了解文化 間的相互關聯， 以及臺灣與國 際社會的互動 關係</w:t>
            </w:r>
          </w:p>
          <w:p w:rsidR="00E3645D" w:rsidRPr="00410E04" w:rsidRDefault="00E3645D" w:rsidP="005A1DC8">
            <w:pPr>
              <w:jc w:val="both"/>
              <w:rPr>
                <w:rFonts w:ascii="標楷體" w:eastAsia="標楷體" w:hAnsi="標楷體"/>
              </w:rPr>
            </w:pPr>
            <w:r w:rsidRPr="00410E04">
              <w:rPr>
                <w:rFonts w:ascii="標楷體" w:eastAsia="標楷體" w:hAnsi="標楷體"/>
                <w:b/>
              </w:rPr>
              <w:t>自-J-B3</w:t>
            </w:r>
            <w:r w:rsidRPr="00410E04">
              <w:rPr>
                <w:rFonts w:ascii="標楷體" w:eastAsia="標楷體" w:hAnsi="標楷體"/>
              </w:rPr>
              <w:t xml:space="preserve"> 透過欣賞山川大 地、風雲雨露、河 海大洋、日月星 辰，體驗自然與 生命之美。</w:t>
            </w:r>
          </w:p>
          <w:p w:rsidR="00E3645D" w:rsidRPr="00410E04" w:rsidRDefault="00E3645D" w:rsidP="005A1DC8">
            <w:pPr>
              <w:jc w:val="both"/>
              <w:rPr>
                <w:rFonts w:ascii="標楷體" w:eastAsia="標楷體" w:hAnsi="標楷體"/>
              </w:rPr>
            </w:pPr>
            <w:r w:rsidRPr="00410E04">
              <w:rPr>
                <w:rFonts w:ascii="標楷體" w:eastAsia="標楷體" w:hAnsi="標楷體"/>
                <w:b/>
              </w:rPr>
              <w:t>綜-J-C3</w:t>
            </w:r>
            <w:r w:rsidRPr="00410E04">
              <w:rPr>
                <w:rFonts w:ascii="標楷體" w:eastAsia="標楷體" w:hAnsi="標楷體"/>
              </w:rPr>
              <w:t xml:space="preserve"> 探索世界各地的 生活方式，理解、 尊重及關懷不同 文化及族群，展現 多元社會中應具 備的生活能力</w:t>
            </w:r>
          </w:p>
          <w:p w:rsidR="00E3645D" w:rsidRPr="004758AC" w:rsidRDefault="00E3645D" w:rsidP="005A1DC8">
            <w:pPr>
              <w:snapToGrid w:val="0"/>
              <w:rPr>
                <w:rFonts w:ascii="標楷體" w:eastAsia="標楷體" w:hAnsi="標楷體"/>
              </w:rPr>
            </w:pPr>
            <w:r w:rsidRPr="00410E04">
              <w:rPr>
                <w:rFonts w:ascii="標楷體" w:eastAsia="標楷體" w:hAnsi="標楷體"/>
                <w:b/>
              </w:rPr>
              <w:t>藝-J-C3</w:t>
            </w:r>
            <w:r w:rsidRPr="00410E04">
              <w:rPr>
                <w:rFonts w:ascii="標楷體" w:eastAsia="標楷體" w:hAnsi="標楷體"/>
              </w:rPr>
              <w:t xml:space="preserve"> 理解在地及全球 藝術與文化的多 元與差異。</w:t>
            </w:r>
          </w:p>
        </w:tc>
      </w:tr>
      <w:tr w:rsidR="00E3645D" w:rsidTr="005A1DC8">
        <w:trPr>
          <w:trHeight w:val="1391"/>
          <w:jc w:val="center"/>
        </w:trPr>
        <w:tc>
          <w:tcPr>
            <w:tcW w:w="759" w:type="pct"/>
            <w:gridSpan w:val="2"/>
            <w:vMerge w:val="restart"/>
            <w:shd w:val="clear" w:color="auto" w:fill="auto"/>
            <w:vAlign w:val="center"/>
          </w:tcPr>
          <w:p w:rsidR="00E3645D" w:rsidRPr="0063777A" w:rsidRDefault="00E3645D" w:rsidP="005A1DC8">
            <w:pPr>
              <w:jc w:val="center"/>
              <w:rPr>
                <w:rFonts w:ascii="標楷體" w:eastAsia="標楷體" w:hAnsi="標楷體"/>
              </w:rPr>
            </w:pPr>
            <w:r>
              <w:rPr>
                <w:rFonts w:ascii="標楷體" w:eastAsia="標楷體" w:hAnsi="標楷體" w:hint="eastAsia"/>
              </w:rPr>
              <w:t>學習重點</w:t>
            </w:r>
          </w:p>
        </w:tc>
        <w:tc>
          <w:tcPr>
            <w:tcW w:w="236" w:type="pct"/>
            <w:shd w:val="clear" w:color="auto" w:fill="auto"/>
            <w:vAlign w:val="center"/>
          </w:tcPr>
          <w:p w:rsidR="00E3645D" w:rsidRPr="0063777A" w:rsidRDefault="00E3645D" w:rsidP="005A1DC8">
            <w:pPr>
              <w:jc w:val="center"/>
              <w:rPr>
                <w:rFonts w:ascii="標楷體" w:eastAsia="標楷體" w:hAnsi="標楷體"/>
              </w:rPr>
            </w:pPr>
            <w:r w:rsidRPr="0063777A">
              <w:rPr>
                <w:rFonts w:ascii="標楷體" w:eastAsia="標楷體" w:hAnsi="標楷體" w:hint="eastAsia"/>
              </w:rPr>
              <w:t>學習表現</w:t>
            </w:r>
          </w:p>
        </w:tc>
        <w:tc>
          <w:tcPr>
            <w:tcW w:w="4005" w:type="pct"/>
            <w:gridSpan w:val="7"/>
            <w:shd w:val="clear" w:color="auto" w:fill="auto"/>
            <w:vAlign w:val="center"/>
          </w:tcPr>
          <w:p w:rsidR="00E3645D" w:rsidRPr="00410E04" w:rsidRDefault="00E3645D" w:rsidP="005A1DC8">
            <w:pPr>
              <w:ind w:left="23"/>
              <w:jc w:val="both"/>
              <w:rPr>
                <w:rFonts w:ascii="標楷體" w:eastAsia="標楷體" w:hAnsi="標楷體" w:cs="標楷體"/>
                <w:b/>
                <w:color w:val="000000"/>
              </w:rPr>
            </w:pPr>
            <w:r w:rsidRPr="00410E04">
              <w:rPr>
                <w:rFonts w:ascii="標楷體" w:eastAsia="標楷體" w:hAnsi="標楷體" w:cs="標楷體"/>
                <w:b/>
                <w:color w:val="000000"/>
              </w:rPr>
              <w:t xml:space="preserve">社 3a-Ⅳ-1 </w:t>
            </w:r>
          </w:p>
          <w:p w:rsidR="00E3645D" w:rsidRPr="00410E04" w:rsidRDefault="00E3645D" w:rsidP="005A1DC8">
            <w:pPr>
              <w:ind w:left="23"/>
              <w:jc w:val="both"/>
              <w:rPr>
                <w:rFonts w:ascii="標楷體" w:eastAsia="標楷體" w:hAnsi="標楷體" w:cs="標楷體"/>
                <w:color w:val="000000"/>
              </w:rPr>
            </w:pPr>
            <w:r w:rsidRPr="00410E04">
              <w:rPr>
                <w:rFonts w:ascii="標楷體" w:eastAsia="標楷體" w:hAnsi="標楷體" w:cs="標楷體"/>
                <w:color w:val="000000"/>
              </w:rPr>
              <w:t>發現不同時空脈絡中的人類生活問題，並進行探究。</w:t>
            </w:r>
          </w:p>
          <w:p w:rsidR="00E3645D" w:rsidRPr="00410E04" w:rsidRDefault="00E3645D" w:rsidP="005A1DC8">
            <w:pPr>
              <w:ind w:left="23"/>
              <w:jc w:val="both"/>
              <w:rPr>
                <w:rFonts w:ascii="標楷體" w:eastAsia="標楷體" w:hAnsi="標楷體" w:cs="標楷體"/>
                <w:b/>
                <w:color w:val="000000"/>
              </w:rPr>
            </w:pPr>
            <w:r w:rsidRPr="00410E04">
              <w:rPr>
                <w:rFonts w:ascii="標楷體" w:eastAsia="標楷體" w:hAnsi="標楷體" w:cs="標楷體"/>
                <w:b/>
                <w:color w:val="000000"/>
              </w:rPr>
              <w:t>社 3b-Ⅳ-3</w:t>
            </w:r>
          </w:p>
          <w:p w:rsidR="00E3645D" w:rsidRPr="00410E04" w:rsidRDefault="00E3645D" w:rsidP="005A1DC8">
            <w:pPr>
              <w:rPr>
                <w:rFonts w:ascii="標楷體" w:eastAsia="標楷體" w:hAnsi="標楷體" w:cs="標楷體"/>
                <w:color w:val="000000"/>
              </w:rPr>
            </w:pPr>
            <w:r w:rsidRPr="00410E04">
              <w:rPr>
                <w:rFonts w:ascii="標楷體" w:eastAsia="標楷體" w:hAnsi="標楷體" w:cs="標楷體"/>
                <w:color w:val="000000"/>
              </w:rPr>
              <w:t>利用社會領域相關概念，整理並檢視所蒐集資料的適切性。</w:t>
            </w:r>
          </w:p>
          <w:p w:rsidR="00E3645D" w:rsidRPr="00410E04" w:rsidRDefault="00E3645D" w:rsidP="005A1DC8">
            <w:pPr>
              <w:rPr>
                <w:rFonts w:ascii="標楷體" w:eastAsia="標楷體" w:hAnsi="標楷體"/>
              </w:rPr>
            </w:pPr>
            <w:r w:rsidRPr="00410E04">
              <w:rPr>
                <w:rFonts w:ascii="標楷體" w:eastAsia="標楷體" w:hAnsi="標楷體"/>
                <w:b/>
              </w:rPr>
              <w:t>地 1b-</w:t>
            </w:r>
            <w:r w:rsidRPr="00410E04">
              <w:rPr>
                <w:rFonts w:ascii="標楷體" w:eastAsia="標楷體" w:hAnsi="標楷體" w:cs="新細明體" w:hint="eastAsia"/>
                <w:b/>
              </w:rPr>
              <w:t>Ⅳ</w:t>
            </w:r>
            <w:r w:rsidRPr="00410E04">
              <w:rPr>
                <w:rFonts w:ascii="標楷體" w:eastAsia="標楷體" w:hAnsi="標楷體"/>
                <w:b/>
              </w:rPr>
              <w:t>-2</w:t>
            </w:r>
            <w:r w:rsidRPr="00410E04">
              <w:rPr>
                <w:rFonts w:ascii="標楷體" w:eastAsia="標楷體" w:hAnsi="標楷體"/>
              </w:rPr>
              <w:t xml:space="preserve"> 歸納自然與人文環境 互動的結果。</w:t>
            </w:r>
          </w:p>
          <w:p w:rsidR="00E3645D" w:rsidRPr="00410E04" w:rsidRDefault="00E3645D" w:rsidP="005A1DC8">
            <w:pPr>
              <w:rPr>
                <w:rFonts w:ascii="標楷體" w:eastAsia="標楷體" w:hAnsi="標楷體"/>
              </w:rPr>
            </w:pPr>
            <w:r w:rsidRPr="00410E04">
              <w:rPr>
                <w:rFonts w:ascii="標楷體" w:eastAsia="標楷體" w:hAnsi="標楷體" w:hint="eastAsia"/>
                <w:b/>
              </w:rPr>
              <w:t>自</w:t>
            </w:r>
            <w:r w:rsidRPr="00410E04">
              <w:rPr>
                <w:rFonts w:ascii="標楷體" w:eastAsia="標楷體" w:hAnsi="標楷體"/>
                <w:b/>
              </w:rPr>
              <w:t>ai-</w:t>
            </w:r>
            <w:r w:rsidRPr="00410E04">
              <w:rPr>
                <w:rFonts w:ascii="標楷體" w:eastAsia="標楷體" w:hAnsi="標楷體" w:cs="新細明體" w:hint="eastAsia"/>
                <w:b/>
              </w:rPr>
              <w:t>Ⅳ</w:t>
            </w:r>
            <w:r w:rsidRPr="00410E04">
              <w:rPr>
                <w:rFonts w:ascii="標楷體" w:eastAsia="標楷體" w:hAnsi="標楷體"/>
                <w:b/>
              </w:rPr>
              <w:t>-2</w:t>
            </w:r>
            <w:r w:rsidRPr="00410E04">
              <w:rPr>
                <w:rFonts w:ascii="標楷體" w:eastAsia="標楷體" w:hAnsi="標楷體"/>
              </w:rPr>
              <w:t>透過與同儕的討論，分享科學發現的樂趣。</w:t>
            </w:r>
          </w:p>
          <w:p w:rsidR="00E3645D" w:rsidRPr="004758AC" w:rsidRDefault="00E3645D" w:rsidP="005A1DC8">
            <w:pPr>
              <w:rPr>
                <w:rFonts w:ascii="標楷體" w:eastAsia="標楷體" w:hAnsi="標楷體"/>
                <w:color w:val="7F7F7F"/>
              </w:rPr>
            </w:pPr>
            <w:r w:rsidRPr="00410E04">
              <w:rPr>
                <w:rFonts w:ascii="標楷體" w:eastAsia="標楷體" w:hAnsi="標楷體" w:hint="eastAsia"/>
                <w:b/>
              </w:rPr>
              <w:lastRenderedPageBreak/>
              <w:t>綜</w:t>
            </w:r>
            <w:r w:rsidRPr="00410E04">
              <w:rPr>
                <w:rFonts w:ascii="標楷體" w:eastAsia="標楷體" w:hAnsi="標楷體"/>
                <w:b/>
              </w:rPr>
              <w:t>2d-IV-2</w:t>
            </w:r>
            <w:r w:rsidRPr="00410E04">
              <w:rPr>
                <w:rFonts w:ascii="標楷體" w:eastAsia="標楷體" w:hAnsi="標楷體"/>
              </w:rPr>
              <w:t xml:space="preserve"> 欣賞多元的生活文化， 運用美學於日常生活 中，展現美感。</w:t>
            </w:r>
          </w:p>
        </w:tc>
      </w:tr>
      <w:tr w:rsidR="00E3645D" w:rsidTr="005A1DC8">
        <w:trPr>
          <w:trHeight w:val="1391"/>
          <w:jc w:val="center"/>
        </w:trPr>
        <w:tc>
          <w:tcPr>
            <w:tcW w:w="759" w:type="pct"/>
            <w:gridSpan w:val="2"/>
            <w:vMerge/>
            <w:shd w:val="clear" w:color="auto" w:fill="auto"/>
          </w:tcPr>
          <w:p w:rsidR="00E3645D" w:rsidRPr="0063777A" w:rsidRDefault="00E3645D" w:rsidP="005A1DC8">
            <w:pPr>
              <w:rPr>
                <w:rFonts w:ascii="標楷體" w:eastAsia="標楷體" w:hAnsi="標楷體"/>
              </w:rPr>
            </w:pPr>
          </w:p>
        </w:tc>
        <w:tc>
          <w:tcPr>
            <w:tcW w:w="236" w:type="pct"/>
            <w:shd w:val="clear" w:color="auto" w:fill="auto"/>
            <w:vAlign w:val="center"/>
          </w:tcPr>
          <w:p w:rsidR="00E3645D" w:rsidRPr="0063777A" w:rsidRDefault="00E3645D" w:rsidP="005A1DC8">
            <w:pPr>
              <w:jc w:val="center"/>
              <w:rPr>
                <w:rFonts w:ascii="標楷體" w:eastAsia="標楷體" w:hAnsi="標楷體"/>
              </w:rPr>
            </w:pPr>
            <w:r w:rsidRPr="0063777A">
              <w:rPr>
                <w:rFonts w:ascii="標楷體" w:eastAsia="標楷體" w:hAnsi="標楷體" w:hint="eastAsia"/>
              </w:rPr>
              <w:t>學習內容</w:t>
            </w:r>
          </w:p>
        </w:tc>
        <w:tc>
          <w:tcPr>
            <w:tcW w:w="4005" w:type="pct"/>
            <w:gridSpan w:val="7"/>
            <w:shd w:val="clear" w:color="auto" w:fill="auto"/>
            <w:vAlign w:val="center"/>
          </w:tcPr>
          <w:p w:rsidR="00E3645D" w:rsidRPr="00BD7C6E" w:rsidRDefault="00E3645D" w:rsidP="005A1DC8">
            <w:pPr>
              <w:rPr>
                <w:rFonts w:ascii="標楷體" w:eastAsia="標楷體" w:hAnsi="標楷體"/>
              </w:rPr>
            </w:pPr>
            <w:r w:rsidRPr="00DD76CF">
              <w:rPr>
                <w:rFonts w:ascii="標楷體" w:eastAsia="標楷體" w:hAnsi="標楷體"/>
              </w:rPr>
              <w:t>歷 Ha-</w:t>
            </w:r>
            <w:r w:rsidRPr="00DD76CF">
              <w:rPr>
                <w:rFonts w:ascii="標楷體" w:eastAsia="標楷體" w:hAnsi="標楷體" w:cs="微軟正黑體" w:hint="eastAsia"/>
              </w:rPr>
              <w:t>Ⅳ</w:t>
            </w:r>
            <w:r w:rsidRPr="00DD76CF">
              <w:rPr>
                <w:rFonts w:ascii="標楷體" w:eastAsia="標楷體" w:hAnsi="標楷體"/>
              </w:rPr>
              <w:t>-2 商周至隋唐時期民族與文化的互動。</w:t>
            </w:r>
          </w:p>
          <w:p w:rsidR="00E3645D" w:rsidRPr="00DD76CF" w:rsidRDefault="00E3645D" w:rsidP="005A1DC8">
            <w:pPr>
              <w:rPr>
                <w:rFonts w:ascii="標楷體" w:eastAsia="標楷體" w:hAnsi="標楷體" w:cs="標楷體"/>
              </w:rPr>
            </w:pPr>
            <w:r w:rsidRPr="00DD76CF">
              <w:rPr>
                <w:rFonts w:ascii="標楷體" w:eastAsia="標楷體" w:hAnsi="標楷體" w:cs="標楷體"/>
              </w:rPr>
              <w:t xml:space="preserve">歷 Cb-Ⅴ-2 從漢、晉到宋、元時期東亞人群移動的特色與影響。 </w:t>
            </w:r>
          </w:p>
          <w:p w:rsidR="00E3645D" w:rsidRPr="00DD76CF" w:rsidRDefault="00E3645D" w:rsidP="005A1DC8">
            <w:pPr>
              <w:rPr>
                <w:rFonts w:ascii="標楷體" w:eastAsia="標楷體" w:hAnsi="標楷體" w:cs="標楷體"/>
              </w:rPr>
            </w:pPr>
            <w:r w:rsidRPr="00DD76CF">
              <w:rPr>
                <w:rFonts w:ascii="標楷體" w:eastAsia="標楷體" w:hAnsi="標楷體" w:cs="標楷體"/>
              </w:rPr>
              <w:t>歷 Db-Ⅴ-1神話與哲學</w:t>
            </w:r>
          </w:p>
          <w:p w:rsidR="00E3645D" w:rsidRPr="00DD76CF" w:rsidRDefault="00E3645D" w:rsidP="005A1DC8">
            <w:pPr>
              <w:rPr>
                <w:rFonts w:ascii="標楷體" w:eastAsia="標楷體" w:hAnsi="標楷體"/>
              </w:rPr>
            </w:pPr>
            <w:r w:rsidRPr="00DD76CF">
              <w:rPr>
                <w:rFonts w:ascii="標楷體" w:eastAsia="標楷體" w:hAnsi="標楷體"/>
              </w:rPr>
              <w:t>地 Ba-</w:t>
            </w:r>
            <w:r w:rsidRPr="00DD76CF">
              <w:rPr>
                <w:rFonts w:ascii="標楷體" w:eastAsia="標楷體" w:hAnsi="標楷體" w:cs="新細明體" w:hint="eastAsia"/>
              </w:rPr>
              <w:t>Ⅳ</w:t>
            </w:r>
            <w:r w:rsidRPr="00DD76CF">
              <w:rPr>
                <w:rFonts w:ascii="標楷體" w:eastAsia="標楷體" w:hAnsi="標楷體"/>
              </w:rPr>
              <w:t>-1自然環境的地區差異。</w:t>
            </w:r>
          </w:p>
          <w:p w:rsidR="00E3645D" w:rsidRPr="00DD76CF" w:rsidRDefault="00E3645D" w:rsidP="005A1DC8">
            <w:pPr>
              <w:rPr>
                <w:rFonts w:ascii="標楷體" w:eastAsia="標楷體" w:hAnsi="標楷體"/>
              </w:rPr>
            </w:pPr>
            <w:r w:rsidRPr="00DD76CF">
              <w:rPr>
                <w:rFonts w:ascii="標楷體" w:eastAsia="標楷體" w:hAnsi="標楷體" w:hint="eastAsia"/>
              </w:rPr>
              <w:t>自</w:t>
            </w:r>
            <w:r w:rsidRPr="00DD76CF">
              <w:rPr>
                <w:rFonts w:ascii="標楷體" w:eastAsia="標楷體" w:hAnsi="標楷體"/>
              </w:rPr>
              <w:t>Ed-</w:t>
            </w:r>
            <w:r w:rsidRPr="00DD76CF">
              <w:rPr>
                <w:rFonts w:ascii="標楷體" w:eastAsia="標楷體" w:hAnsi="標楷體" w:cs="新細明體" w:hint="eastAsia"/>
              </w:rPr>
              <w:t>Ⅳ</w:t>
            </w:r>
            <w:r w:rsidRPr="00DD76CF">
              <w:rPr>
                <w:rFonts w:ascii="標楷體" w:eastAsia="標楷體" w:hAnsi="標楷體"/>
              </w:rPr>
              <w:t>-1 星系是組成宇宙的基本單位。</w:t>
            </w:r>
          </w:p>
          <w:p w:rsidR="00E3645D" w:rsidRPr="00E85BDB" w:rsidRDefault="00E3645D" w:rsidP="005A1DC8">
            <w:pPr>
              <w:rPr>
                <w:rFonts w:ascii="標楷體" w:eastAsia="標楷體" w:hAnsi="標楷體"/>
              </w:rPr>
            </w:pPr>
            <w:r w:rsidRPr="00DD76CF">
              <w:rPr>
                <w:rFonts w:ascii="標楷體" w:eastAsia="標楷體" w:hAnsi="標楷體" w:hint="eastAsia"/>
              </w:rPr>
              <w:t>自</w:t>
            </w:r>
            <w:r w:rsidRPr="00DD76CF">
              <w:rPr>
                <w:rFonts w:ascii="標楷體" w:eastAsia="標楷體" w:hAnsi="標楷體"/>
              </w:rPr>
              <w:t>Fb-</w:t>
            </w:r>
            <w:r w:rsidRPr="00DD76CF">
              <w:rPr>
                <w:rFonts w:ascii="標楷體" w:eastAsia="標楷體" w:hAnsi="標楷體" w:cs="新細明體" w:hint="eastAsia"/>
              </w:rPr>
              <w:t>Ⅳ</w:t>
            </w:r>
            <w:r w:rsidRPr="00DD76CF">
              <w:rPr>
                <w:rFonts w:ascii="標楷體" w:eastAsia="標楷體" w:hAnsi="標楷體"/>
              </w:rPr>
              <w:t>-1太陽系由太陽和行星組成，行星均繞太陽公轉。</w:t>
            </w:r>
          </w:p>
        </w:tc>
      </w:tr>
      <w:tr w:rsidR="00E3645D" w:rsidTr="005A1DC8">
        <w:trPr>
          <w:jc w:val="center"/>
        </w:trPr>
        <w:tc>
          <w:tcPr>
            <w:tcW w:w="759" w:type="pct"/>
            <w:gridSpan w:val="2"/>
            <w:shd w:val="clear" w:color="auto" w:fill="auto"/>
            <w:vAlign w:val="center"/>
          </w:tcPr>
          <w:p w:rsidR="00E3645D" w:rsidRPr="0063777A" w:rsidRDefault="00E3645D" w:rsidP="005A1DC8">
            <w:pPr>
              <w:snapToGrid w:val="0"/>
              <w:jc w:val="center"/>
              <w:rPr>
                <w:rFonts w:ascii="標楷體" w:eastAsia="標楷體" w:hAnsi="標楷體"/>
              </w:rPr>
            </w:pPr>
            <w:r>
              <w:rPr>
                <w:rFonts w:ascii="標楷體" w:eastAsia="標楷體" w:hAnsi="標楷體" w:hint="eastAsia"/>
              </w:rPr>
              <w:t>課程</w:t>
            </w:r>
            <w:r w:rsidRPr="0063777A">
              <w:rPr>
                <w:rFonts w:ascii="標楷體" w:eastAsia="標楷體" w:hAnsi="標楷體" w:hint="eastAsia"/>
              </w:rPr>
              <w:t>目標</w:t>
            </w:r>
          </w:p>
        </w:tc>
        <w:tc>
          <w:tcPr>
            <w:tcW w:w="4241" w:type="pct"/>
            <w:gridSpan w:val="8"/>
            <w:shd w:val="clear" w:color="auto" w:fill="auto"/>
          </w:tcPr>
          <w:p w:rsidR="00E3645D" w:rsidRPr="00E85BDB" w:rsidRDefault="00E3645D" w:rsidP="005A1DC8">
            <w:pPr>
              <w:rPr>
                <w:rFonts w:ascii="標楷體" w:eastAsia="標楷體" w:hAnsi="標楷體" w:cs="新細明體"/>
              </w:rPr>
            </w:pPr>
            <w:r w:rsidRPr="00E85BDB">
              <w:rPr>
                <w:rFonts w:ascii="標楷體" w:eastAsia="標楷體" w:hAnsi="標楷體" w:cs="新細明體" w:hint="eastAsia"/>
              </w:rPr>
              <w:t>1.</w:t>
            </w:r>
            <w:r w:rsidRPr="00E85BDB">
              <w:rPr>
                <w:rFonts w:ascii="標楷體" w:eastAsia="標楷體" w:hAnsi="標楷體" w:cs="新細明體" w:hint="eastAsia"/>
              </w:rPr>
              <w:tab/>
              <w:t>明瞭中國文明裡對於天地起源的發展、中國曆法、恆星觀測、天象紀錄、天文儀器的演變</w:t>
            </w:r>
          </w:p>
          <w:p w:rsidR="00E3645D" w:rsidRPr="00E85BDB" w:rsidRDefault="00E3645D" w:rsidP="005A1DC8">
            <w:pPr>
              <w:rPr>
                <w:rFonts w:ascii="標楷體" w:eastAsia="標楷體" w:hAnsi="標楷體" w:cs="新細明體"/>
              </w:rPr>
            </w:pPr>
            <w:r w:rsidRPr="00E85BDB">
              <w:rPr>
                <w:rFonts w:ascii="標楷體" w:eastAsia="標楷體" w:hAnsi="標楷體" w:cs="新細明體" w:hint="eastAsia"/>
              </w:rPr>
              <w:t>2.</w:t>
            </w:r>
            <w:r w:rsidRPr="00E85BDB">
              <w:rPr>
                <w:rFonts w:ascii="標楷體" w:eastAsia="標楷體" w:hAnsi="標楷體" w:cs="新細明體" w:hint="eastAsia"/>
              </w:rPr>
              <w:tab/>
              <w:t>明瞭中國古代天文學家和24節氣的發展與影響</w:t>
            </w:r>
          </w:p>
        </w:tc>
      </w:tr>
      <w:tr w:rsidR="00E3645D" w:rsidTr="005A1DC8">
        <w:trPr>
          <w:trHeight w:val="730"/>
          <w:jc w:val="center"/>
        </w:trPr>
        <w:tc>
          <w:tcPr>
            <w:tcW w:w="759" w:type="pct"/>
            <w:gridSpan w:val="2"/>
            <w:shd w:val="clear" w:color="auto" w:fill="auto"/>
          </w:tcPr>
          <w:p w:rsidR="00E3645D" w:rsidRPr="004758AC" w:rsidRDefault="00E3645D" w:rsidP="005A1DC8">
            <w:pPr>
              <w:jc w:val="center"/>
              <w:rPr>
                <w:rFonts w:ascii="標楷體" w:eastAsia="標楷體" w:hAnsi="標楷體"/>
              </w:rPr>
            </w:pPr>
            <w:r w:rsidRPr="004758AC">
              <w:rPr>
                <w:rFonts w:ascii="標楷體" w:eastAsia="標楷體" w:hAnsi="標楷體" w:hint="eastAsia"/>
              </w:rPr>
              <w:t>表現任務</w:t>
            </w:r>
          </w:p>
          <w:p w:rsidR="00E3645D" w:rsidRPr="0063777A" w:rsidRDefault="00E3645D" w:rsidP="005A1DC8">
            <w:pPr>
              <w:jc w:val="center"/>
              <w:rPr>
                <w:rFonts w:ascii="標楷體" w:eastAsia="標楷體" w:hAnsi="標楷體"/>
              </w:rPr>
            </w:pPr>
            <w:r w:rsidRPr="004758AC">
              <w:rPr>
                <w:rFonts w:ascii="標楷體" w:eastAsia="標楷體" w:hAnsi="標楷體"/>
              </w:rPr>
              <w:t>(</w:t>
            </w:r>
            <w:r w:rsidRPr="004758AC">
              <w:rPr>
                <w:rFonts w:ascii="標楷體" w:eastAsia="標楷體" w:hAnsi="標楷體" w:hint="eastAsia"/>
              </w:rPr>
              <w:t>總結性評量</w:t>
            </w:r>
            <w:r>
              <w:rPr>
                <w:rFonts w:ascii="標楷體" w:eastAsia="標楷體" w:hAnsi="標楷體" w:hint="eastAsia"/>
              </w:rPr>
              <w:t>)</w:t>
            </w:r>
          </w:p>
        </w:tc>
        <w:tc>
          <w:tcPr>
            <w:tcW w:w="4241" w:type="pct"/>
            <w:gridSpan w:val="8"/>
            <w:shd w:val="clear" w:color="auto" w:fill="auto"/>
            <w:vAlign w:val="center"/>
          </w:tcPr>
          <w:p w:rsidR="00E3645D" w:rsidRPr="00E85BDB" w:rsidRDefault="00E3645D" w:rsidP="005A1DC8">
            <w:pPr>
              <w:widowControl/>
              <w:rPr>
                <w:rFonts w:ascii="標楷體" w:eastAsia="標楷體" w:hAnsi="標楷體" w:cs="標楷體"/>
                <w:color w:val="000000"/>
              </w:rPr>
            </w:pPr>
            <w:r w:rsidRPr="00E85BDB">
              <w:rPr>
                <w:rFonts w:ascii="標楷體" w:eastAsia="標楷體" w:hAnsi="標楷體" w:cs="標楷體" w:hint="eastAsia"/>
                <w:color w:val="000000"/>
              </w:rPr>
              <w:t>1.</w:t>
            </w:r>
            <w:r w:rsidRPr="00E85BDB">
              <w:rPr>
                <w:rFonts w:ascii="標楷體" w:eastAsia="標楷體" w:hAnsi="標楷體" w:cs="標楷體" w:hint="eastAsia"/>
                <w:color w:val="000000"/>
              </w:rPr>
              <w:tab/>
              <w:t>能判斷傳說和歷史的區別</w:t>
            </w:r>
          </w:p>
          <w:p w:rsidR="00E3645D" w:rsidRPr="00E85BDB" w:rsidRDefault="00E3645D" w:rsidP="005A1DC8">
            <w:pPr>
              <w:widowControl/>
              <w:rPr>
                <w:rFonts w:ascii="標楷體" w:eastAsia="標楷體" w:hAnsi="標楷體" w:cs="標楷體"/>
                <w:color w:val="000000"/>
              </w:rPr>
            </w:pPr>
            <w:r w:rsidRPr="00E85BDB">
              <w:rPr>
                <w:rFonts w:ascii="標楷體" w:eastAsia="標楷體" w:hAnsi="標楷體" w:cs="標楷體" w:hint="eastAsia"/>
                <w:color w:val="000000"/>
              </w:rPr>
              <w:t>2.</w:t>
            </w:r>
            <w:r w:rsidRPr="00E85BDB">
              <w:rPr>
                <w:rFonts w:ascii="標楷體" w:eastAsia="標楷體" w:hAnsi="標楷體" w:cs="標楷體" w:hint="eastAsia"/>
                <w:color w:val="000000"/>
              </w:rPr>
              <w:tab/>
              <w:t>能說明古代天文曆法演變和人類文明發展的關連性</w:t>
            </w:r>
          </w:p>
          <w:p w:rsidR="00E3645D" w:rsidRPr="00E85BDB" w:rsidRDefault="00E3645D" w:rsidP="005A1DC8">
            <w:pPr>
              <w:widowControl/>
              <w:rPr>
                <w:rFonts w:ascii="標楷體" w:eastAsia="標楷體" w:hAnsi="標楷體" w:cs="標楷體"/>
                <w:color w:val="000000"/>
              </w:rPr>
            </w:pPr>
            <w:r w:rsidRPr="00E85BDB">
              <w:rPr>
                <w:rFonts w:ascii="標楷體" w:eastAsia="標楷體" w:hAnsi="標楷體" w:cs="標楷體" w:hint="eastAsia"/>
                <w:color w:val="000000"/>
              </w:rPr>
              <w:t>3.</w:t>
            </w:r>
            <w:r w:rsidRPr="00E85BDB">
              <w:rPr>
                <w:rFonts w:ascii="標楷體" w:eastAsia="標楷體" w:hAnsi="標楷體" w:cs="標楷體" w:hint="eastAsia"/>
                <w:color w:val="000000"/>
              </w:rPr>
              <w:tab/>
              <w:t>學會天干地支的搭配和運用</w:t>
            </w:r>
          </w:p>
          <w:p w:rsidR="00E3645D" w:rsidRPr="00E85BDB" w:rsidRDefault="00E3645D" w:rsidP="005A1DC8">
            <w:pPr>
              <w:widowControl/>
              <w:rPr>
                <w:rFonts w:ascii="標楷體" w:eastAsia="標楷體" w:hAnsi="標楷體" w:cs="標楷體"/>
                <w:color w:val="000000"/>
              </w:rPr>
            </w:pPr>
            <w:r w:rsidRPr="00E85BDB">
              <w:rPr>
                <w:rFonts w:ascii="標楷體" w:eastAsia="標楷體" w:hAnsi="標楷體" w:cs="標楷體" w:hint="eastAsia"/>
                <w:color w:val="000000"/>
              </w:rPr>
              <w:t>4.</w:t>
            </w:r>
            <w:r w:rsidRPr="00E85BDB">
              <w:rPr>
                <w:rFonts w:ascii="標楷體" w:eastAsia="標楷體" w:hAnsi="標楷體" w:cs="標楷體" w:hint="eastAsia"/>
                <w:color w:val="000000"/>
              </w:rPr>
              <w:tab/>
              <w:t>能分析古時人類判斷時間的方法</w:t>
            </w:r>
          </w:p>
        </w:tc>
      </w:tr>
      <w:tr w:rsidR="00E3645D" w:rsidTr="005A1DC8">
        <w:trPr>
          <w:jc w:val="center"/>
        </w:trPr>
        <w:tc>
          <w:tcPr>
            <w:tcW w:w="759" w:type="pct"/>
            <w:gridSpan w:val="2"/>
            <w:shd w:val="clear" w:color="auto" w:fill="auto"/>
            <w:vAlign w:val="center"/>
          </w:tcPr>
          <w:p w:rsidR="00E3645D" w:rsidRPr="0063777A" w:rsidRDefault="00E3645D" w:rsidP="005A1DC8">
            <w:pPr>
              <w:jc w:val="center"/>
              <w:rPr>
                <w:rFonts w:ascii="標楷體" w:eastAsia="標楷體" w:hAnsi="標楷體"/>
              </w:rPr>
            </w:pPr>
            <w:r>
              <w:rPr>
                <w:rFonts w:ascii="標楷體" w:eastAsia="標楷體" w:hAnsi="標楷體" w:hint="eastAsia"/>
              </w:rPr>
              <w:t>學習進度週次/節次</w:t>
            </w:r>
          </w:p>
        </w:tc>
        <w:tc>
          <w:tcPr>
            <w:tcW w:w="1018" w:type="pct"/>
            <w:gridSpan w:val="2"/>
            <w:shd w:val="clear" w:color="auto" w:fill="auto"/>
            <w:vAlign w:val="center"/>
          </w:tcPr>
          <w:p w:rsidR="00E3645D" w:rsidRDefault="00E3645D" w:rsidP="005A1DC8">
            <w:pPr>
              <w:jc w:val="center"/>
              <w:rPr>
                <w:rFonts w:ascii="標楷體" w:eastAsia="標楷體" w:hAnsi="標楷體"/>
              </w:rPr>
            </w:pPr>
            <w:r w:rsidRPr="0063777A">
              <w:rPr>
                <w:rFonts w:ascii="標楷體" w:eastAsia="標楷體" w:hAnsi="標楷體" w:hint="eastAsia"/>
              </w:rPr>
              <w:t>單元</w:t>
            </w:r>
            <w:r>
              <w:rPr>
                <w:rFonts w:ascii="標楷體" w:eastAsia="標楷體" w:hAnsi="標楷體" w:hint="eastAsia"/>
              </w:rPr>
              <w:t>/子題</w:t>
            </w:r>
          </w:p>
          <w:p w:rsidR="00E3645D" w:rsidRPr="0063777A" w:rsidRDefault="00E3645D" w:rsidP="005A1DC8">
            <w:pPr>
              <w:rPr>
                <w:rFonts w:ascii="標楷體" w:eastAsia="標楷體" w:hAnsi="標楷體"/>
              </w:rPr>
            </w:pPr>
            <w:r w:rsidRPr="004758AC">
              <w:rPr>
                <w:rFonts w:ascii="標楷體" w:eastAsia="標楷體" w:hAnsi="標楷體" w:hint="eastAsia"/>
              </w:rPr>
              <w:t>單元子題可合併數週整合敘寫或依各週次進度敘寫。</w:t>
            </w:r>
          </w:p>
        </w:tc>
        <w:tc>
          <w:tcPr>
            <w:tcW w:w="1627" w:type="pct"/>
            <w:gridSpan w:val="4"/>
            <w:shd w:val="clear" w:color="auto" w:fill="auto"/>
            <w:vAlign w:val="center"/>
          </w:tcPr>
          <w:p w:rsidR="00E3645D" w:rsidRPr="0063777A" w:rsidRDefault="00E3645D" w:rsidP="005A1DC8">
            <w:pPr>
              <w:jc w:val="center"/>
              <w:rPr>
                <w:rFonts w:ascii="標楷體" w:eastAsia="標楷體" w:hAnsi="標楷體"/>
                <w:szCs w:val="20"/>
              </w:rPr>
            </w:pPr>
            <w:r w:rsidRPr="0063777A">
              <w:rPr>
                <w:rFonts w:ascii="標楷體" w:eastAsia="標楷體" w:hAnsi="標楷體" w:hint="eastAsia"/>
                <w:szCs w:val="20"/>
              </w:rPr>
              <w:t>單元學習內容</w:t>
            </w:r>
          </w:p>
        </w:tc>
        <w:tc>
          <w:tcPr>
            <w:tcW w:w="1596" w:type="pct"/>
            <w:gridSpan w:val="2"/>
            <w:shd w:val="clear" w:color="auto" w:fill="auto"/>
            <w:vAlign w:val="center"/>
          </w:tcPr>
          <w:p w:rsidR="00E3645D" w:rsidRPr="0063777A" w:rsidRDefault="00E3645D" w:rsidP="005A1DC8">
            <w:pPr>
              <w:jc w:val="center"/>
              <w:rPr>
                <w:rFonts w:ascii="標楷體" w:eastAsia="標楷體" w:hAnsi="標楷體"/>
                <w:szCs w:val="20"/>
              </w:rPr>
            </w:pPr>
            <w:r w:rsidRPr="004758AC">
              <w:rPr>
                <w:rFonts w:ascii="標楷體" w:eastAsia="標楷體" w:hAnsi="標楷體" w:hint="eastAsia"/>
                <w:szCs w:val="20"/>
              </w:rPr>
              <w:t>檢核點</w:t>
            </w:r>
            <w:r>
              <w:rPr>
                <w:rFonts w:ascii="標楷體" w:eastAsia="標楷體" w:hAnsi="標楷體" w:hint="eastAsia"/>
                <w:szCs w:val="20"/>
              </w:rPr>
              <w:t>(</w:t>
            </w:r>
            <w:r w:rsidRPr="004758AC">
              <w:rPr>
                <w:rFonts w:ascii="標楷體" w:eastAsia="標楷體" w:hAnsi="標楷體" w:hint="eastAsia"/>
                <w:szCs w:val="20"/>
              </w:rPr>
              <w:t>形成性評量</w:t>
            </w:r>
            <w:r>
              <w:rPr>
                <w:rFonts w:ascii="標楷體" w:eastAsia="標楷體" w:hAnsi="標楷體" w:hint="eastAsia"/>
                <w:szCs w:val="20"/>
              </w:rPr>
              <w:t>)</w:t>
            </w:r>
          </w:p>
        </w:tc>
      </w:tr>
      <w:tr w:rsidR="00E3645D" w:rsidTr="005A1DC8">
        <w:trPr>
          <w:jc w:val="center"/>
        </w:trPr>
        <w:tc>
          <w:tcPr>
            <w:tcW w:w="201" w:type="pct"/>
            <w:vMerge w:val="restart"/>
            <w:tcBorders>
              <w:bottom w:val="nil"/>
            </w:tcBorders>
            <w:shd w:val="clear" w:color="auto" w:fill="auto"/>
            <w:textDirection w:val="tbRlV"/>
            <w:vAlign w:val="center"/>
          </w:tcPr>
          <w:p w:rsidR="00E3645D" w:rsidRPr="0063777A" w:rsidRDefault="00E3645D" w:rsidP="005A1DC8">
            <w:pPr>
              <w:snapToGrid w:val="0"/>
              <w:ind w:left="113" w:right="113"/>
              <w:rPr>
                <w:rFonts w:ascii="標楷體" w:eastAsia="標楷體" w:hAnsi="標楷體"/>
              </w:rPr>
            </w:pPr>
            <w:r w:rsidRPr="004758AC">
              <w:rPr>
                <w:rFonts w:ascii="標楷體" w:eastAsia="標楷體" w:hAnsi="標楷體" w:hint="eastAsia"/>
              </w:rPr>
              <w:t>第</w:t>
            </w:r>
            <w:r>
              <w:rPr>
                <w:rFonts w:ascii="標楷體" w:eastAsia="標楷體" w:hAnsi="標楷體" w:hint="eastAsia"/>
              </w:rPr>
              <w:t>一</w:t>
            </w:r>
            <w:r w:rsidRPr="004758AC">
              <w:rPr>
                <w:rFonts w:ascii="標楷體" w:eastAsia="標楷體" w:hAnsi="標楷體" w:hint="eastAsia"/>
              </w:rPr>
              <w:t>學期</w:t>
            </w:r>
          </w:p>
        </w:tc>
        <w:tc>
          <w:tcPr>
            <w:tcW w:w="558" w:type="pct"/>
            <w:shd w:val="clear" w:color="auto" w:fill="auto"/>
            <w:vAlign w:val="center"/>
          </w:tcPr>
          <w:p w:rsidR="00E3645D" w:rsidRPr="0063777A" w:rsidRDefault="00E3645D" w:rsidP="005A1DC8">
            <w:pPr>
              <w:snapToGrid w:val="0"/>
              <w:jc w:val="center"/>
              <w:rPr>
                <w:rFonts w:ascii="標楷體" w:eastAsia="標楷體" w:hAnsi="標楷體"/>
              </w:rPr>
            </w:pPr>
            <w:r w:rsidRPr="0063777A">
              <w:rPr>
                <w:rFonts w:ascii="標楷體" w:eastAsia="標楷體" w:hAnsi="標楷體" w:hint="eastAsia"/>
              </w:rPr>
              <w:t>第</w:t>
            </w:r>
            <w:r>
              <w:rPr>
                <w:rFonts w:ascii="標楷體" w:eastAsia="標楷體" w:hAnsi="標楷體" w:hint="eastAsia"/>
              </w:rPr>
              <w:t>1</w:t>
            </w:r>
            <w:r>
              <w:rPr>
                <w:rFonts w:ascii="標楷體" w:eastAsia="標楷體" w:hAnsi="標楷體"/>
              </w:rPr>
              <w:t>-4</w:t>
            </w:r>
            <w:r w:rsidRPr="0063777A">
              <w:rPr>
                <w:rFonts w:ascii="標楷體" w:eastAsia="標楷體" w:hAnsi="標楷體" w:hint="eastAsia"/>
              </w:rPr>
              <w:t>週</w:t>
            </w:r>
          </w:p>
        </w:tc>
        <w:tc>
          <w:tcPr>
            <w:tcW w:w="1018" w:type="pct"/>
            <w:gridSpan w:val="2"/>
            <w:shd w:val="clear" w:color="auto" w:fill="auto"/>
          </w:tcPr>
          <w:p w:rsidR="00E3645D" w:rsidRPr="0063777A" w:rsidRDefault="00E3645D" w:rsidP="005A1DC8">
            <w:pPr>
              <w:rPr>
                <w:rFonts w:ascii="標楷體" w:eastAsia="標楷體" w:hAnsi="標楷體"/>
              </w:rPr>
            </w:pPr>
            <w:r w:rsidRPr="00E85BDB">
              <w:rPr>
                <w:rFonts w:ascii="標楷體" w:eastAsia="標楷體" w:hAnsi="標楷體" w:hint="eastAsia"/>
              </w:rPr>
              <w:t>中國神話傳說</w:t>
            </w:r>
          </w:p>
        </w:tc>
        <w:tc>
          <w:tcPr>
            <w:tcW w:w="1627" w:type="pct"/>
            <w:gridSpan w:val="4"/>
            <w:shd w:val="clear" w:color="auto" w:fill="auto"/>
          </w:tcPr>
          <w:p w:rsidR="00E3645D" w:rsidRDefault="00E3645D" w:rsidP="005A1DC8">
            <w:pPr>
              <w:rPr>
                <w:rFonts w:ascii="標楷體" w:eastAsia="標楷體" w:hAnsi="標楷體"/>
                <w:szCs w:val="20"/>
              </w:rPr>
            </w:pPr>
            <w:r w:rsidRPr="00597873">
              <w:rPr>
                <w:rFonts w:ascii="標楷體" w:eastAsia="標楷體" w:hAnsi="標楷體" w:hint="eastAsia"/>
                <w:szCs w:val="20"/>
              </w:rPr>
              <w:t>盤古開天</w:t>
            </w:r>
            <w:r>
              <w:rPr>
                <w:rFonts w:ascii="標楷體" w:eastAsia="標楷體" w:hAnsi="標楷體" w:hint="eastAsia"/>
                <w:szCs w:val="20"/>
              </w:rPr>
              <w:t xml:space="preserve">  </w:t>
            </w:r>
            <w:r w:rsidRPr="00597873">
              <w:rPr>
                <w:rFonts w:ascii="標楷體" w:eastAsia="標楷體" w:hAnsi="標楷體" w:hint="eastAsia"/>
                <w:szCs w:val="20"/>
              </w:rPr>
              <w:t>女媧造人</w:t>
            </w:r>
            <w:r>
              <w:rPr>
                <w:rFonts w:ascii="標楷體" w:eastAsia="標楷體" w:hAnsi="標楷體" w:hint="eastAsia"/>
                <w:szCs w:val="20"/>
              </w:rPr>
              <w:t xml:space="preserve"> </w:t>
            </w:r>
          </w:p>
          <w:p w:rsidR="00E3645D" w:rsidRDefault="00E3645D" w:rsidP="005A1DC8">
            <w:pPr>
              <w:rPr>
                <w:rFonts w:ascii="標楷體" w:eastAsia="標楷體" w:hAnsi="標楷體"/>
                <w:szCs w:val="20"/>
              </w:rPr>
            </w:pPr>
            <w:r w:rsidRPr="00597873">
              <w:rPr>
                <w:rFonts w:ascii="標楷體" w:eastAsia="標楷體" w:hAnsi="標楷體" w:hint="eastAsia"/>
                <w:szCs w:val="20"/>
              </w:rPr>
              <w:t>牛郎織女</w:t>
            </w:r>
            <w:r>
              <w:rPr>
                <w:rFonts w:ascii="標楷體" w:eastAsia="標楷體" w:hAnsi="標楷體" w:hint="eastAsia"/>
                <w:szCs w:val="20"/>
              </w:rPr>
              <w:t xml:space="preserve"> </w:t>
            </w:r>
            <w:r w:rsidRPr="00597873">
              <w:rPr>
                <w:rFonts w:ascii="標楷體" w:eastAsia="標楷體" w:hAnsi="標楷體" w:hint="eastAsia"/>
                <w:szCs w:val="20"/>
              </w:rPr>
              <w:t>后羿射日</w:t>
            </w:r>
          </w:p>
          <w:p w:rsidR="00E3645D" w:rsidRPr="0063777A" w:rsidRDefault="00E3645D" w:rsidP="005A1DC8">
            <w:pPr>
              <w:rPr>
                <w:rFonts w:ascii="標楷體" w:eastAsia="標楷體" w:hAnsi="標楷體"/>
                <w:szCs w:val="20"/>
              </w:rPr>
            </w:pPr>
            <w:r w:rsidRPr="00597873">
              <w:rPr>
                <w:rFonts w:ascii="標楷體" w:eastAsia="標楷體" w:hAnsi="標楷體" w:hint="eastAsia"/>
                <w:szCs w:val="20"/>
              </w:rPr>
              <w:t>嫦娥奔月</w:t>
            </w:r>
          </w:p>
        </w:tc>
        <w:tc>
          <w:tcPr>
            <w:tcW w:w="1596" w:type="pct"/>
            <w:gridSpan w:val="2"/>
            <w:shd w:val="clear" w:color="auto" w:fill="auto"/>
          </w:tcPr>
          <w:p w:rsidR="00E3645D" w:rsidRPr="0063777A" w:rsidRDefault="00E3645D" w:rsidP="005A1DC8">
            <w:pPr>
              <w:rPr>
                <w:rFonts w:ascii="標楷體" w:eastAsia="標楷體" w:hAnsi="標楷體"/>
                <w:szCs w:val="20"/>
              </w:rPr>
            </w:pPr>
            <w:r>
              <w:rPr>
                <w:rFonts w:ascii="標楷體" w:eastAsia="標楷體" w:hAnsi="標楷體" w:hint="eastAsia"/>
                <w:szCs w:val="20"/>
              </w:rPr>
              <w:t>透</w:t>
            </w:r>
            <w:r w:rsidRPr="00BD1028">
              <w:rPr>
                <w:rFonts w:ascii="標楷體" w:eastAsia="標楷體" w:hAnsi="標楷體" w:hint="eastAsia"/>
                <w:szCs w:val="20"/>
              </w:rPr>
              <w:t>過分組，收集相關資料，能相互合作，並繳交分組報告和各組報告為評量依據</w:t>
            </w:r>
          </w:p>
        </w:tc>
      </w:tr>
      <w:tr w:rsidR="00E3645D" w:rsidTr="005A1DC8">
        <w:trPr>
          <w:jc w:val="center"/>
        </w:trPr>
        <w:tc>
          <w:tcPr>
            <w:tcW w:w="201" w:type="pct"/>
            <w:vMerge/>
            <w:tcBorders>
              <w:top w:val="nil"/>
              <w:bottom w:val="nil"/>
            </w:tcBorders>
            <w:shd w:val="clear" w:color="auto" w:fill="auto"/>
            <w:vAlign w:val="center"/>
          </w:tcPr>
          <w:p w:rsidR="00E3645D" w:rsidRPr="0063777A" w:rsidRDefault="00E3645D" w:rsidP="005A1DC8">
            <w:pPr>
              <w:snapToGrid w:val="0"/>
              <w:jc w:val="center"/>
              <w:rPr>
                <w:rFonts w:ascii="標楷體" w:eastAsia="標楷體" w:hAnsi="標楷體"/>
              </w:rPr>
            </w:pPr>
          </w:p>
        </w:tc>
        <w:tc>
          <w:tcPr>
            <w:tcW w:w="558" w:type="pct"/>
            <w:shd w:val="clear" w:color="auto" w:fill="auto"/>
            <w:vAlign w:val="center"/>
          </w:tcPr>
          <w:p w:rsidR="00E3645D" w:rsidRPr="0063777A" w:rsidRDefault="00E3645D" w:rsidP="005A1DC8">
            <w:pPr>
              <w:snapToGrid w:val="0"/>
              <w:jc w:val="center"/>
              <w:rPr>
                <w:rFonts w:ascii="標楷體" w:eastAsia="標楷體" w:hAnsi="標楷體"/>
              </w:rPr>
            </w:pPr>
            <w:r w:rsidRPr="0063777A">
              <w:rPr>
                <w:rFonts w:ascii="標楷體" w:eastAsia="標楷體" w:hAnsi="標楷體" w:hint="eastAsia"/>
              </w:rPr>
              <w:t>第</w:t>
            </w:r>
            <w:r>
              <w:rPr>
                <w:rFonts w:ascii="標楷體" w:eastAsia="標楷體" w:hAnsi="標楷體" w:hint="eastAsia"/>
              </w:rPr>
              <w:t>5</w:t>
            </w:r>
            <w:r>
              <w:rPr>
                <w:rFonts w:ascii="標楷體" w:eastAsia="標楷體" w:hAnsi="標楷體"/>
              </w:rPr>
              <w:t>-8</w:t>
            </w:r>
            <w:r w:rsidRPr="0063777A">
              <w:rPr>
                <w:rFonts w:ascii="標楷體" w:eastAsia="標楷體" w:hAnsi="標楷體" w:hint="eastAsia"/>
              </w:rPr>
              <w:t>週</w:t>
            </w:r>
          </w:p>
        </w:tc>
        <w:tc>
          <w:tcPr>
            <w:tcW w:w="1018" w:type="pct"/>
            <w:gridSpan w:val="2"/>
            <w:tcBorders>
              <w:top w:val="single" w:sz="4" w:space="0" w:color="000000"/>
              <w:left w:val="single" w:sz="4" w:space="0" w:color="000000"/>
              <w:bottom w:val="single" w:sz="4" w:space="0" w:color="000000"/>
              <w:right w:val="single" w:sz="4" w:space="0" w:color="000000"/>
            </w:tcBorders>
            <w:shd w:val="clear" w:color="auto" w:fill="auto"/>
          </w:tcPr>
          <w:p w:rsidR="00E3645D" w:rsidRPr="0063777A" w:rsidRDefault="00E3645D" w:rsidP="005A1DC8">
            <w:pPr>
              <w:rPr>
                <w:rFonts w:ascii="標楷體" w:eastAsia="標楷體" w:hAnsi="標楷體"/>
              </w:rPr>
            </w:pPr>
            <w:r>
              <w:rPr>
                <w:rFonts w:ascii="標楷體" w:eastAsia="標楷體" w:hAnsi="標楷體" w:cs="標楷體" w:hint="eastAsia"/>
              </w:rPr>
              <w:t>觀察天象</w:t>
            </w:r>
          </w:p>
        </w:tc>
        <w:tc>
          <w:tcPr>
            <w:tcW w:w="1627" w:type="pct"/>
            <w:gridSpan w:val="4"/>
            <w:tcBorders>
              <w:top w:val="single" w:sz="4" w:space="0" w:color="000000"/>
              <w:left w:val="single" w:sz="4" w:space="0" w:color="000000"/>
              <w:bottom w:val="single" w:sz="4" w:space="0" w:color="000000"/>
              <w:right w:val="single" w:sz="4" w:space="0" w:color="000000"/>
            </w:tcBorders>
            <w:shd w:val="clear" w:color="auto" w:fill="auto"/>
          </w:tcPr>
          <w:p w:rsidR="00E3645D" w:rsidRPr="0063777A" w:rsidRDefault="00E3645D" w:rsidP="005A1DC8">
            <w:pPr>
              <w:rPr>
                <w:rFonts w:ascii="標楷體" w:eastAsia="標楷體" w:hAnsi="標楷體"/>
                <w:szCs w:val="20"/>
              </w:rPr>
            </w:pPr>
            <w:r>
              <w:rPr>
                <w:rFonts w:ascii="標楷體" w:eastAsia="標楷體" w:hAnsi="標楷體" w:cs="標楷體"/>
              </w:rPr>
              <w:t>沒有望遠鏡，古人如何觀察天象</w:t>
            </w:r>
          </w:p>
        </w:tc>
        <w:tc>
          <w:tcPr>
            <w:tcW w:w="1596" w:type="pct"/>
            <w:gridSpan w:val="2"/>
            <w:shd w:val="clear" w:color="auto" w:fill="auto"/>
          </w:tcPr>
          <w:p w:rsidR="00E3645D" w:rsidRPr="0063777A" w:rsidRDefault="00E3645D" w:rsidP="005A1DC8">
            <w:pPr>
              <w:rPr>
                <w:rFonts w:ascii="標楷體" w:eastAsia="標楷體" w:hAnsi="標楷體"/>
                <w:szCs w:val="20"/>
              </w:rPr>
            </w:pPr>
            <w:r>
              <w:rPr>
                <w:rFonts w:ascii="標楷體" w:eastAsia="標楷體" w:hAnsi="標楷體" w:hint="eastAsia"/>
                <w:szCs w:val="20"/>
              </w:rPr>
              <w:t>同上</w:t>
            </w:r>
          </w:p>
        </w:tc>
      </w:tr>
      <w:tr w:rsidR="00E3645D" w:rsidTr="005A1DC8">
        <w:trPr>
          <w:jc w:val="center"/>
        </w:trPr>
        <w:tc>
          <w:tcPr>
            <w:tcW w:w="201" w:type="pct"/>
            <w:vMerge/>
            <w:tcBorders>
              <w:top w:val="nil"/>
              <w:bottom w:val="nil"/>
            </w:tcBorders>
            <w:shd w:val="clear" w:color="auto" w:fill="auto"/>
            <w:vAlign w:val="center"/>
          </w:tcPr>
          <w:p w:rsidR="00E3645D" w:rsidRPr="0063777A" w:rsidRDefault="00E3645D" w:rsidP="005A1DC8">
            <w:pPr>
              <w:snapToGrid w:val="0"/>
              <w:jc w:val="center"/>
              <w:rPr>
                <w:rFonts w:ascii="標楷體" w:eastAsia="標楷體" w:hAnsi="標楷體"/>
              </w:rPr>
            </w:pPr>
          </w:p>
        </w:tc>
        <w:tc>
          <w:tcPr>
            <w:tcW w:w="558" w:type="pct"/>
            <w:shd w:val="clear" w:color="auto" w:fill="auto"/>
            <w:vAlign w:val="center"/>
          </w:tcPr>
          <w:p w:rsidR="00E3645D" w:rsidRPr="0063777A" w:rsidRDefault="00E3645D" w:rsidP="005A1DC8">
            <w:pPr>
              <w:snapToGrid w:val="0"/>
              <w:jc w:val="center"/>
              <w:rPr>
                <w:rFonts w:ascii="標楷體" w:eastAsia="標楷體" w:hAnsi="標楷體"/>
              </w:rPr>
            </w:pPr>
            <w:r w:rsidRPr="0063777A">
              <w:rPr>
                <w:rFonts w:ascii="標楷體" w:eastAsia="標楷體" w:hAnsi="標楷體" w:hint="eastAsia"/>
              </w:rPr>
              <w:t>第</w:t>
            </w:r>
            <w:r>
              <w:rPr>
                <w:rFonts w:ascii="標楷體" w:eastAsia="標楷體" w:hAnsi="標楷體" w:hint="eastAsia"/>
              </w:rPr>
              <w:t>9</w:t>
            </w:r>
            <w:r>
              <w:rPr>
                <w:rFonts w:ascii="標楷體" w:eastAsia="標楷體" w:hAnsi="標楷體"/>
              </w:rPr>
              <w:t>-12</w:t>
            </w:r>
            <w:r w:rsidRPr="0063777A">
              <w:rPr>
                <w:rFonts w:ascii="標楷體" w:eastAsia="標楷體" w:hAnsi="標楷體" w:hint="eastAsia"/>
              </w:rPr>
              <w:t>週</w:t>
            </w:r>
          </w:p>
        </w:tc>
        <w:tc>
          <w:tcPr>
            <w:tcW w:w="1018" w:type="pct"/>
            <w:gridSpan w:val="2"/>
            <w:tcBorders>
              <w:top w:val="single" w:sz="4" w:space="0" w:color="000000"/>
              <w:left w:val="single" w:sz="4" w:space="0" w:color="000000"/>
              <w:bottom w:val="single" w:sz="4" w:space="0" w:color="000000"/>
              <w:right w:val="single" w:sz="4" w:space="0" w:color="000000"/>
            </w:tcBorders>
            <w:shd w:val="clear" w:color="auto" w:fill="auto"/>
          </w:tcPr>
          <w:p w:rsidR="00E3645D" w:rsidRPr="0063777A" w:rsidRDefault="00E3645D" w:rsidP="005A1DC8">
            <w:pPr>
              <w:rPr>
                <w:rFonts w:ascii="標楷體" w:eastAsia="標楷體" w:hAnsi="標楷體"/>
              </w:rPr>
            </w:pPr>
            <w:r>
              <w:rPr>
                <w:rFonts w:ascii="標楷體" w:eastAsia="標楷體" w:hAnsi="標楷體" w:cs="標楷體"/>
              </w:rPr>
              <w:t>二十八宿</w:t>
            </w:r>
          </w:p>
        </w:tc>
        <w:tc>
          <w:tcPr>
            <w:tcW w:w="1627" w:type="pct"/>
            <w:gridSpan w:val="4"/>
            <w:tcBorders>
              <w:top w:val="single" w:sz="4" w:space="0" w:color="000000"/>
              <w:left w:val="single" w:sz="4" w:space="0" w:color="000000"/>
              <w:bottom w:val="single" w:sz="4" w:space="0" w:color="000000"/>
              <w:right w:val="single" w:sz="4" w:space="0" w:color="000000"/>
            </w:tcBorders>
            <w:shd w:val="clear" w:color="auto" w:fill="auto"/>
          </w:tcPr>
          <w:p w:rsidR="00E3645D" w:rsidRPr="0063777A" w:rsidRDefault="00E3645D" w:rsidP="005A1DC8">
            <w:pPr>
              <w:rPr>
                <w:rFonts w:ascii="標楷體" w:eastAsia="標楷體" w:hAnsi="標楷體"/>
                <w:szCs w:val="20"/>
              </w:rPr>
            </w:pPr>
            <w:r>
              <w:rPr>
                <w:rFonts w:ascii="標楷體" w:eastAsia="標楷體" w:hAnsi="標楷體" w:cs="標楷體"/>
              </w:rPr>
              <w:t>三垣四象二十八宿(青龍白虎朱雀玄武)</w:t>
            </w:r>
          </w:p>
        </w:tc>
        <w:tc>
          <w:tcPr>
            <w:tcW w:w="1596" w:type="pct"/>
            <w:gridSpan w:val="2"/>
            <w:shd w:val="clear" w:color="auto" w:fill="auto"/>
          </w:tcPr>
          <w:p w:rsidR="00E3645D" w:rsidRPr="0063777A" w:rsidRDefault="00E3645D" w:rsidP="005A1DC8">
            <w:pPr>
              <w:rPr>
                <w:rFonts w:ascii="標楷體" w:eastAsia="標楷體" w:hAnsi="標楷體"/>
                <w:szCs w:val="20"/>
              </w:rPr>
            </w:pPr>
            <w:r>
              <w:rPr>
                <w:rFonts w:ascii="標楷體" w:eastAsia="標楷體" w:hAnsi="標楷體" w:hint="eastAsia"/>
                <w:szCs w:val="20"/>
              </w:rPr>
              <w:t>同上</w:t>
            </w:r>
          </w:p>
        </w:tc>
      </w:tr>
      <w:tr w:rsidR="00E3645D" w:rsidTr="005A1DC8">
        <w:trPr>
          <w:jc w:val="center"/>
        </w:trPr>
        <w:tc>
          <w:tcPr>
            <w:tcW w:w="201" w:type="pct"/>
            <w:vMerge/>
            <w:tcBorders>
              <w:top w:val="nil"/>
              <w:bottom w:val="nil"/>
            </w:tcBorders>
            <w:shd w:val="clear" w:color="auto" w:fill="auto"/>
            <w:vAlign w:val="center"/>
          </w:tcPr>
          <w:p w:rsidR="00E3645D" w:rsidRPr="0063777A" w:rsidRDefault="00E3645D" w:rsidP="005A1DC8">
            <w:pPr>
              <w:snapToGrid w:val="0"/>
              <w:jc w:val="center"/>
              <w:rPr>
                <w:rFonts w:ascii="標楷體" w:eastAsia="標楷體" w:hAnsi="標楷體"/>
              </w:rPr>
            </w:pPr>
          </w:p>
        </w:tc>
        <w:tc>
          <w:tcPr>
            <w:tcW w:w="558" w:type="pct"/>
            <w:shd w:val="clear" w:color="auto" w:fill="auto"/>
            <w:vAlign w:val="center"/>
          </w:tcPr>
          <w:p w:rsidR="00E3645D" w:rsidRPr="001E770F" w:rsidRDefault="00E3645D" w:rsidP="005A1DC8">
            <w:pPr>
              <w:snapToGrid w:val="0"/>
              <w:jc w:val="center"/>
              <w:rPr>
                <w:rFonts w:ascii="標楷體" w:eastAsia="標楷體" w:hAnsi="標楷體"/>
                <w:sz w:val="22"/>
                <w:szCs w:val="22"/>
              </w:rPr>
            </w:pPr>
            <w:r w:rsidRPr="001E770F">
              <w:rPr>
                <w:rFonts w:ascii="標楷體" w:eastAsia="標楷體" w:hAnsi="標楷體" w:hint="eastAsia"/>
                <w:sz w:val="22"/>
                <w:szCs w:val="22"/>
              </w:rPr>
              <w:t>第1</w:t>
            </w:r>
            <w:r w:rsidRPr="001E770F">
              <w:rPr>
                <w:rFonts w:ascii="標楷體" w:eastAsia="標楷體" w:hAnsi="標楷體"/>
                <w:sz w:val="22"/>
                <w:szCs w:val="22"/>
              </w:rPr>
              <w:t>3-14</w:t>
            </w:r>
            <w:r w:rsidRPr="001E770F">
              <w:rPr>
                <w:rFonts w:ascii="標楷體" w:eastAsia="標楷體" w:hAnsi="標楷體" w:hint="eastAsia"/>
                <w:sz w:val="22"/>
                <w:szCs w:val="22"/>
              </w:rPr>
              <w:t>週</w:t>
            </w:r>
          </w:p>
        </w:tc>
        <w:tc>
          <w:tcPr>
            <w:tcW w:w="1018" w:type="pct"/>
            <w:gridSpan w:val="2"/>
            <w:tcBorders>
              <w:top w:val="single" w:sz="4" w:space="0" w:color="000000"/>
              <w:left w:val="single" w:sz="4" w:space="0" w:color="000000"/>
              <w:bottom w:val="single" w:sz="4" w:space="0" w:color="000000"/>
              <w:right w:val="single" w:sz="4" w:space="0" w:color="000000"/>
            </w:tcBorders>
            <w:shd w:val="clear" w:color="auto" w:fill="auto"/>
          </w:tcPr>
          <w:p w:rsidR="00E3645D" w:rsidRPr="0063777A" w:rsidRDefault="00E3645D" w:rsidP="005A1DC8">
            <w:pPr>
              <w:rPr>
                <w:rFonts w:ascii="標楷體" w:eastAsia="標楷體" w:hAnsi="標楷體"/>
              </w:rPr>
            </w:pPr>
            <w:r>
              <w:rPr>
                <w:rFonts w:ascii="標楷體" w:eastAsia="標楷體" w:hAnsi="標楷體" w:cs="標楷體"/>
              </w:rPr>
              <w:t>中國星座</w:t>
            </w:r>
          </w:p>
        </w:tc>
        <w:tc>
          <w:tcPr>
            <w:tcW w:w="1627" w:type="pct"/>
            <w:gridSpan w:val="4"/>
            <w:tcBorders>
              <w:top w:val="single" w:sz="4" w:space="0" w:color="000000"/>
              <w:left w:val="single" w:sz="4" w:space="0" w:color="000000"/>
              <w:bottom w:val="single" w:sz="4" w:space="0" w:color="000000"/>
              <w:right w:val="single" w:sz="4" w:space="0" w:color="000000"/>
            </w:tcBorders>
            <w:shd w:val="clear" w:color="auto" w:fill="auto"/>
          </w:tcPr>
          <w:p w:rsidR="00E3645D" w:rsidRPr="0063777A" w:rsidRDefault="00E3645D" w:rsidP="005A1DC8">
            <w:pPr>
              <w:rPr>
                <w:rFonts w:ascii="標楷體" w:eastAsia="標楷體" w:hAnsi="標楷體"/>
                <w:szCs w:val="20"/>
              </w:rPr>
            </w:pPr>
            <w:r>
              <w:rPr>
                <w:rFonts w:ascii="標楷體" w:eastAsia="標楷體" w:hAnsi="標楷體" w:cs="標楷體"/>
              </w:rPr>
              <w:t>中國古代十二星座VS西方十二星座</w:t>
            </w:r>
          </w:p>
        </w:tc>
        <w:tc>
          <w:tcPr>
            <w:tcW w:w="1596" w:type="pct"/>
            <w:gridSpan w:val="2"/>
            <w:shd w:val="clear" w:color="auto" w:fill="auto"/>
          </w:tcPr>
          <w:p w:rsidR="00E3645D" w:rsidRPr="0063777A" w:rsidRDefault="00E3645D" w:rsidP="005A1DC8">
            <w:pPr>
              <w:rPr>
                <w:rFonts w:ascii="標楷體" w:eastAsia="標楷體" w:hAnsi="標楷體"/>
                <w:szCs w:val="20"/>
              </w:rPr>
            </w:pPr>
            <w:r>
              <w:rPr>
                <w:rFonts w:ascii="標楷體" w:eastAsia="標楷體" w:hAnsi="標楷體" w:hint="eastAsia"/>
                <w:szCs w:val="20"/>
              </w:rPr>
              <w:t>同上</w:t>
            </w:r>
          </w:p>
        </w:tc>
      </w:tr>
      <w:tr w:rsidR="00E3645D" w:rsidTr="005A1DC8">
        <w:trPr>
          <w:jc w:val="center"/>
        </w:trPr>
        <w:tc>
          <w:tcPr>
            <w:tcW w:w="201" w:type="pct"/>
            <w:tcBorders>
              <w:top w:val="nil"/>
              <w:bottom w:val="nil"/>
            </w:tcBorders>
            <w:shd w:val="clear" w:color="auto" w:fill="auto"/>
            <w:vAlign w:val="center"/>
          </w:tcPr>
          <w:p w:rsidR="00E3645D" w:rsidRPr="0063777A" w:rsidRDefault="00E3645D" w:rsidP="005A1DC8">
            <w:pPr>
              <w:snapToGrid w:val="0"/>
              <w:jc w:val="center"/>
              <w:rPr>
                <w:rFonts w:ascii="標楷體" w:eastAsia="標楷體" w:hAnsi="標楷體"/>
              </w:rPr>
            </w:pPr>
          </w:p>
        </w:tc>
        <w:tc>
          <w:tcPr>
            <w:tcW w:w="558" w:type="pct"/>
            <w:shd w:val="clear" w:color="auto" w:fill="auto"/>
            <w:vAlign w:val="center"/>
          </w:tcPr>
          <w:p w:rsidR="00E3645D" w:rsidRPr="001E770F" w:rsidRDefault="00E3645D" w:rsidP="005A1DC8">
            <w:pPr>
              <w:snapToGrid w:val="0"/>
              <w:jc w:val="center"/>
              <w:rPr>
                <w:rFonts w:ascii="標楷體" w:eastAsia="標楷體" w:hAnsi="標楷體"/>
                <w:sz w:val="22"/>
                <w:szCs w:val="22"/>
              </w:rPr>
            </w:pPr>
            <w:r w:rsidRPr="001E770F">
              <w:rPr>
                <w:rFonts w:ascii="標楷體" w:eastAsia="標楷體" w:hAnsi="標楷體" w:hint="eastAsia"/>
                <w:sz w:val="22"/>
                <w:szCs w:val="22"/>
              </w:rPr>
              <w:t>第</w:t>
            </w:r>
            <w:r>
              <w:rPr>
                <w:rFonts w:ascii="標楷體" w:eastAsia="標楷體" w:hAnsi="標楷體" w:hint="eastAsia"/>
                <w:sz w:val="22"/>
                <w:szCs w:val="22"/>
              </w:rPr>
              <w:t>1</w:t>
            </w:r>
            <w:r>
              <w:rPr>
                <w:rFonts w:ascii="標楷體" w:eastAsia="標楷體" w:hAnsi="標楷體"/>
                <w:sz w:val="22"/>
                <w:szCs w:val="22"/>
              </w:rPr>
              <w:t>5-17</w:t>
            </w:r>
            <w:r w:rsidRPr="001E770F">
              <w:rPr>
                <w:rFonts w:ascii="標楷體" w:eastAsia="標楷體" w:hAnsi="標楷體" w:hint="eastAsia"/>
                <w:sz w:val="22"/>
                <w:szCs w:val="22"/>
              </w:rPr>
              <w:t>週</w:t>
            </w:r>
          </w:p>
        </w:tc>
        <w:tc>
          <w:tcPr>
            <w:tcW w:w="1018" w:type="pct"/>
            <w:gridSpan w:val="2"/>
            <w:tcBorders>
              <w:top w:val="single" w:sz="4" w:space="0" w:color="000000"/>
              <w:left w:val="single" w:sz="4" w:space="0" w:color="000000"/>
              <w:bottom w:val="single" w:sz="4" w:space="0" w:color="000000"/>
              <w:right w:val="single" w:sz="4" w:space="0" w:color="000000"/>
            </w:tcBorders>
            <w:shd w:val="clear" w:color="auto" w:fill="auto"/>
          </w:tcPr>
          <w:p w:rsidR="00E3645D" w:rsidRPr="0063777A" w:rsidRDefault="00E3645D" w:rsidP="005A1DC8">
            <w:pPr>
              <w:rPr>
                <w:rFonts w:ascii="標楷體" w:eastAsia="標楷體" w:hAnsi="標楷體"/>
              </w:rPr>
            </w:pPr>
            <w:r>
              <w:rPr>
                <w:rFonts w:ascii="標楷體" w:eastAsia="標楷體" w:hAnsi="標楷體" w:cs="標楷體"/>
              </w:rPr>
              <w:t>中國曆法</w:t>
            </w:r>
          </w:p>
        </w:tc>
        <w:tc>
          <w:tcPr>
            <w:tcW w:w="1627" w:type="pct"/>
            <w:gridSpan w:val="4"/>
            <w:tcBorders>
              <w:top w:val="single" w:sz="4" w:space="0" w:color="000000"/>
              <w:left w:val="single" w:sz="4" w:space="0" w:color="000000"/>
              <w:bottom w:val="single" w:sz="4" w:space="0" w:color="000000"/>
              <w:right w:val="single" w:sz="4" w:space="0" w:color="000000"/>
            </w:tcBorders>
            <w:shd w:val="clear" w:color="auto" w:fill="auto"/>
          </w:tcPr>
          <w:p w:rsidR="00E3645D" w:rsidRPr="0063777A" w:rsidRDefault="00E3645D" w:rsidP="005A1DC8">
            <w:pPr>
              <w:rPr>
                <w:rFonts w:ascii="標楷體" w:eastAsia="標楷體" w:hAnsi="標楷體"/>
                <w:szCs w:val="20"/>
              </w:rPr>
            </w:pPr>
            <w:r>
              <w:rPr>
                <w:rFonts w:ascii="標楷體" w:eastAsia="標楷體" w:hAnsi="標楷體" w:cs="標楷體"/>
              </w:rPr>
              <w:t>陰曆與天干地支</w:t>
            </w:r>
          </w:p>
        </w:tc>
        <w:tc>
          <w:tcPr>
            <w:tcW w:w="1596" w:type="pct"/>
            <w:gridSpan w:val="2"/>
            <w:shd w:val="clear" w:color="auto" w:fill="auto"/>
          </w:tcPr>
          <w:p w:rsidR="00E3645D" w:rsidRPr="0063777A" w:rsidRDefault="00E3645D" w:rsidP="005A1DC8">
            <w:pPr>
              <w:rPr>
                <w:rFonts w:ascii="標楷體" w:eastAsia="標楷體" w:hAnsi="標楷體"/>
                <w:szCs w:val="20"/>
              </w:rPr>
            </w:pPr>
            <w:r>
              <w:rPr>
                <w:rFonts w:ascii="標楷體" w:eastAsia="標楷體" w:hAnsi="標楷體" w:hint="eastAsia"/>
                <w:szCs w:val="20"/>
              </w:rPr>
              <w:t>同上</w:t>
            </w:r>
          </w:p>
        </w:tc>
      </w:tr>
      <w:tr w:rsidR="00E3645D" w:rsidTr="005A1DC8">
        <w:trPr>
          <w:jc w:val="center"/>
        </w:trPr>
        <w:tc>
          <w:tcPr>
            <w:tcW w:w="201" w:type="pct"/>
            <w:tcBorders>
              <w:top w:val="nil"/>
              <w:bottom w:val="single" w:sz="4" w:space="0" w:color="auto"/>
            </w:tcBorders>
            <w:shd w:val="clear" w:color="auto" w:fill="auto"/>
            <w:vAlign w:val="center"/>
          </w:tcPr>
          <w:p w:rsidR="00E3645D" w:rsidRPr="0063777A" w:rsidRDefault="00E3645D" w:rsidP="005A1DC8">
            <w:pPr>
              <w:snapToGrid w:val="0"/>
              <w:jc w:val="center"/>
              <w:rPr>
                <w:rFonts w:ascii="標楷體" w:eastAsia="標楷體" w:hAnsi="標楷體"/>
              </w:rPr>
            </w:pPr>
          </w:p>
        </w:tc>
        <w:tc>
          <w:tcPr>
            <w:tcW w:w="558" w:type="pct"/>
            <w:shd w:val="clear" w:color="auto" w:fill="auto"/>
            <w:vAlign w:val="center"/>
          </w:tcPr>
          <w:p w:rsidR="00E3645D" w:rsidRPr="001E770F" w:rsidRDefault="00E3645D" w:rsidP="005A1DC8">
            <w:pPr>
              <w:snapToGrid w:val="0"/>
              <w:jc w:val="center"/>
              <w:rPr>
                <w:rFonts w:ascii="標楷體" w:eastAsia="標楷體" w:hAnsi="標楷體"/>
                <w:sz w:val="22"/>
                <w:szCs w:val="22"/>
              </w:rPr>
            </w:pPr>
            <w:r w:rsidRPr="001E770F">
              <w:rPr>
                <w:rFonts w:ascii="標楷體" w:eastAsia="標楷體" w:hAnsi="標楷體" w:hint="eastAsia"/>
                <w:sz w:val="22"/>
                <w:szCs w:val="22"/>
              </w:rPr>
              <w:t>第</w:t>
            </w:r>
            <w:r>
              <w:rPr>
                <w:rFonts w:ascii="標楷體" w:eastAsia="標楷體" w:hAnsi="標楷體" w:hint="eastAsia"/>
                <w:sz w:val="22"/>
                <w:szCs w:val="22"/>
              </w:rPr>
              <w:t>1</w:t>
            </w:r>
            <w:r>
              <w:rPr>
                <w:rFonts w:ascii="標楷體" w:eastAsia="標楷體" w:hAnsi="標楷體"/>
                <w:sz w:val="22"/>
                <w:szCs w:val="22"/>
              </w:rPr>
              <w:t>8-21</w:t>
            </w:r>
            <w:r w:rsidRPr="001E770F">
              <w:rPr>
                <w:rFonts w:ascii="標楷體" w:eastAsia="標楷體" w:hAnsi="標楷體" w:hint="eastAsia"/>
                <w:sz w:val="22"/>
                <w:szCs w:val="22"/>
              </w:rPr>
              <w:t>週</w:t>
            </w:r>
          </w:p>
        </w:tc>
        <w:tc>
          <w:tcPr>
            <w:tcW w:w="1018" w:type="pct"/>
            <w:gridSpan w:val="2"/>
            <w:tcBorders>
              <w:top w:val="single" w:sz="4" w:space="0" w:color="000000"/>
              <w:left w:val="single" w:sz="4" w:space="0" w:color="000000"/>
              <w:bottom w:val="single" w:sz="4" w:space="0" w:color="000000"/>
              <w:right w:val="single" w:sz="4" w:space="0" w:color="000000"/>
            </w:tcBorders>
            <w:shd w:val="clear" w:color="auto" w:fill="auto"/>
          </w:tcPr>
          <w:p w:rsidR="00E3645D" w:rsidRPr="0063777A" w:rsidRDefault="00E3645D" w:rsidP="005A1DC8">
            <w:pPr>
              <w:rPr>
                <w:rFonts w:ascii="標楷體" w:eastAsia="標楷體" w:hAnsi="標楷體"/>
              </w:rPr>
            </w:pPr>
            <w:r>
              <w:rPr>
                <w:rFonts w:ascii="標楷體" w:eastAsia="標楷體" w:hAnsi="標楷體" w:cs="標楷體"/>
              </w:rPr>
              <w:t>天文</w:t>
            </w:r>
            <w:r>
              <w:rPr>
                <w:rFonts w:ascii="標楷體" w:eastAsia="標楷體" w:hAnsi="標楷體" w:cs="標楷體" w:hint="eastAsia"/>
              </w:rPr>
              <w:t>儀器</w:t>
            </w:r>
          </w:p>
        </w:tc>
        <w:tc>
          <w:tcPr>
            <w:tcW w:w="1627" w:type="pct"/>
            <w:gridSpan w:val="4"/>
            <w:tcBorders>
              <w:top w:val="single" w:sz="4" w:space="0" w:color="000000"/>
              <w:left w:val="single" w:sz="4" w:space="0" w:color="000000"/>
              <w:bottom w:val="single" w:sz="4" w:space="0" w:color="000000"/>
              <w:right w:val="single" w:sz="4" w:space="0" w:color="000000"/>
            </w:tcBorders>
            <w:shd w:val="clear" w:color="auto" w:fill="auto"/>
          </w:tcPr>
          <w:p w:rsidR="00E3645D" w:rsidRPr="0063777A" w:rsidRDefault="00E3645D" w:rsidP="005A1DC8">
            <w:pPr>
              <w:rPr>
                <w:rFonts w:ascii="標楷體" w:eastAsia="標楷體" w:hAnsi="標楷體"/>
                <w:szCs w:val="20"/>
              </w:rPr>
            </w:pPr>
            <w:r>
              <w:rPr>
                <w:rFonts w:ascii="標楷體" w:eastAsia="標楷體" w:hAnsi="標楷體" w:cs="標楷體"/>
              </w:rPr>
              <w:t>沒有手錶，古人如何看時間(渾儀)</w:t>
            </w:r>
          </w:p>
        </w:tc>
        <w:tc>
          <w:tcPr>
            <w:tcW w:w="1596" w:type="pct"/>
            <w:gridSpan w:val="2"/>
            <w:shd w:val="clear" w:color="auto" w:fill="auto"/>
          </w:tcPr>
          <w:p w:rsidR="00E3645D" w:rsidRPr="0063777A" w:rsidRDefault="00E3645D" w:rsidP="005A1DC8">
            <w:pPr>
              <w:rPr>
                <w:rFonts w:ascii="標楷體" w:eastAsia="標楷體" w:hAnsi="標楷體"/>
                <w:szCs w:val="20"/>
              </w:rPr>
            </w:pPr>
            <w:r>
              <w:rPr>
                <w:rFonts w:ascii="標楷體" w:eastAsia="標楷體" w:hAnsi="標楷體" w:hint="eastAsia"/>
                <w:szCs w:val="20"/>
              </w:rPr>
              <w:t>同上</w:t>
            </w:r>
          </w:p>
        </w:tc>
      </w:tr>
      <w:tr w:rsidR="00E3645D" w:rsidTr="005A1DC8">
        <w:trPr>
          <w:jc w:val="center"/>
        </w:trPr>
        <w:tc>
          <w:tcPr>
            <w:tcW w:w="201" w:type="pct"/>
            <w:vMerge w:val="restart"/>
            <w:tcBorders>
              <w:bottom w:val="nil"/>
            </w:tcBorders>
            <w:shd w:val="clear" w:color="auto" w:fill="auto"/>
            <w:textDirection w:val="tbRlV"/>
            <w:vAlign w:val="center"/>
          </w:tcPr>
          <w:p w:rsidR="00E3645D" w:rsidRPr="0063777A" w:rsidRDefault="00E3645D" w:rsidP="005A1DC8">
            <w:pPr>
              <w:snapToGrid w:val="0"/>
              <w:ind w:left="113" w:right="113"/>
              <w:jc w:val="center"/>
              <w:rPr>
                <w:rFonts w:ascii="標楷體" w:eastAsia="標楷體" w:hAnsi="標楷體"/>
              </w:rPr>
            </w:pPr>
            <w:r>
              <w:rPr>
                <w:rFonts w:ascii="標楷體" w:eastAsia="標楷體" w:hAnsi="標楷體" w:hint="eastAsia"/>
              </w:rPr>
              <w:t>第二</w:t>
            </w:r>
            <w:r w:rsidRPr="004758AC">
              <w:rPr>
                <w:rFonts w:ascii="標楷體" w:eastAsia="標楷體" w:hAnsi="標楷體" w:hint="eastAsia"/>
              </w:rPr>
              <w:t>學期</w:t>
            </w:r>
          </w:p>
        </w:tc>
        <w:tc>
          <w:tcPr>
            <w:tcW w:w="558" w:type="pct"/>
            <w:shd w:val="clear" w:color="auto" w:fill="auto"/>
            <w:vAlign w:val="center"/>
          </w:tcPr>
          <w:p w:rsidR="00E3645D" w:rsidRPr="0063777A" w:rsidRDefault="00E3645D" w:rsidP="005A1DC8">
            <w:pPr>
              <w:snapToGrid w:val="0"/>
              <w:jc w:val="center"/>
              <w:rPr>
                <w:rFonts w:ascii="標楷體" w:eastAsia="標楷體" w:hAnsi="標楷體"/>
              </w:rPr>
            </w:pPr>
            <w:r w:rsidRPr="0063777A">
              <w:rPr>
                <w:rFonts w:ascii="標楷體" w:eastAsia="標楷體" w:hAnsi="標楷體" w:hint="eastAsia"/>
              </w:rPr>
              <w:t>第</w:t>
            </w:r>
            <w:r>
              <w:rPr>
                <w:rFonts w:ascii="標楷體" w:eastAsia="標楷體" w:hAnsi="標楷體" w:hint="eastAsia"/>
              </w:rPr>
              <w:t>1</w:t>
            </w:r>
            <w:r>
              <w:rPr>
                <w:rFonts w:ascii="標楷體" w:eastAsia="標楷體" w:hAnsi="標楷體"/>
              </w:rPr>
              <w:t>-4</w:t>
            </w:r>
            <w:r w:rsidRPr="0063777A">
              <w:rPr>
                <w:rFonts w:ascii="標楷體" w:eastAsia="標楷體" w:hAnsi="標楷體" w:hint="eastAsia"/>
              </w:rPr>
              <w:t>週</w:t>
            </w:r>
          </w:p>
        </w:tc>
        <w:tc>
          <w:tcPr>
            <w:tcW w:w="1018" w:type="pct"/>
            <w:gridSpan w:val="2"/>
            <w:tcBorders>
              <w:top w:val="single" w:sz="4" w:space="0" w:color="000000"/>
              <w:left w:val="single" w:sz="4" w:space="0" w:color="000000"/>
              <w:bottom w:val="single" w:sz="4" w:space="0" w:color="000000"/>
              <w:right w:val="single" w:sz="4" w:space="0" w:color="000000"/>
            </w:tcBorders>
            <w:shd w:val="clear" w:color="auto" w:fill="auto"/>
          </w:tcPr>
          <w:p w:rsidR="00E3645D" w:rsidRPr="005D31BD" w:rsidRDefault="00E3645D" w:rsidP="005A1DC8">
            <w:pPr>
              <w:rPr>
                <w:rFonts w:ascii="標楷體" w:eastAsia="標楷體" w:hAnsi="標楷體" w:cs="標楷體"/>
              </w:rPr>
            </w:pPr>
            <w:r w:rsidRPr="005D31BD">
              <w:rPr>
                <w:rFonts w:ascii="標楷體" w:eastAsia="標楷體" w:hAnsi="標楷體" w:cs="標楷體" w:hint="eastAsia"/>
              </w:rPr>
              <w:t>中國古代天文學家介紹</w:t>
            </w:r>
          </w:p>
        </w:tc>
        <w:tc>
          <w:tcPr>
            <w:tcW w:w="1627" w:type="pct"/>
            <w:gridSpan w:val="4"/>
            <w:tcBorders>
              <w:top w:val="single" w:sz="4" w:space="0" w:color="000000"/>
              <w:left w:val="single" w:sz="4" w:space="0" w:color="000000"/>
              <w:bottom w:val="single" w:sz="4" w:space="0" w:color="000000"/>
              <w:right w:val="single" w:sz="4" w:space="0" w:color="000000"/>
            </w:tcBorders>
            <w:shd w:val="clear" w:color="auto" w:fill="auto"/>
          </w:tcPr>
          <w:p w:rsidR="00E3645D" w:rsidRPr="005D31BD" w:rsidRDefault="00E3645D" w:rsidP="005A1DC8">
            <w:pPr>
              <w:rPr>
                <w:rFonts w:ascii="標楷體" w:eastAsia="標楷體" w:hAnsi="標楷體" w:cs="標楷體"/>
              </w:rPr>
            </w:pPr>
            <w:r w:rsidRPr="005D31BD">
              <w:rPr>
                <w:rFonts w:ascii="標楷體" w:eastAsia="標楷體" w:hAnsi="標楷體" w:cs="標楷體" w:hint="eastAsia"/>
              </w:rPr>
              <w:t>張衡、祖沖之</w:t>
            </w:r>
          </w:p>
          <w:p w:rsidR="00E3645D" w:rsidRPr="005D31BD" w:rsidRDefault="00E3645D" w:rsidP="005A1DC8">
            <w:pPr>
              <w:rPr>
                <w:rFonts w:ascii="標楷體" w:eastAsia="標楷體" w:hAnsi="標楷體" w:cs="標楷體"/>
              </w:rPr>
            </w:pPr>
          </w:p>
        </w:tc>
        <w:tc>
          <w:tcPr>
            <w:tcW w:w="1596" w:type="pct"/>
            <w:gridSpan w:val="2"/>
            <w:shd w:val="clear" w:color="auto" w:fill="auto"/>
          </w:tcPr>
          <w:p w:rsidR="00E3645D" w:rsidRPr="0063777A" w:rsidRDefault="00E3645D" w:rsidP="005A1DC8">
            <w:pPr>
              <w:rPr>
                <w:rFonts w:ascii="標楷體" w:eastAsia="標楷體" w:hAnsi="標楷體"/>
                <w:szCs w:val="20"/>
              </w:rPr>
            </w:pPr>
            <w:r w:rsidRPr="004155E3">
              <w:rPr>
                <w:rFonts w:ascii="標楷體" w:eastAsia="標楷體" w:hAnsi="標楷體" w:hint="eastAsia"/>
                <w:szCs w:val="20"/>
              </w:rPr>
              <w:t>透過分組，收集相關資料，能相互合作，並繳交分組報告和各組報告為評量依據</w:t>
            </w:r>
          </w:p>
        </w:tc>
      </w:tr>
      <w:tr w:rsidR="00E3645D" w:rsidTr="005A1DC8">
        <w:trPr>
          <w:jc w:val="center"/>
        </w:trPr>
        <w:tc>
          <w:tcPr>
            <w:tcW w:w="201" w:type="pct"/>
            <w:vMerge/>
            <w:tcBorders>
              <w:top w:val="nil"/>
              <w:bottom w:val="nil"/>
            </w:tcBorders>
            <w:shd w:val="clear" w:color="auto" w:fill="auto"/>
            <w:vAlign w:val="center"/>
          </w:tcPr>
          <w:p w:rsidR="00E3645D" w:rsidRPr="0063777A" w:rsidRDefault="00E3645D" w:rsidP="005A1DC8">
            <w:pPr>
              <w:snapToGrid w:val="0"/>
              <w:jc w:val="center"/>
              <w:rPr>
                <w:rFonts w:ascii="標楷體" w:eastAsia="標楷體" w:hAnsi="標楷體"/>
              </w:rPr>
            </w:pPr>
          </w:p>
        </w:tc>
        <w:tc>
          <w:tcPr>
            <w:tcW w:w="558" w:type="pct"/>
            <w:shd w:val="clear" w:color="auto" w:fill="auto"/>
            <w:vAlign w:val="center"/>
          </w:tcPr>
          <w:p w:rsidR="00E3645D" w:rsidRPr="0063777A" w:rsidRDefault="00E3645D" w:rsidP="005A1DC8">
            <w:pPr>
              <w:snapToGrid w:val="0"/>
              <w:jc w:val="center"/>
              <w:rPr>
                <w:rFonts w:ascii="標楷體" w:eastAsia="標楷體" w:hAnsi="標楷體"/>
              </w:rPr>
            </w:pPr>
            <w:r w:rsidRPr="0063777A">
              <w:rPr>
                <w:rFonts w:ascii="標楷體" w:eastAsia="標楷體" w:hAnsi="標楷體" w:hint="eastAsia"/>
              </w:rPr>
              <w:t>第</w:t>
            </w:r>
            <w:r>
              <w:rPr>
                <w:rFonts w:ascii="標楷體" w:eastAsia="標楷體" w:hAnsi="標楷體" w:hint="eastAsia"/>
              </w:rPr>
              <w:t>5</w:t>
            </w:r>
            <w:r>
              <w:rPr>
                <w:rFonts w:ascii="標楷體" w:eastAsia="標楷體" w:hAnsi="標楷體"/>
              </w:rPr>
              <w:t>-8</w:t>
            </w:r>
            <w:r w:rsidRPr="0063777A">
              <w:rPr>
                <w:rFonts w:ascii="標楷體" w:eastAsia="標楷體" w:hAnsi="標楷體" w:hint="eastAsia"/>
              </w:rPr>
              <w:t>週</w:t>
            </w:r>
          </w:p>
        </w:tc>
        <w:tc>
          <w:tcPr>
            <w:tcW w:w="1018" w:type="pct"/>
            <w:gridSpan w:val="2"/>
            <w:tcBorders>
              <w:top w:val="single" w:sz="4" w:space="0" w:color="000000"/>
              <w:left w:val="single" w:sz="4" w:space="0" w:color="000000"/>
              <w:bottom w:val="single" w:sz="4" w:space="0" w:color="000000"/>
              <w:right w:val="single" w:sz="4" w:space="0" w:color="000000"/>
            </w:tcBorders>
            <w:shd w:val="clear" w:color="auto" w:fill="auto"/>
          </w:tcPr>
          <w:p w:rsidR="00E3645D" w:rsidRPr="005D31BD" w:rsidRDefault="00E3645D" w:rsidP="005A1DC8">
            <w:pPr>
              <w:rPr>
                <w:rFonts w:ascii="標楷體" w:eastAsia="標楷體" w:hAnsi="標楷體" w:cs="標楷體"/>
              </w:rPr>
            </w:pPr>
            <w:r w:rsidRPr="005D31BD">
              <w:rPr>
                <w:rFonts w:ascii="標楷體" w:eastAsia="標楷體" w:hAnsi="標楷體" w:cs="標楷體" w:hint="eastAsia"/>
              </w:rPr>
              <w:t>中國古代天文學家介紹</w:t>
            </w:r>
          </w:p>
        </w:tc>
        <w:tc>
          <w:tcPr>
            <w:tcW w:w="1627" w:type="pct"/>
            <w:gridSpan w:val="4"/>
            <w:tcBorders>
              <w:top w:val="single" w:sz="4" w:space="0" w:color="000000"/>
              <w:left w:val="single" w:sz="4" w:space="0" w:color="000000"/>
              <w:bottom w:val="single" w:sz="4" w:space="0" w:color="000000"/>
              <w:right w:val="single" w:sz="4" w:space="0" w:color="000000"/>
            </w:tcBorders>
            <w:shd w:val="clear" w:color="auto" w:fill="auto"/>
          </w:tcPr>
          <w:p w:rsidR="00E3645D" w:rsidRPr="005D31BD" w:rsidRDefault="00E3645D" w:rsidP="005A1DC8">
            <w:pPr>
              <w:rPr>
                <w:rFonts w:ascii="標楷體" w:eastAsia="標楷體" w:hAnsi="標楷體" w:cs="標楷體"/>
              </w:rPr>
            </w:pPr>
            <w:r w:rsidRPr="005D31BD">
              <w:rPr>
                <w:rFonts w:ascii="標楷體" w:eastAsia="標楷體" w:hAnsi="標楷體" w:cs="標楷體" w:hint="eastAsia"/>
              </w:rPr>
              <w:t>張遂、李淳風</w:t>
            </w:r>
          </w:p>
        </w:tc>
        <w:tc>
          <w:tcPr>
            <w:tcW w:w="1596" w:type="pct"/>
            <w:gridSpan w:val="2"/>
            <w:shd w:val="clear" w:color="auto" w:fill="auto"/>
          </w:tcPr>
          <w:p w:rsidR="00E3645D" w:rsidRPr="0063777A" w:rsidRDefault="00E3645D" w:rsidP="005A1DC8">
            <w:pPr>
              <w:rPr>
                <w:rFonts w:ascii="標楷體" w:eastAsia="標楷體" w:hAnsi="標楷體"/>
                <w:szCs w:val="20"/>
              </w:rPr>
            </w:pPr>
            <w:r w:rsidRPr="004155E3">
              <w:rPr>
                <w:rFonts w:ascii="標楷體" w:eastAsia="標楷體" w:hAnsi="標楷體" w:hint="eastAsia"/>
                <w:szCs w:val="20"/>
              </w:rPr>
              <w:t>同上</w:t>
            </w:r>
          </w:p>
        </w:tc>
      </w:tr>
      <w:tr w:rsidR="00E3645D" w:rsidTr="005A1DC8">
        <w:trPr>
          <w:trHeight w:val="533"/>
          <w:jc w:val="center"/>
        </w:trPr>
        <w:tc>
          <w:tcPr>
            <w:tcW w:w="201" w:type="pct"/>
            <w:vMerge/>
            <w:tcBorders>
              <w:top w:val="nil"/>
              <w:bottom w:val="nil"/>
            </w:tcBorders>
            <w:shd w:val="clear" w:color="auto" w:fill="auto"/>
            <w:vAlign w:val="center"/>
          </w:tcPr>
          <w:p w:rsidR="00E3645D" w:rsidRPr="0063777A" w:rsidRDefault="00E3645D" w:rsidP="005A1DC8">
            <w:pPr>
              <w:snapToGrid w:val="0"/>
              <w:jc w:val="center"/>
              <w:rPr>
                <w:rFonts w:ascii="標楷體" w:eastAsia="標楷體" w:hAnsi="標楷體"/>
              </w:rPr>
            </w:pPr>
          </w:p>
        </w:tc>
        <w:tc>
          <w:tcPr>
            <w:tcW w:w="558" w:type="pct"/>
            <w:shd w:val="clear" w:color="auto" w:fill="auto"/>
            <w:vAlign w:val="center"/>
          </w:tcPr>
          <w:p w:rsidR="00E3645D" w:rsidRPr="0063777A" w:rsidRDefault="00E3645D" w:rsidP="005A1DC8">
            <w:pPr>
              <w:snapToGrid w:val="0"/>
              <w:jc w:val="center"/>
              <w:rPr>
                <w:rFonts w:ascii="標楷體" w:eastAsia="標楷體" w:hAnsi="標楷體"/>
              </w:rPr>
            </w:pPr>
            <w:r w:rsidRPr="00BD1028">
              <w:rPr>
                <w:rFonts w:ascii="標楷體" w:eastAsia="標楷體" w:hAnsi="標楷體" w:hint="eastAsia"/>
              </w:rPr>
              <w:t>第</w:t>
            </w:r>
            <w:r>
              <w:rPr>
                <w:rFonts w:ascii="標楷體" w:eastAsia="標楷體" w:hAnsi="標楷體" w:hint="eastAsia"/>
              </w:rPr>
              <w:t>9</w:t>
            </w:r>
            <w:r>
              <w:rPr>
                <w:rFonts w:ascii="標楷體" w:eastAsia="標楷體" w:hAnsi="標楷體"/>
              </w:rPr>
              <w:t>-12</w:t>
            </w:r>
            <w:r w:rsidRPr="00BD1028">
              <w:rPr>
                <w:rFonts w:ascii="標楷體" w:eastAsia="標楷體" w:hAnsi="標楷體" w:hint="eastAsia"/>
              </w:rPr>
              <w:t>週</w:t>
            </w:r>
          </w:p>
        </w:tc>
        <w:tc>
          <w:tcPr>
            <w:tcW w:w="1018" w:type="pct"/>
            <w:gridSpan w:val="2"/>
            <w:tcBorders>
              <w:top w:val="single" w:sz="4" w:space="0" w:color="000000"/>
              <w:left w:val="single" w:sz="4" w:space="0" w:color="000000"/>
              <w:bottom w:val="single" w:sz="4" w:space="0" w:color="000000"/>
              <w:right w:val="single" w:sz="4" w:space="0" w:color="000000"/>
            </w:tcBorders>
            <w:shd w:val="clear" w:color="auto" w:fill="auto"/>
          </w:tcPr>
          <w:p w:rsidR="00E3645D" w:rsidRPr="005D31BD" w:rsidRDefault="00E3645D" w:rsidP="005A1DC8">
            <w:pPr>
              <w:rPr>
                <w:rFonts w:ascii="標楷體" w:eastAsia="標楷體" w:hAnsi="標楷體" w:cs="標楷體"/>
              </w:rPr>
            </w:pPr>
            <w:r w:rsidRPr="005D31BD">
              <w:rPr>
                <w:rFonts w:ascii="標楷體" w:eastAsia="標楷體" w:hAnsi="標楷體" w:cs="標楷體" w:hint="eastAsia"/>
              </w:rPr>
              <w:t>中國古代天文學家介紹</w:t>
            </w:r>
          </w:p>
        </w:tc>
        <w:tc>
          <w:tcPr>
            <w:tcW w:w="1627" w:type="pct"/>
            <w:gridSpan w:val="4"/>
            <w:tcBorders>
              <w:top w:val="single" w:sz="4" w:space="0" w:color="000000"/>
              <w:left w:val="single" w:sz="4" w:space="0" w:color="000000"/>
              <w:bottom w:val="single" w:sz="4" w:space="0" w:color="000000"/>
              <w:right w:val="single" w:sz="4" w:space="0" w:color="000000"/>
            </w:tcBorders>
            <w:shd w:val="clear" w:color="auto" w:fill="auto"/>
          </w:tcPr>
          <w:p w:rsidR="00E3645D" w:rsidRPr="005D31BD" w:rsidRDefault="00E3645D" w:rsidP="005A1DC8">
            <w:pPr>
              <w:rPr>
                <w:rFonts w:ascii="標楷體" w:eastAsia="標楷體" w:hAnsi="標楷體" w:cs="標楷體"/>
              </w:rPr>
            </w:pPr>
            <w:r w:rsidRPr="005D31BD">
              <w:rPr>
                <w:rFonts w:ascii="標楷體" w:eastAsia="標楷體" w:hAnsi="標楷體" w:cs="標楷體" w:hint="eastAsia"/>
              </w:rPr>
              <w:t>郭守敬、徐光啟</w:t>
            </w:r>
          </w:p>
        </w:tc>
        <w:tc>
          <w:tcPr>
            <w:tcW w:w="1596" w:type="pct"/>
            <w:gridSpan w:val="2"/>
            <w:shd w:val="clear" w:color="auto" w:fill="auto"/>
          </w:tcPr>
          <w:p w:rsidR="00E3645D" w:rsidRPr="0063777A" w:rsidRDefault="00E3645D" w:rsidP="005A1DC8">
            <w:pPr>
              <w:rPr>
                <w:rFonts w:ascii="標楷體" w:eastAsia="標楷體" w:hAnsi="標楷體"/>
                <w:szCs w:val="20"/>
              </w:rPr>
            </w:pPr>
            <w:r w:rsidRPr="004155E3">
              <w:rPr>
                <w:rFonts w:ascii="標楷體" w:eastAsia="標楷體" w:hAnsi="標楷體" w:hint="eastAsia"/>
                <w:szCs w:val="20"/>
              </w:rPr>
              <w:t>同上</w:t>
            </w:r>
          </w:p>
        </w:tc>
      </w:tr>
      <w:tr w:rsidR="00E3645D" w:rsidTr="005A1DC8">
        <w:trPr>
          <w:jc w:val="center"/>
        </w:trPr>
        <w:tc>
          <w:tcPr>
            <w:tcW w:w="201" w:type="pct"/>
            <w:tcBorders>
              <w:top w:val="nil"/>
              <w:bottom w:val="nil"/>
            </w:tcBorders>
            <w:shd w:val="clear" w:color="auto" w:fill="auto"/>
            <w:vAlign w:val="center"/>
          </w:tcPr>
          <w:p w:rsidR="00E3645D" w:rsidRPr="0063777A" w:rsidRDefault="00E3645D" w:rsidP="005A1DC8">
            <w:pPr>
              <w:snapToGrid w:val="0"/>
              <w:jc w:val="center"/>
              <w:rPr>
                <w:rFonts w:ascii="標楷體" w:eastAsia="標楷體" w:hAnsi="標楷體"/>
              </w:rPr>
            </w:pPr>
          </w:p>
        </w:tc>
        <w:tc>
          <w:tcPr>
            <w:tcW w:w="558" w:type="pct"/>
            <w:shd w:val="clear" w:color="auto" w:fill="auto"/>
            <w:vAlign w:val="center"/>
          </w:tcPr>
          <w:p w:rsidR="00E3645D" w:rsidRPr="00BD1028" w:rsidRDefault="00E3645D" w:rsidP="005A1DC8">
            <w:pPr>
              <w:snapToGrid w:val="0"/>
              <w:jc w:val="center"/>
              <w:rPr>
                <w:rFonts w:ascii="標楷體" w:eastAsia="標楷體" w:hAnsi="標楷體"/>
              </w:rPr>
            </w:pPr>
            <w:r>
              <w:rPr>
                <w:rFonts w:ascii="標楷體" w:eastAsia="標楷體" w:hAnsi="標楷體" w:hint="eastAsia"/>
              </w:rPr>
              <w:t>第1</w:t>
            </w:r>
            <w:r>
              <w:rPr>
                <w:rFonts w:ascii="標楷體" w:eastAsia="標楷體" w:hAnsi="標楷體"/>
              </w:rPr>
              <w:t>3-14</w:t>
            </w:r>
            <w:r w:rsidRPr="00BD1028">
              <w:rPr>
                <w:rFonts w:ascii="標楷體" w:eastAsia="標楷體" w:hAnsi="標楷體" w:hint="eastAsia"/>
              </w:rPr>
              <w:t>週</w:t>
            </w:r>
          </w:p>
        </w:tc>
        <w:tc>
          <w:tcPr>
            <w:tcW w:w="1018" w:type="pct"/>
            <w:gridSpan w:val="2"/>
            <w:tcBorders>
              <w:top w:val="single" w:sz="4" w:space="0" w:color="000000"/>
              <w:left w:val="single" w:sz="4" w:space="0" w:color="000000"/>
              <w:bottom w:val="single" w:sz="4" w:space="0" w:color="000000"/>
              <w:right w:val="single" w:sz="4" w:space="0" w:color="000000"/>
            </w:tcBorders>
            <w:shd w:val="clear" w:color="auto" w:fill="auto"/>
          </w:tcPr>
          <w:p w:rsidR="00E3645D" w:rsidRPr="005D31BD" w:rsidRDefault="00E3645D" w:rsidP="005A1DC8">
            <w:pPr>
              <w:rPr>
                <w:rFonts w:ascii="標楷體" w:eastAsia="標楷體" w:hAnsi="標楷體" w:cs="標楷體"/>
              </w:rPr>
            </w:pPr>
            <w:r w:rsidRPr="005D31BD">
              <w:rPr>
                <w:rFonts w:ascii="標楷體" w:eastAsia="標楷體" w:hAnsi="標楷體" w:cs="標楷體" w:hint="eastAsia"/>
              </w:rPr>
              <w:t>24節氣由來</w:t>
            </w:r>
          </w:p>
        </w:tc>
        <w:tc>
          <w:tcPr>
            <w:tcW w:w="1627" w:type="pct"/>
            <w:gridSpan w:val="4"/>
            <w:tcBorders>
              <w:top w:val="single" w:sz="4" w:space="0" w:color="000000"/>
              <w:left w:val="single" w:sz="4" w:space="0" w:color="000000"/>
              <w:bottom w:val="single" w:sz="4" w:space="0" w:color="000000"/>
              <w:right w:val="single" w:sz="4" w:space="0" w:color="000000"/>
            </w:tcBorders>
            <w:shd w:val="clear" w:color="auto" w:fill="auto"/>
          </w:tcPr>
          <w:p w:rsidR="00E3645D" w:rsidRPr="005D31BD" w:rsidRDefault="00E3645D" w:rsidP="005A1DC8">
            <w:pPr>
              <w:rPr>
                <w:rFonts w:ascii="標楷體" w:eastAsia="標楷體" w:hAnsi="標楷體" w:cs="標楷體"/>
              </w:rPr>
            </w:pPr>
            <w:r w:rsidRPr="005D31BD">
              <w:rPr>
                <w:rFonts w:ascii="標楷體" w:eastAsia="標楷體" w:hAnsi="標楷體" w:cs="標楷體" w:hint="eastAsia"/>
              </w:rPr>
              <w:t>節氣的由來、二十四節氣日期和意義、節氣食物</w:t>
            </w:r>
          </w:p>
        </w:tc>
        <w:tc>
          <w:tcPr>
            <w:tcW w:w="1596" w:type="pct"/>
            <w:gridSpan w:val="2"/>
            <w:shd w:val="clear" w:color="auto" w:fill="auto"/>
          </w:tcPr>
          <w:p w:rsidR="00E3645D" w:rsidRPr="0063777A" w:rsidRDefault="00E3645D" w:rsidP="005A1DC8">
            <w:pPr>
              <w:rPr>
                <w:rFonts w:ascii="標楷體" w:eastAsia="標楷體" w:hAnsi="標楷體"/>
                <w:szCs w:val="20"/>
              </w:rPr>
            </w:pPr>
            <w:r w:rsidRPr="004155E3">
              <w:rPr>
                <w:rFonts w:ascii="標楷體" w:eastAsia="標楷體" w:hAnsi="標楷體" w:hint="eastAsia"/>
                <w:szCs w:val="20"/>
              </w:rPr>
              <w:t>同上</w:t>
            </w:r>
          </w:p>
        </w:tc>
      </w:tr>
      <w:tr w:rsidR="00E3645D" w:rsidTr="005A1DC8">
        <w:trPr>
          <w:jc w:val="center"/>
        </w:trPr>
        <w:tc>
          <w:tcPr>
            <w:tcW w:w="201" w:type="pct"/>
            <w:tcBorders>
              <w:top w:val="nil"/>
              <w:bottom w:val="nil"/>
            </w:tcBorders>
            <w:shd w:val="clear" w:color="auto" w:fill="auto"/>
            <w:vAlign w:val="center"/>
          </w:tcPr>
          <w:p w:rsidR="00E3645D" w:rsidRPr="0063777A" w:rsidRDefault="00E3645D" w:rsidP="005A1DC8">
            <w:pPr>
              <w:snapToGrid w:val="0"/>
              <w:jc w:val="center"/>
              <w:rPr>
                <w:rFonts w:ascii="標楷體" w:eastAsia="標楷體" w:hAnsi="標楷體"/>
              </w:rPr>
            </w:pPr>
          </w:p>
        </w:tc>
        <w:tc>
          <w:tcPr>
            <w:tcW w:w="558" w:type="pct"/>
            <w:shd w:val="clear" w:color="auto" w:fill="auto"/>
            <w:vAlign w:val="center"/>
          </w:tcPr>
          <w:p w:rsidR="00E3645D" w:rsidRPr="00BD1028" w:rsidRDefault="00E3645D" w:rsidP="005A1DC8">
            <w:pPr>
              <w:snapToGrid w:val="0"/>
              <w:jc w:val="center"/>
              <w:rPr>
                <w:rFonts w:ascii="標楷體" w:eastAsia="標楷體" w:hAnsi="標楷體"/>
              </w:rPr>
            </w:pPr>
            <w:r w:rsidRPr="00BD1028">
              <w:rPr>
                <w:rFonts w:ascii="標楷體" w:eastAsia="標楷體" w:hAnsi="標楷體" w:hint="eastAsia"/>
              </w:rPr>
              <w:t>第</w:t>
            </w:r>
            <w:r>
              <w:rPr>
                <w:rFonts w:ascii="標楷體" w:eastAsia="標楷體" w:hAnsi="標楷體" w:hint="eastAsia"/>
              </w:rPr>
              <w:t>1</w:t>
            </w:r>
            <w:r>
              <w:rPr>
                <w:rFonts w:ascii="標楷體" w:eastAsia="標楷體" w:hAnsi="標楷體"/>
              </w:rPr>
              <w:t>5-17</w:t>
            </w:r>
            <w:r w:rsidRPr="00BD1028">
              <w:rPr>
                <w:rFonts w:ascii="標楷體" w:eastAsia="標楷體" w:hAnsi="標楷體" w:hint="eastAsia"/>
              </w:rPr>
              <w:t>週</w:t>
            </w:r>
          </w:p>
        </w:tc>
        <w:tc>
          <w:tcPr>
            <w:tcW w:w="1018" w:type="pct"/>
            <w:gridSpan w:val="2"/>
            <w:tcBorders>
              <w:top w:val="single" w:sz="4" w:space="0" w:color="000000"/>
              <w:left w:val="single" w:sz="4" w:space="0" w:color="000000"/>
              <w:bottom w:val="single" w:sz="4" w:space="0" w:color="000000"/>
              <w:right w:val="single" w:sz="4" w:space="0" w:color="000000"/>
            </w:tcBorders>
            <w:shd w:val="clear" w:color="auto" w:fill="auto"/>
          </w:tcPr>
          <w:p w:rsidR="00E3645D" w:rsidRPr="005D31BD" w:rsidRDefault="00E3645D" w:rsidP="005A1DC8">
            <w:pPr>
              <w:rPr>
                <w:rFonts w:ascii="標楷體" w:eastAsia="標楷體" w:hAnsi="標楷體" w:cs="標楷體"/>
              </w:rPr>
            </w:pPr>
            <w:r w:rsidRPr="005D31BD">
              <w:rPr>
                <w:rFonts w:ascii="標楷體" w:eastAsia="標楷體" w:hAnsi="標楷體" w:cs="標楷體" w:hint="eastAsia"/>
              </w:rPr>
              <w:t>24節氣和農業的發展</w:t>
            </w:r>
          </w:p>
        </w:tc>
        <w:tc>
          <w:tcPr>
            <w:tcW w:w="1627" w:type="pct"/>
            <w:gridSpan w:val="4"/>
            <w:tcBorders>
              <w:top w:val="single" w:sz="4" w:space="0" w:color="000000"/>
              <w:left w:val="single" w:sz="4" w:space="0" w:color="000000"/>
              <w:bottom w:val="single" w:sz="4" w:space="0" w:color="000000"/>
              <w:right w:val="single" w:sz="4" w:space="0" w:color="000000"/>
            </w:tcBorders>
            <w:shd w:val="clear" w:color="auto" w:fill="auto"/>
          </w:tcPr>
          <w:p w:rsidR="00E3645D" w:rsidRPr="005D31BD" w:rsidRDefault="00E3645D" w:rsidP="005A1DC8">
            <w:pPr>
              <w:rPr>
                <w:rFonts w:ascii="標楷體" w:eastAsia="標楷體" w:hAnsi="標楷體" w:cs="標楷體"/>
              </w:rPr>
            </w:pPr>
            <w:r w:rsidRPr="005D31BD">
              <w:rPr>
                <w:rFonts w:ascii="標楷體" w:eastAsia="標楷體" w:hAnsi="標楷體" w:cs="標楷體" w:hint="eastAsia"/>
              </w:rPr>
              <w:t>十二個月的農作節氣與農村的關係</w:t>
            </w:r>
          </w:p>
        </w:tc>
        <w:tc>
          <w:tcPr>
            <w:tcW w:w="1596" w:type="pct"/>
            <w:gridSpan w:val="2"/>
            <w:shd w:val="clear" w:color="auto" w:fill="auto"/>
          </w:tcPr>
          <w:p w:rsidR="00E3645D" w:rsidRPr="0063777A" w:rsidRDefault="00E3645D" w:rsidP="005A1DC8">
            <w:pPr>
              <w:rPr>
                <w:rFonts w:ascii="標楷體" w:eastAsia="標楷體" w:hAnsi="標楷體"/>
                <w:szCs w:val="20"/>
              </w:rPr>
            </w:pPr>
            <w:r w:rsidRPr="004155E3">
              <w:rPr>
                <w:rFonts w:ascii="標楷體" w:eastAsia="標楷體" w:hAnsi="標楷體" w:hint="eastAsia"/>
                <w:szCs w:val="20"/>
              </w:rPr>
              <w:t>同上</w:t>
            </w:r>
          </w:p>
        </w:tc>
      </w:tr>
      <w:tr w:rsidR="00E3645D" w:rsidTr="005A1DC8">
        <w:trPr>
          <w:jc w:val="center"/>
        </w:trPr>
        <w:tc>
          <w:tcPr>
            <w:tcW w:w="201" w:type="pct"/>
            <w:tcBorders>
              <w:top w:val="nil"/>
            </w:tcBorders>
            <w:shd w:val="clear" w:color="auto" w:fill="auto"/>
            <w:vAlign w:val="center"/>
          </w:tcPr>
          <w:p w:rsidR="00E3645D" w:rsidRPr="0063777A" w:rsidRDefault="00E3645D" w:rsidP="005A1DC8">
            <w:pPr>
              <w:snapToGrid w:val="0"/>
              <w:jc w:val="center"/>
              <w:rPr>
                <w:rFonts w:ascii="標楷體" w:eastAsia="標楷體" w:hAnsi="標楷體"/>
              </w:rPr>
            </w:pPr>
          </w:p>
        </w:tc>
        <w:tc>
          <w:tcPr>
            <w:tcW w:w="558" w:type="pct"/>
            <w:shd w:val="clear" w:color="auto" w:fill="auto"/>
            <w:vAlign w:val="center"/>
          </w:tcPr>
          <w:p w:rsidR="00E3645D" w:rsidRPr="00BD1028" w:rsidRDefault="00E3645D" w:rsidP="005A1DC8">
            <w:pPr>
              <w:snapToGrid w:val="0"/>
              <w:jc w:val="center"/>
              <w:rPr>
                <w:rFonts w:ascii="標楷體" w:eastAsia="標楷體" w:hAnsi="標楷體"/>
              </w:rPr>
            </w:pPr>
            <w:r>
              <w:rPr>
                <w:rFonts w:ascii="標楷體" w:eastAsia="標楷體" w:hAnsi="標楷體" w:hint="eastAsia"/>
              </w:rPr>
              <w:t>第18</w:t>
            </w:r>
            <w:r>
              <w:rPr>
                <w:rFonts w:ascii="標楷體" w:eastAsia="標楷體" w:hAnsi="標楷體"/>
              </w:rPr>
              <w:t>-21</w:t>
            </w:r>
            <w:r>
              <w:rPr>
                <w:rFonts w:ascii="標楷體" w:eastAsia="標楷體" w:hAnsi="標楷體" w:hint="eastAsia"/>
              </w:rPr>
              <w:t>週</w:t>
            </w:r>
          </w:p>
        </w:tc>
        <w:tc>
          <w:tcPr>
            <w:tcW w:w="1018" w:type="pct"/>
            <w:gridSpan w:val="2"/>
            <w:tcBorders>
              <w:top w:val="single" w:sz="4" w:space="0" w:color="000000"/>
              <w:left w:val="single" w:sz="4" w:space="0" w:color="000000"/>
              <w:bottom w:val="single" w:sz="4" w:space="0" w:color="000000"/>
              <w:right w:val="single" w:sz="4" w:space="0" w:color="000000"/>
            </w:tcBorders>
            <w:shd w:val="clear" w:color="auto" w:fill="auto"/>
          </w:tcPr>
          <w:p w:rsidR="00E3645D" w:rsidRPr="005D31BD" w:rsidRDefault="00E3645D" w:rsidP="005A1DC8">
            <w:pPr>
              <w:rPr>
                <w:rFonts w:ascii="標楷體" w:eastAsia="標楷體" w:hAnsi="標楷體" w:cs="標楷體"/>
              </w:rPr>
            </w:pPr>
            <w:r w:rsidRPr="005D31BD">
              <w:rPr>
                <w:rFonts w:ascii="標楷體" w:eastAsia="標楷體" w:hAnsi="標楷體" w:cs="標楷體" w:hint="eastAsia"/>
              </w:rPr>
              <w:t>24節氣和節日的影響</w:t>
            </w:r>
          </w:p>
        </w:tc>
        <w:tc>
          <w:tcPr>
            <w:tcW w:w="1627" w:type="pct"/>
            <w:gridSpan w:val="4"/>
            <w:tcBorders>
              <w:top w:val="single" w:sz="4" w:space="0" w:color="000000"/>
              <w:left w:val="single" w:sz="4" w:space="0" w:color="000000"/>
              <w:bottom w:val="single" w:sz="4" w:space="0" w:color="000000"/>
              <w:right w:val="single" w:sz="4" w:space="0" w:color="000000"/>
            </w:tcBorders>
            <w:shd w:val="clear" w:color="auto" w:fill="auto"/>
          </w:tcPr>
          <w:p w:rsidR="00E3645D" w:rsidRPr="005D31BD" w:rsidRDefault="00E3645D" w:rsidP="005A1DC8">
            <w:pPr>
              <w:rPr>
                <w:rFonts w:ascii="標楷體" w:eastAsia="標楷體" w:hAnsi="標楷體" w:cs="標楷體"/>
              </w:rPr>
            </w:pPr>
            <w:r w:rsidRPr="005D31BD">
              <w:rPr>
                <w:rFonts w:ascii="標楷體" w:eastAsia="標楷體" w:hAnsi="標楷體" w:cs="標楷體" w:hint="eastAsia"/>
              </w:rPr>
              <w:t xml:space="preserve">節氣與民俗兼顧的三大節日　</w:t>
            </w:r>
          </w:p>
        </w:tc>
        <w:tc>
          <w:tcPr>
            <w:tcW w:w="1596" w:type="pct"/>
            <w:gridSpan w:val="2"/>
            <w:shd w:val="clear" w:color="auto" w:fill="auto"/>
          </w:tcPr>
          <w:p w:rsidR="00E3645D" w:rsidRPr="0063777A" w:rsidRDefault="00E3645D" w:rsidP="005A1DC8">
            <w:pPr>
              <w:rPr>
                <w:rFonts w:ascii="標楷體" w:eastAsia="標楷體" w:hAnsi="標楷體"/>
                <w:szCs w:val="20"/>
              </w:rPr>
            </w:pPr>
            <w:r w:rsidRPr="004155E3">
              <w:rPr>
                <w:rFonts w:ascii="標楷體" w:eastAsia="標楷體" w:hAnsi="標楷體" w:hint="eastAsia"/>
                <w:szCs w:val="20"/>
              </w:rPr>
              <w:t>同上</w:t>
            </w:r>
          </w:p>
        </w:tc>
      </w:tr>
      <w:tr w:rsidR="00E3645D" w:rsidTr="005A1DC8">
        <w:trPr>
          <w:jc w:val="center"/>
        </w:trPr>
        <w:tc>
          <w:tcPr>
            <w:tcW w:w="759" w:type="pct"/>
            <w:gridSpan w:val="2"/>
            <w:shd w:val="clear" w:color="auto" w:fill="auto"/>
            <w:vAlign w:val="center"/>
          </w:tcPr>
          <w:p w:rsidR="00E3645D" w:rsidRDefault="00E3645D" w:rsidP="005A1DC8">
            <w:pPr>
              <w:jc w:val="center"/>
              <w:rPr>
                <w:rFonts w:ascii="標楷體" w:eastAsia="標楷體" w:hAnsi="標楷體"/>
              </w:rPr>
            </w:pPr>
            <w:r>
              <w:rPr>
                <w:rFonts w:ascii="標楷體" w:eastAsia="標楷體" w:hAnsi="標楷體" w:hint="eastAsia"/>
              </w:rPr>
              <w:t>議題融入</w:t>
            </w:r>
          </w:p>
          <w:p w:rsidR="00E3645D" w:rsidRPr="0063777A" w:rsidRDefault="00E3645D" w:rsidP="005A1DC8">
            <w:pPr>
              <w:jc w:val="center"/>
              <w:rPr>
                <w:rFonts w:ascii="標楷體" w:eastAsia="標楷體" w:hAnsi="標楷體"/>
              </w:rPr>
            </w:pPr>
            <w:r>
              <w:rPr>
                <w:rFonts w:ascii="標楷體" w:eastAsia="標楷體" w:hAnsi="標楷體" w:hint="eastAsia"/>
              </w:rPr>
              <w:t>實施內涵</w:t>
            </w:r>
          </w:p>
        </w:tc>
        <w:tc>
          <w:tcPr>
            <w:tcW w:w="4241" w:type="pct"/>
            <w:gridSpan w:val="8"/>
            <w:shd w:val="clear" w:color="auto" w:fill="auto"/>
          </w:tcPr>
          <w:p w:rsidR="00E3645D" w:rsidRPr="005D31BD" w:rsidRDefault="00E3645D" w:rsidP="005A1DC8">
            <w:pPr>
              <w:rPr>
                <w:rFonts w:ascii="標楷體" w:eastAsia="標楷體" w:hAnsi="標楷體"/>
                <w:szCs w:val="20"/>
              </w:rPr>
            </w:pPr>
            <w:r w:rsidRPr="005D31BD">
              <w:rPr>
                <w:rFonts w:ascii="標楷體" w:eastAsia="標楷體" w:hAnsi="標楷體" w:hint="eastAsia"/>
                <w:szCs w:val="20"/>
              </w:rPr>
              <w:t>科技議題</w:t>
            </w:r>
            <w:r w:rsidRPr="005D31BD">
              <w:rPr>
                <w:rFonts w:ascii="標楷體" w:eastAsia="標楷體" w:hAnsi="標楷體" w:hint="eastAsia"/>
                <w:szCs w:val="20"/>
              </w:rPr>
              <w:tab/>
              <w:t>科技知識</w:t>
            </w:r>
            <w:r w:rsidRPr="005D31BD">
              <w:rPr>
                <w:rFonts w:ascii="標楷體" w:eastAsia="標楷體" w:hAnsi="標楷體" w:hint="eastAsia"/>
                <w:szCs w:val="20"/>
              </w:rPr>
              <w:tab/>
              <w:t>科 E1 了解平日常見科技產品的用途與運作方式。</w:t>
            </w:r>
          </w:p>
          <w:p w:rsidR="00E3645D" w:rsidRPr="005D31BD" w:rsidRDefault="00E3645D" w:rsidP="005A1DC8">
            <w:pPr>
              <w:rPr>
                <w:rFonts w:ascii="標楷體" w:eastAsia="標楷體" w:hAnsi="標楷體"/>
                <w:szCs w:val="20"/>
              </w:rPr>
            </w:pPr>
            <w:r w:rsidRPr="005D31BD">
              <w:rPr>
                <w:rFonts w:ascii="標楷體" w:eastAsia="標楷體" w:hAnsi="標楷體" w:hint="eastAsia"/>
                <w:szCs w:val="20"/>
              </w:rPr>
              <w:t>環境議題</w:t>
            </w:r>
            <w:r w:rsidRPr="005D31BD">
              <w:rPr>
                <w:rFonts w:ascii="標楷體" w:eastAsia="標楷體" w:hAnsi="標楷體" w:hint="eastAsia"/>
                <w:szCs w:val="20"/>
              </w:rPr>
              <w:tab/>
              <w:t>環境倫理</w:t>
            </w:r>
            <w:r w:rsidRPr="005D31BD">
              <w:rPr>
                <w:rFonts w:ascii="標楷體" w:eastAsia="標楷體" w:hAnsi="標楷體" w:hint="eastAsia"/>
                <w:szCs w:val="20"/>
              </w:rPr>
              <w:tab/>
              <w:t>環 J3 經由環境美學與自然文學了解自然環境的倫理價值。</w:t>
            </w:r>
          </w:p>
        </w:tc>
      </w:tr>
      <w:tr w:rsidR="00E3645D" w:rsidTr="005A1DC8">
        <w:trPr>
          <w:jc w:val="center"/>
        </w:trPr>
        <w:tc>
          <w:tcPr>
            <w:tcW w:w="759" w:type="pct"/>
            <w:gridSpan w:val="2"/>
            <w:shd w:val="clear" w:color="auto" w:fill="auto"/>
            <w:vAlign w:val="center"/>
          </w:tcPr>
          <w:p w:rsidR="00E3645D" w:rsidRDefault="00E3645D" w:rsidP="005A1DC8">
            <w:pPr>
              <w:jc w:val="center"/>
              <w:rPr>
                <w:rFonts w:ascii="標楷體" w:eastAsia="標楷體" w:hAnsi="標楷體"/>
              </w:rPr>
            </w:pPr>
            <w:r>
              <w:rPr>
                <w:rFonts w:ascii="標楷體" w:eastAsia="標楷體" w:hAnsi="標楷體" w:hint="eastAsia"/>
              </w:rPr>
              <w:t>評量規劃</w:t>
            </w:r>
          </w:p>
        </w:tc>
        <w:tc>
          <w:tcPr>
            <w:tcW w:w="4241" w:type="pct"/>
            <w:gridSpan w:val="8"/>
            <w:shd w:val="clear" w:color="auto" w:fill="auto"/>
          </w:tcPr>
          <w:p w:rsidR="00E3645D" w:rsidRPr="005F553F" w:rsidRDefault="00E3645D" w:rsidP="005A1DC8">
            <w:pPr>
              <w:rPr>
                <w:rFonts w:ascii="標楷體" w:eastAsia="標楷體" w:hAnsi="標楷體"/>
                <w:szCs w:val="20"/>
              </w:rPr>
            </w:pPr>
            <w:r>
              <w:rPr>
                <w:rFonts w:ascii="標楷體" w:eastAsia="標楷體" w:hAnsi="標楷體" w:hint="eastAsia"/>
                <w:szCs w:val="20"/>
              </w:rPr>
              <w:t>學習單  分組報告</w:t>
            </w:r>
          </w:p>
        </w:tc>
      </w:tr>
      <w:tr w:rsidR="00E3645D" w:rsidTr="005A1DC8">
        <w:trPr>
          <w:jc w:val="center"/>
        </w:trPr>
        <w:tc>
          <w:tcPr>
            <w:tcW w:w="759" w:type="pct"/>
            <w:gridSpan w:val="2"/>
            <w:shd w:val="clear" w:color="auto" w:fill="auto"/>
            <w:vAlign w:val="center"/>
          </w:tcPr>
          <w:p w:rsidR="00E3645D" w:rsidRPr="0063777A" w:rsidRDefault="00E3645D" w:rsidP="005A1DC8">
            <w:pPr>
              <w:jc w:val="center"/>
              <w:rPr>
                <w:rFonts w:ascii="標楷體" w:eastAsia="標楷體" w:hAnsi="標楷體"/>
              </w:rPr>
            </w:pPr>
            <w:r w:rsidRPr="0063777A">
              <w:rPr>
                <w:rFonts w:ascii="標楷體" w:eastAsia="標楷體" w:hAnsi="標楷體" w:hint="eastAsia"/>
              </w:rPr>
              <w:t>環境與教學設備需求</w:t>
            </w:r>
          </w:p>
        </w:tc>
        <w:tc>
          <w:tcPr>
            <w:tcW w:w="4241" w:type="pct"/>
            <w:gridSpan w:val="8"/>
            <w:shd w:val="clear" w:color="auto" w:fill="auto"/>
          </w:tcPr>
          <w:p w:rsidR="00E3645D" w:rsidRPr="004155E3" w:rsidRDefault="00E3645D" w:rsidP="005A1DC8">
            <w:pPr>
              <w:rPr>
                <w:rFonts w:ascii="標楷體" w:eastAsia="標楷體" w:hAnsi="標楷體"/>
                <w:szCs w:val="20"/>
              </w:rPr>
            </w:pPr>
            <w:r w:rsidRPr="004155E3">
              <w:rPr>
                <w:rFonts w:ascii="標楷體" w:eastAsia="標楷體" w:hAnsi="標楷體" w:hint="eastAsia"/>
                <w:szCs w:val="20"/>
              </w:rPr>
              <w:t>環境：各班教室</w:t>
            </w:r>
          </w:p>
          <w:p w:rsidR="00E3645D" w:rsidRPr="004155E3" w:rsidRDefault="00E3645D" w:rsidP="005A1DC8">
            <w:pPr>
              <w:rPr>
                <w:rFonts w:ascii="標楷體" w:eastAsia="標楷體" w:hAnsi="標楷體"/>
                <w:szCs w:val="20"/>
              </w:rPr>
            </w:pPr>
            <w:r w:rsidRPr="004155E3">
              <w:rPr>
                <w:rFonts w:ascii="標楷體" w:eastAsia="標楷體" w:hAnsi="標楷體" w:hint="eastAsia"/>
                <w:szCs w:val="20"/>
              </w:rPr>
              <w:t>教學設備：電腦、教室網路</w:t>
            </w:r>
          </w:p>
          <w:p w:rsidR="00E3645D" w:rsidRPr="005F553F" w:rsidRDefault="00E3645D" w:rsidP="005A1DC8">
            <w:pPr>
              <w:rPr>
                <w:rFonts w:ascii="標楷體" w:eastAsia="標楷體" w:hAnsi="標楷體"/>
                <w:szCs w:val="20"/>
              </w:rPr>
            </w:pPr>
            <w:r w:rsidRPr="004155E3">
              <w:rPr>
                <w:rFonts w:ascii="標楷體" w:eastAsia="標楷體" w:hAnsi="標楷體" w:hint="eastAsia"/>
                <w:szCs w:val="20"/>
              </w:rPr>
              <w:t>學生先備基礎：</w:t>
            </w:r>
            <w:r w:rsidRPr="005D31BD">
              <w:rPr>
                <w:rFonts w:ascii="標楷體" w:eastAsia="標楷體" w:hAnsi="標楷體" w:hint="eastAsia"/>
                <w:szCs w:val="20"/>
              </w:rPr>
              <w:t>七上第一單元天干地支的運用</w:t>
            </w:r>
          </w:p>
        </w:tc>
      </w:tr>
      <w:tr w:rsidR="00E3645D" w:rsidTr="005A1DC8">
        <w:trPr>
          <w:jc w:val="center"/>
        </w:trPr>
        <w:tc>
          <w:tcPr>
            <w:tcW w:w="759" w:type="pct"/>
            <w:gridSpan w:val="2"/>
            <w:shd w:val="clear" w:color="auto" w:fill="auto"/>
            <w:vAlign w:val="center"/>
          </w:tcPr>
          <w:p w:rsidR="00E3645D" w:rsidRPr="0063777A" w:rsidRDefault="00E3645D" w:rsidP="005A1DC8">
            <w:pPr>
              <w:jc w:val="center"/>
              <w:rPr>
                <w:rFonts w:ascii="標楷體" w:eastAsia="標楷體" w:hAnsi="標楷體"/>
              </w:rPr>
            </w:pPr>
            <w:r>
              <w:rPr>
                <w:rFonts w:ascii="標楷體" w:eastAsia="標楷體" w:hAnsi="標楷體" w:hint="eastAsia"/>
              </w:rPr>
              <w:t>教材來源</w:t>
            </w:r>
          </w:p>
        </w:tc>
        <w:tc>
          <w:tcPr>
            <w:tcW w:w="2034" w:type="pct"/>
            <w:gridSpan w:val="4"/>
            <w:shd w:val="clear" w:color="auto" w:fill="auto"/>
          </w:tcPr>
          <w:p w:rsidR="00E3645D" w:rsidRDefault="00E3645D" w:rsidP="005A1DC8">
            <w:pPr>
              <w:rPr>
                <w:rFonts w:ascii="標楷體" w:eastAsia="標楷體" w:hAnsi="標楷體"/>
                <w:szCs w:val="20"/>
              </w:rPr>
            </w:pPr>
            <w:r>
              <w:rPr>
                <w:rFonts w:ascii="標楷體" w:eastAsia="標楷體" w:hAnsi="標楷體" w:hint="eastAsia"/>
                <w:szCs w:val="20"/>
              </w:rPr>
              <w:t>翰林版社會課本</w:t>
            </w:r>
          </w:p>
          <w:p w:rsidR="00E3645D" w:rsidRPr="005F553F" w:rsidRDefault="00E3645D" w:rsidP="005A1DC8">
            <w:pPr>
              <w:rPr>
                <w:rFonts w:ascii="標楷體" w:eastAsia="標楷體" w:hAnsi="標楷體"/>
                <w:szCs w:val="20"/>
              </w:rPr>
            </w:pPr>
            <w:r>
              <w:rPr>
                <w:rFonts w:ascii="標楷體" w:eastAsia="標楷體" w:hAnsi="標楷體" w:hint="eastAsia"/>
                <w:szCs w:val="20"/>
              </w:rPr>
              <w:t>相關書刊</w:t>
            </w:r>
          </w:p>
        </w:tc>
        <w:tc>
          <w:tcPr>
            <w:tcW w:w="652" w:type="pct"/>
            <w:gridSpan w:val="3"/>
            <w:shd w:val="clear" w:color="auto" w:fill="auto"/>
          </w:tcPr>
          <w:p w:rsidR="00E3645D" w:rsidRPr="005F553F" w:rsidRDefault="00E3645D" w:rsidP="005A1DC8">
            <w:pPr>
              <w:rPr>
                <w:rFonts w:ascii="標楷體" w:eastAsia="標楷體" w:hAnsi="標楷體"/>
                <w:szCs w:val="20"/>
              </w:rPr>
            </w:pPr>
            <w:r>
              <w:rPr>
                <w:rFonts w:ascii="標楷體" w:eastAsia="標楷體" w:hAnsi="標楷體" w:hint="eastAsia"/>
                <w:szCs w:val="20"/>
              </w:rPr>
              <w:t>師資來源</w:t>
            </w:r>
          </w:p>
        </w:tc>
        <w:tc>
          <w:tcPr>
            <w:tcW w:w="1555" w:type="pct"/>
            <w:shd w:val="clear" w:color="auto" w:fill="auto"/>
          </w:tcPr>
          <w:p w:rsidR="00E3645D" w:rsidRDefault="00E3645D" w:rsidP="005A1DC8">
            <w:pPr>
              <w:rPr>
                <w:rFonts w:ascii="標楷體" w:eastAsia="標楷體" w:hAnsi="標楷體"/>
                <w:szCs w:val="20"/>
              </w:rPr>
            </w:pPr>
            <w:r>
              <w:rPr>
                <w:rFonts w:ascii="標楷體" w:eastAsia="標楷體" w:hAnsi="標楷體" w:hint="eastAsia"/>
                <w:szCs w:val="20"/>
              </w:rPr>
              <w:t>本校歷史老師</w:t>
            </w:r>
          </w:p>
          <w:p w:rsidR="00E3645D" w:rsidRPr="005F553F" w:rsidRDefault="00E3645D" w:rsidP="005A1DC8">
            <w:pPr>
              <w:rPr>
                <w:rFonts w:ascii="標楷體" w:eastAsia="標楷體" w:hAnsi="標楷體"/>
                <w:szCs w:val="20"/>
              </w:rPr>
            </w:pPr>
          </w:p>
        </w:tc>
      </w:tr>
      <w:tr w:rsidR="00E3645D" w:rsidTr="005A1DC8">
        <w:trPr>
          <w:jc w:val="center"/>
        </w:trPr>
        <w:tc>
          <w:tcPr>
            <w:tcW w:w="759" w:type="pct"/>
            <w:gridSpan w:val="2"/>
            <w:shd w:val="clear" w:color="auto" w:fill="auto"/>
            <w:vAlign w:val="center"/>
          </w:tcPr>
          <w:p w:rsidR="00E3645D" w:rsidRDefault="00E3645D" w:rsidP="005A1DC8">
            <w:pPr>
              <w:jc w:val="center"/>
              <w:rPr>
                <w:rFonts w:ascii="標楷體" w:eastAsia="標楷體" w:hAnsi="標楷體"/>
              </w:rPr>
            </w:pPr>
            <w:r>
              <w:rPr>
                <w:rFonts w:ascii="標楷體" w:eastAsia="標楷體" w:hAnsi="標楷體" w:hint="eastAsia"/>
              </w:rPr>
              <w:t>備註</w:t>
            </w:r>
          </w:p>
        </w:tc>
        <w:tc>
          <w:tcPr>
            <w:tcW w:w="4241" w:type="pct"/>
            <w:gridSpan w:val="8"/>
            <w:shd w:val="clear" w:color="auto" w:fill="auto"/>
          </w:tcPr>
          <w:p w:rsidR="00E3645D" w:rsidRPr="005F553F" w:rsidRDefault="00E3645D" w:rsidP="005A1DC8">
            <w:pPr>
              <w:rPr>
                <w:rFonts w:ascii="標楷體" w:eastAsia="標楷體" w:hAnsi="標楷體"/>
                <w:szCs w:val="20"/>
              </w:rPr>
            </w:pPr>
          </w:p>
        </w:tc>
      </w:tr>
    </w:tbl>
    <w:p w:rsidR="00E3645D" w:rsidRDefault="00E3645D" w:rsidP="00E3645D">
      <w:pPr>
        <w:rPr>
          <w:rFonts w:ascii="標楷體" w:eastAsia="標楷體" w:hAnsi="標楷體"/>
        </w:rPr>
      </w:pPr>
    </w:p>
    <w:p w:rsidR="00E3645D" w:rsidRDefault="00E3645D" w:rsidP="00E3645D"/>
    <w:p w:rsidR="005A1DC8" w:rsidRDefault="005A1DC8" w:rsidP="00E3645D"/>
    <w:p w:rsidR="005A1DC8" w:rsidRDefault="005A1DC8" w:rsidP="00E3645D"/>
    <w:p w:rsidR="005A1DC8" w:rsidRDefault="005A1DC8" w:rsidP="00E3645D"/>
    <w:p w:rsidR="005A1DC8" w:rsidRPr="0063777A" w:rsidRDefault="005A1DC8" w:rsidP="005A1DC8">
      <w:pPr>
        <w:snapToGrid w:val="0"/>
        <w:jc w:val="center"/>
        <w:rPr>
          <w:rFonts w:eastAsia="標楷體"/>
          <w:sz w:val="32"/>
        </w:rPr>
      </w:pPr>
      <w:r>
        <w:rPr>
          <w:rFonts w:eastAsia="標楷體" w:hint="eastAsia"/>
          <w:sz w:val="32"/>
        </w:rPr>
        <w:lastRenderedPageBreak/>
        <w:t>111</w:t>
      </w:r>
      <w:r>
        <w:rPr>
          <w:rFonts w:eastAsia="標楷體" w:hint="eastAsia"/>
          <w:sz w:val="32"/>
        </w:rPr>
        <w:t>學年度彈性學習課程方案表</w:t>
      </w:r>
      <w:r w:rsidR="0026773D">
        <w:rPr>
          <w:rFonts w:eastAsia="標楷體" w:hint="eastAsia"/>
          <w:sz w:val="32"/>
        </w:rPr>
        <w:t>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1651"/>
        <w:gridCol w:w="698"/>
        <w:gridCol w:w="1910"/>
        <w:gridCol w:w="2537"/>
        <w:gridCol w:w="869"/>
        <w:gridCol w:w="1689"/>
        <w:gridCol w:w="118"/>
        <w:gridCol w:w="121"/>
        <w:gridCol w:w="4598"/>
      </w:tblGrid>
      <w:tr w:rsidR="005A1DC8" w:rsidTr="005A1DC8">
        <w:trPr>
          <w:jc w:val="center"/>
        </w:trPr>
        <w:tc>
          <w:tcPr>
            <w:tcW w:w="759" w:type="pct"/>
            <w:gridSpan w:val="2"/>
            <w:shd w:val="clear" w:color="auto" w:fill="auto"/>
            <w:vAlign w:val="center"/>
          </w:tcPr>
          <w:p w:rsidR="005A1DC8" w:rsidRDefault="005A1DC8" w:rsidP="005A1DC8">
            <w:pPr>
              <w:jc w:val="center"/>
              <w:rPr>
                <w:rFonts w:ascii="標楷體" w:eastAsia="標楷體" w:hAnsi="標楷體"/>
              </w:rPr>
            </w:pPr>
            <w:r>
              <w:rPr>
                <w:rFonts w:ascii="標楷體" w:eastAsia="標楷體" w:hAnsi="標楷體" w:hint="eastAsia"/>
              </w:rPr>
              <w:t>課程方案</w:t>
            </w:r>
          </w:p>
          <w:p w:rsidR="005A1DC8" w:rsidRPr="0063777A" w:rsidRDefault="005A1DC8" w:rsidP="005A1DC8">
            <w:pPr>
              <w:jc w:val="center"/>
              <w:rPr>
                <w:rFonts w:ascii="標楷體" w:eastAsia="標楷體" w:hAnsi="標楷體"/>
              </w:rPr>
            </w:pPr>
            <w:r>
              <w:rPr>
                <w:rFonts w:ascii="標楷體" w:eastAsia="標楷體" w:hAnsi="標楷體" w:hint="eastAsia"/>
              </w:rPr>
              <w:t>名稱</w:t>
            </w:r>
          </w:p>
        </w:tc>
        <w:tc>
          <w:tcPr>
            <w:tcW w:w="1740" w:type="pct"/>
            <w:gridSpan w:val="3"/>
            <w:shd w:val="clear" w:color="auto" w:fill="auto"/>
            <w:vAlign w:val="center"/>
          </w:tcPr>
          <w:p w:rsidR="005A1DC8" w:rsidRPr="0026773D" w:rsidRDefault="005A1DC8" w:rsidP="005A1DC8">
            <w:pPr>
              <w:jc w:val="center"/>
              <w:rPr>
                <w:rFonts w:ascii="標楷體" w:eastAsia="標楷體" w:hAnsi="標楷體"/>
                <w:b/>
                <w:bCs/>
                <w:color w:val="7F7F7F"/>
                <w:sz w:val="28"/>
                <w:szCs w:val="28"/>
                <w:u w:val="single"/>
              </w:rPr>
            </w:pPr>
            <w:r w:rsidRPr="0026773D">
              <w:rPr>
                <w:rFonts w:ascii="標楷體" w:eastAsia="標楷體" w:hAnsi="標楷體" w:hint="eastAsia"/>
                <w:b/>
                <w:bCs/>
                <w:sz w:val="32"/>
                <w:szCs w:val="28"/>
                <w:u w:val="single"/>
              </w:rPr>
              <w:t>人文武崙</w:t>
            </w:r>
          </w:p>
        </w:tc>
        <w:tc>
          <w:tcPr>
            <w:tcW w:w="865" w:type="pct"/>
            <w:gridSpan w:val="2"/>
            <w:shd w:val="clear" w:color="auto" w:fill="auto"/>
            <w:vAlign w:val="center"/>
          </w:tcPr>
          <w:p w:rsidR="005A1DC8" w:rsidRPr="0063777A" w:rsidRDefault="005A1DC8" w:rsidP="005A1DC8">
            <w:pPr>
              <w:jc w:val="center"/>
              <w:rPr>
                <w:rFonts w:ascii="標楷體" w:eastAsia="標楷體" w:hAnsi="標楷體"/>
              </w:rPr>
            </w:pPr>
            <w:r w:rsidRPr="0063777A">
              <w:rPr>
                <w:rFonts w:ascii="標楷體" w:eastAsia="標楷體" w:hAnsi="標楷體" w:hint="eastAsia"/>
              </w:rPr>
              <w:t>課程類別</w:t>
            </w:r>
          </w:p>
        </w:tc>
        <w:tc>
          <w:tcPr>
            <w:tcW w:w="1636" w:type="pct"/>
            <w:gridSpan w:val="3"/>
            <w:shd w:val="clear" w:color="auto" w:fill="auto"/>
          </w:tcPr>
          <w:p w:rsidR="005A1DC8" w:rsidRDefault="005A1DC8" w:rsidP="005A1DC8">
            <w:pPr>
              <w:snapToGrid w:val="0"/>
              <w:ind w:left="213" w:hangingChars="97" w:hanging="213"/>
              <w:rPr>
                <w:rFonts w:ascii="標楷體" w:eastAsia="標楷體" w:hAnsi="標楷體"/>
              </w:rPr>
            </w:pPr>
            <w:r>
              <w:rPr>
                <w:rFonts w:ascii="標楷體" w:eastAsia="標楷體" w:hAnsi="標楷體" w:hint="eastAsia"/>
                <w:sz w:val="22"/>
              </w:rPr>
              <w:t>■</w:t>
            </w:r>
            <w:r w:rsidRPr="006F3BEB">
              <w:rPr>
                <w:rFonts w:ascii="標楷體" w:eastAsia="標楷體" w:hAnsi="標楷體" w:hint="eastAsia"/>
                <w:sz w:val="22"/>
              </w:rPr>
              <w:t>統整性主題/議題/專題探究</w:t>
            </w:r>
          </w:p>
          <w:p w:rsidR="005A1DC8" w:rsidRDefault="005A1DC8" w:rsidP="005A1DC8">
            <w:pPr>
              <w:snapToGrid w:val="0"/>
              <w:ind w:left="245" w:hangingChars="102" w:hanging="245"/>
              <w:rPr>
                <w:rFonts w:ascii="標楷體" w:eastAsia="標楷體" w:hAnsi="標楷體"/>
              </w:rPr>
            </w:pPr>
            <w:r w:rsidRPr="0063777A">
              <w:rPr>
                <w:rFonts w:ascii="標楷體" w:eastAsia="標楷體" w:hAnsi="標楷體" w:hint="eastAsia"/>
              </w:rPr>
              <w:t>□</w:t>
            </w:r>
            <w:r w:rsidRPr="006F3BEB">
              <w:rPr>
                <w:rFonts w:ascii="標楷體" w:eastAsia="標楷體" w:hAnsi="標楷體" w:hint="eastAsia"/>
                <w:sz w:val="22"/>
              </w:rPr>
              <w:t>社團活動或技藝教育部定課程</w:t>
            </w:r>
          </w:p>
          <w:p w:rsidR="005A1DC8" w:rsidRPr="0063777A" w:rsidRDefault="005A1DC8" w:rsidP="005A1DC8">
            <w:pPr>
              <w:snapToGrid w:val="0"/>
              <w:rPr>
                <w:rFonts w:ascii="標楷體" w:eastAsia="標楷體" w:hAnsi="標楷體"/>
              </w:rPr>
            </w:pPr>
            <w:r w:rsidRPr="0063777A">
              <w:rPr>
                <w:rFonts w:ascii="標楷體" w:eastAsia="標楷體" w:hAnsi="標楷體" w:hint="eastAsia"/>
              </w:rPr>
              <w:t>□</w:t>
            </w:r>
            <w:r>
              <w:rPr>
                <w:rFonts w:ascii="標楷體" w:eastAsia="標楷體" w:hAnsi="標楷體" w:hint="eastAsia"/>
              </w:rPr>
              <w:t>其他</w:t>
            </w:r>
          </w:p>
        </w:tc>
      </w:tr>
      <w:tr w:rsidR="005A1DC8" w:rsidTr="005A1DC8">
        <w:trPr>
          <w:jc w:val="center"/>
        </w:trPr>
        <w:tc>
          <w:tcPr>
            <w:tcW w:w="759" w:type="pct"/>
            <w:gridSpan w:val="2"/>
            <w:shd w:val="clear" w:color="auto" w:fill="auto"/>
            <w:vAlign w:val="center"/>
          </w:tcPr>
          <w:p w:rsidR="005A1DC8" w:rsidRPr="0063777A" w:rsidRDefault="005A1DC8" w:rsidP="005A1DC8">
            <w:pPr>
              <w:jc w:val="center"/>
              <w:rPr>
                <w:rFonts w:ascii="標楷體" w:eastAsia="標楷體" w:hAnsi="標楷體"/>
              </w:rPr>
            </w:pPr>
            <w:r w:rsidRPr="0063777A">
              <w:rPr>
                <w:rFonts w:ascii="標楷體" w:eastAsia="標楷體" w:hAnsi="標楷體" w:hint="eastAsia"/>
              </w:rPr>
              <w:t>課程說明</w:t>
            </w:r>
          </w:p>
        </w:tc>
        <w:tc>
          <w:tcPr>
            <w:tcW w:w="4241" w:type="pct"/>
            <w:gridSpan w:val="8"/>
            <w:shd w:val="clear" w:color="auto" w:fill="auto"/>
          </w:tcPr>
          <w:p w:rsidR="005A1DC8" w:rsidRPr="008752E4" w:rsidRDefault="00EC30BC" w:rsidP="005A1DC8">
            <w:pPr>
              <w:pStyle w:val="af0"/>
              <w:widowControl/>
              <w:numPr>
                <w:ilvl w:val="0"/>
                <w:numId w:val="31"/>
              </w:numPr>
              <w:ind w:leftChars="0"/>
              <w:rPr>
                <w:rFonts w:ascii="標楷體" w:eastAsia="標楷體" w:hAnsi="標楷體"/>
              </w:rPr>
            </w:pPr>
            <w:sdt>
              <w:sdtPr>
                <w:rPr>
                  <w:rFonts w:ascii="標楷體" w:eastAsia="標楷體" w:hAnsi="標楷體" w:hint="eastAsia"/>
                </w:rPr>
                <w:tag w:val="goog_rdk_9"/>
                <w:id w:val="931090949"/>
              </w:sdtPr>
              <w:sdtContent>
                <w:r w:rsidR="005A1DC8" w:rsidRPr="008752E4">
                  <w:rPr>
                    <w:rFonts w:ascii="標楷體" w:eastAsia="標楷體" w:hAnsi="標楷體" w:cs="Gungsuh" w:hint="eastAsia"/>
                  </w:rPr>
                  <w:t>培養學生具有核心素養能力。</w:t>
                </w:r>
              </w:sdtContent>
            </w:sdt>
          </w:p>
          <w:p w:rsidR="005A1DC8" w:rsidRDefault="005A1DC8" w:rsidP="005A1DC8">
            <w:pPr>
              <w:pStyle w:val="af0"/>
              <w:widowControl/>
              <w:numPr>
                <w:ilvl w:val="0"/>
                <w:numId w:val="31"/>
              </w:numPr>
              <w:ind w:leftChars="0"/>
              <w:rPr>
                <w:rFonts w:ascii="標楷體" w:eastAsia="標楷體" w:hAnsi="標楷體"/>
              </w:rPr>
            </w:pPr>
            <w:r w:rsidRPr="008752E4">
              <w:rPr>
                <w:rFonts w:ascii="標楷體" w:eastAsia="標楷體" w:hAnsi="標楷體" w:hint="eastAsia"/>
              </w:rPr>
              <w:t>以西方天文科學的發展了解西方文明的演變</w:t>
            </w:r>
          </w:p>
          <w:p w:rsidR="005A1DC8" w:rsidRPr="0009075C" w:rsidRDefault="005A1DC8" w:rsidP="005A1DC8">
            <w:pPr>
              <w:pStyle w:val="af0"/>
              <w:widowControl/>
              <w:numPr>
                <w:ilvl w:val="0"/>
                <w:numId w:val="31"/>
              </w:numPr>
              <w:ind w:leftChars="0"/>
              <w:rPr>
                <w:rFonts w:ascii="標楷體" w:eastAsia="標楷體" w:hAnsi="標楷體"/>
              </w:rPr>
            </w:pPr>
            <w:r w:rsidRPr="0009075C">
              <w:rPr>
                <w:rFonts w:ascii="標楷體" w:eastAsia="標楷體" w:hAnsi="標楷體" w:hint="eastAsia"/>
              </w:rPr>
              <w:t>台灣是個海島國家，從西方在海洋的發展歷史中，學習台灣未來的海洋教育</w:t>
            </w:r>
          </w:p>
        </w:tc>
      </w:tr>
      <w:tr w:rsidR="005A1DC8" w:rsidTr="005A1DC8">
        <w:trPr>
          <w:jc w:val="center"/>
        </w:trPr>
        <w:tc>
          <w:tcPr>
            <w:tcW w:w="759" w:type="pct"/>
            <w:gridSpan w:val="2"/>
            <w:shd w:val="clear" w:color="auto" w:fill="auto"/>
            <w:vAlign w:val="center"/>
          </w:tcPr>
          <w:p w:rsidR="005A1DC8" w:rsidRPr="0063777A" w:rsidRDefault="005A1DC8" w:rsidP="005A1DC8">
            <w:pPr>
              <w:jc w:val="center"/>
              <w:rPr>
                <w:rFonts w:ascii="標楷體" w:eastAsia="標楷體" w:hAnsi="標楷體"/>
              </w:rPr>
            </w:pPr>
            <w:r>
              <w:rPr>
                <w:rFonts w:ascii="標楷體" w:eastAsia="標楷體" w:hAnsi="標楷體" w:hint="eastAsia"/>
              </w:rPr>
              <w:t>實施</w:t>
            </w:r>
            <w:r w:rsidRPr="0063777A">
              <w:rPr>
                <w:rFonts w:ascii="標楷體" w:eastAsia="標楷體" w:hAnsi="標楷體" w:hint="eastAsia"/>
              </w:rPr>
              <w:t>年級</w:t>
            </w:r>
          </w:p>
        </w:tc>
        <w:tc>
          <w:tcPr>
            <w:tcW w:w="1740" w:type="pct"/>
            <w:gridSpan w:val="3"/>
            <w:shd w:val="clear" w:color="auto" w:fill="auto"/>
          </w:tcPr>
          <w:p w:rsidR="005A1DC8" w:rsidRDefault="005A1DC8" w:rsidP="005A1DC8">
            <w:pPr>
              <w:snapToGrid w:val="0"/>
              <w:jc w:val="center"/>
              <w:rPr>
                <w:rFonts w:ascii="標楷體" w:eastAsia="標楷體" w:hAnsi="標楷體"/>
              </w:rPr>
            </w:pPr>
            <w:r w:rsidRPr="0063777A">
              <w:rPr>
                <w:rFonts w:ascii="標楷體" w:eastAsia="標楷體" w:hAnsi="標楷體" w:hint="eastAsia"/>
              </w:rPr>
              <w:t>□七</w:t>
            </w:r>
            <w:r>
              <w:rPr>
                <w:rFonts w:ascii="標楷體" w:eastAsia="標楷體" w:hAnsi="標楷體" w:hint="eastAsia"/>
              </w:rPr>
              <w:t>上□八上</w:t>
            </w:r>
            <w:r>
              <w:rPr>
                <w:rFonts w:ascii="標楷體" w:eastAsia="標楷體" w:hAnsi="標楷體" w:hint="eastAsia"/>
                <w:sz w:val="22"/>
              </w:rPr>
              <w:t>■</w:t>
            </w:r>
            <w:r>
              <w:rPr>
                <w:rFonts w:ascii="標楷體" w:eastAsia="標楷體" w:hAnsi="標楷體" w:hint="eastAsia"/>
              </w:rPr>
              <w:t>九上</w:t>
            </w:r>
          </w:p>
          <w:p w:rsidR="005A1DC8" w:rsidRPr="0063777A" w:rsidRDefault="005A1DC8" w:rsidP="005A1DC8">
            <w:pPr>
              <w:snapToGrid w:val="0"/>
              <w:jc w:val="center"/>
              <w:rPr>
                <w:rFonts w:ascii="標楷體" w:eastAsia="標楷體" w:hAnsi="標楷體"/>
              </w:rPr>
            </w:pPr>
            <w:r w:rsidRPr="0063777A">
              <w:rPr>
                <w:rFonts w:ascii="標楷體" w:eastAsia="標楷體" w:hAnsi="標楷體" w:hint="eastAsia"/>
              </w:rPr>
              <w:t>□</w:t>
            </w:r>
            <w:r>
              <w:rPr>
                <w:rFonts w:ascii="標楷體" w:eastAsia="標楷體" w:hAnsi="標楷體" w:hint="eastAsia"/>
              </w:rPr>
              <w:t>七下</w:t>
            </w:r>
            <w:r w:rsidRPr="0063777A">
              <w:rPr>
                <w:rFonts w:ascii="標楷體" w:eastAsia="標楷體" w:hAnsi="標楷體" w:hint="eastAsia"/>
              </w:rPr>
              <w:t>□</w:t>
            </w:r>
            <w:r>
              <w:rPr>
                <w:rFonts w:ascii="標楷體" w:eastAsia="標楷體" w:hAnsi="標楷體" w:hint="eastAsia"/>
              </w:rPr>
              <w:t>八下</w:t>
            </w:r>
            <w:r>
              <w:rPr>
                <w:rFonts w:ascii="標楷體" w:eastAsia="標楷體" w:hAnsi="標楷體" w:hint="eastAsia"/>
                <w:sz w:val="22"/>
              </w:rPr>
              <w:t>■</w:t>
            </w:r>
            <w:r>
              <w:rPr>
                <w:rFonts w:ascii="標楷體" w:eastAsia="標楷體" w:hAnsi="標楷體" w:hint="eastAsia"/>
              </w:rPr>
              <w:t>九下</w:t>
            </w:r>
          </w:p>
        </w:tc>
        <w:tc>
          <w:tcPr>
            <w:tcW w:w="865" w:type="pct"/>
            <w:gridSpan w:val="2"/>
            <w:shd w:val="clear" w:color="auto" w:fill="auto"/>
            <w:vAlign w:val="center"/>
          </w:tcPr>
          <w:p w:rsidR="005A1DC8" w:rsidRPr="0063777A" w:rsidRDefault="005A1DC8" w:rsidP="005A1DC8">
            <w:pPr>
              <w:jc w:val="center"/>
              <w:rPr>
                <w:rFonts w:ascii="標楷體" w:eastAsia="標楷體" w:hAnsi="標楷體"/>
              </w:rPr>
            </w:pPr>
            <w:r>
              <w:rPr>
                <w:rFonts w:ascii="標楷體" w:eastAsia="標楷體" w:hAnsi="標楷體" w:hint="eastAsia"/>
              </w:rPr>
              <w:t>節</w:t>
            </w:r>
            <w:r w:rsidRPr="0063777A">
              <w:rPr>
                <w:rFonts w:ascii="標楷體" w:eastAsia="標楷體" w:hAnsi="標楷體" w:hint="eastAsia"/>
              </w:rPr>
              <w:t>數</w:t>
            </w:r>
          </w:p>
        </w:tc>
        <w:tc>
          <w:tcPr>
            <w:tcW w:w="1636" w:type="pct"/>
            <w:gridSpan w:val="3"/>
            <w:shd w:val="clear" w:color="auto" w:fill="auto"/>
            <w:vAlign w:val="center"/>
          </w:tcPr>
          <w:p w:rsidR="005A1DC8" w:rsidRPr="00E86840" w:rsidRDefault="005A1DC8" w:rsidP="005A1DC8">
            <w:pPr>
              <w:jc w:val="center"/>
              <w:rPr>
                <w:rFonts w:ascii="標楷體" w:eastAsia="標楷體" w:hAnsi="標楷體"/>
                <w:color w:val="7F7F7F"/>
              </w:rPr>
            </w:pPr>
            <w:r w:rsidRPr="00E059EC">
              <w:rPr>
                <w:rFonts w:ascii="標楷體" w:eastAsia="標楷體" w:hAnsi="標楷體" w:hint="eastAsia"/>
              </w:rPr>
              <w:t>每周一節</w:t>
            </w:r>
          </w:p>
        </w:tc>
      </w:tr>
      <w:tr w:rsidR="005A1DC8" w:rsidTr="005A1DC8">
        <w:trPr>
          <w:jc w:val="center"/>
        </w:trPr>
        <w:tc>
          <w:tcPr>
            <w:tcW w:w="759" w:type="pct"/>
            <w:gridSpan w:val="2"/>
            <w:shd w:val="clear" w:color="auto" w:fill="auto"/>
            <w:vAlign w:val="center"/>
          </w:tcPr>
          <w:p w:rsidR="005A1DC8" w:rsidRDefault="005A1DC8" w:rsidP="005A1DC8">
            <w:pPr>
              <w:jc w:val="center"/>
              <w:rPr>
                <w:rFonts w:ascii="標楷體" w:eastAsia="標楷體" w:hAnsi="標楷體"/>
              </w:rPr>
            </w:pPr>
            <w:r>
              <w:rPr>
                <w:rFonts w:ascii="標楷體" w:eastAsia="標楷體" w:hAnsi="標楷體" w:hint="eastAsia"/>
              </w:rPr>
              <w:t>設計理念</w:t>
            </w:r>
          </w:p>
        </w:tc>
        <w:tc>
          <w:tcPr>
            <w:tcW w:w="4241" w:type="pct"/>
            <w:gridSpan w:val="8"/>
            <w:shd w:val="clear" w:color="auto" w:fill="auto"/>
          </w:tcPr>
          <w:p w:rsidR="005A1DC8" w:rsidRPr="00EA0F3C" w:rsidRDefault="005A1DC8" w:rsidP="005A1DC8">
            <w:pPr>
              <w:pStyle w:val="af0"/>
              <w:widowControl/>
              <w:ind w:leftChars="0" w:left="360"/>
              <w:rPr>
                <w:rFonts w:ascii="標楷體" w:eastAsia="標楷體" w:hAnsi="標楷體" w:cs="Gungsuh"/>
              </w:rPr>
            </w:pPr>
            <w:r w:rsidRPr="00EA0F3C">
              <w:rPr>
                <w:rFonts w:ascii="標楷體" w:eastAsia="標楷體" w:hAnsi="標楷體" w:cs="Gungsuh" w:hint="eastAsia"/>
              </w:rPr>
              <w:t>符合校訂指標</w:t>
            </w:r>
          </w:p>
          <w:p w:rsidR="005A1DC8" w:rsidRPr="00EA0F3C" w:rsidRDefault="005A1DC8" w:rsidP="005A1DC8">
            <w:pPr>
              <w:pStyle w:val="af0"/>
              <w:widowControl/>
              <w:ind w:leftChars="0" w:left="360"/>
              <w:rPr>
                <w:rFonts w:ascii="標楷體" w:eastAsia="標楷體" w:hAnsi="標楷體" w:cs="Gungsuh"/>
              </w:rPr>
            </w:pPr>
            <w:r w:rsidRPr="00EA0F3C">
              <w:rPr>
                <w:rFonts w:ascii="標楷體" w:eastAsia="標楷體" w:hAnsi="標楷體" w:cs="Gungsuh" w:hint="eastAsia"/>
              </w:rPr>
              <w:t>武-2-2拓展個人視野，豐富生活經驗</w:t>
            </w:r>
          </w:p>
          <w:p w:rsidR="005A1DC8" w:rsidRPr="00EA0F3C" w:rsidRDefault="005A1DC8" w:rsidP="005A1DC8">
            <w:pPr>
              <w:pStyle w:val="af0"/>
              <w:widowControl/>
              <w:ind w:leftChars="0" w:left="360"/>
              <w:rPr>
                <w:rFonts w:ascii="標楷體" w:eastAsia="標楷體" w:hAnsi="標楷體" w:cs="Gungsuh"/>
              </w:rPr>
            </w:pPr>
            <w:r w:rsidRPr="00EA0F3C">
              <w:rPr>
                <w:rFonts w:ascii="標楷體" w:eastAsia="標楷體" w:hAnsi="標楷體" w:cs="Gungsuh" w:hint="eastAsia"/>
              </w:rPr>
              <w:t>武-3-3運用所學並發揮團體合作精神</w:t>
            </w:r>
          </w:p>
          <w:p w:rsidR="005A1DC8" w:rsidRPr="00EA0F3C" w:rsidRDefault="005A1DC8" w:rsidP="005A1DC8">
            <w:pPr>
              <w:pStyle w:val="af0"/>
              <w:widowControl/>
              <w:ind w:leftChars="0" w:left="360"/>
              <w:rPr>
                <w:rFonts w:ascii="標楷體" w:eastAsia="標楷體" w:hAnsi="標楷體" w:cs="Gungsuh"/>
              </w:rPr>
            </w:pPr>
            <w:r w:rsidRPr="00EA0F3C">
              <w:rPr>
                <w:rFonts w:ascii="標楷體" w:eastAsia="標楷體" w:hAnsi="標楷體" w:cs="Gungsuh" w:hint="eastAsia"/>
              </w:rPr>
              <w:t>武-3-4接納多元文化，尊重並欣賞差異</w:t>
            </w:r>
          </w:p>
          <w:p w:rsidR="005A1DC8" w:rsidRPr="00E86840" w:rsidRDefault="005A1DC8" w:rsidP="005A1DC8">
            <w:pPr>
              <w:pStyle w:val="af0"/>
              <w:widowControl/>
              <w:ind w:leftChars="0" w:left="360"/>
              <w:rPr>
                <w:rFonts w:ascii="標楷體" w:eastAsia="標楷體" w:hAnsi="標楷體"/>
                <w:color w:val="7F7F7F"/>
              </w:rPr>
            </w:pPr>
            <w:r w:rsidRPr="00EA0F3C">
              <w:rPr>
                <w:rFonts w:ascii="標楷體" w:eastAsia="標楷體" w:hAnsi="標楷體" w:cs="Gungsuh" w:hint="eastAsia"/>
              </w:rPr>
              <w:t>武-3-5培養思辨能力，關懷社會議題</w:t>
            </w:r>
          </w:p>
        </w:tc>
      </w:tr>
      <w:tr w:rsidR="005A1DC8" w:rsidTr="005A1DC8">
        <w:trPr>
          <w:jc w:val="center"/>
        </w:trPr>
        <w:tc>
          <w:tcPr>
            <w:tcW w:w="759" w:type="pct"/>
            <w:gridSpan w:val="2"/>
            <w:shd w:val="clear" w:color="auto" w:fill="auto"/>
            <w:vAlign w:val="center"/>
          </w:tcPr>
          <w:p w:rsidR="005A1DC8" w:rsidRPr="004758AC" w:rsidRDefault="005A1DC8" w:rsidP="005A1DC8">
            <w:pPr>
              <w:jc w:val="center"/>
              <w:rPr>
                <w:rFonts w:ascii="標楷體" w:eastAsia="標楷體" w:hAnsi="標楷體"/>
              </w:rPr>
            </w:pPr>
            <w:r w:rsidRPr="004758AC">
              <w:rPr>
                <w:rFonts w:ascii="標楷體" w:eastAsia="標楷體" w:hAnsi="標楷體" w:hint="eastAsia"/>
              </w:rPr>
              <w:t>核心素養</w:t>
            </w:r>
          </w:p>
          <w:p w:rsidR="005A1DC8" w:rsidRDefault="005A1DC8" w:rsidP="005A1DC8">
            <w:pPr>
              <w:jc w:val="center"/>
              <w:rPr>
                <w:rFonts w:ascii="標楷體" w:eastAsia="標楷體" w:hAnsi="標楷體"/>
              </w:rPr>
            </w:pPr>
            <w:r w:rsidRPr="004758AC">
              <w:rPr>
                <w:rFonts w:ascii="標楷體" w:eastAsia="標楷體" w:hAnsi="標楷體" w:hint="eastAsia"/>
              </w:rPr>
              <w:t>具體內涵</w:t>
            </w:r>
          </w:p>
        </w:tc>
        <w:tc>
          <w:tcPr>
            <w:tcW w:w="4241" w:type="pct"/>
            <w:gridSpan w:val="8"/>
            <w:shd w:val="clear" w:color="auto" w:fill="auto"/>
          </w:tcPr>
          <w:p w:rsidR="005A1DC8" w:rsidRPr="00410E04" w:rsidRDefault="005A1DC8" w:rsidP="005A1DC8">
            <w:pPr>
              <w:jc w:val="both"/>
              <w:rPr>
                <w:rFonts w:ascii="標楷體" w:eastAsia="標楷體" w:hAnsi="標楷體" w:cs="標楷體"/>
                <w:b/>
                <w:color w:val="000000"/>
              </w:rPr>
            </w:pPr>
            <w:r w:rsidRPr="00410E04">
              <w:rPr>
                <w:rFonts w:ascii="標楷體" w:eastAsia="標楷體" w:hAnsi="標楷體" w:cs="標楷體"/>
                <w:b/>
                <w:color w:val="000000"/>
              </w:rPr>
              <w:t>社-J-B2</w:t>
            </w:r>
          </w:p>
          <w:p w:rsidR="005A1DC8" w:rsidRPr="00410E04" w:rsidRDefault="005A1DC8" w:rsidP="005A1DC8">
            <w:pPr>
              <w:jc w:val="both"/>
              <w:rPr>
                <w:rFonts w:ascii="標楷體" w:eastAsia="標楷體" w:hAnsi="標楷體" w:cs="標楷體"/>
                <w:color w:val="000000"/>
              </w:rPr>
            </w:pPr>
            <w:r w:rsidRPr="00410E04">
              <w:rPr>
                <w:rFonts w:ascii="標楷體" w:eastAsia="標楷體" w:hAnsi="標楷體" w:cs="標楷體"/>
                <w:color w:val="000000"/>
              </w:rPr>
              <w:t>理解不同時空的科技與媒體發展和應用，增進媒體識讀能力，並思辨其在生活中可能帶來的衝突與影響。</w:t>
            </w:r>
          </w:p>
          <w:p w:rsidR="005A1DC8" w:rsidRPr="00410E04" w:rsidRDefault="005A1DC8" w:rsidP="005A1DC8">
            <w:pPr>
              <w:jc w:val="both"/>
              <w:rPr>
                <w:rFonts w:ascii="標楷體" w:eastAsia="標楷體" w:hAnsi="標楷體"/>
              </w:rPr>
            </w:pPr>
            <w:r w:rsidRPr="00410E04">
              <w:rPr>
                <w:rFonts w:ascii="標楷體" w:eastAsia="標楷體" w:hAnsi="標楷體"/>
                <w:b/>
              </w:rPr>
              <w:t xml:space="preserve">社-J-C3 </w:t>
            </w:r>
            <w:r w:rsidRPr="00410E04">
              <w:rPr>
                <w:rFonts w:ascii="標楷體" w:eastAsia="標楷體" w:hAnsi="標楷體"/>
              </w:rPr>
              <w:t>尊重並欣賞各 族群文化的多 樣性，了解文化 間的相互關聯， 以及臺灣與國 際社會的互動 關係</w:t>
            </w:r>
          </w:p>
          <w:p w:rsidR="005A1DC8" w:rsidRPr="00410E04" w:rsidRDefault="005A1DC8" w:rsidP="005A1DC8">
            <w:pPr>
              <w:jc w:val="both"/>
              <w:rPr>
                <w:rFonts w:ascii="標楷體" w:eastAsia="標楷體" w:hAnsi="標楷體"/>
              </w:rPr>
            </w:pPr>
            <w:r w:rsidRPr="00410E04">
              <w:rPr>
                <w:rFonts w:ascii="標楷體" w:eastAsia="標楷體" w:hAnsi="標楷體"/>
                <w:b/>
              </w:rPr>
              <w:t>自-J-B3</w:t>
            </w:r>
            <w:r w:rsidRPr="00410E04">
              <w:rPr>
                <w:rFonts w:ascii="標楷體" w:eastAsia="標楷體" w:hAnsi="標楷體"/>
              </w:rPr>
              <w:t xml:space="preserve"> 透過欣賞山川大 地、風雲雨露、河 海大洋、日月星 辰，體驗自然與 生命之美。</w:t>
            </w:r>
          </w:p>
          <w:p w:rsidR="005A1DC8" w:rsidRPr="00410E04" w:rsidRDefault="005A1DC8" w:rsidP="005A1DC8">
            <w:pPr>
              <w:jc w:val="both"/>
              <w:rPr>
                <w:rFonts w:ascii="標楷體" w:eastAsia="標楷體" w:hAnsi="標楷體"/>
              </w:rPr>
            </w:pPr>
            <w:r w:rsidRPr="00410E04">
              <w:rPr>
                <w:rFonts w:ascii="標楷體" w:eastAsia="標楷體" w:hAnsi="標楷體"/>
                <w:b/>
              </w:rPr>
              <w:t>綜-J-C3</w:t>
            </w:r>
            <w:r w:rsidRPr="00410E04">
              <w:rPr>
                <w:rFonts w:ascii="標楷體" w:eastAsia="標楷體" w:hAnsi="標楷體"/>
              </w:rPr>
              <w:t xml:space="preserve"> 探索世界各地的 生活方式，理解、 尊重及關懷不同 文化及族群，展現 多元社會中應具 備的生活能力</w:t>
            </w:r>
          </w:p>
          <w:p w:rsidR="005A1DC8" w:rsidRPr="004758AC" w:rsidRDefault="005A1DC8" w:rsidP="005A1DC8">
            <w:pPr>
              <w:snapToGrid w:val="0"/>
              <w:rPr>
                <w:rFonts w:ascii="標楷體" w:eastAsia="標楷體" w:hAnsi="標楷體"/>
              </w:rPr>
            </w:pPr>
            <w:r w:rsidRPr="00410E04">
              <w:rPr>
                <w:rFonts w:ascii="標楷體" w:eastAsia="標楷體" w:hAnsi="標楷體"/>
                <w:b/>
              </w:rPr>
              <w:t>藝-J-C3</w:t>
            </w:r>
            <w:r w:rsidRPr="00410E04">
              <w:rPr>
                <w:rFonts w:ascii="標楷體" w:eastAsia="標楷體" w:hAnsi="標楷體"/>
              </w:rPr>
              <w:t xml:space="preserve"> 理解在地及全球 藝術與文化的多 元與差異。</w:t>
            </w:r>
          </w:p>
        </w:tc>
      </w:tr>
      <w:tr w:rsidR="005A1DC8" w:rsidTr="005A1DC8">
        <w:trPr>
          <w:trHeight w:val="1391"/>
          <w:jc w:val="center"/>
        </w:trPr>
        <w:tc>
          <w:tcPr>
            <w:tcW w:w="759" w:type="pct"/>
            <w:gridSpan w:val="2"/>
            <w:vMerge w:val="restart"/>
            <w:shd w:val="clear" w:color="auto" w:fill="auto"/>
            <w:vAlign w:val="center"/>
          </w:tcPr>
          <w:p w:rsidR="005A1DC8" w:rsidRPr="0063777A" w:rsidRDefault="005A1DC8" w:rsidP="005A1DC8">
            <w:pPr>
              <w:jc w:val="center"/>
              <w:rPr>
                <w:rFonts w:ascii="標楷體" w:eastAsia="標楷體" w:hAnsi="標楷體"/>
              </w:rPr>
            </w:pPr>
            <w:r>
              <w:rPr>
                <w:rFonts w:ascii="標楷體" w:eastAsia="標楷體" w:hAnsi="標楷體" w:hint="eastAsia"/>
              </w:rPr>
              <w:t>學習重點</w:t>
            </w:r>
          </w:p>
        </w:tc>
        <w:tc>
          <w:tcPr>
            <w:tcW w:w="236" w:type="pct"/>
            <w:shd w:val="clear" w:color="auto" w:fill="auto"/>
            <w:vAlign w:val="center"/>
          </w:tcPr>
          <w:p w:rsidR="005A1DC8" w:rsidRPr="0063777A" w:rsidRDefault="005A1DC8" w:rsidP="005A1DC8">
            <w:pPr>
              <w:jc w:val="center"/>
              <w:rPr>
                <w:rFonts w:ascii="標楷體" w:eastAsia="標楷體" w:hAnsi="標楷體"/>
              </w:rPr>
            </w:pPr>
            <w:r w:rsidRPr="0063777A">
              <w:rPr>
                <w:rFonts w:ascii="標楷體" w:eastAsia="標楷體" w:hAnsi="標楷體" w:hint="eastAsia"/>
              </w:rPr>
              <w:t>學習表現</w:t>
            </w:r>
          </w:p>
        </w:tc>
        <w:tc>
          <w:tcPr>
            <w:tcW w:w="4005" w:type="pct"/>
            <w:gridSpan w:val="7"/>
            <w:shd w:val="clear" w:color="auto" w:fill="auto"/>
            <w:vAlign w:val="center"/>
          </w:tcPr>
          <w:p w:rsidR="005A1DC8" w:rsidRPr="00410E04" w:rsidRDefault="005A1DC8" w:rsidP="005A1DC8">
            <w:pPr>
              <w:ind w:left="23"/>
              <w:jc w:val="both"/>
              <w:rPr>
                <w:rFonts w:ascii="標楷體" w:eastAsia="標楷體" w:hAnsi="標楷體" w:cs="標楷體"/>
                <w:b/>
                <w:color w:val="000000"/>
              </w:rPr>
            </w:pPr>
            <w:r w:rsidRPr="00410E04">
              <w:rPr>
                <w:rFonts w:ascii="標楷體" w:eastAsia="標楷體" w:hAnsi="標楷體" w:cs="標楷體"/>
                <w:b/>
                <w:color w:val="000000"/>
              </w:rPr>
              <w:t xml:space="preserve">社 3a-Ⅳ-1 </w:t>
            </w:r>
          </w:p>
          <w:p w:rsidR="005A1DC8" w:rsidRPr="00410E04" w:rsidRDefault="005A1DC8" w:rsidP="005A1DC8">
            <w:pPr>
              <w:ind w:left="23"/>
              <w:jc w:val="both"/>
              <w:rPr>
                <w:rFonts w:ascii="標楷體" w:eastAsia="標楷體" w:hAnsi="標楷體" w:cs="標楷體"/>
                <w:color w:val="000000"/>
              </w:rPr>
            </w:pPr>
            <w:r w:rsidRPr="00410E04">
              <w:rPr>
                <w:rFonts w:ascii="標楷體" w:eastAsia="標楷體" w:hAnsi="標楷體" w:cs="標楷體"/>
                <w:color w:val="000000"/>
              </w:rPr>
              <w:t>發現不同時空脈絡中的人類生活問題，並進行探究。</w:t>
            </w:r>
          </w:p>
          <w:p w:rsidR="005A1DC8" w:rsidRPr="00410E04" w:rsidRDefault="005A1DC8" w:rsidP="005A1DC8">
            <w:pPr>
              <w:ind w:left="23"/>
              <w:jc w:val="both"/>
              <w:rPr>
                <w:rFonts w:ascii="標楷體" w:eastAsia="標楷體" w:hAnsi="標楷體" w:cs="標楷體"/>
                <w:b/>
                <w:color w:val="000000"/>
              </w:rPr>
            </w:pPr>
            <w:r w:rsidRPr="00410E04">
              <w:rPr>
                <w:rFonts w:ascii="標楷體" w:eastAsia="標楷體" w:hAnsi="標楷體" w:cs="標楷體"/>
                <w:b/>
                <w:color w:val="000000"/>
              </w:rPr>
              <w:t>社 3b-Ⅳ-3</w:t>
            </w:r>
          </w:p>
          <w:p w:rsidR="005A1DC8" w:rsidRPr="00410E04" w:rsidRDefault="005A1DC8" w:rsidP="005A1DC8">
            <w:pPr>
              <w:rPr>
                <w:rFonts w:ascii="標楷體" w:eastAsia="標楷體" w:hAnsi="標楷體" w:cs="標楷體"/>
                <w:color w:val="000000"/>
              </w:rPr>
            </w:pPr>
            <w:r w:rsidRPr="00410E04">
              <w:rPr>
                <w:rFonts w:ascii="標楷體" w:eastAsia="標楷體" w:hAnsi="標楷體" w:cs="標楷體"/>
                <w:color w:val="000000"/>
              </w:rPr>
              <w:t>利用社會領域相關概念，整理並檢視所蒐集資料的適切性。</w:t>
            </w:r>
          </w:p>
          <w:p w:rsidR="005A1DC8" w:rsidRPr="00410E04" w:rsidRDefault="005A1DC8" w:rsidP="005A1DC8">
            <w:pPr>
              <w:rPr>
                <w:rFonts w:ascii="標楷體" w:eastAsia="標楷體" w:hAnsi="標楷體"/>
              </w:rPr>
            </w:pPr>
            <w:r w:rsidRPr="00410E04">
              <w:rPr>
                <w:rFonts w:ascii="標楷體" w:eastAsia="標楷體" w:hAnsi="標楷體"/>
                <w:b/>
              </w:rPr>
              <w:t>地 1b-</w:t>
            </w:r>
            <w:r w:rsidRPr="00410E04">
              <w:rPr>
                <w:rFonts w:ascii="標楷體" w:eastAsia="標楷體" w:hAnsi="標楷體" w:cs="新細明體" w:hint="eastAsia"/>
                <w:b/>
              </w:rPr>
              <w:t>Ⅳ</w:t>
            </w:r>
            <w:r w:rsidRPr="00410E04">
              <w:rPr>
                <w:rFonts w:ascii="標楷體" w:eastAsia="標楷體" w:hAnsi="標楷體"/>
                <w:b/>
              </w:rPr>
              <w:t>-2</w:t>
            </w:r>
            <w:r w:rsidRPr="00410E04">
              <w:rPr>
                <w:rFonts w:ascii="標楷體" w:eastAsia="標楷體" w:hAnsi="標楷體"/>
              </w:rPr>
              <w:t xml:space="preserve"> 歸納自然與人文環境 互動的結果。</w:t>
            </w:r>
          </w:p>
          <w:p w:rsidR="005A1DC8" w:rsidRPr="00410E04" w:rsidRDefault="005A1DC8" w:rsidP="005A1DC8">
            <w:pPr>
              <w:rPr>
                <w:rFonts w:ascii="標楷體" w:eastAsia="標楷體" w:hAnsi="標楷體"/>
              </w:rPr>
            </w:pPr>
            <w:r w:rsidRPr="00410E04">
              <w:rPr>
                <w:rFonts w:ascii="標楷體" w:eastAsia="標楷體" w:hAnsi="標楷體" w:hint="eastAsia"/>
                <w:b/>
              </w:rPr>
              <w:t>自</w:t>
            </w:r>
            <w:r w:rsidRPr="00410E04">
              <w:rPr>
                <w:rFonts w:ascii="標楷體" w:eastAsia="標楷體" w:hAnsi="標楷體"/>
                <w:b/>
              </w:rPr>
              <w:t>ai-</w:t>
            </w:r>
            <w:r w:rsidRPr="00410E04">
              <w:rPr>
                <w:rFonts w:ascii="標楷體" w:eastAsia="標楷體" w:hAnsi="標楷體" w:cs="新細明體" w:hint="eastAsia"/>
                <w:b/>
              </w:rPr>
              <w:t>Ⅳ</w:t>
            </w:r>
            <w:r w:rsidRPr="00410E04">
              <w:rPr>
                <w:rFonts w:ascii="標楷體" w:eastAsia="標楷體" w:hAnsi="標楷體"/>
                <w:b/>
              </w:rPr>
              <w:t>-2</w:t>
            </w:r>
            <w:r w:rsidRPr="00410E04">
              <w:rPr>
                <w:rFonts w:ascii="標楷體" w:eastAsia="標楷體" w:hAnsi="標楷體"/>
              </w:rPr>
              <w:t>透過與同儕的討論，分享科學發現的樂趣。</w:t>
            </w:r>
          </w:p>
          <w:p w:rsidR="005A1DC8" w:rsidRPr="004758AC" w:rsidRDefault="005A1DC8" w:rsidP="005A1DC8">
            <w:pPr>
              <w:rPr>
                <w:rFonts w:ascii="標楷體" w:eastAsia="標楷體" w:hAnsi="標楷體"/>
                <w:color w:val="7F7F7F"/>
              </w:rPr>
            </w:pPr>
            <w:r w:rsidRPr="00410E04">
              <w:rPr>
                <w:rFonts w:ascii="標楷體" w:eastAsia="標楷體" w:hAnsi="標楷體" w:hint="eastAsia"/>
                <w:b/>
              </w:rPr>
              <w:lastRenderedPageBreak/>
              <w:t>綜</w:t>
            </w:r>
            <w:r w:rsidRPr="00410E04">
              <w:rPr>
                <w:rFonts w:ascii="標楷體" w:eastAsia="標楷體" w:hAnsi="標楷體"/>
                <w:b/>
              </w:rPr>
              <w:t>2d-IV-2</w:t>
            </w:r>
            <w:r w:rsidRPr="00410E04">
              <w:rPr>
                <w:rFonts w:ascii="標楷體" w:eastAsia="標楷體" w:hAnsi="標楷體"/>
              </w:rPr>
              <w:t xml:space="preserve"> 欣賞多元的生活文化， 運用美學於日常生活 中，展現美感。</w:t>
            </w:r>
          </w:p>
        </w:tc>
      </w:tr>
      <w:tr w:rsidR="005A1DC8" w:rsidTr="005A1DC8">
        <w:trPr>
          <w:trHeight w:val="1391"/>
          <w:jc w:val="center"/>
        </w:trPr>
        <w:tc>
          <w:tcPr>
            <w:tcW w:w="759" w:type="pct"/>
            <w:gridSpan w:val="2"/>
            <w:vMerge/>
            <w:shd w:val="clear" w:color="auto" w:fill="auto"/>
          </w:tcPr>
          <w:p w:rsidR="005A1DC8" w:rsidRPr="0063777A" w:rsidRDefault="005A1DC8" w:rsidP="005A1DC8">
            <w:pPr>
              <w:rPr>
                <w:rFonts w:ascii="標楷體" w:eastAsia="標楷體" w:hAnsi="標楷體"/>
              </w:rPr>
            </w:pPr>
          </w:p>
        </w:tc>
        <w:tc>
          <w:tcPr>
            <w:tcW w:w="236" w:type="pct"/>
            <w:shd w:val="clear" w:color="auto" w:fill="auto"/>
            <w:vAlign w:val="center"/>
          </w:tcPr>
          <w:p w:rsidR="005A1DC8" w:rsidRPr="0063777A" w:rsidRDefault="005A1DC8" w:rsidP="005A1DC8">
            <w:pPr>
              <w:jc w:val="center"/>
              <w:rPr>
                <w:rFonts w:ascii="標楷體" w:eastAsia="標楷體" w:hAnsi="標楷體"/>
              </w:rPr>
            </w:pPr>
            <w:r w:rsidRPr="0063777A">
              <w:rPr>
                <w:rFonts w:ascii="標楷體" w:eastAsia="標楷體" w:hAnsi="標楷體" w:hint="eastAsia"/>
              </w:rPr>
              <w:t>學習內容</w:t>
            </w:r>
          </w:p>
        </w:tc>
        <w:tc>
          <w:tcPr>
            <w:tcW w:w="4005" w:type="pct"/>
            <w:gridSpan w:val="7"/>
            <w:shd w:val="clear" w:color="auto" w:fill="auto"/>
            <w:vAlign w:val="center"/>
          </w:tcPr>
          <w:p w:rsidR="005A1DC8" w:rsidRPr="00410E04" w:rsidRDefault="005A1DC8" w:rsidP="005A1DC8">
            <w:pPr>
              <w:ind w:left="23"/>
              <w:jc w:val="both"/>
              <w:rPr>
                <w:rFonts w:ascii="標楷體" w:eastAsia="標楷體" w:hAnsi="標楷體"/>
              </w:rPr>
            </w:pPr>
            <w:r w:rsidRPr="00410E04">
              <w:rPr>
                <w:rFonts w:ascii="標楷體" w:eastAsia="標楷體" w:hAnsi="標楷體"/>
                <w:b/>
              </w:rPr>
              <w:t>歷 Na-</w:t>
            </w:r>
            <w:r w:rsidRPr="00410E04">
              <w:rPr>
                <w:rFonts w:ascii="標楷體" w:eastAsia="標楷體" w:hAnsi="標楷體" w:cs="新細明體" w:hint="eastAsia"/>
                <w:b/>
              </w:rPr>
              <w:t>Ⅳ</w:t>
            </w:r>
            <w:r w:rsidRPr="00410E04">
              <w:rPr>
                <w:rFonts w:ascii="標楷體" w:eastAsia="標楷體" w:hAnsi="標楷體"/>
                <w:b/>
              </w:rPr>
              <w:t>-2</w:t>
            </w:r>
            <w:r w:rsidRPr="00410E04">
              <w:rPr>
                <w:rFonts w:ascii="標楷體" w:eastAsia="標楷體" w:hAnsi="標楷體"/>
              </w:rPr>
              <w:t xml:space="preserve"> 希臘、羅馬的政治及文化。</w:t>
            </w:r>
          </w:p>
          <w:p w:rsidR="005A1DC8" w:rsidRPr="00410E04" w:rsidRDefault="005A1DC8" w:rsidP="005A1DC8">
            <w:pPr>
              <w:rPr>
                <w:rFonts w:ascii="標楷體" w:eastAsia="標楷體" w:hAnsi="標楷體"/>
              </w:rPr>
            </w:pPr>
            <w:r w:rsidRPr="00410E04">
              <w:rPr>
                <w:rFonts w:ascii="標楷體" w:eastAsia="標楷體" w:hAnsi="標楷體"/>
                <w:b/>
              </w:rPr>
              <w:t>地 Aa-</w:t>
            </w:r>
            <w:r w:rsidRPr="00410E04">
              <w:rPr>
                <w:rFonts w:ascii="標楷體" w:eastAsia="標楷體" w:hAnsi="標楷體" w:cs="新細明體" w:hint="eastAsia"/>
                <w:b/>
              </w:rPr>
              <w:t>Ⅳ</w:t>
            </w:r>
            <w:r w:rsidRPr="00410E04">
              <w:rPr>
                <w:rFonts w:ascii="標楷體" w:eastAsia="標楷體" w:hAnsi="標楷體"/>
                <w:b/>
              </w:rPr>
              <w:t xml:space="preserve">-2 </w:t>
            </w:r>
            <w:r w:rsidRPr="00410E04">
              <w:rPr>
                <w:rFonts w:ascii="標楷體" w:eastAsia="標楷體" w:hAnsi="標楷體"/>
              </w:rPr>
              <w:t>全球海陸分布。</w:t>
            </w:r>
          </w:p>
          <w:p w:rsidR="005A1DC8" w:rsidRPr="00410E04" w:rsidRDefault="005A1DC8" w:rsidP="005A1DC8">
            <w:pPr>
              <w:rPr>
                <w:rFonts w:ascii="標楷體" w:eastAsia="標楷體" w:hAnsi="標楷體"/>
              </w:rPr>
            </w:pPr>
            <w:r w:rsidRPr="00410E04">
              <w:rPr>
                <w:rFonts w:ascii="標楷體" w:eastAsia="標楷體" w:hAnsi="標楷體"/>
                <w:b/>
              </w:rPr>
              <w:t>公 Dc-</w:t>
            </w:r>
            <w:r w:rsidRPr="00410E04">
              <w:rPr>
                <w:rFonts w:ascii="標楷體" w:eastAsia="標楷體" w:hAnsi="標楷體" w:cs="新細明體" w:hint="eastAsia"/>
                <w:b/>
              </w:rPr>
              <w:t>Ⅳ</w:t>
            </w:r>
            <w:r w:rsidRPr="00410E04">
              <w:rPr>
                <w:rFonts w:ascii="標楷體" w:eastAsia="標楷體" w:hAnsi="標楷體"/>
                <w:b/>
              </w:rPr>
              <w:t>-3</w:t>
            </w:r>
            <w:r w:rsidRPr="00410E04">
              <w:rPr>
                <w:rFonts w:ascii="標楷體" w:eastAsia="標楷體" w:hAnsi="標楷體"/>
              </w:rPr>
              <w:t>面對文化差異時，為 什麼要互相尊重與 包容？</w:t>
            </w:r>
          </w:p>
          <w:p w:rsidR="005A1DC8" w:rsidRPr="00410E04" w:rsidRDefault="005A1DC8" w:rsidP="005A1DC8">
            <w:pPr>
              <w:rPr>
                <w:rFonts w:ascii="標楷體" w:eastAsia="標楷體" w:hAnsi="標楷體"/>
              </w:rPr>
            </w:pPr>
            <w:r w:rsidRPr="00410E04">
              <w:rPr>
                <w:rFonts w:ascii="標楷體" w:eastAsia="標楷體" w:hAnsi="標楷體" w:hint="eastAsia"/>
                <w:b/>
              </w:rPr>
              <w:t>自</w:t>
            </w:r>
            <w:r w:rsidRPr="00410E04">
              <w:rPr>
                <w:rFonts w:ascii="標楷體" w:eastAsia="標楷體" w:hAnsi="標楷體"/>
                <w:b/>
              </w:rPr>
              <w:t>Ic-</w:t>
            </w:r>
            <w:r w:rsidRPr="00410E04">
              <w:rPr>
                <w:rFonts w:ascii="標楷體" w:eastAsia="標楷體" w:hAnsi="標楷體" w:cs="新細明體" w:hint="eastAsia"/>
                <w:b/>
              </w:rPr>
              <w:t>Ⅳ</w:t>
            </w:r>
            <w:r w:rsidRPr="00410E04">
              <w:rPr>
                <w:rFonts w:ascii="標楷體" w:eastAsia="標楷體" w:hAnsi="標楷體"/>
                <w:b/>
              </w:rPr>
              <w:t>-2</w:t>
            </w:r>
            <w:r w:rsidRPr="00410E04">
              <w:rPr>
                <w:rFonts w:ascii="標楷體" w:eastAsia="標楷體" w:hAnsi="標楷體"/>
              </w:rPr>
              <w:t>海流對陸地的氣候會產生影響。</w:t>
            </w:r>
          </w:p>
          <w:p w:rsidR="005A1DC8" w:rsidRPr="00410E04" w:rsidRDefault="005A1DC8" w:rsidP="005A1DC8">
            <w:pPr>
              <w:rPr>
                <w:rFonts w:ascii="標楷體" w:eastAsia="標楷體" w:hAnsi="標楷體"/>
              </w:rPr>
            </w:pPr>
            <w:r w:rsidRPr="00410E04">
              <w:rPr>
                <w:rFonts w:ascii="標楷體" w:eastAsia="標楷體" w:hAnsi="標楷體"/>
                <w:b/>
              </w:rPr>
              <w:t>童 Db-IV-2</w:t>
            </w:r>
            <w:r w:rsidRPr="00410E04">
              <w:rPr>
                <w:rFonts w:ascii="標楷體" w:eastAsia="標楷體" w:hAnsi="標楷體"/>
              </w:rPr>
              <w:t xml:space="preserve"> 人文環境之美的欣 賞、維護與保護。</w:t>
            </w:r>
          </w:p>
          <w:p w:rsidR="005A1DC8" w:rsidRPr="003F7346" w:rsidRDefault="005A1DC8" w:rsidP="005A1DC8">
            <w:pPr>
              <w:rPr>
                <w:rFonts w:ascii="標楷體" w:eastAsia="標楷體" w:hAnsi="標楷體"/>
                <w:szCs w:val="20"/>
              </w:rPr>
            </w:pPr>
            <w:r w:rsidRPr="00410E04">
              <w:rPr>
                <w:rFonts w:ascii="標楷體" w:eastAsia="標楷體" w:hAnsi="標楷體"/>
                <w:b/>
              </w:rPr>
              <w:t>輔 Dd-IV-3</w:t>
            </w:r>
            <w:r w:rsidRPr="00410E04">
              <w:rPr>
                <w:rFonts w:ascii="標楷體" w:eastAsia="標楷體" w:hAnsi="標楷體"/>
              </w:rPr>
              <w:t>多元文化社會的互動 與關懷。</w:t>
            </w:r>
          </w:p>
        </w:tc>
      </w:tr>
      <w:tr w:rsidR="005A1DC8" w:rsidTr="005A1DC8">
        <w:trPr>
          <w:jc w:val="center"/>
        </w:trPr>
        <w:tc>
          <w:tcPr>
            <w:tcW w:w="759" w:type="pct"/>
            <w:gridSpan w:val="2"/>
            <w:shd w:val="clear" w:color="auto" w:fill="auto"/>
            <w:vAlign w:val="center"/>
          </w:tcPr>
          <w:p w:rsidR="005A1DC8" w:rsidRPr="0063777A" w:rsidRDefault="005A1DC8" w:rsidP="005A1DC8">
            <w:pPr>
              <w:snapToGrid w:val="0"/>
              <w:jc w:val="center"/>
              <w:rPr>
                <w:rFonts w:ascii="標楷體" w:eastAsia="標楷體" w:hAnsi="標楷體"/>
              </w:rPr>
            </w:pPr>
            <w:r>
              <w:rPr>
                <w:rFonts w:ascii="標楷體" w:eastAsia="標楷體" w:hAnsi="標楷體" w:hint="eastAsia"/>
              </w:rPr>
              <w:t>課程</w:t>
            </w:r>
            <w:r w:rsidRPr="0063777A">
              <w:rPr>
                <w:rFonts w:ascii="標楷體" w:eastAsia="標楷體" w:hAnsi="標楷體" w:hint="eastAsia"/>
              </w:rPr>
              <w:t>目標</w:t>
            </w:r>
          </w:p>
        </w:tc>
        <w:tc>
          <w:tcPr>
            <w:tcW w:w="4241" w:type="pct"/>
            <w:gridSpan w:val="8"/>
            <w:shd w:val="clear" w:color="auto" w:fill="auto"/>
          </w:tcPr>
          <w:p w:rsidR="005A1DC8" w:rsidRPr="00EA0F3C" w:rsidRDefault="005A1DC8" w:rsidP="005A1DC8">
            <w:pPr>
              <w:rPr>
                <w:rFonts w:ascii="標楷體" w:eastAsia="標楷體" w:hAnsi="標楷體"/>
              </w:rPr>
            </w:pPr>
            <w:r w:rsidRPr="00EA0F3C">
              <w:rPr>
                <w:rFonts w:ascii="標楷體" w:eastAsia="標楷體" w:hAnsi="標楷體" w:hint="eastAsia"/>
              </w:rPr>
              <w:t>1.</w:t>
            </w:r>
            <w:r w:rsidRPr="00EA0F3C">
              <w:rPr>
                <w:rFonts w:ascii="標楷體" w:eastAsia="標楷體" w:hAnsi="標楷體" w:hint="eastAsia"/>
              </w:rPr>
              <w:tab/>
              <w:t>了解中國和西方文明對天文的發展</w:t>
            </w:r>
          </w:p>
          <w:p w:rsidR="005A1DC8" w:rsidRPr="00EA0F3C" w:rsidRDefault="005A1DC8" w:rsidP="005A1DC8">
            <w:pPr>
              <w:rPr>
                <w:rFonts w:ascii="標楷體" w:eastAsia="標楷體" w:hAnsi="標楷體"/>
              </w:rPr>
            </w:pPr>
            <w:r w:rsidRPr="00EA0F3C">
              <w:rPr>
                <w:rFonts w:ascii="標楷體" w:eastAsia="標楷體" w:hAnsi="標楷體" w:hint="eastAsia"/>
              </w:rPr>
              <w:t>2.</w:t>
            </w:r>
            <w:r w:rsidRPr="00EA0F3C">
              <w:rPr>
                <w:rFonts w:ascii="標楷體" w:eastAsia="標楷體" w:hAnsi="標楷體" w:hint="eastAsia"/>
              </w:rPr>
              <w:tab/>
              <w:t>認識歐洲著名的航海家與各國與海洋的發展</w:t>
            </w:r>
          </w:p>
          <w:p w:rsidR="005A1DC8" w:rsidRPr="00EA0F3C" w:rsidRDefault="005A1DC8" w:rsidP="005A1DC8">
            <w:pPr>
              <w:rPr>
                <w:rFonts w:ascii="標楷體" w:eastAsia="標楷體" w:hAnsi="標楷體"/>
              </w:rPr>
            </w:pPr>
            <w:r w:rsidRPr="00EA0F3C">
              <w:rPr>
                <w:rFonts w:ascii="標楷體" w:eastAsia="標楷體" w:hAnsi="標楷體" w:hint="eastAsia"/>
              </w:rPr>
              <w:t>3.</w:t>
            </w:r>
            <w:r w:rsidRPr="00EA0F3C">
              <w:rPr>
                <w:rFonts w:ascii="標楷體" w:eastAsia="標楷體" w:hAnsi="標楷體" w:hint="eastAsia"/>
              </w:rPr>
              <w:tab/>
              <w:t>明瞭各國宗教演變和生活的關係</w:t>
            </w:r>
          </w:p>
          <w:p w:rsidR="005A1DC8" w:rsidRPr="00E86840" w:rsidRDefault="005A1DC8" w:rsidP="005A1DC8">
            <w:pPr>
              <w:rPr>
                <w:rFonts w:ascii="標楷體" w:eastAsia="標楷體" w:hAnsi="標楷體"/>
                <w:color w:val="7F7F7F"/>
                <w:szCs w:val="20"/>
              </w:rPr>
            </w:pPr>
            <w:r w:rsidRPr="00EA0F3C">
              <w:rPr>
                <w:rFonts w:ascii="標楷體" w:eastAsia="標楷體" w:hAnsi="標楷體" w:hint="eastAsia"/>
              </w:rPr>
              <w:t>4.</w:t>
            </w:r>
            <w:r w:rsidRPr="00EA0F3C">
              <w:rPr>
                <w:rFonts w:ascii="標楷體" w:eastAsia="標楷體" w:hAnsi="標楷體" w:hint="eastAsia"/>
              </w:rPr>
              <w:tab/>
              <w:t>認識世界偉大建築和各國美食</w:t>
            </w:r>
          </w:p>
        </w:tc>
      </w:tr>
      <w:tr w:rsidR="005A1DC8" w:rsidTr="005A1DC8">
        <w:trPr>
          <w:trHeight w:val="730"/>
          <w:jc w:val="center"/>
        </w:trPr>
        <w:tc>
          <w:tcPr>
            <w:tcW w:w="759" w:type="pct"/>
            <w:gridSpan w:val="2"/>
            <w:shd w:val="clear" w:color="auto" w:fill="auto"/>
          </w:tcPr>
          <w:p w:rsidR="005A1DC8" w:rsidRPr="004758AC" w:rsidRDefault="005A1DC8" w:rsidP="005A1DC8">
            <w:pPr>
              <w:jc w:val="center"/>
              <w:rPr>
                <w:rFonts w:ascii="標楷體" w:eastAsia="標楷體" w:hAnsi="標楷體"/>
              </w:rPr>
            </w:pPr>
            <w:r w:rsidRPr="004758AC">
              <w:rPr>
                <w:rFonts w:ascii="標楷體" w:eastAsia="標楷體" w:hAnsi="標楷體" w:hint="eastAsia"/>
              </w:rPr>
              <w:t>表現任務</w:t>
            </w:r>
          </w:p>
          <w:p w:rsidR="005A1DC8" w:rsidRPr="0063777A" w:rsidRDefault="005A1DC8" w:rsidP="005A1DC8">
            <w:pPr>
              <w:jc w:val="center"/>
              <w:rPr>
                <w:rFonts w:ascii="標楷體" w:eastAsia="標楷體" w:hAnsi="標楷體"/>
              </w:rPr>
            </w:pPr>
            <w:r w:rsidRPr="004758AC">
              <w:rPr>
                <w:rFonts w:ascii="標楷體" w:eastAsia="標楷體" w:hAnsi="標楷體"/>
              </w:rPr>
              <w:t>(</w:t>
            </w:r>
            <w:r w:rsidRPr="004758AC">
              <w:rPr>
                <w:rFonts w:ascii="標楷體" w:eastAsia="標楷體" w:hAnsi="標楷體" w:hint="eastAsia"/>
              </w:rPr>
              <w:t>總結性評量</w:t>
            </w:r>
            <w:r>
              <w:rPr>
                <w:rFonts w:ascii="標楷體" w:eastAsia="標楷體" w:hAnsi="標楷體" w:hint="eastAsia"/>
              </w:rPr>
              <w:t>)</w:t>
            </w:r>
          </w:p>
        </w:tc>
        <w:tc>
          <w:tcPr>
            <w:tcW w:w="4241" w:type="pct"/>
            <w:gridSpan w:val="8"/>
            <w:shd w:val="clear" w:color="auto" w:fill="auto"/>
            <w:vAlign w:val="center"/>
          </w:tcPr>
          <w:p w:rsidR="005A1DC8" w:rsidRDefault="005A1DC8" w:rsidP="005A1DC8">
            <w:pPr>
              <w:pStyle w:val="af0"/>
              <w:widowControl/>
              <w:numPr>
                <w:ilvl w:val="0"/>
                <w:numId w:val="34"/>
              </w:numPr>
              <w:ind w:leftChars="0"/>
              <w:rPr>
                <w:rFonts w:ascii="標楷體" w:eastAsia="標楷體" w:hAnsi="標楷體" w:cs="標楷體"/>
                <w:color w:val="000000"/>
              </w:rPr>
            </w:pPr>
            <w:r w:rsidRPr="004F0FF1">
              <w:rPr>
                <w:rFonts w:ascii="標楷體" w:eastAsia="標楷體" w:hAnsi="標楷體" w:cs="標楷體" w:hint="eastAsia"/>
                <w:color w:val="000000"/>
              </w:rPr>
              <w:t>能說出西方天文發展和占星術起源對西方文明的</w:t>
            </w:r>
            <w:r>
              <w:rPr>
                <w:rFonts w:ascii="標楷體" w:eastAsia="標楷體" w:hAnsi="標楷體" w:cs="標楷體" w:hint="eastAsia"/>
                <w:color w:val="000000"/>
              </w:rPr>
              <w:t>影響</w:t>
            </w:r>
          </w:p>
          <w:p w:rsidR="005A1DC8" w:rsidRDefault="005A1DC8" w:rsidP="005A1DC8">
            <w:pPr>
              <w:pStyle w:val="af0"/>
              <w:widowControl/>
              <w:numPr>
                <w:ilvl w:val="0"/>
                <w:numId w:val="34"/>
              </w:numPr>
              <w:ind w:leftChars="0"/>
              <w:rPr>
                <w:rFonts w:ascii="標楷體" w:eastAsia="標楷體" w:hAnsi="標楷體" w:cs="標楷體"/>
                <w:color w:val="000000"/>
              </w:rPr>
            </w:pPr>
            <w:r>
              <w:rPr>
                <w:rFonts w:ascii="標楷體" w:eastAsia="標楷體" w:hAnsi="標楷體" w:cs="標楷體" w:hint="eastAsia"/>
                <w:color w:val="000000"/>
              </w:rPr>
              <w:t>會閱讀希臘羅馬神話</w:t>
            </w:r>
          </w:p>
          <w:p w:rsidR="005A1DC8" w:rsidRDefault="005A1DC8" w:rsidP="005A1DC8">
            <w:pPr>
              <w:pStyle w:val="af0"/>
              <w:widowControl/>
              <w:numPr>
                <w:ilvl w:val="0"/>
                <w:numId w:val="34"/>
              </w:numPr>
              <w:ind w:leftChars="0"/>
              <w:rPr>
                <w:rFonts w:ascii="標楷體" w:eastAsia="標楷體" w:hAnsi="標楷體" w:cs="標楷體"/>
                <w:color w:val="000000"/>
              </w:rPr>
            </w:pPr>
            <w:r>
              <w:rPr>
                <w:rFonts w:ascii="標楷體" w:eastAsia="標楷體" w:hAnsi="標楷體" w:cs="標楷體" w:hint="eastAsia"/>
                <w:color w:val="000000"/>
              </w:rPr>
              <w:t>學會歐洲的航海和國家發展</w:t>
            </w:r>
          </w:p>
          <w:p w:rsidR="005A1DC8" w:rsidRDefault="005A1DC8" w:rsidP="005A1DC8">
            <w:pPr>
              <w:pStyle w:val="af0"/>
              <w:widowControl/>
              <w:numPr>
                <w:ilvl w:val="0"/>
                <w:numId w:val="34"/>
              </w:numPr>
              <w:ind w:leftChars="0"/>
              <w:rPr>
                <w:rFonts w:ascii="標楷體" w:eastAsia="標楷體" w:hAnsi="標楷體" w:cs="標楷體"/>
                <w:color w:val="000000"/>
              </w:rPr>
            </w:pPr>
            <w:r>
              <w:rPr>
                <w:rFonts w:ascii="標楷體" w:eastAsia="標楷體" w:hAnsi="標楷體" w:cs="標楷體" w:hint="eastAsia"/>
                <w:color w:val="000000"/>
              </w:rPr>
              <w:t>分析航海家的擴展過程</w:t>
            </w:r>
          </w:p>
          <w:p w:rsidR="005A1DC8" w:rsidRPr="00EA0F3C" w:rsidRDefault="005A1DC8" w:rsidP="005A1DC8">
            <w:pPr>
              <w:pStyle w:val="af0"/>
              <w:widowControl/>
              <w:ind w:leftChars="0" w:left="360"/>
              <w:rPr>
                <w:rFonts w:ascii="標楷體" w:eastAsia="標楷體" w:hAnsi="標楷體" w:cs="標楷體"/>
                <w:color w:val="000000"/>
              </w:rPr>
            </w:pPr>
          </w:p>
        </w:tc>
      </w:tr>
      <w:tr w:rsidR="005A1DC8" w:rsidTr="005A1DC8">
        <w:trPr>
          <w:jc w:val="center"/>
        </w:trPr>
        <w:tc>
          <w:tcPr>
            <w:tcW w:w="759" w:type="pct"/>
            <w:gridSpan w:val="2"/>
            <w:shd w:val="clear" w:color="auto" w:fill="auto"/>
            <w:vAlign w:val="center"/>
          </w:tcPr>
          <w:p w:rsidR="005A1DC8" w:rsidRPr="0063777A" w:rsidRDefault="005A1DC8" w:rsidP="005A1DC8">
            <w:pPr>
              <w:jc w:val="center"/>
              <w:rPr>
                <w:rFonts w:ascii="標楷體" w:eastAsia="標楷體" w:hAnsi="標楷體"/>
              </w:rPr>
            </w:pPr>
            <w:r>
              <w:rPr>
                <w:rFonts w:ascii="標楷體" w:eastAsia="標楷體" w:hAnsi="標楷體" w:hint="eastAsia"/>
              </w:rPr>
              <w:t>學習進度週次/節次</w:t>
            </w:r>
          </w:p>
        </w:tc>
        <w:tc>
          <w:tcPr>
            <w:tcW w:w="882" w:type="pct"/>
            <w:gridSpan w:val="2"/>
            <w:shd w:val="clear" w:color="auto" w:fill="auto"/>
            <w:vAlign w:val="center"/>
          </w:tcPr>
          <w:p w:rsidR="005A1DC8" w:rsidRDefault="005A1DC8" w:rsidP="005A1DC8">
            <w:pPr>
              <w:jc w:val="center"/>
              <w:rPr>
                <w:rFonts w:ascii="標楷體" w:eastAsia="標楷體" w:hAnsi="標楷體"/>
              </w:rPr>
            </w:pPr>
            <w:r w:rsidRPr="0063777A">
              <w:rPr>
                <w:rFonts w:ascii="標楷體" w:eastAsia="標楷體" w:hAnsi="標楷體" w:hint="eastAsia"/>
              </w:rPr>
              <w:t>單元</w:t>
            </w:r>
            <w:r>
              <w:rPr>
                <w:rFonts w:ascii="標楷體" w:eastAsia="標楷體" w:hAnsi="標楷體" w:hint="eastAsia"/>
              </w:rPr>
              <w:t>/子題</w:t>
            </w:r>
          </w:p>
          <w:p w:rsidR="005A1DC8" w:rsidRPr="0063777A" w:rsidRDefault="005A1DC8" w:rsidP="005A1DC8">
            <w:pPr>
              <w:rPr>
                <w:rFonts w:ascii="標楷體" w:eastAsia="標楷體" w:hAnsi="標楷體"/>
              </w:rPr>
            </w:pPr>
            <w:r w:rsidRPr="004758AC">
              <w:rPr>
                <w:rFonts w:ascii="標楷體" w:eastAsia="標楷體" w:hAnsi="標楷體" w:hint="eastAsia"/>
              </w:rPr>
              <w:t>單元子題可合併數週整合敘寫或依各週次進度敘寫。</w:t>
            </w:r>
          </w:p>
        </w:tc>
        <w:tc>
          <w:tcPr>
            <w:tcW w:w="1763" w:type="pct"/>
            <w:gridSpan w:val="4"/>
            <w:shd w:val="clear" w:color="auto" w:fill="auto"/>
            <w:vAlign w:val="center"/>
          </w:tcPr>
          <w:p w:rsidR="005A1DC8" w:rsidRPr="0063777A" w:rsidRDefault="005A1DC8" w:rsidP="005A1DC8">
            <w:pPr>
              <w:jc w:val="center"/>
              <w:rPr>
                <w:rFonts w:ascii="標楷體" w:eastAsia="標楷體" w:hAnsi="標楷體"/>
                <w:szCs w:val="20"/>
              </w:rPr>
            </w:pPr>
            <w:r w:rsidRPr="0063777A">
              <w:rPr>
                <w:rFonts w:ascii="標楷體" w:eastAsia="標楷體" w:hAnsi="標楷體" w:hint="eastAsia"/>
                <w:szCs w:val="20"/>
              </w:rPr>
              <w:t>單元學習內容</w:t>
            </w:r>
          </w:p>
        </w:tc>
        <w:tc>
          <w:tcPr>
            <w:tcW w:w="1596" w:type="pct"/>
            <w:gridSpan w:val="2"/>
            <w:shd w:val="clear" w:color="auto" w:fill="auto"/>
            <w:vAlign w:val="center"/>
          </w:tcPr>
          <w:p w:rsidR="005A1DC8" w:rsidRPr="0063777A" w:rsidRDefault="005A1DC8" w:rsidP="005A1DC8">
            <w:pPr>
              <w:jc w:val="center"/>
              <w:rPr>
                <w:rFonts w:ascii="標楷體" w:eastAsia="標楷體" w:hAnsi="標楷體"/>
                <w:szCs w:val="20"/>
              </w:rPr>
            </w:pPr>
            <w:r w:rsidRPr="004758AC">
              <w:rPr>
                <w:rFonts w:ascii="標楷體" w:eastAsia="標楷體" w:hAnsi="標楷體" w:hint="eastAsia"/>
                <w:szCs w:val="20"/>
              </w:rPr>
              <w:t>檢核點</w:t>
            </w:r>
            <w:r>
              <w:rPr>
                <w:rFonts w:ascii="標楷體" w:eastAsia="標楷體" w:hAnsi="標楷體" w:hint="eastAsia"/>
                <w:szCs w:val="20"/>
              </w:rPr>
              <w:t>(</w:t>
            </w:r>
            <w:r w:rsidRPr="004758AC">
              <w:rPr>
                <w:rFonts w:ascii="標楷體" w:eastAsia="標楷體" w:hAnsi="標楷體" w:hint="eastAsia"/>
                <w:szCs w:val="20"/>
              </w:rPr>
              <w:t>形成性評量</w:t>
            </w:r>
            <w:r>
              <w:rPr>
                <w:rFonts w:ascii="標楷體" w:eastAsia="標楷體" w:hAnsi="標楷體" w:hint="eastAsia"/>
                <w:szCs w:val="20"/>
              </w:rPr>
              <w:t>)</w:t>
            </w:r>
          </w:p>
        </w:tc>
      </w:tr>
      <w:tr w:rsidR="005A1DC8" w:rsidTr="005A1DC8">
        <w:trPr>
          <w:jc w:val="center"/>
        </w:trPr>
        <w:tc>
          <w:tcPr>
            <w:tcW w:w="201" w:type="pct"/>
            <w:vMerge w:val="restart"/>
            <w:tcBorders>
              <w:bottom w:val="nil"/>
            </w:tcBorders>
            <w:shd w:val="clear" w:color="auto" w:fill="auto"/>
            <w:textDirection w:val="tbRlV"/>
            <w:vAlign w:val="center"/>
          </w:tcPr>
          <w:p w:rsidR="005A1DC8" w:rsidRPr="0063777A" w:rsidRDefault="005A1DC8" w:rsidP="005A1DC8">
            <w:pPr>
              <w:snapToGrid w:val="0"/>
              <w:ind w:left="113" w:right="113"/>
              <w:rPr>
                <w:rFonts w:ascii="標楷體" w:eastAsia="標楷體" w:hAnsi="標楷體"/>
              </w:rPr>
            </w:pPr>
            <w:r w:rsidRPr="004758AC">
              <w:rPr>
                <w:rFonts w:ascii="標楷體" w:eastAsia="標楷體" w:hAnsi="標楷體" w:hint="eastAsia"/>
              </w:rPr>
              <w:t>第</w:t>
            </w:r>
            <w:r>
              <w:rPr>
                <w:rFonts w:ascii="標楷體" w:eastAsia="標楷體" w:hAnsi="標楷體" w:hint="eastAsia"/>
              </w:rPr>
              <w:t>一</w:t>
            </w:r>
            <w:r w:rsidRPr="004758AC">
              <w:rPr>
                <w:rFonts w:ascii="標楷體" w:eastAsia="標楷體" w:hAnsi="標楷體" w:hint="eastAsia"/>
              </w:rPr>
              <w:t>學期</w:t>
            </w:r>
          </w:p>
        </w:tc>
        <w:tc>
          <w:tcPr>
            <w:tcW w:w="558" w:type="pct"/>
            <w:shd w:val="clear" w:color="auto" w:fill="auto"/>
            <w:vAlign w:val="center"/>
          </w:tcPr>
          <w:p w:rsidR="005A1DC8" w:rsidRPr="0063777A" w:rsidRDefault="005A1DC8" w:rsidP="005A1DC8">
            <w:pPr>
              <w:snapToGrid w:val="0"/>
              <w:jc w:val="center"/>
              <w:rPr>
                <w:rFonts w:ascii="標楷體" w:eastAsia="標楷體" w:hAnsi="標楷體"/>
              </w:rPr>
            </w:pPr>
            <w:r w:rsidRPr="0063777A">
              <w:rPr>
                <w:rFonts w:ascii="標楷體" w:eastAsia="標楷體" w:hAnsi="標楷體" w:hint="eastAsia"/>
              </w:rPr>
              <w:t>第</w:t>
            </w:r>
            <w:r>
              <w:rPr>
                <w:rFonts w:ascii="標楷體" w:eastAsia="標楷體" w:hAnsi="標楷體" w:hint="eastAsia"/>
              </w:rPr>
              <w:t>1</w:t>
            </w:r>
            <w:r>
              <w:rPr>
                <w:rFonts w:ascii="標楷體" w:eastAsia="標楷體" w:hAnsi="標楷體"/>
              </w:rPr>
              <w:t>-4</w:t>
            </w:r>
            <w:r w:rsidRPr="0063777A">
              <w:rPr>
                <w:rFonts w:ascii="標楷體" w:eastAsia="標楷體" w:hAnsi="標楷體" w:hint="eastAsia"/>
              </w:rPr>
              <w:t>週</w:t>
            </w:r>
          </w:p>
        </w:tc>
        <w:tc>
          <w:tcPr>
            <w:tcW w:w="882" w:type="pct"/>
            <w:gridSpan w:val="2"/>
            <w:shd w:val="clear" w:color="auto" w:fill="auto"/>
          </w:tcPr>
          <w:p w:rsidR="005A1DC8" w:rsidRPr="0063777A" w:rsidRDefault="005A1DC8" w:rsidP="005A1DC8">
            <w:pPr>
              <w:rPr>
                <w:rFonts w:ascii="標楷體" w:eastAsia="標楷體" w:hAnsi="標楷體"/>
              </w:rPr>
            </w:pPr>
            <w:r w:rsidRPr="001E770F">
              <w:rPr>
                <w:rFonts w:ascii="標楷體" w:eastAsia="標楷體" w:hAnsi="標楷體" w:hint="eastAsia"/>
              </w:rPr>
              <w:t>西亞的占星術</w:t>
            </w:r>
          </w:p>
        </w:tc>
        <w:tc>
          <w:tcPr>
            <w:tcW w:w="1763" w:type="pct"/>
            <w:gridSpan w:val="4"/>
            <w:shd w:val="clear" w:color="auto" w:fill="auto"/>
          </w:tcPr>
          <w:p w:rsidR="005A1DC8" w:rsidRPr="0063777A" w:rsidRDefault="005A1DC8" w:rsidP="005A1DC8">
            <w:pPr>
              <w:rPr>
                <w:rFonts w:ascii="標楷體" w:eastAsia="標楷體" w:hAnsi="標楷體"/>
                <w:szCs w:val="20"/>
              </w:rPr>
            </w:pPr>
            <w:r w:rsidRPr="006B0EC5">
              <w:rPr>
                <w:rFonts w:ascii="標楷體" w:eastAsia="標楷體" w:hAnsi="標楷體" w:hint="eastAsia"/>
                <w:szCs w:val="20"/>
              </w:rPr>
              <w:t>西亞民族的天文發展和占星術的變化</w:t>
            </w:r>
          </w:p>
        </w:tc>
        <w:tc>
          <w:tcPr>
            <w:tcW w:w="1596" w:type="pct"/>
            <w:gridSpan w:val="2"/>
            <w:shd w:val="clear" w:color="auto" w:fill="auto"/>
          </w:tcPr>
          <w:p w:rsidR="005A1DC8" w:rsidRPr="0063777A" w:rsidRDefault="005A1DC8" w:rsidP="005A1DC8">
            <w:pPr>
              <w:rPr>
                <w:rFonts w:ascii="標楷體" w:eastAsia="標楷體" w:hAnsi="標楷體"/>
                <w:szCs w:val="20"/>
              </w:rPr>
            </w:pPr>
            <w:r>
              <w:rPr>
                <w:rFonts w:ascii="標楷體" w:eastAsia="標楷體" w:hAnsi="標楷體" w:hint="eastAsia"/>
                <w:szCs w:val="20"/>
              </w:rPr>
              <w:t>透</w:t>
            </w:r>
            <w:r w:rsidRPr="00BD1028">
              <w:rPr>
                <w:rFonts w:ascii="標楷體" w:eastAsia="標楷體" w:hAnsi="標楷體" w:hint="eastAsia"/>
                <w:szCs w:val="20"/>
              </w:rPr>
              <w:t>過分組，收集相關資料，能相互合作，並繳交分組報告和各組報告為評量依據</w:t>
            </w:r>
          </w:p>
        </w:tc>
      </w:tr>
      <w:tr w:rsidR="005A1DC8" w:rsidTr="005A1DC8">
        <w:trPr>
          <w:jc w:val="center"/>
        </w:trPr>
        <w:tc>
          <w:tcPr>
            <w:tcW w:w="201" w:type="pct"/>
            <w:vMerge/>
            <w:tcBorders>
              <w:top w:val="nil"/>
              <w:bottom w:val="nil"/>
            </w:tcBorders>
            <w:shd w:val="clear" w:color="auto" w:fill="auto"/>
            <w:vAlign w:val="center"/>
          </w:tcPr>
          <w:p w:rsidR="005A1DC8" w:rsidRPr="0063777A" w:rsidRDefault="005A1DC8" w:rsidP="005A1DC8">
            <w:pPr>
              <w:snapToGrid w:val="0"/>
              <w:jc w:val="center"/>
              <w:rPr>
                <w:rFonts w:ascii="標楷體" w:eastAsia="標楷體" w:hAnsi="標楷體"/>
              </w:rPr>
            </w:pPr>
          </w:p>
        </w:tc>
        <w:tc>
          <w:tcPr>
            <w:tcW w:w="558" w:type="pct"/>
            <w:shd w:val="clear" w:color="auto" w:fill="auto"/>
            <w:vAlign w:val="center"/>
          </w:tcPr>
          <w:p w:rsidR="005A1DC8" w:rsidRPr="0063777A" w:rsidRDefault="005A1DC8" w:rsidP="005A1DC8">
            <w:pPr>
              <w:snapToGrid w:val="0"/>
              <w:jc w:val="center"/>
              <w:rPr>
                <w:rFonts w:ascii="標楷體" w:eastAsia="標楷體" w:hAnsi="標楷體"/>
              </w:rPr>
            </w:pPr>
            <w:r w:rsidRPr="0063777A">
              <w:rPr>
                <w:rFonts w:ascii="標楷體" w:eastAsia="標楷體" w:hAnsi="標楷體" w:hint="eastAsia"/>
              </w:rPr>
              <w:t>第</w:t>
            </w:r>
            <w:r>
              <w:rPr>
                <w:rFonts w:ascii="標楷體" w:eastAsia="標楷體" w:hAnsi="標楷體" w:hint="eastAsia"/>
              </w:rPr>
              <w:t>5</w:t>
            </w:r>
            <w:r>
              <w:rPr>
                <w:rFonts w:ascii="標楷體" w:eastAsia="標楷體" w:hAnsi="標楷體"/>
              </w:rPr>
              <w:t>-8</w:t>
            </w:r>
            <w:r w:rsidRPr="0063777A">
              <w:rPr>
                <w:rFonts w:ascii="標楷體" w:eastAsia="標楷體" w:hAnsi="標楷體" w:hint="eastAsia"/>
              </w:rPr>
              <w:t>週</w:t>
            </w:r>
          </w:p>
        </w:tc>
        <w:tc>
          <w:tcPr>
            <w:tcW w:w="882" w:type="pct"/>
            <w:gridSpan w:val="2"/>
            <w:shd w:val="clear" w:color="auto" w:fill="auto"/>
          </w:tcPr>
          <w:p w:rsidR="005A1DC8" w:rsidRPr="0063777A" w:rsidRDefault="005A1DC8" w:rsidP="005A1DC8">
            <w:pPr>
              <w:rPr>
                <w:rFonts w:ascii="標楷體" w:eastAsia="標楷體" w:hAnsi="標楷體"/>
              </w:rPr>
            </w:pPr>
            <w:r w:rsidRPr="001E770F">
              <w:rPr>
                <w:rFonts w:ascii="標楷體" w:eastAsia="標楷體" w:hAnsi="標楷體" w:hint="eastAsia"/>
              </w:rPr>
              <w:t>海洋探險家-希臘</w:t>
            </w:r>
          </w:p>
        </w:tc>
        <w:tc>
          <w:tcPr>
            <w:tcW w:w="1763" w:type="pct"/>
            <w:gridSpan w:val="4"/>
            <w:shd w:val="clear" w:color="auto" w:fill="auto"/>
          </w:tcPr>
          <w:p w:rsidR="005A1DC8" w:rsidRPr="0063777A" w:rsidRDefault="005A1DC8" w:rsidP="005A1DC8">
            <w:pPr>
              <w:rPr>
                <w:rFonts w:ascii="標楷體" w:eastAsia="標楷體" w:hAnsi="標楷體"/>
                <w:szCs w:val="20"/>
              </w:rPr>
            </w:pPr>
            <w:r w:rsidRPr="006B0EC5">
              <w:rPr>
                <w:rFonts w:ascii="標楷體" w:eastAsia="標楷體" w:hAnsi="標楷體" w:hint="eastAsia"/>
                <w:szCs w:val="20"/>
              </w:rPr>
              <w:t>希臘古文明和海洋的關係，神話故事</w:t>
            </w:r>
          </w:p>
        </w:tc>
        <w:tc>
          <w:tcPr>
            <w:tcW w:w="1596" w:type="pct"/>
            <w:gridSpan w:val="2"/>
            <w:shd w:val="clear" w:color="auto" w:fill="auto"/>
          </w:tcPr>
          <w:p w:rsidR="005A1DC8" w:rsidRPr="0063777A" w:rsidRDefault="005A1DC8" w:rsidP="005A1DC8">
            <w:pPr>
              <w:rPr>
                <w:rFonts w:ascii="標楷體" w:eastAsia="標楷體" w:hAnsi="標楷體"/>
                <w:szCs w:val="20"/>
              </w:rPr>
            </w:pPr>
            <w:r>
              <w:rPr>
                <w:rFonts w:ascii="標楷體" w:eastAsia="標楷體" w:hAnsi="標楷體" w:hint="eastAsia"/>
                <w:szCs w:val="20"/>
              </w:rPr>
              <w:t>同上</w:t>
            </w:r>
          </w:p>
        </w:tc>
      </w:tr>
      <w:tr w:rsidR="005A1DC8" w:rsidTr="005A1DC8">
        <w:trPr>
          <w:jc w:val="center"/>
        </w:trPr>
        <w:tc>
          <w:tcPr>
            <w:tcW w:w="201" w:type="pct"/>
            <w:vMerge/>
            <w:tcBorders>
              <w:top w:val="nil"/>
              <w:bottom w:val="nil"/>
            </w:tcBorders>
            <w:shd w:val="clear" w:color="auto" w:fill="auto"/>
            <w:vAlign w:val="center"/>
          </w:tcPr>
          <w:p w:rsidR="005A1DC8" w:rsidRPr="0063777A" w:rsidRDefault="005A1DC8" w:rsidP="005A1DC8">
            <w:pPr>
              <w:snapToGrid w:val="0"/>
              <w:jc w:val="center"/>
              <w:rPr>
                <w:rFonts w:ascii="標楷體" w:eastAsia="標楷體" w:hAnsi="標楷體"/>
              </w:rPr>
            </w:pPr>
          </w:p>
        </w:tc>
        <w:tc>
          <w:tcPr>
            <w:tcW w:w="558" w:type="pct"/>
            <w:shd w:val="clear" w:color="auto" w:fill="auto"/>
            <w:vAlign w:val="center"/>
          </w:tcPr>
          <w:p w:rsidR="005A1DC8" w:rsidRPr="0063777A" w:rsidRDefault="005A1DC8" w:rsidP="005A1DC8">
            <w:pPr>
              <w:snapToGrid w:val="0"/>
              <w:jc w:val="center"/>
              <w:rPr>
                <w:rFonts w:ascii="標楷體" w:eastAsia="標楷體" w:hAnsi="標楷體"/>
              </w:rPr>
            </w:pPr>
            <w:r w:rsidRPr="0063777A">
              <w:rPr>
                <w:rFonts w:ascii="標楷體" w:eastAsia="標楷體" w:hAnsi="標楷體" w:hint="eastAsia"/>
              </w:rPr>
              <w:t>第</w:t>
            </w:r>
            <w:r>
              <w:rPr>
                <w:rFonts w:ascii="標楷體" w:eastAsia="標楷體" w:hAnsi="標楷體" w:hint="eastAsia"/>
              </w:rPr>
              <w:t>9</w:t>
            </w:r>
            <w:r>
              <w:rPr>
                <w:rFonts w:ascii="標楷體" w:eastAsia="標楷體" w:hAnsi="標楷體"/>
              </w:rPr>
              <w:t>-12</w:t>
            </w:r>
            <w:r w:rsidRPr="0063777A">
              <w:rPr>
                <w:rFonts w:ascii="標楷體" w:eastAsia="標楷體" w:hAnsi="標楷體" w:hint="eastAsia"/>
              </w:rPr>
              <w:t>週</w:t>
            </w:r>
          </w:p>
        </w:tc>
        <w:tc>
          <w:tcPr>
            <w:tcW w:w="882" w:type="pct"/>
            <w:gridSpan w:val="2"/>
            <w:shd w:val="clear" w:color="auto" w:fill="auto"/>
          </w:tcPr>
          <w:p w:rsidR="005A1DC8" w:rsidRPr="0063777A" w:rsidRDefault="005A1DC8" w:rsidP="005A1DC8">
            <w:pPr>
              <w:rPr>
                <w:rFonts w:ascii="標楷體" w:eastAsia="標楷體" w:hAnsi="標楷體"/>
              </w:rPr>
            </w:pPr>
            <w:r>
              <w:rPr>
                <w:rFonts w:ascii="標楷體" w:eastAsia="標楷體" w:hAnsi="標楷體" w:cs="標楷體" w:hint="eastAsia"/>
                <w:color w:val="000000"/>
              </w:rPr>
              <w:t>海洋探險家-羅馬</w:t>
            </w:r>
          </w:p>
        </w:tc>
        <w:tc>
          <w:tcPr>
            <w:tcW w:w="1763" w:type="pct"/>
            <w:gridSpan w:val="4"/>
            <w:shd w:val="clear" w:color="auto" w:fill="auto"/>
          </w:tcPr>
          <w:p w:rsidR="005A1DC8" w:rsidRPr="0063777A" w:rsidRDefault="005A1DC8" w:rsidP="005A1DC8">
            <w:pPr>
              <w:rPr>
                <w:rFonts w:ascii="標楷體" w:eastAsia="標楷體" w:hAnsi="標楷體"/>
                <w:szCs w:val="20"/>
              </w:rPr>
            </w:pPr>
            <w:r w:rsidRPr="006B0EC5">
              <w:rPr>
                <w:rFonts w:ascii="標楷體" w:eastAsia="標楷體" w:hAnsi="標楷體" w:hint="eastAsia"/>
                <w:szCs w:val="20"/>
              </w:rPr>
              <w:t>羅馬古文明和海洋的關係</w:t>
            </w:r>
          </w:p>
        </w:tc>
        <w:tc>
          <w:tcPr>
            <w:tcW w:w="1596" w:type="pct"/>
            <w:gridSpan w:val="2"/>
            <w:shd w:val="clear" w:color="auto" w:fill="auto"/>
          </w:tcPr>
          <w:p w:rsidR="005A1DC8" w:rsidRPr="0063777A" w:rsidRDefault="005A1DC8" w:rsidP="005A1DC8">
            <w:pPr>
              <w:rPr>
                <w:rFonts w:ascii="標楷體" w:eastAsia="標楷體" w:hAnsi="標楷體"/>
                <w:szCs w:val="20"/>
              </w:rPr>
            </w:pPr>
            <w:r>
              <w:rPr>
                <w:rFonts w:ascii="標楷體" w:eastAsia="標楷體" w:hAnsi="標楷體" w:hint="eastAsia"/>
                <w:szCs w:val="20"/>
              </w:rPr>
              <w:t>同上</w:t>
            </w:r>
          </w:p>
        </w:tc>
      </w:tr>
      <w:tr w:rsidR="005A1DC8" w:rsidTr="005A1DC8">
        <w:trPr>
          <w:jc w:val="center"/>
        </w:trPr>
        <w:tc>
          <w:tcPr>
            <w:tcW w:w="201" w:type="pct"/>
            <w:vMerge/>
            <w:tcBorders>
              <w:top w:val="nil"/>
              <w:bottom w:val="nil"/>
            </w:tcBorders>
            <w:shd w:val="clear" w:color="auto" w:fill="auto"/>
            <w:vAlign w:val="center"/>
          </w:tcPr>
          <w:p w:rsidR="005A1DC8" w:rsidRPr="0063777A" w:rsidRDefault="005A1DC8" w:rsidP="005A1DC8">
            <w:pPr>
              <w:snapToGrid w:val="0"/>
              <w:jc w:val="center"/>
              <w:rPr>
                <w:rFonts w:ascii="標楷體" w:eastAsia="標楷體" w:hAnsi="標楷體"/>
              </w:rPr>
            </w:pPr>
          </w:p>
        </w:tc>
        <w:tc>
          <w:tcPr>
            <w:tcW w:w="558" w:type="pct"/>
            <w:shd w:val="clear" w:color="auto" w:fill="auto"/>
            <w:vAlign w:val="center"/>
          </w:tcPr>
          <w:p w:rsidR="005A1DC8" w:rsidRPr="001E770F" w:rsidRDefault="005A1DC8" w:rsidP="005A1DC8">
            <w:pPr>
              <w:snapToGrid w:val="0"/>
              <w:jc w:val="center"/>
              <w:rPr>
                <w:rFonts w:ascii="標楷體" w:eastAsia="標楷體" w:hAnsi="標楷體"/>
                <w:sz w:val="22"/>
                <w:szCs w:val="22"/>
              </w:rPr>
            </w:pPr>
            <w:r w:rsidRPr="001E770F">
              <w:rPr>
                <w:rFonts w:ascii="標楷體" w:eastAsia="標楷體" w:hAnsi="標楷體" w:hint="eastAsia"/>
                <w:sz w:val="22"/>
                <w:szCs w:val="22"/>
              </w:rPr>
              <w:t>第1</w:t>
            </w:r>
            <w:r w:rsidRPr="001E770F">
              <w:rPr>
                <w:rFonts w:ascii="標楷體" w:eastAsia="標楷體" w:hAnsi="標楷體"/>
                <w:sz w:val="22"/>
                <w:szCs w:val="22"/>
              </w:rPr>
              <w:t>3-14</w:t>
            </w:r>
            <w:r w:rsidRPr="001E770F">
              <w:rPr>
                <w:rFonts w:ascii="標楷體" w:eastAsia="標楷體" w:hAnsi="標楷體" w:hint="eastAsia"/>
                <w:sz w:val="22"/>
                <w:szCs w:val="22"/>
              </w:rPr>
              <w:t>週</w:t>
            </w:r>
          </w:p>
        </w:tc>
        <w:tc>
          <w:tcPr>
            <w:tcW w:w="882" w:type="pct"/>
            <w:gridSpan w:val="2"/>
            <w:shd w:val="clear" w:color="auto" w:fill="auto"/>
          </w:tcPr>
          <w:p w:rsidR="005A1DC8" w:rsidRPr="0063777A" w:rsidRDefault="005A1DC8" w:rsidP="005A1DC8">
            <w:pPr>
              <w:rPr>
                <w:rFonts w:ascii="標楷體" w:eastAsia="標楷體" w:hAnsi="標楷體"/>
              </w:rPr>
            </w:pPr>
            <w:r w:rsidRPr="006B0EC5">
              <w:rPr>
                <w:rFonts w:ascii="標楷體" w:eastAsia="標楷體" w:hAnsi="標楷體" w:hint="eastAsia"/>
              </w:rPr>
              <w:t>海洋探險家-葡萄</w:t>
            </w:r>
            <w:r>
              <w:rPr>
                <w:rFonts w:ascii="標楷體" w:eastAsia="標楷體" w:hAnsi="標楷體" w:hint="eastAsia"/>
              </w:rPr>
              <w:t>牙</w:t>
            </w:r>
          </w:p>
        </w:tc>
        <w:tc>
          <w:tcPr>
            <w:tcW w:w="1763" w:type="pct"/>
            <w:gridSpan w:val="4"/>
            <w:shd w:val="clear" w:color="auto" w:fill="auto"/>
          </w:tcPr>
          <w:p w:rsidR="005A1DC8" w:rsidRPr="0063777A" w:rsidRDefault="005A1DC8" w:rsidP="005A1DC8">
            <w:pPr>
              <w:rPr>
                <w:rFonts w:ascii="標楷體" w:eastAsia="標楷體" w:hAnsi="標楷體"/>
                <w:szCs w:val="20"/>
              </w:rPr>
            </w:pPr>
            <w:r w:rsidRPr="006B0EC5">
              <w:rPr>
                <w:rFonts w:ascii="標楷體" w:eastAsia="標楷體" w:hAnsi="標楷體" w:hint="eastAsia"/>
                <w:szCs w:val="20"/>
              </w:rPr>
              <w:t>葡萄牙的航海家:亨利王子，達加瑪，狄亞士</w:t>
            </w:r>
          </w:p>
        </w:tc>
        <w:tc>
          <w:tcPr>
            <w:tcW w:w="1596" w:type="pct"/>
            <w:gridSpan w:val="2"/>
            <w:shd w:val="clear" w:color="auto" w:fill="auto"/>
          </w:tcPr>
          <w:p w:rsidR="005A1DC8" w:rsidRPr="0063777A" w:rsidRDefault="005A1DC8" w:rsidP="005A1DC8">
            <w:pPr>
              <w:rPr>
                <w:rFonts w:ascii="標楷體" w:eastAsia="標楷體" w:hAnsi="標楷體"/>
                <w:szCs w:val="20"/>
              </w:rPr>
            </w:pPr>
            <w:r>
              <w:rPr>
                <w:rFonts w:ascii="標楷體" w:eastAsia="標楷體" w:hAnsi="標楷體" w:hint="eastAsia"/>
                <w:szCs w:val="20"/>
              </w:rPr>
              <w:t>同上</w:t>
            </w:r>
          </w:p>
        </w:tc>
      </w:tr>
      <w:tr w:rsidR="005A1DC8" w:rsidTr="005A1DC8">
        <w:trPr>
          <w:jc w:val="center"/>
        </w:trPr>
        <w:tc>
          <w:tcPr>
            <w:tcW w:w="201" w:type="pct"/>
            <w:tcBorders>
              <w:top w:val="nil"/>
              <w:bottom w:val="nil"/>
            </w:tcBorders>
            <w:shd w:val="clear" w:color="auto" w:fill="auto"/>
            <w:vAlign w:val="center"/>
          </w:tcPr>
          <w:p w:rsidR="005A1DC8" w:rsidRPr="0063777A" w:rsidRDefault="005A1DC8" w:rsidP="005A1DC8">
            <w:pPr>
              <w:snapToGrid w:val="0"/>
              <w:jc w:val="center"/>
              <w:rPr>
                <w:rFonts w:ascii="標楷體" w:eastAsia="標楷體" w:hAnsi="標楷體"/>
              </w:rPr>
            </w:pPr>
          </w:p>
        </w:tc>
        <w:tc>
          <w:tcPr>
            <w:tcW w:w="558" w:type="pct"/>
            <w:shd w:val="clear" w:color="auto" w:fill="auto"/>
            <w:vAlign w:val="center"/>
          </w:tcPr>
          <w:p w:rsidR="005A1DC8" w:rsidRPr="001E770F" w:rsidRDefault="005A1DC8" w:rsidP="005A1DC8">
            <w:pPr>
              <w:snapToGrid w:val="0"/>
              <w:jc w:val="center"/>
              <w:rPr>
                <w:rFonts w:ascii="標楷體" w:eastAsia="標楷體" w:hAnsi="標楷體"/>
                <w:sz w:val="22"/>
                <w:szCs w:val="22"/>
              </w:rPr>
            </w:pPr>
            <w:r w:rsidRPr="001E770F">
              <w:rPr>
                <w:rFonts w:ascii="標楷體" w:eastAsia="標楷體" w:hAnsi="標楷體" w:hint="eastAsia"/>
                <w:sz w:val="22"/>
                <w:szCs w:val="22"/>
              </w:rPr>
              <w:t>第</w:t>
            </w:r>
            <w:r>
              <w:rPr>
                <w:rFonts w:ascii="標楷體" w:eastAsia="標楷體" w:hAnsi="標楷體" w:hint="eastAsia"/>
                <w:sz w:val="22"/>
                <w:szCs w:val="22"/>
              </w:rPr>
              <w:t>1</w:t>
            </w:r>
            <w:r>
              <w:rPr>
                <w:rFonts w:ascii="標楷體" w:eastAsia="標楷體" w:hAnsi="標楷體"/>
                <w:sz w:val="22"/>
                <w:szCs w:val="22"/>
              </w:rPr>
              <w:t>5-17</w:t>
            </w:r>
            <w:r w:rsidRPr="001E770F">
              <w:rPr>
                <w:rFonts w:ascii="標楷體" w:eastAsia="標楷體" w:hAnsi="標楷體" w:hint="eastAsia"/>
                <w:sz w:val="22"/>
                <w:szCs w:val="22"/>
              </w:rPr>
              <w:t>週</w:t>
            </w:r>
          </w:p>
        </w:tc>
        <w:tc>
          <w:tcPr>
            <w:tcW w:w="882" w:type="pct"/>
            <w:gridSpan w:val="2"/>
            <w:shd w:val="clear" w:color="auto" w:fill="auto"/>
          </w:tcPr>
          <w:p w:rsidR="005A1DC8" w:rsidRPr="0063777A" w:rsidRDefault="005A1DC8" w:rsidP="005A1DC8">
            <w:pPr>
              <w:rPr>
                <w:rFonts w:ascii="標楷體" w:eastAsia="標楷體" w:hAnsi="標楷體"/>
              </w:rPr>
            </w:pPr>
            <w:r w:rsidRPr="006B0EC5">
              <w:rPr>
                <w:rFonts w:ascii="標楷體" w:eastAsia="標楷體" w:hAnsi="標楷體" w:hint="eastAsia"/>
              </w:rPr>
              <w:t>海洋探險家-西班牙</w:t>
            </w:r>
          </w:p>
        </w:tc>
        <w:tc>
          <w:tcPr>
            <w:tcW w:w="1763" w:type="pct"/>
            <w:gridSpan w:val="4"/>
            <w:shd w:val="clear" w:color="auto" w:fill="auto"/>
          </w:tcPr>
          <w:p w:rsidR="005A1DC8" w:rsidRPr="0063777A" w:rsidRDefault="005A1DC8" w:rsidP="005A1DC8">
            <w:pPr>
              <w:rPr>
                <w:rFonts w:ascii="標楷體" w:eastAsia="標楷體" w:hAnsi="標楷體"/>
                <w:szCs w:val="20"/>
              </w:rPr>
            </w:pPr>
            <w:r w:rsidRPr="008119E7">
              <w:rPr>
                <w:rFonts w:ascii="標楷體" w:eastAsia="標楷體" w:hAnsi="標楷體" w:hint="eastAsia"/>
                <w:szCs w:val="20"/>
              </w:rPr>
              <w:t>西班牙的航海家:哥倫布，麥哲倫的航海</w:t>
            </w:r>
          </w:p>
        </w:tc>
        <w:tc>
          <w:tcPr>
            <w:tcW w:w="1596" w:type="pct"/>
            <w:gridSpan w:val="2"/>
            <w:shd w:val="clear" w:color="auto" w:fill="auto"/>
          </w:tcPr>
          <w:p w:rsidR="005A1DC8" w:rsidRPr="0063777A" w:rsidRDefault="005A1DC8" w:rsidP="005A1DC8">
            <w:pPr>
              <w:rPr>
                <w:rFonts w:ascii="標楷體" w:eastAsia="標楷體" w:hAnsi="標楷體"/>
                <w:szCs w:val="20"/>
              </w:rPr>
            </w:pPr>
            <w:r>
              <w:rPr>
                <w:rFonts w:ascii="標楷體" w:eastAsia="標楷體" w:hAnsi="標楷體" w:hint="eastAsia"/>
                <w:szCs w:val="20"/>
              </w:rPr>
              <w:t>同上</w:t>
            </w:r>
          </w:p>
        </w:tc>
      </w:tr>
      <w:tr w:rsidR="005A1DC8" w:rsidTr="005A1DC8">
        <w:trPr>
          <w:jc w:val="center"/>
        </w:trPr>
        <w:tc>
          <w:tcPr>
            <w:tcW w:w="201" w:type="pct"/>
            <w:tcBorders>
              <w:top w:val="nil"/>
              <w:bottom w:val="single" w:sz="4" w:space="0" w:color="auto"/>
            </w:tcBorders>
            <w:shd w:val="clear" w:color="auto" w:fill="auto"/>
            <w:vAlign w:val="center"/>
          </w:tcPr>
          <w:p w:rsidR="005A1DC8" w:rsidRPr="0063777A" w:rsidRDefault="005A1DC8" w:rsidP="005A1DC8">
            <w:pPr>
              <w:snapToGrid w:val="0"/>
              <w:jc w:val="center"/>
              <w:rPr>
                <w:rFonts w:ascii="標楷體" w:eastAsia="標楷體" w:hAnsi="標楷體"/>
              </w:rPr>
            </w:pPr>
          </w:p>
        </w:tc>
        <w:tc>
          <w:tcPr>
            <w:tcW w:w="558" w:type="pct"/>
            <w:shd w:val="clear" w:color="auto" w:fill="auto"/>
            <w:vAlign w:val="center"/>
          </w:tcPr>
          <w:p w:rsidR="005A1DC8" w:rsidRPr="001E770F" w:rsidRDefault="005A1DC8" w:rsidP="005A1DC8">
            <w:pPr>
              <w:snapToGrid w:val="0"/>
              <w:jc w:val="center"/>
              <w:rPr>
                <w:rFonts w:ascii="標楷體" w:eastAsia="標楷體" w:hAnsi="標楷體"/>
                <w:sz w:val="22"/>
                <w:szCs w:val="22"/>
              </w:rPr>
            </w:pPr>
            <w:r w:rsidRPr="001E770F">
              <w:rPr>
                <w:rFonts w:ascii="標楷體" w:eastAsia="標楷體" w:hAnsi="標楷體" w:hint="eastAsia"/>
                <w:sz w:val="22"/>
                <w:szCs w:val="22"/>
              </w:rPr>
              <w:t>第</w:t>
            </w:r>
            <w:r>
              <w:rPr>
                <w:rFonts w:ascii="標楷體" w:eastAsia="標楷體" w:hAnsi="標楷體" w:hint="eastAsia"/>
                <w:sz w:val="22"/>
                <w:szCs w:val="22"/>
              </w:rPr>
              <w:t>1</w:t>
            </w:r>
            <w:r>
              <w:rPr>
                <w:rFonts w:ascii="標楷體" w:eastAsia="標楷體" w:hAnsi="標楷體"/>
                <w:sz w:val="22"/>
                <w:szCs w:val="22"/>
              </w:rPr>
              <w:t>8-21</w:t>
            </w:r>
            <w:r w:rsidRPr="001E770F">
              <w:rPr>
                <w:rFonts w:ascii="標楷體" w:eastAsia="標楷體" w:hAnsi="標楷體" w:hint="eastAsia"/>
                <w:sz w:val="22"/>
                <w:szCs w:val="22"/>
              </w:rPr>
              <w:t>週</w:t>
            </w:r>
          </w:p>
        </w:tc>
        <w:tc>
          <w:tcPr>
            <w:tcW w:w="882" w:type="pct"/>
            <w:gridSpan w:val="2"/>
            <w:shd w:val="clear" w:color="auto" w:fill="auto"/>
          </w:tcPr>
          <w:p w:rsidR="005A1DC8" w:rsidRPr="0063777A" w:rsidRDefault="005A1DC8" w:rsidP="005A1DC8">
            <w:pPr>
              <w:rPr>
                <w:rFonts w:ascii="標楷體" w:eastAsia="標楷體" w:hAnsi="標楷體"/>
              </w:rPr>
            </w:pPr>
            <w:r w:rsidRPr="006B0EC5">
              <w:rPr>
                <w:rFonts w:ascii="標楷體" w:eastAsia="標楷體" w:hAnsi="標楷體" w:hint="eastAsia"/>
              </w:rPr>
              <w:t>海洋探險家-英國</w:t>
            </w:r>
          </w:p>
        </w:tc>
        <w:tc>
          <w:tcPr>
            <w:tcW w:w="1763" w:type="pct"/>
            <w:gridSpan w:val="4"/>
            <w:shd w:val="clear" w:color="auto" w:fill="auto"/>
          </w:tcPr>
          <w:p w:rsidR="005A1DC8" w:rsidRPr="0063777A" w:rsidRDefault="005A1DC8" w:rsidP="005A1DC8">
            <w:pPr>
              <w:rPr>
                <w:rFonts w:ascii="標楷體" w:eastAsia="標楷體" w:hAnsi="標楷體"/>
                <w:szCs w:val="20"/>
              </w:rPr>
            </w:pPr>
            <w:r w:rsidRPr="008119E7">
              <w:rPr>
                <w:rFonts w:ascii="標楷體" w:eastAsia="標楷體" w:hAnsi="標楷體" w:hint="eastAsia"/>
                <w:szCs w:val="20"/>
              </w:rPr>
              <w:t>日不落帝國的誕生</w:t>
            </w:r>
          </w:p>
        </w:tc>
        <w:tc>
          <w:tcPr>
            <w:tcW w:w="1596" w:type="pct"/>
            <w:gridSpan w:val="2"/>
            <w:shd w:val="clear" w:color="auto" w:fill="auto"/>
          </w:tcPr>
          <w:p w:rsidR="005A1DC8" w:rsidRPr="0063777A" w:rsidRDefault="005A1DC8" w:rsidP="005A1DC8">
            <w:pPr>
              <w:rPr>
                <w:rFonts w:ascii="標楷體" w:eastAsia="標楷體" w:hAnsi="標楷體"/>
                <w:szCs w:val="20"/>
              </w:rPr>
            </w:pPr>
            <w:r>
              <w:rPr>
                <w:rFonts w:ascii="標楷體" w:eastAsia="標楷體" w:hAnsi="標楷體" w:hint="eastAsia"/>
                <w:szCs w:val="20"/>
              </w:rPr>
              <w:t>同上</w:t>
            </w:r>
          </w:p>
        </w:tc>
      </w:tr>
      <w:tr w:rsidR="005A1DC8" w:rsidTr="005A1DC8">
        <w:trPr>
          <w:jc w:val="center"/>
        </w:trPr>
        <w:tc>
          <w:tcPr>
            <w:tcW w:w="201" w:type="pct"/>
            <w:vMerge w:val="restart"/>
            <w:tcBorders>
              <w:bottom w:val="nil"/>
            </w:tcBorders>
            <w:shd w:val="clear" w:color="auto" w:fill="auto"/>
            <w:textDirection w:val="tbRlV"/>
            <w:vAlign w:val="center"/>
          </w:tcPr>
          <w:p w:rsidR="005A1DC8" w:rsidRPr="0063777A" w:rsidRDefault="005A1DC8" w:rsidP="005A1DC8">
            <w:pPr>
              <w:snapToGrid w:val="0"/>
              <w:ind w:left="113" w:right="113"/>
              <w:jc w:val="center"/>
              <w:rPr>
                <w:rFonts w:ascii="標楷體" w:eastAsia="標楷體" w:hAnsi="標楷體"/>
              </w:rPr>
            </w:pPr>
            <w:r>
              <w:rPr>
                <w:rFonts w:ascii="標楷體" w:eastAsia="標楷體" w:hAnsi="標楷體" w:hint="eastAsia"/>
              </w:rPr>
              <w:t>第二</w:t>
            </w:r>
            <w:r w:rsidRPr="004758AC">
              <w:rPr>
                <w:rFonts w:ascii="標楷體" w:eastAsia="標楷體" w:hAnsi="標楷體" w:hint="eastAsia"/>
              </w:rPr>
              <w:t>學期</w:t>
            </w:r>
          </w:p>
        </w:tc>
        <w:tc>
          <w:tcPr>
            <w:tcW w:w="558" w:type="pct"/>
            <w:shd w:val="clear" w:color="auto" w:fill="auto"/>
            <w:vAlign w:val="center"/>
          </w:tcPr>
          <w:p w:rsidR="005A1DC8" w:rsidRPr="0063777A" w:rsidRDefault="005A1DC8" w:rsidP="005A1DC8">
            <w:pPr>
              <w:snapToGrid w:val="0"/>
              <w:jc w:val="center"/>
              <w:rPr>
                <w:rFonts w:ascii="標楷體" w:eastAsia="標楷體" w:hAnsi="標楷體"/>
              </w:rPr>
            </w:pPr>
            <w:r w:rsidRPr="0063777A">
              <w:rPr>
                <w:rFonts w:ascii="標楷體" w:eastAsia="標楷體" w:hAnsi="標楷體" w:hint="eastAsia"/>
              </w:rPr>
              <w:t>第</w:t>
            </w:r>
            <w:r>
              <w:rPr>
                <w:rFonts w:ascii="標楷體" w:eastAsia="標楷體" w:hAnsi="標楷體" w:hint="eastAsia"/>
              </w:rPr>
              <w:t>1</w:t>
            </w:r>
            <w:r>
              <w:rPr>
                <w:rFonts w:ascii="標楷體" w:eastAsia="標楷體" w:hAnsi="標楷體"/>
              </w:rPr>
              <w:t>-4</w:t>
            </w:r>
            <w:r w:rsidRPr="0063777A">
              <w:rPr>
                <w:rFonts w:ascii="標楷體" w:eastAsia="標楷體" w:hAnsi="標楷體" w:hint="eastAsia"/>
              </w:rPr>
              <w:t>週</w:t>
            </w:r>
          </w:p>
        </w:tc>
        <w:tc>
          <w:tcPr>
            <w:tcW w:w="882" w:type="pct"/>
            <w:gridSpan w:val="2"/>
            <w:shd w:val="clear" w:color="auto" w:fill="auto"/>
          </w:tcPr>
          <w:p w:rsidR="005A1DC8" w:rsidRPr="0063777A" w:rsidRDefault="005A1DC8" w:rsidP="005A1DC8">
            <w:pPr>
              <w:rPr>
                <w:rFonts w:ascii="標楷體" w:eastAsia="標楷體" w:hAnsi="標楷體"/>
              </w:rPr>
            </w:pPr>
            <w:r w:rsidRPr="00BD1028">
              <w:rPr>
                <w:rFonts w:ascii="標楷體" w:eastAsia="標楷體" w:hAnsi="標楷體" w:hint="eastAsia"/>
              </w:rPr>
              <w:t>環球旅遊-宗教(1)</w:t>
            </w:r>
          </w:p>
        </w:tc>
        <w:tc>
          <w:tcPr>
            <w:tcW w:w="1763" w:type="pct"/>
            <w:gridSpan w:val="4"/>
            <w:shd w:val="clear" w:color="auto" w:fill="auto"/>
          </w:tcPr>
          <w:p w:rsidR="005A1DC8" w:rsidRPr="0063777A" w:rsidRDefault="005A1DC8" w:rsidP="005A1DC8">
            <w:pPr>
              <w:rPr>
                <w:rFonts w:ascii="標楷體" w:eastAsia="標楷體" w:hAnsi="標楷體"/>
                <w:szCs w:val="20"/>
              </w:rPr>
            </w:pPr>
            <w:r w:rsidRPr="00A60F01">
              <w:rPr>
                <w:rFonts w:ascii="標楷體" w:eastAsia="標楷體" w:hAnsi="標楷體" w:hint="eastAsia"/>
                <w:szCs w:val="20"/>
              </w:rPr>
              <w:t>三大宗教基督教、伊斯蘭教、佛教的發展</w:t>
            </w:r>
          </w:p>
        </w:tc>
        <w:tc>
          <w:tcPr>
            <w:tcW w:w="1596" w:type="pct"/>
            <w:gridSpan w:val="2"/>
            <w:shd w:val="clear" w:color="auto" w:fill="auto"/>
          </w:tcPr>
          <w:p w:rsidR="005A1DC8" w:rsidRPr="0063777A" w:rsidRDefault="005A1DC8" w:rsidP="005A1DC8">
            <w:pPr>
              <w:rPr>
                <w:rFonts w:ascii="標楷體" w:eastAsia="標楷體" w:hAnsi="標楷體"/>
                <w:szCs w:val="20"/>
              </w:rPr>
            </w:pPr>
            <w:r w:rsidRPr="004155E3">
              <w:rPr>
                <w:rFonts w:ascii="標楷體" w:eastAsia="標楷體" w:hAnsi="標楷體" w:hint="eastAsia"/>
                <w:szCs w:val="20"/>
              </w:rPr>
              <w:t>透過分組，收集相關資料，能相互合作，並繳交分組報告和各組報告為評量依據</w:t>
            </w:r>
          </w:p>
        </w:tc>
      </w:tr>
      <w:tr w:rsidR="005A1DC8" w:rsidTr="005A1DC8">
        <w:trPr>
          <w:jc w:val="center"/>
        </w:trPr>
        <w:tc>
          <w:tcPr>
            <w:tcW w:w="201" w:type="pct"/>
            <w:vMerge/>
            <w:tcBorders>
              <w:top w:val="nil"/>
              <w:bottom w:val="nil"/>
            </w:tcBorders>
            <w:shd w:val="clear" w:color="auto" w:fill="auto"/>
            <w:vAlign w:val="center"/>
          </w:tcPr>
          <w:p w:rsidR="005A1DC8" w:rsidRPr="0063777A" w:rsidRDefault="005A1DC8" w:rsidP="005A1DC8">
            <w:pPr>
              <w:snapToGrid w:val="0"/>
              <w:jc w:val="center"/>
              <w:rPr>
                <w:rFonts w:ascii="標楷體" w:eastAsia="標楷體" w:hAnsi="標楷體"/>
              </w:rPr>
            </w:pPr>
          </w:p>
        </w:tc>
        <w:tc>
          <w:tcPr>
            <w:tcW w:w="558" w:type="pct"/>
            <w:shd w:val="clear" w:color="auto" w:fill="auto"/>
            <w:vAlign w:val="center"/>
          </w:tcPr>
          <w:p w:rsidR="005A1DC8" w:rsidRPr="0063777A" w:rsidRDefault="005A1DC8" w:rsidP="005A1DC8">
            <w:pPr>
              <w:snapToGrid w:val="0"/>
              <w:jc w:val="center"/>
              <w:rPr>
                <w:rFonts w:ascii="標楷體" w:eastAsia="標楷體" w:hAnsi="標楷體"/>
              </w:rPr>
            </w:pPr>
            <w:r w:rsidRPr="0063777A">
              <w:rPr>
                <w:rFonts w:ascii="標楷體" w:eastAsia="標楷體" w:hAnsi="標楷體" w:hint="eastAsia"/>
              </w:rPr>
              <w:t>第</w:t>
            </w:r>
            <w:r>
              <w:rPr>
                <w:rFonts w:ascii="標楷體" w:eastAsia="標楷體" w:hAnsi="標楷體" w:hint="eastAsia"/>
              </w:rPr>
              <w:t>5</w:t>
            </w:r>
            <w:r>
              <w:rPr>
                <w:rFonts w:ascii="標楷體" w:eastAsia="標楷體" w:hAnsi="標楷體"/>
              </w:rPr>
              <w:t>-8</w:t>
            </w:r>
            <w:r w:rsidRPr="0063777A">
              <w:rPr>
                <w:rFonts w:ascii="標楷體" w:eastAsia="標楷體" w:hAnsi="標楷體" w:hint="eastAsia"/>
              </w:rPr>
              <w:t>週</w:t>
            </w:r>
          </w:p>
        </w:tc>
        <w:tc>
          <w:tcPr>
            <w:tcW w:w="882" w:type="pct"/>
            <w:gridSpan w:val="2"/>
            <w:shd w:val="clear" w:color="auto" w:fill="auto"/>
          </w:tcPr>
          <w:p w:rsidR="005A1DC8" w:rsidRPr="0063777A" w:rsidRDefault="005A1DC8" w:rsidP="005A1DC8">
            <w:pPr>
              <w:rPr>
                <w:rFonts w:ascii="標楷體" w:eastAsia="標楷體" w:hAnsi="標楷體"/>
              </w:rPr>
            </w:pPr>
            <w:r w:rsidRPr="001D1AD8">
              <w:rPr>
                <w:rFonts w:ascii="標楷體" w:eastAsia="標楷體" w:hAnsi="標楷體" w:hint="eastAsia"/>
              </w:rPr>
              <w:t>環球旅遊-宗教(2)</w:t>
            </w:r>
          </w:p>
        </w:tc>
        <w:tc>
          <w:tcPr>
            <w:tcW w:w="1763" w:type="pct"/>
            <w:gridSpan w:val="4"/>
            <w:shd w:val="clear" w:color="auto" w:fill="auto"/>
          </w:tcPr>
          <w:p w:rsidR="005A1DC8" w:rsidRPr="0063777A" w:rsidRDefault="005A1DC8" w:rsidP="005A1DC8">
            <w:pPr>
              <w:rPr>
                <w:rFonts w:ascii="標楷體" w:eastAsia="標楷體" w:hAnsi="標楷體"/>
                <w:szCs w:val="20"/>
              </w:rPr>
            </w:pPr>
            <w:r w:rsidRPr="00A60F01">
              <w:rPr>
                <w:rFonts w:ascii="標楷體" w:eastAsia="標楷體" w:hAnsi="標楷體" w:hint="eastAsia"/>
                <w:szCs w:val="20"/>
              </w:rPr>
              <w:t>宗教與文明生活的相關性</w:t>
            </w:r>
          </w:p>
        </w:tc>
        <w:tc>
          <w:tcPr>
            <w:tcW w:w="1596" w:type="pct"/>
            <w:gridSpan w:val="2"/>
            <w:shd w:val="clear" w:color="auto" w:fill="auto"/>
          </w:tcPr>
          <w:p w:rsidR="005A1DC8" w:rsidRPr="0063777A" w:rsidRDefault="005A1DC8" w:rsidP="005A1DC8">
            <w:pPr>
              <w:rPr>
                <w:rFonts w:ascii="標楷體" w:eastAsia="標楷體" w:hAnsi="標楷體"/>
                <w:szCs w:val="20"/>
              </w:rPr>
            </w:pPr>
            <w:r w:rsidRPr="004155E3">
              <w:rPr>
                <w:rFonts w:ascii="標楷體" w:eastAsia="標楷體" w:hAnsi="標楷體" w:hint="eastAsia"/>
                <w:szCs w:val="20"/>
              </w:rPr>
              <w:t>同上</w:t>
            </w:r>
          </w:p>
        </w:tc>
      </w:tr>
      <w:tr w:rsidR="005A1DC8" w:rsidTr="005A1DC8">
        <w:trPr>
          <w:trHeight w:val="533"/>
          <w:jc w:val="center"/>
        </w:trPr>
        <w:tc>
          <w:tcPr>
            <w:tcW w:w="201" w:type="pct"/>
            <w:vMerge/>
            <w:tcBorders>
              <w:top w:val="nil"/>
              <w:bottom w:val="nil"/>
            </w:tcBorders>
            <w:shd w:val="clear" w:color="auto" w:fill="auto"/>
            <w:vAlign w:val="center"/>
          </w:tcPr>
          <w:p w:rsidR="005A1DC8" w:rsidRPr="0063777A" w:rsidRDefault="005A1DC8" w:rsidP="005A1DC8">
            <w:pPr>
              <w:snapToGrid w:val="0"/>
              <w:jc w:val="center"/>
              <w:rPr>
                <w:rFonts w:ascii="標楷體" w:eastAsia="標楷體" w:hAnsi="標楷體"/>
              </w:rPr>
            </w:pPr>
          </w:p>
        </w:tc>
        <w:tc>
          <w:tcPr>
            <w:tcW w:w="558" w:type="pct"/>
            <w:shd w:val="clear" w:color="auto" w:fill="auto"/>
            <w:vAlign w:val="center"/>
          </w:tcPr>
          <w:p w:rsidR="005A1DC8" w:rsidRPr="0063777A" w:rsidRDefault="005A1DC8" w:rsidP="005A1DC8">
            <w:pPr>
              <w:snapToGrid w:val="0"/>
              <w:jc w:val="center"/>
              <w:rPr>
                <w:rFonts w:ascii="標楷體" w:eastAsia="標楷體" w:hAnsi="標楷體"/>
              </w:rPr>
            </w:pPr>
            <w:r w:rsidRPr="00BD1028">
              <w:rPr>
                <w:rFonts w:ascii="標楷體" w:eastAsia="標楷體" w:hAnsi="標楷體" w:hint="eastAsia"/>
              </w:rPr>
              <w:t>第</w:t>
            </w:r>
            <w:r>
              <w:rPr>
                <w:rFonts w:ascii="標楷體" w:eastAsia="標楷體" w:hAnsi="標楷體" w:hint="eastAsia"/>
              </w:rPr>
              <w:t>9</w:t>
            </w:r>
            <w:r>
              <w:rPr>
                <w:rFonts w:ascii="標楷體" w:eastAsia="標楷體" w:hAnsi="標楷體"/>
              </w:rPr>
              <w:t>-12</w:t>
            </w:r>
            <w:r w:rsidRPr="00BD1028">
              <w:rPr>
                <w:rFonts w:ascii="標楷體" w:eastAsia="標楷體" w:hAnsi="標楷體" w:hint="eastAsia"/>
              </w:rPr>
              <w:t>週</w:t>
            </w:r>
          </w:p>
        </w:tc>
        <w:tc>
          <w:tcPr>
            <w:tcW w:w="882" w:type="pct"/>
            <w:gridSpan w:val="2"/>
            <w:shd w:val="clear" w:color="auto" w:fill="auto"/>
          </w:tcPr>
          <w:p w:rsidR="005A1DC8" w:rsidRPr="0063777A" w:rsidRDefault="005A1DC8" w:rsidP="005A1DC8">
            <w:pPr>
              <w:rPr>
                <w:rFonts w:ascii="標楷體" w:eastAsia="標楷體" w:hAnsi="標楷體"/>
              </w:rPr>
            </w:pPr>
            <w:r w:rsidRPr="001D1AD8">
              <w:rPr>
                <w:rFonts w:ascii="標楷體" w:eastAsia="標楷體" w:hAnsi="標楷體" w:hint="eastAsia"/>
              </w:rPr>
              <w:t>環球旅遊-建築(1)</w:t>
            </w:r>
          </w:p>
        </w:tc>
        <w:tc>
          <w:tcPr>
            <w:tcW w:w="1763" w:type="pct"/>
            <w:gridSpan w:val="4"/>
            <w:shd w:val="clear" w:color="auto" w:fill="auto"/>
          </w:tcPr>
          <w:p w:rsidR="005A1DC8" w:rsidRPr="0063777A" w:rsidRDefault="005A1DC8" w:rsidP="005A1DC8">
            <w:pPr>
              <w:rPr>
                <w:rFonts w:ascii="標楷體" w:eastAsia="標楷體" w:hAnsi="標楷體"/>
                <w:szCs w:val="20"/>
              </w:rPr>
            </w:pPr>
            <w:r w:rsidRPr="00A60F01">
              <w:rPr>
                <w:rFonts w:ascii="標楷體" w:eastAsia="標楷體" w:hAnsi="標楷體" w:hint="eastAsia"/>
                <w:szCs w:val="20"/>
              </w:rPr>
              <w:t>介紹世界重大古文明與建築奇蹟</w:t>
            </w:r>
          </w:p>
        </w:tc>
        <w:tc>
          <w:tcPr>
            <w:tcW w:w="1596" w:type="pct"/>
            <w:gridSpan w:val="2"/>
            <w:shd w:val="clear" w:color="auto" w:fill="auto"/>
          </w:tcPr>
          <w:p w:rsidR="005A1DC8" w:rsidRPr="0063777A" w:rsidRDefault="005A1DC8" w:rsidP="005A1DC8">
            <w:pPr>
              <w:rPr>
                <w:rFonts w:ascii="標楷體" w:eastAsia="標楷體" w:hAnsi="標楷體"/>
                <w:szCs w:val="20"/>
              </w:rPr>
            </w:pPr>
            <w:r w:rsidRPr="004155E3">
              <w:rPr>
                <w:rFonts w:ascii="標楷體" w:eastAsia="標楷體" w:hAnsi="標楷體" w:hint="eastAsia"/>
                <w:szCs w:val="20"/>
              </w:rPr>
              <w:t>同上</w:t>
            </w:r>
          </w:p>
        </w:tc>
      </w:tr>
      <w:tr w:rsidR="005A1DC8" w:rsidTr="005A1DC8">
        <w:trPr>
          <w:jc w:val="center"/>
        </w:trPr>
        <w:tc>
          <w:tcPr>
            <w:tcW w:w="201" w:type="pct"/>
            <w:tcBorders>
              <w:top w:val="nil"/>
              <w:bottom w:val="nil"/>
            </w:tcBorders>
            <w:shd w:val="clear" w:color="auto" w:fill="auto"/>
            <w:vAlign w:val="center"/>
          </w:tcPr>
          <w:p w:rsidR="005A1DC8" w:rsidRPr="0063777A" w:rsidRDefault="005A1DC8" w:rsidP="005A1DC8">
            <w:pPr>
              <w:snapToGrid w:val="0"/>
              <w:jc w:val="center"/>
              <w:rPr>
                <w:rFonts w:ascii="標楷體" w:eastAsia="標楷體" w:hAnsi="標楷體"/>
              </w:rPr>
            </w:pPr>
          </w:p>
        </w:tc>
        <w:tc>
          <w:tcPr>
            <w:tcW w:w="558" w:type="pct"/>
            <w:shd w:val="clear" w:color="auto" w:fill="auto"/>
            <w:vAlign w:val="center"/>
          </w:tcPr>
          <w:p w:rsidR="005A1DC8" w:rsidRPr="00BD1028" w:rsidRDefault="005A1DC8" w:rsidP="005A1DC8">
            <w:pPr>
              <w:snapToGrid w:val="0"/>
              <w:jc w:val="center"/>
              <w:rPr>
                <w:rFonts w:ascii="標楷體" w:eastAsia="標楷體" w:hAnsi="標楷體"/>
              </w:rPr>
            </w:pPr>
            <w:r>
              <w:rPr>
                <w:rFonts w:ascii="標楷體" w:eastAsia="標楷體" w:hAnsi="標楷體" w:hint="eastAsia"/>
              </w:rPr>
              <w:t>第1</w:t>
            </w:r>
            <w:r>
              <w:rPr>
                <w:rFonts w:ascii="標楷體" w:eastAsia="標楷體" w:hAnsi="標楷體"/>
              </w:rPr>
              <w:t>3-14</w:t>
            </w:r>
            <w:r w:rsidRPr="00BD1028">
              <w:rPr>
                <w:rFonts w:ascii="標楷體" w:eastAsia="標楷體" w:hAnsi="標楷體" w:hint="eastAsia"/>
              </w:rPr>
              <w:t>週</w:t>
            </w:r>
          </w:p>
        </w:tc>
        <w:tc>
          <w:tcPr>
            <w:tcW w:w="882" w:type="pct"/>
            <w:gridSpan w:val="2"/>
            <w:shd w:val="clear" w:color="auto" w:fill="auto"/>
          </w:tcPr>
          <w:p w:rsidR="005A1DC8" w:rsidRPr="0063777A" w:rsidRDefault="005A1DC8" w:rsidP="005A1DC8">
            <w:pPr>
              <w:rPr>
                <w:rFonts w:ascii="標楷體" w:eastAsia="標楷體" w:hAnsi="標楷體"/>
              </w:rPr>
            </w:pPr>
            <w:r w:rsidRPr="001D1AD8">
              <w:rPr>
                <w:rFonts w:ascii="標楷體" w:eastAsia="標楷體" w:hAnsi="標楷體" w:hint="eastAsia"/>
              </w:rPr>
              <w:t>環球旅遊-建築(2)</w:t>
            </w:r>
          </w:p>
        </w:tc>
        <w:tc>
          <w:tcPr>
            <w:tcW w:w="1763" w:type="pct"/>
            <w:gridSpan w:val="4"/>
            <w:shd w:val="clear" w:color="auto" w:fill="auto"/>
          </w:tcPr>
          <w:p w:rsidR="005A1DC8" w:rsidRPr="0063777A" w:rsidRDefault="005A1DC8" w:rsidP="005A1DC8">
            <w:pPr>
              <w:rPr>
                <w:rFonts w:ascii="標楷體" w:eastAsia="標楷體" w:hAnsi="標楷體"/>
                <w:szCs w:val="20"/>
              </w:rPr>
            </w:pPr>
            <w:r w:rsidRPr="00A60F01">
              <w:rPr>
                <w:rFonts w:ascii="標楷體" w:eastAsia="標楷體" w:hAnsi="標楷體" w:hint="eastAsia"/>
                <w:szCs w:val="20"/>
              </w:rPr>
              <w:t>介紹世界各國現代代表建築</w:t>
            </w:r>
          </w:p>
        </w:tc>
        <w:tc>
          <w:tcPr>
            <w:tcW w:w="1596" w:type="pct"/>
            <w:gridSpan w:val="2"/>
            <w:shd w:val="clear" w:color="auto" w:fill="auto"/>
          </w:tcPr>
          <w:p w:rsidR="005A1DC8" w:rsidRPr="0063777A" w:rsidRDefault="005A1DC8" w:rsidP="005A1DC8">
            <w:pPr>
              <w:rPr>
                <w:rFonts w:ascii="標楷體" w:eastAsia="標楷體" w:hAnsi="標楷體"/>
                <w:szCs w:val="20"/>
              </w:rPr>
            </w:pPr>
            <w:r w:rsidRPr="004155E3">
              <w:rPr>
                <w:rFonts w:ascii="標楷體" w:eastAsia="標楷體" w:hAnsi="標楷體" w:hint="eastAsia"/>
                <w:szCs w:val="20"/>
              </w:rPr>
              <w:t>同上</w:t>
            </w:r>
          </w:p>
        </w:tc>
      </w:tr>
      <w:tr w:rsidR="005A1DC8" w:rsidTr="005A1DC8">
        <w:trPr>
          <w:jc w:val="center"/>
        </w:trPr>
        <w:tc>
          <w:tcPr>
            <w:tcW w:w="201" w:type="pct"/>
            <w:tcBorders>
              <w:top w:val="nil"/>
              <w:bottom w:val="nil"/>
            </w:tcBorders>
            <w:shd w:val="clear" w:color="auto" w:fill="auto"/>
            <w:vAlign w:val="center"/>
          </w:tcPr>
          <w:p w:rsidR="005A1DC8" w:rsidRPr="0063777A" w:rsidRDefault="005A1DC8" w:rsidP="005A1DC8">
            <w:pPr>
              <w:snapToGrid w:val="0"/>
              <w:jc w:val="center"/>
              <w:rPr>
                <w:rFonts w:ascii="標楷體" w:eastAsia="標楷體" w:hAnsi="標楷體"/>
              </w:rPr>
            </w:pPr>
          </w:p>
        </w:tc>
        <w:tc>
          <w:tcPr>
            <w:tcW w:w="558" w:type="pct"/>
            <w:shd w:val="clear" w:color="auto" w:fill="auto"/>
            <w:vAlign w:val="center"/>
          </w:tcPr>
          <w:p w:rsidR="005A1DC8" w:rsidRPr="00BD1028" w:rsidRDefault="005A1DC8" w:rsidP="005A1DC8">
            <w:pPr>
              <w:snapToGrid w:val="0"/>
              <w:jc w:val="center"/>
              <w:rPr>
                <w:rFonts w:ascii="標楷體" w:eastAsia="標楷體" w:hAnsi="標楷體"/>
              </w:rPr>
            </w:pPr>
            <w:r w:rsidRPr="00BD1028">
              <w:rPr>
                <w:rFonts w:ascii="標楷體" w:eastAsia="標楷體" w:hAnsi="標楷體" w:hint="eastAsia"/>
              </w:rPr>
              <w:t>第</w:t>
            </w:r>
            <w:r>
              <w:rPr>
                <w:rFonts w:ascii="標楷體" w:eastAsia="標楷體" w:hAnsi="標楷體" w:hint="eastAsia"/>
              </w:rPr>
              <w:t>1</w:t>
            </w:r>
            <w:r>
              <w:rPr>
                <w:rFonts w:ascii="標楷體" w:eastAsia="標楷體" w:hAnsi="標楷體"/>
              </w:rPr>
              <w:t>5-17</w:t>
            </w:r>
            <w:r w:rsidRPr="00BD1028">
              <w:rPr>
                <w:rFonts w:ascii="標楷體" w:eastAsia="標楷體" w:hAnsi="標楷體" w:hint="eastAsia"/>
              </w:rPr>
              <w:t>週</w:t>
            </w:r>
          </w:p>
        </w:tc>
        <w:tc>
          <w:tcPr>
            <w:tcW w:w="882" w:type="pct"/>
            <w:gridSpan w:val="2"/>
            <w:shd w:val="clear" w:color="auto" w:fill="auto"/>
          </w:tcPr>
          <w:p w:rsidR="005A1DC8" w:rsidRPr="0063777A" w:rsidRDefault="005A1DC8" w:rsidP="005A1DC8">
            <w:pPr>
              <w:rPr>
                <w:rFonts w:ascii="標楷體" w:eastAsia="標楷體" w:hAnsi="標楷體"/>
              </w:rPr>
            </w:pPr>
            <w:r w:rsidRPr="001D1AD8">
              <w:rPr>
                <w:rFonts w:ascii="標楷體" w:eastAsia="標楷體" w:hAnsi="標楷體" w:hint="eastAsia"/>
              </w:rPr>
              <w:t>環球旅遊-美食(1)</w:t>
            </w:r>
          </w:p>
        </w:tc>
        <w:tc>
          <w:tcPr>
            <w:tcW w:w="1763" w:type="pct"/>
            <w:gridSpan w:val="4"/>
            <w:shd w:val="clear" w:color="auto" w:fill="auto"/>
          </w:tcPr>
          <w:p w:rsidR="005A1DC8" w:rsidRPr="0063777A" w:rsidRDefault="005A1DC8" w:rsidP="005A1DC8">
            <w:pPr>
              <w:rPr>
                <w:rFonts w:ascii="標楷體" w:eastAsia="標楷體" w:hAnsi="標楷體"/>
                <w:szCs w:val="20"/>
              </w:rPr>
            </w:pPr>
            <w:r w:rsidRPr="00A60F01">
              <w:rPr>
                <w:rFonts w:ascii="標楷體" w:eastAsia="標楷體" w:hAnsi="標楷體" w:hint="eastAsia"/>
                <w:szCs w:val="20"/>
              </w:rPr>
              <w:t>分組介紹各國美食</w:t>
            </w:r>
          </w:p>
        </w:tc>
        <w:tc>
          <w:tcPr>
            <w:tcW w:w="1596" w:type="pct"/>
            <w:gridSpan w:val="2"/>
            <w:shd w:val="clear" w:color="auto" w:fill="auto"/>
          </w:tcPr>
          <w:p w:rsidR="005A1DC8" w:rsidRPr="0063777A" w:rsidRDefault="005A1DC8" w:rsidP="005A1DC8">
            <w:pPr>
              <w:rPr>
                <w:rFonts w:ascii="標楷體" w:eastAsia="標楷體" w:hAnsi="標楷體"/>
                <w:szCs w:val="20"/>
              </w:rPr>
            </w:pPr>
            <w:r w:rsidRPr="004155E3">
              <w:rPr>
                <w:rFonts w:ascii="標楷體" w:eastAsia="標楷體" w:hAnsi="標楷體" w:hint="eastAsia"/>
                <w:szCs w:val="20"/>
              </w:rPr>
              <w:t>同上</w:t>
            </w:r>
          </w:p>
        </w:tc>
      </w:tr>
      <w:tr w:rsidR="005A1DC8" w:rsidTr="005A1DC8">
        <w:trPr>
          <w:jc w:val="center"/>
        </w:trPr>
        <w:tc>
          <w:tcPr>
            <w:tcW w:w="201" w:type="pct"/>
            <w:tcBorders>
              <w:top w:val="nil"/>
            </w:tcBorders>
            <w:shd w:val="clear" w:color="auto" w:fill="auto"/>
            <w:vAlign w:val="center"/>
          </w:tcPr>
          <w:p w:rsidR="005A1DC8" w:rsidRPr="0063777A" w:rsidRDefault="005A1DC8" w:rsidP="005A1DC8">
            <w:pPr>
              <w:snapToGrid w:val="0"/>
              <w:jc w:val="center"/>
              <w:rPr>
                <w:rFonts w:ascii="標楷體" w:eastAsia="標楷體" w:hAnsi="標楷體"/>
              </w:rPr>
            </w:pPr>
          </w:p>
        </w:tc>
        <w:tc>
          <w:tcPr>
            <w:tcW w:w="558" w:type="pct"/>
            <w:shd w:val="clear" w:color="auto" w:fill="auto"/>
            <w:vAlign w:val="center"/>
          </w:tcPr>
          <w:p w:rsidR="005A1DC8" w:rsidRPr="00BD1028" w:rsidRDefault="005A1DC8" w:rsidP="005A1DC8">
            <w:pPr>
              <w:snapToGrid w:val="0"/>
              <w:jc w:val="center"/>
              <w:rPr>
                <w:rFonts w:ascii="標楷體" w:eastAsia="標楷體" w:hAnsi="標楷體"/>
              </w:rPr>
            </w:pPr>
            <w:r>
              <w:rPr>
                <w:rFonts w:ascii="標楷體" w:eastAsia="標楷體" w:hAnsi="標楷體" w:hint="eastAsia"/>
              </w:rPr>
              <w:t>第18週</w:t>
            </w:r>
          </w:p>
        </w:tc>
        <w:tc>
          <w:tcPr>
            <w:tcW w:w="882" w:type="pct"/>
            <w:gridSpan w:val="2"/>
            <w:shd w:val="clear" w:color="auto" w:fill="auto"/>
          </w:tcPr>
          <w:p w:rsidR="005A1DC8" w:rsidRPr="0063777A" w:rsidRDefault="005A1DC8" w:rsidP="005A1DC8">
            <w:pPr>
              <w:rPr>
                <w:rFonts w:ascii="標楷體" w:eastAsia="標楷體" w:hAnsi="標楷體"/>
              </w:rPr>
            </w:pPr>
            <w:r w:rsidRPr="001D1AD8">
              <w:rPr>
                <w:rFonts w:ascii="標楷體" w:eastAsia="標楷體" w:hAnsi="標楷體" w:hint="eastAsia"/>
              </w:rPr>
              <w:t>環球旅遊-美食(2)</w:t>
            </w:r>
          </w:p>
        </w:tc>
        <w:tc>
          <w:tcPr>
            <w:tcW w:w="1763" w:type="pct"/>
            <w:gridSpan w:val="4"/>
            <w:shd w:val="clear" w:color="auto" w:fill="auto"/>
          </w:tcPr>
          <w:p w:rsidR="005A1DC8" w:rsidRPr="0063777A" w:rsidRDefault="005A1DC8" w:rsidP="005A1DC8">
            <w:pPr>
              <w:rPr>
                <w:rFonts w:ascii="標楷體" w:eastAsia="標楷體" w:hAnsi="標楷體"/>
                <w:szCs w:val="20"/>
              </w:rPr>
            </w:pPr>
            <w:r w:rsidRPr="00A60F01">
              <w:rPr>
                <w:rFonts w:ascii="標楷體" w:eastAsia="標楷體" w:hAnsi="標楷體" w:hint="eastAsia"/>
                <w:szCs w:val="20"/>
              </w:rPr>
              <w:t>介紹介紹各國美食</w:t>
            </w:r>
          </w:p>
        </w:tc>
        <w:tc>
          <w:tcPr>
            <w:tcW w:w="1596" w:type="pct"/>
            <w:gridSpan w:val="2"/>
            <w:shd w:val="clear" w:color="auto" w:fill="auto"/>
          </w:tcPr>
          <w:p w:rsidR="005A1DC8" w:rsidRPr="0063777A" w:rsidRDefault="005A1DC8" w:rsidP="005A1DC8">
            <w:pPr>
              <w:rPr>
                <w:rFonts w:ascii="標楷體" w:eastAsia="標楷體" w:hAnsi="標楷體"/>
                <w:szCs w:val="20"/>
              </w:rPr>
            </w:pPr>
            <w:r w:rsidRPr="004155E3">
              <w:rPr>
                <w:rFonts w:ascii="標楷體" w:eastAsia="標楷體" w:hAnsi="標楷體" w:hint="eastAsia"/>
                <w:szCs w:val="20"/>
              </w:rPr>
              <w:t>同上</w:t>
            </w:r>
          </w:p>
        </w:tc>
      </w:tr>
      <w:tr w:rsidR="005A1DC8" w:rsidTr="005A1DC8">
        <w:trPr>
          <w:jc w:val="center"/>
        </w:trPr>
        <w:tc>
          <w:tcPr>
            <w:tcW w:w="759" w:type="pct"/>
            <w:gridSpan w:val="2"/>
            <w:shd w:val="clear" w:color="auto" w:fill="auto"/>
            <w:vAlign w:val="center"/>
          </w:tcPr>
          <w:p w:rsidR="005A1DC8" w:rsidRDefault="005A1DC8" w:rsidP="005A1DC8">
            <w:pPr>
              <w:jc w:val="center"/>
              <w:rPr>
                <w:rFonts w:ascii="標楷體" w:eastAsia="標楷體" w:hAnsi="標楷體"/>
              </w:rPr>
            </w:pPr>
            <w:r>
              <w:rPr>
                <w:rFonts w:ascii="標楷體" w:eastAsia="標楷體" w:hAnsi="標楷體" w:hint="eastAsia"/>
              </w:rPr>
              <w:t>議題融入</w:t>
            </w:r>
          </w:p>
          <w:p w:rsidR="005A1DC8" w:rsidRPr="0063777A" w:rsidRDefault="005A1DC8" w:rsidP="005A1DC8">
            <w:pPr>
              <w:jc w:val="center"/>
              <w:rPr>
                <w:rFonts w:ascii="標楷體" w:eastAsia="標楷體" w:hAnsi="標楷體"/>
              </w:rPr>
            </w:pPr>
            <w:r>
              <w:rPr>
                <w:rFonts w:ascii="標楷體" w:eastAsia="標楷體" w:hAnsi="標楷體" w:hint="eastAsia"/>
              </w:rPr>
              <w:t>實施內涵</w:t>
            </w:r>
          </w:p>
        </w:tc>
        <w:tc>
          <w:tcPr>
            <w:tcW w:w="4241" w:type="pct"/>
            <w:gridSpan w:val="8"/>
            <w:shd w:val="clear" w:color="auto" w:fill="auto"/>
          </w:tcPr>
          <w:p w:rsidR="005A1DC8" w:rsidRDefault="005A1DC8" w:rsidP="005A1DC8">
            <w:pPr>
              <w:rPr>
                <w:rFonts w:ascii="標楷體" w:eastAsia="標楷體" w:hAnsi="標楷體"/>
                <w:szCs w:val="20"/>
              </w:rPr>
            </w:pPr>
            <w:r w:rsidRPr="004155E3">
              <w:rPr>
                <w:rFonts w:ascii="標楷體" w:eastAsia="標楷體" w:hAnsi="標楷體" w:hint="eastAsia"/>
                <w:szCs w:val="20"/>
              </w:rPr>
              <w:t>海洋議題</w:t>
            </w:r>
            <w:r w:rsidRPr="004155E3">
              <w:rPr>
                <w:rFonts w:ascii="標楷體" w:eastAsia="標楷體" w:hAnsi="標楷體" w:hint="eastAsia"/>
                <w:szCs w:val="20"/>
              </w:rPr>
              <w:tab/>
            </w:r>
          </w:p>
          <w:p w:rsidR="005A1DC8" w:rsidRDefault="005A1DC8" w:rsidP="005A1DC8">
            <w:pPr>
              <w:rPr>
                <w:rFonts w:ascii="標楷體" w:eastAsia="標楷體" w:hAnsi="標楷體"/>
                <w:szCs w:val="20"/>
              </w:rPr>
            </w:pPr>
            <w:r w:rsidRPr="004155E3">
              <w:rPr>
                <w:rFonts w:ascii="標楷體" w:eastAsia="標楷體" w:hAnsi="標楷體" w:hint="eastAsia"/>
                <w:szCs w:val="20"/>
              </w:rPr>
              <w:t>海洋社會</w:t>
            </w:r>
            <w:r w:rsidRPr="004155E3">
              <w:rPr>
                <w:rFonts w:ascii="標楷體" w:eastAsia="標楷體" w:hAnsi="標楷體" w:hint="eastAsia"/>
                <w:szCs w:val="20"/>
              </w:rPr>
              <w:tab/>
            </w:r>
          </w:p>
          <w:p w:rsidR="005A1DC8" w:rsidRPr="005F553F" w:rsidRDefault="005A1DC8" w:rsidP="005A1DC8">
            <w:pPr>
              <w:rPr>
                <w:rFonts w:ascii="標楷體" w:eastAsia="標楷體" w:hAnsi="標楷體"/>
                <w:szCs w:val="20"/>
              </w:rPr>
            </w:pPr>
            <w:r w:rsidRPr="004155E3">
              <w:rPr>
                <w:rFonts w:ascii="標楷體" w:eastAsia="標楷體" w:hAnsi="標楷體" w:hint="eastAsia"/>
                <w:szCs w:val="20"/>
              </w:rPr>
              <w:t>海J7</w:t>
            </w:r>
            <w:r>
              <w:rPr>
                <w:rFonts w:ascii="標楷體" w:eastAsia="標楷體" w:hAnsi="標楷體" w:hint="eastAsia"/>
                <w:szCs w:val="20"/>
              </w:rPr>
              <w:t xml:space="preserve">  </w:t>
            </w:r>
            <w:r w:rsidRPr="004155E3">
              <w:rPr>
                <w:rFonts w:ascii="標楷體" w:eastAsia="標楷體" w:hAnsi="標楷體" w:hint="eastAsia"/>
                <w:szCs w:val="20"/>
              </w:rPr>
              <w:t>探討與海洋相關產業之發展對台灣經濟的影響</w:t>
            </w:r>
          </w:p>
        </w:tc>
      </w:tr>
      <w:tr w:rsidR="005A1DC8" w:rsidTr="005A1DC8">
        <w:trPr>
          <w:jc w:val="center"/>
        </w:trPr>
        <w:tc>
          <w:tcPr>
            <w:tcW w:w="759" w:type="pct"/>
            <w:gridSpan w:val="2"/>
            <w:shd w:val="clear" w:color="auto" w:fill="auto"/>
            <w:vAlign w:val="center"/>
          </w:tcPr>
          <w:p w:rsidR="005A1DC8" w:rsidRDefault="005A1DC8" w:rsidP="005A1DC8">
            <w:pPr>
              <w:jc w:val="center"/>
              <w:rPr>
                <w:rFonts w:ascii="標楷體" w:eastAsia="標楷體" w:hAnsi="標楷體"/>
              </w:rPr>
            </w:pPr>
            <w:r>
              <w:rPr>
                <w:rFonts w:ascii="標楷體" w:eastAsia="標楷體" w:hAnsi="標楷體" w:hint="eastAsia"/>
              </w:rPr>
              <w:t>評量規劃</w:t>
            </w:r>
          </w:p>
        </w:tc>
        <w:tc>
          <w:tcPr>
            <w:tcW w:w="4241" w:type="pct"/>
            <w:gridSpan w:val="8"/>
            <w:shd w:val="clear" w:color="auto" w:fill="auto"/>
          </w:tcPr>
          <w:p w:rsidR="005A1DC8" w:rsidRPr="005F553F" w:rsidRDefault="005A1DC8" w:rsidP="005A1DC8">
            <w:pPr>
              <w:rPr>
                <w:rFonts w:ascii="標楷體" w:eastAsia="標楷體" w:hAnsi="標楷體"/>
                <w:szCs w:val="20"/>
              </w:rPr>
            </w:pPr>
            <w:r>
              <w:rPr>
                <w:rFonts w:ascii="標楷體" w:eastAsia="標楷體" w:hAnsi="標楷體" w:hint="eastAsia"/>
                <w:szCs w:val="20"/>
              </w:rPr>
              <w:t>學習單  分組報告</w:t>
            </w:r>
          </w:p>
        </w:tc>
      </w:tr>
      <w:tr w:rsidR="005A1DC8" w:rsidTr="005A1DC8">
        <w:trPr>
          <w:jc w:val="center"/>
        </w:trPr>
        <w:tc>
          <w:tcPr>
            <w:tcW w:w="759" w:type="pct"/>
            <w:gridSpan w:val="2"/>
            <w:shd w:val="clear" w:color="auto" w:fill="auto"/>
            <w:vAlign w:val="center"/>
          </w:tcPr>
          <w:p w:rsidR="005A1DC8" w:rsidRPr="0063777A" w:rsidRDefault="005A1DC8" w:rsidP="005A1DC8">
            <w:pPr>
              <w:jc w:val="center"/>
              <w:rPr>
                <w:rFonts w:ascii="標楷體" w:eastAsia="標楷體" w:hAnsi="標楷體"/>
              </w:rPr>
            </w:pPr>
            <w:r w:rsidRPr="0063777A">
              <w:rPr>
                <w:rFonts w:ascii="標楷體" w:eastAsia="標楷體" w:hAnsi="標楷體" w:hint="eastAsia"/>
              </w:rPr>
              <w:t>環境與教學設備需求</w:t>
            </w:r>
          </w:p>
        </w:tc>
        <w:tc>
          <w:tcPr>
            <w:tcW w:w="4241" w:type="pct"/>
            <w:gridSpan w:val="8"/>
            <w:shd w:val="clear" w:color="auto" w:fill="auto"/>
          </w:tcPr>
          <w:p w:rsidR="005A1DC8" w:rsidRPr="004155E3" w:rsidRDefault="005A1DC8" w:rsidP="005A1DC8">
            <w:pPr>
              <w:rPr>
                <w:rFonts w:ascii="標楷體" w:eastAsia="標楷體" w:hAnsi="標楷體"/>
                <w:szCs w:val="20"/>
              </w:rPr>
            </w:pPr>
            <w:r w:rsidRPr="004155E3">
              <w:rPr>
                <w:rFonts w:ascii="標楷體" w:eastAsia="標楷體" w:hAnsi="標楷體" w:hint="eastAsia"/>
                <w:szCs w:val="20"/>
              </w:rPr>
              <w:t>環境：各班教室</w:t>
            </w:r>
          </w:p>
          <w:p w:rsidR="005A1DC8" w:rsidRPr="004155E3" w:rsidRDefault="005A1DC8" w:rsidP="005A1DC8">
            <w:pPr>
              <w:rPr>
                <w:rFonts w:ascii="標楷體" w:eastAsia="標楷體" w:hAnsi="標楷體"/>
                <w:szCs w:val="20"/>
              </w:rPr>
            </w:pPr>
            <w:r w:rsidRPr="004155E3">
              <w:rPr>
                <w:rFonts w:ascii="標楷體" w:eastAsia="標楷體" w:hAnsi="標楷體" w:hint="eastAsia"/>
                <w:szCs w:val="20"/>
              </w:rPr>
              <w:t>教學設備：電腦、教室網路</w:t>
            </w:r>
          </w:p>
          <w:p w:rsidR="005A1DC8" w:rsidRPr="005F553F" w:rsidRDefault="005A1DC8" w:rsidP="005A1DC8">
            <w:pPr>
              <w:rPr>
                <w:rFonts w:ascii="標楷體" w:eastAsia="標楷體" w:hAnsi="標楷體"/>
                <w:szCs w:val="20"/>
              </w:rPr>
            </w:pPr>
            <w:r w:rsidRPr="004155E3">
              <w:rPr>
                <w:rFonts w:ascii="標楷體" w:eastAsia="標楷體" w:hAnsi="標楷體" w:hint="eastAsia"/>
                <w:szCs w:val="20"/>
              </w:rPr>
              <w:t>學生先備基礎：歐洲地理，世界歷史發展</w:t>
            </w:r>
          </w:p>
        </w:tc>
      </w:tr>
      <w:tr w:rsidR="005A1DC8" w:rsidTr="005A1DC8">
        <w:trPr>
          <w:jc w:val="center"/>
        </w:trPr>
        <w:tc>
          <w:tcPr>
            <w:tcW w:w="759" w:type="pct"/>
            <w:gridSpan w:val="2"/>
            <w:shd w:val="clear" w:color="auto" w:fill="auto"/>
            <w:vAlign w:val="center"/>
          </w:tcPr>
          <w:p w:rsidR="005A1DC8" w:rsidRPr="0063777A" w:rsidRDefault="005A1DC8" w:rsidP="005A1DC8">
            <w:pPr>
              <w:jc w:val="center"/>
              <w:rPr>
                <w:rFonts w:ascii="標楷體" w:eastAsia="標楷體" w:hAnsi="標楷體"/>
              </w:rPr>
            </w:pPr>
            <w:r>
              <w:rPr>
                <w:rFonts w:ascii="標楷體" w:eastAsia="標楷體" w:hAnsi="標楷體" w:hint="eastAsia"/>
              </w:rPr>
              <w:t>教材來源</w:t>
            </w:r>
          </w:p>
        </w:tc>
        <w:tc>
          <w:tcPr>
            <w:tcW w:w="2034" w:type="pct"/>
            <w:gridSpan w:val="4"/>
            <w:shd w:val="clear" w:color="auto" w:fill="auto"/>
          </w:tcPr>
          <w:p w:rsidR="005A1DC8" w:rsidRDefault="005A1DC8" w:rsidP="005A1DC8">
            <w:pPr>
              <w:rPr>
                <w:rFonts w:ascii="標楷體" w:eastAsia="標楷體" w:hAnsi="標楷體"/>
                <w:szCs w:val="20"/>
              </w:rPr>
            </w:pPr>
            <w:r>
              <w:rPr>
                <w:rFonts w:ascii="標楷體" w:eastAsia="標楷體" w:hAnsi="標楷體" w:hint="eastAsia"/>
                <w:szCs w:val="20"/>
              </w:rPr>
              <w:t>康軒版社會課本</w:t>
            </w:r>
          </w:p>
          <w:p w:rsidR="005A1DC8" w:rsidRPr="005F553F" w:rsidRDefault="005A1DC8" w:rsidP="005A1DC8">
            <w:pPr>
              <w:rPr>
                <w:rFonts w:ascii="標楷體" w:eastAsia="標楷體" w:hAnsi="標楷體"/>
                <w:szCs w:val="20"/>
              </w:rPr>
            </w:pPr>
            <w:r>
              <w:rPr>
                <w:rFonts w:ascii="標楷體" w:eastAsia="標楷體" w:hAnsi="標楷體" w:hint="eastAsia"/>
                <w:szCs w:val="20"/>
              </w:rPr>
              <w:t>相關書刊</w:t>
            </w:r>
          </w:p>
        </w:tc>
        <w:tc>
          <w:tcPr>
            <w:tcW w:w="652" w:type="pct"/>
            <w:gridSpan w:val="3"/>
            <w:shd w:val="clear" w:color="auto" w:fill="auto"/>
          </w:tcPr>
          <w:p w:rsidR="005A1DC8" w:rsidRPr="005F553F" w:rsidRDefault="005A1DC8" w:rsidP="005A1DC8">
            <w:pPr>
              <w:rPr>
                <w:rFonts w:ascii="標楷體" w:eastAsia="標楷體" w:hAnsi="標楷體"/>
                <w:szCs w:val="20"/>
              </w:rPr>
            </w:pPr>
            <w:r>
              <w:rPr>
                <w:rFonts w:ascii="標楷體" w:eastAsia="標楷體" w:hAnsi="標楷體" w:hint="eastAsia"/>
                <w:szCs w:val="20"/>
              </w:rPr>
              <w:t>師資來源</w:t>
            </w:r>
          </w:p>
        </w:tc>
        <w:tc>
          <w:tcPr>
            <w:tcW w:w="1555" w:type="pct"/>
            <w:shd w:val="clear" w:color="auto" w:fill="auto"/>
          </w:tcPr>
          <w:p w:rsidR="005A1DC8" w:rsidRDefault="005A1DC8" w:rsidP="005A1DC8">
            <w:pPr>
              <w:rPr>
                <w:rFonts w:ascii="標楷體" w:eastAsia="標楷體" w:hAnsi="標楷體"/>
                <w:szCs w:val="20"/>
              </w:rPr>
            </w:pPr>
            <w:r>
              <w:rPr>
                <w:rFonts w:ascii="標楷體" w:eastAsia="標楷體" w:hAnsi="標楷體" w:hint="eastAsia"/>
                <w:szCs w:val="20"/>
              </w:rPr>
              <w:t>本校歷史+地理老師</w:t>
            </w:r>
          </w:p>
          <w:p w:rsidR="005A1DC8" w:rsidRPr="005F553F" w:rsidRDefault="005A1DC8" w:rsidP="005A1DC8">
            <w:pPr>
              <w:rPr>
                <w:rFonts w:ascii="標楷體" w:eastAsia="標楷體" w:hAnsi="標楷體"/>
                <w:szCs w:val="20"/>
              </w:rPr>
            </w:pPr>
          </w:p>
        </w:tc>
      </w:tr>
      <w:tr w:rsidR="005A1DC8" w:rsidTr="005A1DC8">
        <w:trPr>
          <w:jc w:val="center"/>
        </w:trPr>
        <w:tc>
          <w:tcPr>
            <w:tcW w:w="759" w:type="pct"/>
            <w:gridSpan w:val="2"/>
            <w:shd w:val="clear" w:color="auto" w:fill="auto"/>
            <w:vAlign w:val="center"/>
          </w:tcPr>
          <w:p w:rsidR="005A1DC8" w:rsidRDefault="005A1DC8" w:rsidP="005A1DC8">
            <w:pPr>
              <w:jc w:val="center"/>
              <w:rPr>
                <w:rFonts w:ascii="標楷體" w:eastAsia="標楷體" w:hAnsi="標楷體"/>
              </w:rPr>
            </w:pPr>
            <w:r>
              <w:rPr>
                <w:rFonts w:ascii="標楷體" w:eastAsia="標楷體" w:hAnsi="標楷體" w:hint="eastAsia"/>
              </w:rPr>
              <w:t>備註</w:t>
            </w:r>
          </w:p>
        </w:tc>
        <w:tc>
          <w:tcPr>
            <w:tcW w:w="4241" w:type="pct"/>
            <w:gridSpan w:val="8"/>
            <w:shd w:val="clear" w:color="auto" w:fill="auto"/>
          </w:tcPr>
          <w:p w:rsidR="005A1DC8" w:rsidRPr="005F553F" w:rsidRDefault="005A1DC8" w:rsidP="005A1DC8">
            <w:pPr>
              <w:rPr>
                <w:rFonts w:ascii="標楷體" w:eastAsia="標楷體" w:hAnsi="標楷體"/>
                <w:szCs w:val="20"/>
              </w:rPr>
            </w:pPr>
          </w:p>
        </w:tc>
      </w:tr>
    </w:tbl>
    <w:p w:rsidR="005A1DC8" w:rsidRDefault="005A1DC8" w:rsidP="005A1DC8">
      <w:pPr>
        <w:rPr>
          <w:rFonts w:ascii="標楷體" w:eastAsia="標楷體" w:hAnsi="標楷體"/>
        </w:rPr>
      </w:pPr>
    </w:p>
    <w:p w:rsidR="004819CD" w:rsidRPr="0063777A" w:rsidRDefault="004819CD" w:rsidP="004819CD">
      <w:pPr>
        <w:widowControl/>
        <w:jc w:val="center"/>
        <w:rPr>
          <w:rFonts w:eastAsia="標楷體"/>
          <w:sz w:val="32"/>
        </w:rPr>
      </w:pPr>
      <w:r>
        <w:rPr>
          <w:rFonts w:ascii="標楷體" w:eastAsia="標楷體" w:hAnsi="標楷體"/>
        </w:rPr>
        <w:br w:type="page"/>
      </w:r>
      <w:r>
        <w:rPr>
          <w:rFonts w:eastAsia="標楷體" w:hint="eastAsia"/>
          <w:sz w:val="32"/>
        </w:rPr>
        <w:lastRenderedPageBreak/>
        <w:t>111</w:t>
      </w:r>
      <w:r>
        <w:rPr>
          <w:rFonts w:eastAsia="標楷體" w:hint="eastAsia"/>
          <w:sz w:val="32"/>
        </w:rPr>
        <w:t>學年度彈性學習課程方案表</w:t>
      </w:r>
      <w:r>
        <w:rPr>
          <w:rFonts w:eastAsia="標楷體" w:hint="eastAsia"/>
          <w:sz w:val="32"/>
        </w:rPr>
        <w:t>5</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1411"/>
        <w:gridCol w:w="698"/>
        <w:gridCol w:w="1910"/>
        <w:gridCol w:w="2537"/>
        <w:gridCol w:w="1621"/>
        <w:gridCol w:w="810"/>
        <w:gridCol w:w="127"/>
        <w:gridCol w:w="417"/>
        <w:gridCol w:w="4421"/>
      </w:tblGrid>
      <w:tr w:rsidR="004819CD" w:rsidTr="00EC30BC">
        <w:trPr>
          <w:jc w:val="center"/>
        </w:trPr>
        <w:tc>
          <w:tcPr>
            <w:tcW w:w="759" w:type="pct"/>
            <w:gridSpan w:val="2"/>
            <w:shd w:val="clear" w:color="auto" w:fill="auto"/>
            <w:vAlign w:val="center"/>
          </w:tcPr>
          <w:p w:rsidR="004819CD" w:rsidRDefault="004819CD" w:rsidP="00EC30BC">
            <w:pPr>
              <w:jc w:val="center"/>
              <w:rPr>
                <w:rFonts w:ascii="標楷體" w:eastAsia="標楷體" w:hAnsi="標楷體"/>
              </w:rPr>
            </w:pPr>
            <w:r>
              <w:rPr>
                <w:rFonts w:ascii="標楷體" w:eastAsia="標楷體" w:hAnsi="標楷體" w:hint="eastAsia"/>
              </w:rPr>
              <w:t>課程方案</w:t>
            </w:r>
          </w:p>
          <w:p w:rsidR="004819CD" w:rsidRPr="0063777A" w:rsidRDefault="004819CD" w:rsidP="00EC30BC">
            <w:pPr>
              <w:jc w:val="center"/>
              <w:rPr>
                <w:rFonts w:ascii="標楷體" w:eastAsia="標楷體" w:hAnsi="標楷體"/>
              </w:rPr>
            </w:pPr>
            <w:r>
              <w:rPr>
                <w:rFonts w:ascii="標楷體" w:eastAsia="標楷體" w:hAnsi="標楷體" w:hint="eastAsia"/>
              </w:rPr>
              <w:t>名稱</w:t>
            </w:r>
          </w:p>
        </w:tc>
        <w:tc>
          <w:tcPr>
            <w:tcW w:w="1740" w:type="pct"/>
            <w:gridSpan w:val="3"/>
            <w:shd w:val="clear" w:color="auto" w:fill="auto"/>
            <w:vAlign w:val="center"/>
          </w:tcPr>
          <w:p w:rsidR="004819CD" w:rsidRPr="004819CD" w:rsidRDefault="004819CD" w:rsidP="00EC30BC">
            <w:pPr>
              <w:jc w:val="center"/>
              <w:rPr>
                <w:rFonts w:ascii="標楷體" w:eastAsia="標楷體" w:hAnsi="標楷體"/>
                <w:b/>
                <w:u w:val="single"/>
              </w:rPr>
            </w:pPr>
            <w:r w:rsidRPr="004819CD">
              <w:rPr>
                <w:rFonts w:ascii="標楷體" w:eastAsia="標楷體" w:hAnsi="標楷體" w:hint="eastAsia"/>
                <w:b/>
                <w:sz w:val="32"/>
                <w:u w:val="single"/>
              </w:rPr>
              <w:t>好山好水好觀星</w:t>
            </w:r>
          </w:p>
        </w:tc>
        <w:tc>
          <w:tcPr>
            <w:tcW w:w="865" w:type="pct"/>
            <w:gridSpan w:val="3"/>
            <w:shd w:val="clear" w:color="auto" w:fill="auto"/>
            <w:vAlign w:val="center"/>
          </w:tcPr>
          <w:p w:rsidR="004819CD" w:rsidRPr="00797453" w:rsidRDefault="004819CD" w:rsidP="00EC30BC">
            <w:pPr>
              <w:jc w:val="center"/>
              <w:rPr>
                <w:rFonts w:ascii="標楷體" w:eastAsia="標楷體" w:hAnsi="標楷體"/>
              </w:rPr>
            </w:pPr>
            <w:r w:rsidRPr="00797453">
              <w:rPr>
                <w:rFonts w:ascii="標楷體" w:eastAsia="標楷體" w:hAnsi="標楷體" w:hint="eastAsia"/>
              </w:rPr>
              <w:t>課程類別</w:t>
            </w:r>
          </w:p>
        </w:tc>
        <w:tc>
          <w:tcPr>
            <w:tcW w:w="1637" w:type="pct"/>
            <w:gridSpan w:val="2"/>
            <w:shd w:val="clear" w:color="auto" w:fill="auto"/>
          </w:tcPr>
          <w:p w:rsidR="004819CD" w:rsidRPr="00797453" w:rsidRDefault="004819CD" w:rsidP="00EC30BC">
            <w:pPr>
              <w:snapToGrid w:val="0"/>
              <w:ind w:left="233" w:hangingChars="97" w:hanging="233"/>
              <w:rPr>
                <w:rFonts w:ascii="標楷體" w:eastAsia="標楷體" w:hAnsi="標楷體"/>
              </w:rPr>
            </w:pPr>
            <w:r w:rsidRPr="00797453">
              <w:rPr>
                <w:rFonts w:ascii="新細明體" w:hAnsi="新細明體" w:hint="eastAsia"/>
              </w:rPr>
              <w:t>■</w:t>
            </w:r>
            <w:r w:rsidRPr="00797453">
              <w:rPr>
                <w:rFonts w:ascii="標楷體" w:eastAsia="標楷體" w:hAnsi="標楷體" w:hint="eastAsia"/>
                <w:sz w:val="22"/>
              </w:rPr>
              <w:t>統整性主題/議題/專題探究</w:t>
            </w:r>
          </w:p>
          <w:p w:rsidR="004819CD" w:rsidRPr="00797453" w:rsidRDefault="004819CD" w:rsidP="00EC30BC">
            <w:pPr>
              <w:snapToGrid w:val="0"/>
              <w:ind w:left="245" w:hangingChars="102" w:hanging="245"/>
              <w:rPr>
                <w:rFonts w:ascii="標楷體" w:eastAsia="標楷體" w:hAnsi="標楷體"/>
              </w:rPr>
            </w:pPr>
            <w:r w:rsidRPr="00797453">
              <w:rPr>
                <w:rFonts w:ascii="標楷體" w:eastAsia="標楷體" w:hAnsi="標楷體" w:hint="eastAsia"/>
              </w:rPr>
              <w:t>□</w:t>
            </w:r>
            <w:r w:rsidRPr="00797453">
              <w:rPr>
                <w:rFonts w:ascii="標楷體" w:eastAsia="標楷體" w:hAnsi="標楷體" w:hint="eastAsia"/>
                <w:sz w:val="22"/>
              </w:rPr>
              <w:t>社團活動或技藝教育部定課程</w:t>
            </w:r>
          </w:p>
          <w:p w:rsidR="004819CD" w:rsidRPr="00797453" w:rsidRDefault="004819CD" w:rsidP="00EC30BC">
            <w:pPr>
              <w:snapToGrid w:val="0"/>
              <w:rPr>
                <w:rFonts w:ascii="標楷體" w:eastAsia="標楷體" w:hAnsi="標楷體"/>
              </w:rPr>
            </w:pPr>
            <w:r w:rsidRPr="00797453">
              <w:rPr>
                <w:rFonts w:ascii="標楷體" w:eastAsia="標楷體" w:hAnsi="標楷體" w:hint="eastAsia"/>
              </w:rPr>
              <w:t>□其他</w:t>
            </w:r>
          </w:p>
        </w:tc>
      </w:tr>
      <w:tr w:rsidR="004819CD" w:rsidTr="00EC30BC">
        <w:trPr>
          <w:jc w:val="center"/>
        </w:trPr>
        <w:tc>
          <w:tcPr>
            <w:tcW w:w="759" w:type="pct"/>
            <w:gridSpan w:val="2"/>
            <w:shd w:val="clear" w:color="auto" w:fill="auto"/>
            <w:vAlign w:val="center"/>
          </w:tcPr>
          <w:p w:rsidR="004819CD" w:rsidRPr="0063777A" w:rsidRDefault="004819CD" w:rsidP="00EC30BC">
            <w:pPr>
              <w:jc w:val="center"/>
              <w:rPr>
                <w:rFonts w:ascii="標楷體" w:eastAsia="標楷體" w:hAnsi="標楷體"/>
              </w:rPr>
            </w:pPr>
            <w:r w:rsidRPr="0063777A">
              <w:rPr>
                <w:rFonts w:ascii="標楷體" w:eastAsia="標楷體" w:hAnsi="標楷體" w:hint="eastAsia"/>
              </w:rPr>
              <w:t>課程說明</w:t>
            </w:r>
          </w:p>
        </w:tc>
        <w:tc>
          <w:tcPr>
            <w:tcW w:w="4241" w:type="pct"/>
            <w:gridSpan w:val="8"/>
            <w:shd w:val="clear" w:color="auto" w:fill="auto"/>
          </w:tcPr>
          <w:p w:rsidR="004819CD" w:rsidRPr="00797453" w:rsidRDefault="004819CD" w:rsidP="004819CD">
            <w:pPr>
              <w:pStyle w:val="af0"/>
              <w:numPr>
                <w:ilvl w:val="0"/>
                <w:numId w:val="9"/>
              </w:numPr>
              <w:ind w:leftChars="0"/>
              <w:rPr>
                <w:rFonts w:ascii="標楷體" w:eastAsia="標楷體" w:hAnsi="標楷體"/>
              </w:rPr>
            </w:pPr>
            <w:r w:rsidRPr="00797453">
              <w:rPr>
                <w:rFonts w:ascii="標楷體" w:eastAsia="標楷體" w:hAnsi="標楷體" w:hint="eastAsia"/>
              </w:rPr>
              <w:t>培養學生具有核心素養能力：自主行動，溝通互動，社會參與。</w:t>
            </w:r>
          </w:p>
          <w:p w:rsidR="004819CD" w:rsidRPr="00797453" w:rsidRDefault="004819CD" w:rsidP="004819CD">
            <w:pPr>
              <w:pStyle w:val="af0"/>
              <w:numPr>
                <w:ilvl w:val="0"/>
                <w:numId w:val="9"/>
              </w:numPr>
              <w:ind w:leftChars="0"/>
              <w:jc w:val="both"/>
              <w:rPr>
                <w:rFonts w:ascii="標楷體" w:eastAsia="標楷體" w:hAnsi="標楷體"/>
              </w:rPr>
            </w:pPr>
            <w:r w:rsidRPr="00797453">
              <w:rPr>
                <w:rFonts w:ascii="標楷體" w:eastAsia="標楷體" w:hAnsi="標楷體" w:hint="eastAsia"/>
              </w:rPr>
              <w:t>課程背景分析：本校從建校初期以來即是以天文教育為發展主軸，場地與器材皆完備。然而，近年來本區開發速度驚人，致使原有適合觀星的環境遭到破壞，故以此為出發點而作此設計課程。</w:t>
            </w:r>
          </w:p>
          <w:p w:rsidR="004819CD" w:rsidRPr="00797453" w:rsidRDefault="004819CD" w:rsidP="004819CD">
            <w:pPr>
              <w:pStyle w:val="af0"/>
              <w:numPr>
                <w:ilvl w:val="0"/>
                <w:numId w:val="9"/>
              </w:numPr>
              <w:ind w:leftChars="0"/>
              <w:rPr>
                <w:rFonts w:ascii="標楷體" w:eastAsia="標楷體" w:hAnsi="標楷體"/>
              </w:rPr>
            </w:pPr>
            <w:r w:rsidRPr="00797453">
              <w:rPr>
                <w:rFonts w:ascii="標楷體" w:eastAsia="標楷體" w:hAnsi="標楷體" w:hint="eastAsia"/>
              </w:rPr>
              <w:t>課程實施之應注意事項：除理論探討之外，亦須動手實際操作，並走出課堂，實際投入環境現況之研究。</w:t>
            </w:r>
          </w:p>
        </w:tc>
      </w:tr>
      <w:tr w:rsidR="004819CD" w:rsidTr="00EC30BC">
        <w:trPr>
          <w:jc w:val="center"/>
        </w:trPr>
        <w:tc>
          <w:tcPr>
            <w:tcW w:w="759" w:type="pct"/>
            <w:gridSpan w:val="2"/>
            <w:shd w:val="clear" w:color="auto" w:fill="auto"/>
            <w:vAlign w:val="center"/>
          </w:tcPr>
          <w:p w:rsidR="004819CD" w:rsidRPr="0063777A" w:rsidRDefault="004819CD" w:rsidP="00EC30BC">
            <w:pPr>
              <w:jc w:val="center"/>
              <w:rPr>
                <w:rFonts w:ascii="標楷體" w:eastAsia="標楷體" w:hAnsi="標楷體"/>
              </w:rPr>
            </w:pPr>
            <w:r>
              <w:rPr>
                <w:rFonts w:ascii="標楷體" w:eastAsia="標楷體" w:hAnsi="標楷體" w:hint="eastAsia"/>
              </w:rPr>
              <w:t>實施</w:t>
            </w:r>
            <w:r w:rsidRPr="0063777A">
              <w:rPr>
                <w:rFonts w:ascii="標楷體" w:eastAsia="標楷體" w:hAnsi="標楷體" w:hint="eastAsia"/>
              </w:rPr>
              <w:t>年級</w:t>
            </w:r>
          </w:p>
        </w:tc>
        <w:tc>
          <w:tcPr>
            <w:tcW w:w="1740" w:type="pct"/>
            <w:gridSpan w:val="3"/>
            <w:shd w:val="clear" w:color="auto" w:fill="auto"/>
          </w:tcPr>
          <w:p w:rsidR="004819CD" w:rsidRPr="00797453" w:rsidRDefault="004819CD" w:rsidP="00EC30BC">
            <w:pPr>
              <w:snapToGrid w:val="0"/>
              <w:jc w:val="center"/>
              <w:rPr>
                <w:rFonts w:ascii="標楷體" w:eastAsia="標楷體" w:hAnsi="標楷體"/>
              </w:rPr>
            </w:pPr>
            <w:r w:rsidRPr="00797453">
              <w:rPr>
                <w:rFonts w:ascii="標楷體" w:eastAsia="標楷體" w:hAnsi="標楷體" w:hint="eastAsia"/>
              </w:rPr>
              <w:t>□七上</w:t>
            </w:r>
            <w:r w:rsidRPr="00797453">
              <w:rPr>
                <w:rFonts w:ascii="新細明體" w:hAnsi="新細明體" w:hint="eastAsia"/>
              </w:rPr>
              <w:t>■</w:t>
            </w:r>
            <w:r w:rsidRPr="00797453">
              <w:rPr>
                <w:rFonts w:ascii="標楷體" w:eastAsia="標楷體" w:hAnsi="標楷體" w:hint="eastAsia"/>
              </w:rPr>
              <w:t>八上□九上</w:t>
            </w:r>
          </w:p>
          <w:p w:rsidR="004819CD" w:rsidRPr="00797453" w:rsidRDefault="004819CD" w:rsidP="00EC30BC">
            <w:pPr>
              <w:snapToGrid w:val="0"/>
              <w:jc w:val="center"/>
              <w:rPr>
                <w:rFonts w:ascii="標楷體" w:eastAsia="標楷體" w:hAnsi="標楷體"/>
              </w:rPr>
            </w:pPr>
            <w:r w:rsidRPr="00797453">
              <w:rPr>
                <w:rFonts w:ascii="標楷體" w:eastAsia="標楷體" w:hAnsi="標楷體" w:hint="eastAsia"/>
              </w:rPr>
              <w:t>□七下</w:t>
            </w:r>
            <w:r w:rsidRPr="00797453">
              <w:rPr>
                <w:rFonts w:ascii="新細明體" w:hAnsi="新細明體" w:hint="eastAsia"/>
              </w:rPr>
              <w:t>■</w:t>
            </w:r>
            <w:r w:rsidRPr="00797453">
              <w:rPr>
                <w:rFonts w:ascii="標楷體" w:eastAsia="標楷體" w:hAnsi="標楷體" w:hint="eastAsia"/>
              </w:rPr>
              <w:t>八下□九下</w:t>
            </w:r>
          </w:p>
        </w:tc>
        <w:tc>
          <w:tcPr>
            <w:tcW w:w="865" w:type="pct"/>
            <w:gridSpan w:val="3"/>
            <w:shd w:val="clear" w:color="auto" w:fill="auto"/>
            <w:vAlign w:val="center"/>
          </w:tcPr>
          <w:p w:rsidR="004819CD" w:rsidRPr="00797453" w:rsidRDefault="004819CD" w:rsidP="00EC30BC">
            <w:pPr>
              <w:jc w:val="center"/>
              <w:rPr>
                <w:rFonts w:ascii="標楷體" w:eastAsia="標楷體" w:hAnsi="標楷體"/>
              </w:rPr>
            </w:pPr>
            <w:r w:rsidRPr="00797453">
              <w:rPr>
                <w:rFonts w:ascii="標楷體" w:eastAsia="標楷體" w:hAnsi="標楷體" w:hint="eastAsia"/>
              </w:rPr>
              <w:t>節數</w:t>
            </w:r>
          </w:p>
        </w:tc>
        <w:tc>
          <w:tcPr>
            <w:tcW w:w="1637" w:type="pct"/>
            <w:gridSpan w:val="2"/>
            <w:shd w:val="clear" w:color="auto" w:fill="auto"/>
            <w:vAlign w:val="center"/>
          </w:tcPr>
          <w:p w:rsidR="004819CD" w:rsidRPr="00797453" w:rsidRDefault="004819CD" w:rsidP="00EC30BC">
            <w:pPr>
              <w:jc w:val="center"/>
              <w:rPr>
                <w:rFonts w:ascii="標楷體" w:eastAsia="標楷體" w:hAnsi="標楷體"/>
              </w:rPr>
            </w:pPr>
            <w:r w:rsidRPr="00797453">
              <w:rPr>
                <w:rFonts w:ascii="標楷體" w:eastAsia="標楷體" w:hAnsi="標楷體" w:hint="eastAsia"/>
              </w:rPr>
              <w:t>每週1節，共20週</w:t>
            </w:r>
          </w:p>
        </w:tc>
      </w:tr>
      <w:tr w:rsidR="004819CD" w:rsidTr="00EC30BC">
        <w:trPr>
          <w:jc w:val="center"/>
        </w:trPr>
        <w:tc>
          <w:tcPr>
            <w:tcW w:w="759" w:type="pct"/>
            <w:gridSpan w:val="2"/>
            <w:shd w:val="clear" w:color="auto" w:fill="auto"/>
            <w:vAlign w:val="center"/>
          </w:tcPr>
          <w:p w:rsidR="004819CD" w:rsidRDefault="004819CD" w:rsidP="00EC30BC">
            <w:pPr>
              <w:jc w:val="center"/>
              <w:rPr>
                <w:rFonts w:ascii="標楷體" w:eastAsia="標楷體" w:hAnsi="標楷體"/>
              </w:rPr>
            </w:pPr>
            <w:r>
              <w:rPr>
                <w:rFonts w:ascii="標楷體" w:eastAsia="標楷體" w:hAnsi="標楷體" w:hint="eastAsia"/>
              </w:rPr>
              <w:t>設計理念</w:t>
            </w:r>
          </w:p>
        </w:tc>
        <w:tc>
          <w:tcPr>
            <w:tcW w:w="4241" w:type="pct"/>
            <w:gridSpan w:val="8"/>
            <w:shd w:val="clear" w:color="auto" w:fill="auto"/>
          </w:tcPr>
          <w:p w:rsidR="004819CD" w:rsidRPr="00E86840" w:rsidRDefault="004819CD" w:rsidP="00EC30BC">
            <w:pPr>
              <w:rPr>
                <w:rFonts w:ascii="標楷體" w:eastAsia="標楷體" w:hAnsi="標楷體"/>
                <w:color w:val="7F7F7F"/>
              </w:rPr>
            </w:pPr>
            <w:r w:rsidRPr="009C218B">
              <w:rPr>
                <w:rFonts w:ascii="標楷體" w:eastAsia="標楷體" w:hAnsi="標楷體" w:hint="eastAsia"/>
              </w:rPr>
              <w:t>本課程強調以核心素養來連貫、統整與發展國民中學課程與學習。課程內容結合自然科學領域的基本素養，並融入各項生活周遭的重大議題。開拓學生生活視野，培養反省、思辨與批判的能力，健全人我關係，關懷當代環境，更進一步開展國際視野。</w:t>
            </w:r>
          </w:p>
        </w:tc>
      </w:tr>
      <w:tr w:rsidR="004819CD" w:rsidTr="00EC30BC">
        <w:trPr>
          <w:jc w:val="center"/>
        </w:trPr>
        <w:tc>
          <w:tcPr>
            <w:tcW w:w="759" w:type="pct"/>
            <w:gridSpan w:val="2"/>
            <w:shd w:val="clear" w:color="auto" w:fill="auto"/>
            <w:vAlign w:val="center"/>
          </w:tcPr>
          <w:p w:rsidR="004819CD" w:rsidRPr="004758AC" w:rsidRDefault="004819CD" w:rsidP="00EC30BC">
            <w:pPr>
              <w:jc w:val="center"/>
              <w:rPr>
                <w:rFonts w:ascii="標楷體" w:eastAsia="標楷體" w:hAnsi="標楷體"/>
              </w:rPr>
            </w:pPr>
            <w:r w:rsidRPr="004758AC">
              <w:rPr>
                <w:rFonts w:ascii="標楷體" w:eastAsia="標楷體" w:hAnsi="標楷體" w:hint="eastAsia"/>
              </w:rPr>
              <w:t>核心素養</w:t>
            </w:r>
          </w:p>
          <w:p w:rsidR="004819CD" w:rsidRDefault="004819CD" w:rsidP="00EC30BC">
            <w:pPr>
              <w:jc w:val="center"/>
              <w:rPr>
                <w:rFonts w:ascii="標楷體" w:eastAsia="標楷體" w:hAnsi="標楷體"/>
              </w:rPr>
            </w:pPr>
            <w:r w:rsidRPr="004758AC">
              <w:rPr>
                <w:rFonts w:ascii="標楷體" w:eastAsia="標楷體" w:hAnsi="標楷體" w:hint="eastAsia"/>
              </w:rPr>
              <w:t>具體內涵</w:t>
            </w:r>
          </w:p>
        </w:tc>
        <w:tc>
          <w:tcPr>
            <w:tcW w:w="4241" w:type="pct"/>
            <w:gridSpan w:val="8"/>
            <w:shd w:val="clear" w:color="auto" w:fill="auto"/>
          </w:tcPr>
          <w:p w:rsidR="004819CD" w:rsidRPr="009C218B" w:rsidRDefault="004819CD" w:rsidP="00EC30BC">
            <w:pPr>
              <w:snapToGrid w:val="0"/>
              <w:rPr>
                <w:rFonts w:ascii="標楷體" w:eastAsia="標楷體" w:hAnsi="標楷體"/>
              </w:rPr>
            </w:pPr>
            <w:r w:rsidRPr="009C218B">
              <w:rPr>
                <w:rFonts w:ascii="標楷體" w:eastAsia="標楷體" w:hAnsi="標楷體" w:hint="eastAsia"/>
              </w:rPr>
              <w:t>A1身心素質與自我精進</w:t>
            </w:r>
          </w:p>
          <w:p w:rsidR="004819CD" w:rsidRPr="009C218B" w:rsidRDefault="004819CD" w:rsidP="00EC30BC">
            <w:pPr>
              <w:snapToGrid w:val="0"/>
              <w:rPr>
                <w:rFonts w:ascii="標楷體" w:eastAsia="標楷體" w:hAnsi="標楷體"/>
              </w:rPr>
            </w:pPr>
            <w:r w:rsidRPr="009C218B">
              <w:rPr>
                <w:rFonts w:ascii="標楷體" w:eastAsia="標楷體" w:hAnsi="標楷體" w:hint="eastAsia"/>
              </w:rPr>
              <w:t>B1符號運用與溝通表達</w:t>
            </w:r>
          </w:p>
          <w:p w:rsidR="004819CD" w:rsidRPr="004758AC" w:rsidRDefault="004819CD" w:rsidP="00EC30BC">
            <w:pPr>
              <w:snapToGrid w:val="0"/>
              <w:rPr>
                <w:rFonts w:ascii="標楷體" w:eastAsia="標楷體" w:hAnsi="標楷體"/>
              </w:rPr>
            </w:pPr>
            <w:r w:rsidRPr="009C218B">
              <w:rPr>
                <w:rFonts w:ascii="標楷體" w:eastAsia="標楷體" w:hAnsi="標楷體" w:hint="eastAsia"/>
              </w:rPr>
              <w:t>C2人際關係與團隊合作</w:t>
            </w:r>
          </w:p>
        </w:tc>
      </w:tr>
      <w:tr w:rsidR="004819CD" w:rsidTr="00EC30BC">
        <w:trPr>
          <w:trHeight w:val="1391"/>
          <w:jc w:val="center"/>
        </w:trPr>
        <w:tc>
          <w:tcPr>
            <w:tcW w:w="759" w:type="pct"/>
            <w:gridSpan w:val="2"/>
            <w:vMerge w:val="restart"/>
            <w:shd w:val="clear" w:color="auto" w:fill="auto"/>
            <w:vAlign w:val="center"/>
          </w:tcPr>
          <w:p w:rsidR="004819CD" w:rsidRPr="0063777A" w:rsidRDefault="004819CD" w:rsidP="00EC30BC">
            <w:pPr>
              <w:jc w:val="center"/>
              <w:rPr>
                <w:rFonts w:ascii="標楷體" w:eastAsia="標楷體" w:hAnsi="標楷體"/>
              </w:rPr>
            </w:pPr>
            <w:r>
              <w:rPr>
                <w:rFonts w:ascii="標楷體" w:eastAsia="標楷體" w:hAnsi="標楷體" w:hint="eastAsia"/>
              </w:rPr>
              <w:t>學習重點</w:t>
            </w:r>
          </w:p>
        </w:tc>
        <w:tc>
          <w:tcPr>
            <w:tcW w:w="236" w:type="pct"/>
            <w:shd w:val="clear" w:color="auto" w:fill="auto"/>
            <w:vAlign w:val="center"/>
          </w:tcPr>
          <w:p w:rsidR="004819CD" w:rsidRPr="0063777A" w:rsidRDefault="004819CD" w:rsidP="00EC30BC">
            <w:pPr>
              <w:jc w:val="center"/>
              <w:rPr>
                <w:rFonts w:ascii="標楷體" w:eastAsia="標楷體" w:hAnsi="標楷體"/>
              </w:rPr>
            </w:pPr>
            <w:r w:rsidRPr="0063777A">
              <w:rPr>
                <w:rFonts w:ascii="標楷體" w:eastAsia="標楷體" w:hAnsi="標楷體" w:hint="eastAsia"/>
              </w:rPr>
              <w:t>學習表現</w:t>
            </w:r>
          </w:p>
        </w:tc>
        <w:tc>
          <w:tcPr>
            <w:tcW w:w="4006" w:type="pct"/>
            <w:gridSpan w:val="7"/>
            <w:tcBorders>
              <w:top w:val="single" w:sz="4" w:space="0" w:color="000000"/>
              <w:left w:val="single" w:sz="4" w:space="0" w:color="000000"/>
              <w:bottom w:val="single" w:sz="4" w:space="0" w:color="000000"/>
              <w:right w:val="single" w:sz="4" w:space="0" w:color="000000"/>
            </w:tcBorders>
            <w:shd w:val="clear" w:color="auto" w:fill="auto"/>
          </w:tcPr>
          <w:p w:rsidR="004819CD" w:rsidRPr="00D802E3" w:rsidRDefault="004819CD" w:rsidP="00EC30BC">
            <w:pPr>
              <w:spacing w:line="400" w:lineRule="exact"/>
              <w:jc w:val="both"/>
              <w:rPr>
                <w:rFonts w:ascii="標楷體" w:eastAsia="標楷體" w:hAnsi="標楷體"/>
                <w:color w:val="000000"/>
              </w:rPr>
            </w:pPr>
            <w:r w:rsidRPr="00D802E3">
              <w:rPr>
                <w:rFonts w:ascii="標楷體" w:eastAsia="標楷體" w:hAnsi="標楷體" w:hint="eastAsia"/>
                <w:color w:val="000000"/>
              </w:rPr>
              <w:t>ai-IV-1動手實作解決問題或驗證自己想法，而獲得成就感。</w:t>
            </w:r>
          </w:p>
          <w:p w:rsidR="004819CD" w:rsidRPr="00D802E3" w:rsidRDefault="004819CD" w:rsidP="00EC30BC">
            <w:pPr>
              <w:spacing w:line="400" w:lineRule="exact"/>
              <w:jc w:val="both"/>
              <w:rPr>
                <w:rFonts w:ascii="標楷體" w:eastAsia="標楷體" w:hAnsi="標楷體"/>
                <w:color w:val="000000"/>
              </w:rPr>
            </w:pPr>
            <w:r w:rsidRPr="00D802E3">
              <w:rPr>
                <w:rFonts w:ascii="標楷體" w:eastAsia="標楷體" w:hAnsi="標楷體" w:hint="eastAsia"/>
                <w:color w:val="000000"/>
              </w:rPr>
              <w:t>ai-IV-2透過與同儕的討論，分享科學發現的樂趣。</w:t>
            </w:r>
          </w:p>
          <w:p w:rsidR="004819CD" w:rsidRPr="000D4721" w:rsidRDefault="004819CD" w:rsidP="00EC30BC">
            <w:pPr>
              <w:spacing w:line="400" w:lineRule="exact"/>
              <w:jc w:val="both"/>
              <w:rPr>
                <w:rFonts w:ascii="標楷體" w:eastAsia="標楷體" w:hAnsi="標楷體"/>
                <w:color w:val="000000"/>
              </w:rPr>
            </w:pPr>
            <w:r w:rsidRPr="00D802E3">
              <w:rPr>
                <w:rFonts w:ascii="標楷體" w:eastAsia="標楷體" w:hAnsi="標楷體" w:hint="eastAsia"/>
                <w:color w:val="000000"/>
              </w:rPr>
              <w:t>ai-IV-3透過所學到的科學知識和科學探索的各種方法，解釋自然現象發生的原因，建立科學學習的自信心。</w:t>
            </w:r>
          </w:p>
        </w:tc>
      </w:tr>
      <w:tr w:rsidR="004819CD" w:rsidTr="00EC30BC">
        <w:trPr>
          <w:trHeight w:val="1391"/>
          <w:jc w:val="center"/>
        </w:trPr>
        <w:tc>
          <w:tcPr>
            <w:tcW w:w="759" w:type="pct"/>
            <w:gridSpan w:val="2"/>
            <w:vMerge/>
            <w:shd w:val="clear" w:color="auto" w:fill="auto"/>
          </w:tcPr>
          <w:p w:rsidR="004819CD" w:rsidRPr="0063777A" w:rsidRDefault="004819CD" w:rsidP="00EC30BC">
            <w:pPr>
              <w:rPr>
                <w:rFonts w:ascii="標楷體" w:eastAsia="標楷體" w:hAnsi="標楷體"/>
              </w:rPr>
            </w:pPr>
          </w:p>
        </w:tc>
        <w:tc>
          <w:tcPr>
            <w:tcW w:w="236" w:type="pct"/>
            <w:shd w:val="clear" w:color="auto" w:fill="auto"/>
            <w:vAlign w:val="center"/>
          </w:tcPr>
          <w:p w:rsidR="004819CD" w:rsidRPr="0063777A" w:rsidRDefault="004819CD" w:rsidP="00EC30BC">
            <w:pPr>
              <w:jc w:val="center"/>
              <w:rPr>
                <w:rFonts w:ascii="標楷體" w:eastAsia="標楷體" w:hAnsi="標楷體"/>
              </w:rPr>
            </w:pPr>
            <w:r w:rsidRPr="0063777A">
              <w:rPr>
                <w:rFonts w:ascii="標楷體" w:eastAsia="標楷體" w:hAnsi="標楷體" w:hint="eastAsia"/>
              </w:rPr>
              <w:t>學習內容</w:t>
            </w:r>
          </w:p>
        </w:tc>
        <w:tc>
          <w:tcPr>
            <w:tcW w:w="4006" w:type="pct"/>
            <w:gridSpan w:val="7"/>
            <w:shd w:val="clear" w:color="auto" w:fill="auto"/>
          </w:tcPr>
          <w:p w:rsidR="004819CD" w:rsidRDefault="004819CD" w:rsidP="00EC30BC">
            <w:pPr>
              <w:rPr>
                <w:rFonts w:ascii="標楷體" w:eastAsia="標楷體" w:hAnsi="標楷體"/>
              </w:rPr>
            </w:pPr>
            <w:r w:rsidRPr="00517DD0">
              <w:rPr>
                <w:rFonts w:ascii="標楷體" w:eastAsia="標楷體" w:hAnsi="標楷體" w:hint="eastAsia"/>
              </w:rPr>
              <w:t>Lb-IV-2人類活動會改變環境，也可能影響其他生物的生存。</w:t>
            </w:r>
          </w:p>
          <w:p w:rsidR="004819CD" w:rsidRPr="00517DD0" w:rsidRDefault="004819CD" w:rsidP="00EC30BC">
            <w:pPr>
              <w:rPr>
                <w:rFonts w:ascii="標楷體" w:eastAsia="標楷體" w:hAnsi="標楷體"/>
              </w:rPr>
            </w:pPr>
            <w:r w:rsidRPr="00517DD0">
              <w:rPr>
                <w:rFonts w:ascii="標楷體" w:eastAsia="標楷體" w:hAnsi="標楷體" w:hint="eastAsia"/>
              </w:rPr>
              <w:t>Lb-IV-3人類可採取行動來維持生物的生存環境，使生物能在自然環境中生長、繁殖、交互作用，以維持生態平衡。</w:t>
            </w:r>
          </w:p>
          <w:p w:rsidR="004819CD" w:rsidRDefault="004819CD" w:rsidP="00EC30BC">
            <w:pPr>
              <w:rPr>
                <w:rFonts w:ascii="標楷體" w:eastAsia="標楷體" w:hAnsi="標楷體"/>
              </w:rPr>
            </w:pPr>
            <w:r w:rsidRPr="00517DD0">
              <w:rPr>
                <w:rFonts w:ascii="標楷體" w:eastAsia="標楷體" w:hAnsi="標楷體" w:hint="eastAsia"/>
              </w:rPr>
              <w:t>Ma-IV-2保育工作不是只有科學家能夠處理，所有的公民都有權利及義務，共同研究、監控及維護生物多樣性。</w:t>
            </w:r>
          </w:p>
          <w:p w:rsidR="004819CD" w:rsidRPr="00517DD0" w:rsidRDefault="004819CD" w:rsidP="00EC30BC">
            <w:pPr>
              <w:rPr>
                <w:rFonts w:ascii="標楷體" w:eastAsia="標楷體" w:hAnsi="標楷體"/>
              </w:rPr>
            </w:pPr>
            <w:r w:rsidRPr="00517DD0">
              <w:rPr>
                <w:rFonts w:ascii="標楷體" w:eastAsia="標楷體" w:hAnsi="標楷體" w:hint="eastAsia"/>
              </w:rPr>
              <w:lastRenderedPageBreak/>
              <w:t>Na-IV-3環境品質繫於資源的永續利用與維持生態平衡。</w:t>
            </w:r>
          </w:p>
        </w:tc>
      </w:tr>
      <w:tr w:rsidR="004819CD" w:rsidTr="00EC30BC">
        <w:trPr>
          <w:jc w:val="center"/>
        </w:trPr>
        <w:tc>
          <w:tcPr>
            <w:tcW w:w="759" w:type="pct"/>
            <w:gridSpan w:val="2"/>
            <w:shd w:val="clear" w:color="auto" w:fill="auto"/>
            <w:vAlign w:val="center"/>
          </w:tcPr>
          <w:p w:rsidR="004819CD" w:rsidRPr="0063777A" w:rsidRDefault="004819CD" w:rsidP="00EC30BC">
            <w:pPr>
              <w:snapToGrid w:val="0"/>
              <w:jc w:val="center"/>
              <w:rPr>
                <w:rFonts w:ascii="標楷體" w:eastAsia="標楷體" w:hAnsi="標楷體"/>
              </w:rPr>
            </w:pPr>
            <w:r>
              <w:rPr>
                <w:rFonts w:ascii="標楷體" w:eastAsia="標楷體" w:hAnsi="標楷體" w:hint="eastAsia"/>
              </w:rPr>
              <w:lastRenderedPageBreak/>
              <w:t>課程</w:t>
            </w:r>
            <w:r w:rsidRPr="0063777A">
              <w:rPr>
                <w:rFonts w:ascii="標楷體" w:eastAsia="標楷體" w:hAnsi="標楷體" w:hint="eastAsia"/>
              </w:rPr>
              <w:t>目標</w:t>
            </w:r>
          </w:p>
        </w:tc>
        <w:tc>
          <w:tcPr>
            <w:tcW w:w="4241" w:type="pct"/>
            <w:gridSpan w:val="8"/>
            <w:shd w:val="clear" w:color="auto" w:fill="auto"/>
          </w:tcPr>
          <w:p w:rsidR="004819CD" w:rsidRPr="00E86840" w:rsidRDefault="004819CD" w:rsidP="00EC30BC">
            <w:pPr>
              <w:pStyle w:val="af0"/>
              <w:ind w:leftChars="0" w:left="0"/>
              <w:rPr>
                <w:rFonts w:ascii="標楷體" w:eastAsia="標楷體" w:hAnsi="標楷體"/>
                <w:color w:val="7F7F7F"/>
                <w:szCs w:val="20"/>
              </w:rPr>
            </w:pPr>
            <w:r w:rsidRPr="003F62B4">
              <w:rPr>
                <w:rFonts w:ascii="標楷體" w:eastAsia="標楷體" w:hAnsi="標楷體" w:hint="eastAsia"/>
                <w:szCs w:val="20"/>
              </w:rPr>
              <w:t>學生能運用資訊媒體與網路資源，蒐集和整理光害問題的相關資料，透過望遠鏡觀測工具的學習運用，進行議題探究養成環境意識，關懷環境與提出可能的解決問題建議。</w:t>
            </w:r>
          </w:p>
        </w:tc>
      </w:tr>
      <w:tr w:rsidR="004819CD" w:rsidTr="00EC30BC">
        <w:trPr>
          <w:trHeight w:val="730"/>
          <w:jc w:val="center"/>
        </w:trPr>
        <w:tc>
          <w:tcPr>
            <w:tcW w:w="759" w:type="pct"/>
            <w:gridSpan w:val="2"/>
            <w:shd w:val="clear" w:color="auto" w:fill="auto"/>
          </w:tcPr>
          <w:p w:rsidR="004819CD" w:rsidRPr="004758AC" w:rsidRDefault="004819CD" w:rsidP="00EC30BC">
            <w:pPr>
              <w:jc w:val="center"/>
              <w:rPr>
                <w:rFonts w:ascii="標楷體" w:eastAsia="標楷體" w:hAnsi="標楷體"/>
              </w:rPr>
            </w:pPr>
            <w:r w:rsidRPr="004758AC">
              <w:rPr>
                <w:rFonts w:ascii="標楷體" w:eastAsia="標楷體" w:hAnsi="標楷體" w:hint="eastAsia"/>
              </w:rPr>
              <w:t>表現任務</w:t>
            </w:r>
          </w:p>
          <w:p w:rsidR="004819CD" w:rsidRPr="0063777A" w:rsidRDefault="004819CD" w:rsidP="00EC30BC">
            <w:pPr>
              <w:jc w:val="center"/>
              <w:rPr>
                <w:rFonts w:ascii="標楷體" w:eastAsia="標楷體" w:hAnsi="標楷體"/>
              </w:rPr>
            </w:pPr>
            <w:r w:rsidRPr="004758AC">
              <w:rPr>
                <w:rFonts w:ascii="標楷體" w:eastAsia="標楷體" w:hAnsi="標楷體"/>
              </w:rPr>
              <w:t>(</w:t>
            </w:r>
            <w:r w:rsidRPr="004758AC">
              <w:rPr>
                <w:rFonts w:ascii="標楷體" w:eastAsia="標楷體" w:hAnsi="標楷體" w:hint="eastAsia"/>
              </w:rPr>
              <w:t>總結性評量</w:t>
            </w:r>
            <w:r>
              <w:rPr>
                <w:rFonts w:ascii="標楷體" w:eastAsia="標楷體" w:hAnsi="標楷體" w:hint="eastAsia"/>
              </w:rPr>
              <w:t>)</w:t>
            </w:r>
          </w:p>
        </w:tc>
        <w:tc>
          <w:tcPr>
            <w:tcW w:w="4241" w:type="pct"/>
            <w:gridSpan w:val="8"/>
            <w:shd w:val="clear" w:color="auto" w:fill="auto"/>
            <w:vAlign w:val="center"/>
          </w:tcPr>
          <w:p w:rsidR="004819CD" w:rsidRPr="00797453" w:rsidRDefault="004819CD" w:rsidP="00EC30BC">
            <w:pPr>
              <w:rPr>
                <w:rFonts w:ascii="標楷體" w:eastAsia="標楷體" w:hAnsi="標楷體"/>
                <w:szCs w:val="20"/>
              </w:rPr>
            </w:pPr>
            <w:r w:rsidRPr="00797453">
              <w:rPr>
                <w:rFonts w:ascii="標楷體" w:eastAsia="標楷體" w:hAnsi="標楷體" w:hint="eastAsia"/>
                <w:szCs w:val="20"/>
              </w:rPr>
              <w:t>1.紙本評量</w:t>
            </w:r>
          </w:p>
          <w:p w:rsidR="004819CD" w:rsidRPr="00797453" w:rsidRDefault="004819CD" w:rsidP="00EC30BC">
            <w:pPr>
              <w:rPr>
                <w:rFonts w:ascii="標楷體" w:eastAsia="標楷體" w:hAnsi="標楷體"/>
                <w:szCs w:val="20"/>
              </w:rPr>
            </w:pPr>
            <w:r w:rsidRPr="00797453">
              <w:rPr>
                <w:rFonts w:ascii="標楷體" w:eastAsia="標楷體" w:hAnsi="標楷體" w:hint="eastAsia"/>
                <w:szCs w:val="20"/>
              </w:rPr>
              <w:t>2.回答問題</w:t>
            </w:r>
          </w:p>
          <w:p w:rsidR="004819CD" w:rsidRPr="00797453" w:rsidRDefault="004819CD" w:rsidP="00EC30BC">
            <w:pPr>
              <w:rPr>
                <w:rFonts w:ascii="標楷體" w:eastAsia="標楷體" w:hAnsi="標楷體"/>
                <w:szCs w:val="20"/>
              </w:rPr>
            </w:pPr>
            <w:r w:rsidRPr="00797453">
              <w:rPr>
                <w:rFonts w:ascii="標楷體" w:eastAsia="標楷體" w:hAnsi="標楷體" w:hint="eastAsia"/>
                <w:szCs w:val="20"/>
              </w:rPr>
              <w:t>3.學習單</w:t>
            </w:r>
          </w:p>
          <w:p w:rsidR="004819CD" w:rsidRPr="00797453" w:rsidRDefault="004819CD" w:rsidP="00EC30BC">
            <w:pPr>
              <w:rPr>
                <w:rFonts w:ascii="標楷體" w:eastAsia="標楷體" w:hAnsi="標楷體"/>
                <w:szCs w:val="20"/>
              </w:rPr>
            </w:pPr>
            <w:r w:rsidRPr="00797453">
              <w:rPr>
                <w:rFonts w:ascii="標楷體" w:eastAsia="標楷體" w:hAnsi="標楷體" w:hint="eastAsia"/>
                <w:szCs w:val="20"/>
              </w:rPr>
              <w:t>4.行為觀察</w:t>
            </w:r>
          </w:p>
          <w:p w:rsidR="004819CD" w:rsidRPr="00797453" w:rsidRDefault="004819CD" w:rsidP="00EC30BC">
            <w:pPr>
              <w:rPr>
                <w:rFonts w:ascii="標楷體" w:eastAsia="標楷體" w:hAnsi="標楷體"/>
                <w:szCs w:val="20"/>
              </w:rPr>
            </w:pPr>
            <w:r w:rsidRPr="00797453">
              <w:rPr>
                <w:rFonts w:ascii="標楷體" w:eastAsia="標楷體" w:hAnsi="標楷體" w:hint="eastAsia"/>
                <w:szCs w:val="20"/>
              </w:rPr>
              <w:t>5.實際操作(查詢資料)</w:t>
            </w:r>
          </w:p>
          <w:p w:rsidR="004819CD" w:rsidRPr="00797453" w:rsidRDefault="004819CD" w:rsidP="00EC30BC">
            <w:pPr>
              <w:rPr>
                <w:rFonts w:ascii="標楷體" w:eastAsia="標楷體" w:hAnsi="標楷體"/>
                <w:szCs w:val="20"/>
              </w:rPr>
            </w:pPr>
            <w:r w:rsidRPr="00797453">
              <w:rPr>
                <w:rFonts w:ascii="標楷體" w:eastAsia="標楷體" w:hAnsi="標楷體" w:hint="eastAsia"/>
                <w:szCs w:val="20"/>
              </w:rPr>
              <w:t>6.口頭報告</w:t>
            </w:r>
          </w:p>
          <w:p w:rsidR="004819CD" w:rsidRPr="00797453" w:rsidRDefault="004819CD" w:rsidP="00EC30BC">
            <w:pPr>
              <w:rPr>
                <w:rFonts w:ascii="標楷體" w:eastAsia="標楷體" w:hAnsi="標楷體"/>
                <w:szCs w:val="20"/>
              </w:rPr>
            </w:pPr>
            <w:r w:rsidRPr="00797453">
              <w:rPr>
                <w:rFonts w:ascii="標楷體" w:eastAsia="標楷體" w:hAnsi="標楷體" w:hint="eastAsia"/>
                <w:szCs w:val="20"/>
              </w:rPr>
              <w:t>7.參與討論</w:t>
            </w:r>
          </w:p>
        </w:tc>
      </w:tr>
      <w:tr w:rsidR="004819CD" w:rsidTr="00EC30BC">
        <w:trPr>
          <w:jc w:val="center"/>
        </w:trPr>
        <w:tc>
          <w:tcPr>
            <w:tcW w:w="759" w:type="pct"/>
            <w:gridSpan w:val="2"/>
            <w:shd w:val="clear" w:color="auto" w:fill="auto"/>
            <w:vAlign w:val="center"/>
          </w:tcPr>
          <w:p w:rsidR="004819CD" w:rsidRPr="0063777A" w:rsidRDefault="004819CD" w:rsidP="00EC30BC">
            <w:pPr>
              <w:jc w:val="center"/>
              <w:rPr>
                <w:rFonts w:ascii="標楷體" w:eastAsia="標楷體" w:hAnsi="標楷體"/>
              </w:rPr>
            </w:pPr>
            <w:r>
              <w:rPr>
                <w:rFonts w:ascii="標楷體" w:eastAsia="標楷體" w:hAnsi="標楷體" w:hint="eastAsia"/>
              </w:rPr>
              <w:t>學習進度週次/節次</w:t>
            </w:r>
          </w:p>
        </w:tc>
        <w:tc>
          <w:tcPr>
            <w:tcW w:w="882" w:type="pct"/>
            <w:gridSpan w:val="2"/>
            <w:shd w:val="clear" w:color="auto" w:fill="auto"/>
            <w:vAlign w:val="center"/>
          </w:tcPr>
          <w:p w:rsidR="004819CD" w:rsidRDefault="004819CD" w:rsidP="00EC30BC">
            <w:pPr>
              <w:jc w:val="center"/>
              <w:rPr>
                <w:rFonts w:ascii="標楷體" w:eastAsia="標楷體" w:hAnsi="標楷體"/>
              </w:rPr>
            </w:pPr>
            <w:r w:rsidRPr="0063777A">
              <w:rPr>
                <w:rFonts w:ascii="標楷體" w:eastAsia="標楷體" w:hAnsi="標楷體" w:hint="eastAsia"/>
              </w:rPr>
              <w:t>單元</w:t>
            </w:r>
            <w:r>
              <w:rPr>
                <w:rFonts w:ascii="標楷體" w:eastAsia="標楷體" w:hAnsi="標楷體" w:hint="eastAsia"/>
              </w:rPr>
              <w:t>/子題</w:t>
            </w:r>
          </w:p>
          <w:p w:rsidR="004819CD" w:rsidRPr="0063777A" w:rsidRDefault="004819CD" w:rsidP="00EC30BC">
            <w:pPr>
              <w:rPr>
                <w:rFonts w:ascii="標楷體" w:eastAsia="標楷體" w:hAnsi="標楷體"/>
              </w:rPr>
            </w:pPr>
            <w:r w:rsidRPr="004758AC">
              <w:rPr>
                <w:rFonts w:ascii="標楷體" w:eastAsia="標楷體" w:hAnsi="標楷體" w:hint="eastAsia"/>
              </w:rPr>
              <w:t>單元子題可合併數週整合敘寫或依各週次進度敘寫。</w:t>
            </w:r>
          </w:p>
        </w:tc>
        <w:tc>
          <w:tcPr>
            <w:tcW w:w="1680" w:type="pct"/>
            <w:gridSpan w:val="3"/>
            <w:shd w:val="clear" w:color="auto" w:fill="auto"/>
            <w:vAlign w:val="center"/>
          </w:tcPr>
          <w:p w:rsidR="004819CD" w:rsidRPr="0063777A" w:rsidRDefault="004819CD" w:rsidP="00EC30BC">
            <w:pPr>
              <w:jc w:val="center"/>
              <w:rPr>
                <w:rFonts w:ascii="標楷體" w:eastAsia="標楷體" w:hAnsi="標楷體"/>
                <w:szCs w:val="20"/>
              </w:rPr>
            </w:pPr>
            <w:r w:rsidRPr="0063777A">
              <w:rPr>
                <w:rFonts w:ascii="標楷體" w:eastAsia="標楷體" w:hAnsi="標楷體" w:hint="eastAsia"/>
                <w:szCs w:val="20"/>
              </w:rPr>
              <w:t>單元學習內容</w:t>
            </w:r>
          </w:p>
        </w:tc>
        <w:tc>
          <w:tcPr>
            <w:tcW w:w="1680" w:type="pct"/>
            <w:gridSpan w:val="3"/>
            <w:shd w:val="clear" w:color="auto" w:fill="auto"/>
            <w:vAlign w:val="center"/>
          </w:tcPr>
          <w:p w:rsidR="004819CD" w:rsidRPr="0063777A" w:rsidRDefault="004819CD" w:rsidP="00EC30BC">
            <w:pPr>
              <w:jc w:val="center"/>
              <w:rPr>
                <w:rFonts w:ascii="標楷體" w:eastAsia="標楷體" w:hAnsi="標楷體"/>
                <w:szCs w:val="20"/>
              </w:rPr>
            </w:pPr>
            <w:r w:rsidRPr="004758AC">
              <w:rPr>
                <w:rFonts w:ascii="標楷體" w:eastAsia="標楷體" w:hAnsi="標楷體" w:hint="eastAsia"/>
                <w:szCs w:val="20"/>
              </w:rPr>
              <w:t>檢核點</w:t>
            </w:r>
            <w:r>
              <w:rPr>
                <w:rFonts w:ascii="標楷體" w:eastAsia="標楷體" w:hAnsi="標楷體" w:hint="eastAsia"/>
                <w:szCs w:val="20"/>
              </w:rPr>
              <w:t>(</w:t>
            </w:r>
            <w:r w:rsidRPr="004758AC">
              <w:rPr>
                <w:rFonts w:ascii="標楷體" w:eastAsia="標楷體" w:hAnsi="標楷體" w:hint="eastAsia"/>
                <w:szCs w:val="20"/>
              </w:rPr>
              <w:t>形成性評量</w:t>
            </w:r>
            <w:r>
              <w:rPr>
                <w:rFonts w:ascii="標楷體" w:eastAsia="標楷體" w:hAnsi="標楷體" w:hint="eastAsia"/>
                <w:szCs w:val="20"/>
              </w:rPr>
              <w:t>)</w:t>
            </w:r>
          </w:p>
        </w:tc>
      </w:tr>
      <w:tr w:rsidR="004819CD" w:rsidTr="00EC30BC">
        <w:trPr>
          <w:jc w:val="center"/>
        </w:trPr>
        <w:tc>
          <w:tcPr>
            <w:tcW w:w="282" w:type="pct"/>
            <w:vMerge w:val="restart"/>
            <w:shd w:val="clear" w:color="auto" w:fill="auto"/>
            <w:textDirection w:val="tbRlV"/>
            <w:vAlign w:val="center"/>
          </w:tcPr>
          <w:p w:rsidR="004819CD" w:rsidRPr="0063777A" w:rsidRDefault="004819CD" w:rsidP="00EC30BC">
            <w:pPr>
              <w:snapToGrid w:val="0"/>
              <w:ind w:left="113" w:right="113"/>
              <w:jc w:val="center"/>
              <w:rPr>
                <w:rFonts w:ascii="標楷體" w:eastAsia="標楷體" w:hAnsi="標楷體"/>
              </w:rPr>
            </w:pPr>
            <w:r w:rsidRPr="004758AC">
              <w:rPr>
                <w:rFonts w:ascii="標楷體" w:eastAsia="標楷體" w:hAnsi="標楷體" w:hint="eastAsia"/>
              </w:rPr>
              <w:t>第</w:t>
            </w:r>
            <w:r>
              <w:rPr>
                <w:rFonts w:ascii="標楷體" w:eastAsia="標楷體" w:hAnsi="標楷體" w:hint="eastAsia"/>
              </w:rPr>
              <w:t>一學</w:t>
            </w:r>
            <w:r w:rsidRPr="004758AC">
              <w:rPr>
                <w:rFonts w:ascii="標楷體" w:eastAsia="標楷體" w:hAnsi="標楷體" w:hint="eastAsia"/>
              </w:rPr>
              <w:t>期</w:t>
            </w:r>
          </w:p>
        </w:tc>
        <w:tc>
          <w:tcPr>
            <w:tcW w:w="476" w:type="pct"/>
            <w:shd w:val="clear" w:color="auto" w:fill="auto"/>
            <w:vAlign w:val="center"/>
          </w:tcPr>
          <w:p w:rsidR="004819CD" w:rsidRPr="004F18FE" w:rsidRDefault="004819CD" w:rsidP="00EC30BC">
            <w:pPr>
              <w:snapToGrid w:val="0"/>
              <w:jc w:val="center"/>
              <w:rPr>
                <w:rFonts w:ascii="標楷體" w:eastAsia="標楷體" w:hAnsi="標楷體"/>
              </w:rPr>
            </w:pPr>
            <w:r w:rsidRPr="004F18FE">
              <w:rPr>
                <w:rFonts w:ascii="標楷體" w:eastAsia="標楷體" w:hAnsi="標楷體" w:hint="eastAsia"/>
              </w:rPr>
              <w:t>第1週</w:t>
            </w:r>
          </w:p>
        </w:tc>
        <w:tc>
          <w:tcPr>
            <w:tcW w:w="882" w:type="pct"/>
            <w:gridSpan w:val="2"/>
            <w:shd w:val="clear" w:color="auto" w:fill="auto"/>
          </w:tcPr>
          <w:p w:rsidR="004819CD" w:rsidRPr="000814F4" w:rsidRDefault="004819CD" w:rsidP="00EC30BC">
            <w:pPr>
              <w:rPr>
                <w:rFonts w:ascii="標楷體" w:eastAsia="標楷體" w:hAnsi="標楷體"/>
              </w:rPr>
            </w:pPr>
            <w:r w:rsidRPr="000814F4">
              <w:rPr>
                <w:rFonts w:ascii="標楷體" w:eastAsia="標楷體" w:hAnsi="標楷體" w:hint="eastAsia"/>
              </w:rPr>
              <w:t>漫步武崙星</w:t>
            </w:r>
            <w:r>
              <w:rPr>
                <w:rFonts w:ascii="標楷體" w:eastAsia="標楷體" w:hAnsi="標楷體" w:hint="eastAsia"/>
              </w:rPr>
              <w:t>－序</w:t>
            </w:r>
          </w:p>
        </w:tc>
        <w:tc>
          <w:tcPr>
            <w:tcW w:w="1680" w:type="pct"/>
            <w:gridSpan w:val="3"/>
            <w:shd w:val="clear" w:color="auto" w:fill="auto"/>
          </w:tcPr>
          <w:p w:rsidR="004819CD" w:rsidRPr="0063777A" w:rsidRDefault="004819CD" w:rsidP="00EC30BC">
            <w:pPr>
              <w:rPr>
                <w:rFonts w:ascii="標楷體" w:eastAsia="標楷體" w:hAnsi="標楷體"/>
                <w:szCs w:val="20"/>
              </w:rPr>
            </w:pPr>
            <w:r w:rsidRPr="00B83600">
              <w:rPr>
                <w:rFonts w:ascii="標楷體" w:eastAsia="標楷體" w:hAnsi="標楷體" w:hint="eastAsia"/>
                <w:szCs w:val="20"/>
              </w:rPr>
              <w:t>課程介紹(觀星的故事與觀星的應用)與分組</w:t>
            </w:r>
          </w:p>
        </w:tc>
        <w:tc>
          <w:tcPr>
            <w:tcW w:w="1680" w:type="pct"/>
            <w:gridSpan w:val="3"/>
            <w:shd w:val="clear" w:color="auto" w:fill="auto"/>
          </w:tcPr>
          <w:p w:rsidR="004819CD" w:rsidRPr="0063777A" w:rsidRDefault="004819CD" w:rsidP="00EC30BC">
            <w:pPr>
              <w:rPr>
                <w:rFonts w:ascii="標楷體" w:eastAsia="標楷體" w:hAnsi="標楷體"/>
                <w:szCs w:val="20"/>
              </w:rPr>
            </w:pPr>
          </w:p>
        </w:tc>
      </w:tr>
      <w:tr w:rsidR="004819CD" w:rsidTr="00EC30BC">
        <w:trPr>
          <w:jc w:val="center"/>
        </w:trPr>
        <w:tc>
          <w:tcPr>
            <w:tcW w:w="282" w:type="pct"/>
            <w:vMerge/>
            <w:shd w:val="clear" w:color="auto" w:fill="auto"/>
            <w:vAlign w:val="center"/>
          </w:tcPr>
          <w:p w:rsidR="004819CD" w:rsidRPr="0063777A" w:rsidRDefault="004819CD" w:rsidP="00EC30BC">
            <w:pPr>
              <w:snapToGrid w:val="0"/>
              <w:jc w:val="center"/>
              <w:rPr>
                <w:rFonts w:ascii="標楷體" w:eastAsia="標楷體" w:hAnsi="標楷體"/>
              </w:rPr>
            </w:pPr>
          </w:p>
        </w:tc>
        <w:tc>
          <w:tcPr>
            <w:tcW w:w="476" w:type="pct"/>
            <w:shd w:val="clear" w:color="auto" w:fill="auto"/>
            <w:vAlign w:val="center"/>
          </w:tcPr>
          <w:p w:rsidR="004819CD" w:rsidRPr="004F18FE" w:rsidRDefault="004819CD" w:rsidP="00EC30BC">
            <w:pPr>
              <w:snapToGrid w:val="0"/>
              <w:jc w:val="center"/>
              <w:rPr>
                <w:rFonts w:ascii="標楷體" w:eastAsia="標楷體" w:hAnsi="標楷體"/>
              </w:rPr>
            </w:pPr>
            <w:r w:rsidRPr="004F18FE">
              <w:rPr>
                <w:rFonts w:ascii="標楷體" w:eastAsia="標楷體" w:hAnsi="標楷體" w:hint="eastAsia"/>
              </w:rPr>
              <w:t>第</w:t>
            </w:r>
            <w:r>
              <w:rPr>
                <w:rFonts w:ascii="標楷體" w:eastAsia="標楷體" w:hAnsi="標楷體" w:hint="eastAsia"/>
              </w:rPr>
              <w:t>2</w:t>
            </w:r>
            <w:r w:rsidRPr="004F18FE">
              <w:rPr>
                <w:rFonts w:ascii="標楷體" w:eastAsia="標楷體" w:hAnsi="標楷體" w:hint="eastAsia"/>
              </w:rPr>
              <w:t>-</w:t>
            </w:r>
            <w:r>
              <w:rPr>
                <w:rFonts w:ascii="標楷體" w:eastAsia="標楷體" w:hAnsi="標楷體" w:hint="eastAsia"/>
              </w:rPr>
              <w:t>3</w:t>
            </w:r>
            <w:r w:rsidRPr="004F18FE">
              <w:rPr>
                <w:rFonts w:ascii="標楷體" w:eastAsia="標楷體" w:hAnsi="標楷體" w:hint="eastAsia"/>
              </w:rPr>
              <w:t>週</w:t>
            </w:r>
          </w:p>
        </w:tc>
        <w:tc>
          <w:tcPr>
            <w:tcW w:w="882" w:type="pct"/>
            <w:gridSpan w:val="2"/>
            <w:shd w:val="clear" w:color="auto" w:fill="auto"/>
            <w:vAlign w:val="center"/>
          </w:tcPr>
          <w:p w:rsidR="004819CD" w:rsidRPr="000814F4" w:rsidRDefault="004819CD" w:rsidP="00EC30BC">
            <w:pPr>
              <w:jc w:val="both"/>
              <w:rPr>
                <w:rFonts w:ascii="標楷體" w:eastAsia="標楷體" w:hAnsi="標楷體"/>
              </w:rPr>
            </w:pPr>
            <w:r w:rsidRPr="000814F4">
              <w:rPr>
                <w:rFonts w:ascii="標楷體" w:eastAsia="標楷體" w:hAnsi="標楷體" w:hint="eastAsia"/>
              </w:rPr>
              <w:t>議題討論-光害</w:t>
            </w:r>
          </w:p>
        </w:tc>
        <w:tc>
          <w:tcPr>
            <w:tcW w:w="1680" w:type="pct"/>
            <w:gridSpan w:val="3"/>
            <w:shd w:val="clear" w:color="auto" w:fill="auto"/>
          </w:tcPr>
          <w:p w:rsidR="004819CD" w:rsidRPr="000814F4" w:rsidRDefault="004819CD" w:rsidP="00EC30BC">
            <w:pPr>
              <w:rPr>
                <w:rFonts w:ascii="標楷體" w:eastAsia="標楷體" w:hAnsi="標楷體"/>
                <w:szCs w:val="20"/>
              </w:rPr>
            </w:pPr>
            <w:r w:rsidRPr="000814F4">
              <w:rPr>
                <w:rFonts w:ascii="標楷體" w:eastAsia="標楷體" w:hAnsi="標楷體" w:hint="eastAsia"/>
                <w:szCs w:val="20"/>
              </w:rPr>
              <w:t>討論光害產生的原因與相關知識，以及對觀星活動的影響</w:t>
            </w:r>
          </w:p>
        </w:tc>
        <w:tc>
          <w:tcPr>
            <w:tcW w:w="1680" w:type="pct"/>
            <w:gridSpan w:val="3"/>
            <w:shd w:val="clear" w:color="auto" w:fill="auto"/>
          </w:tcPr>
          <w:p w:rsidR="004819CD" w:rsidRPr="0063777A" w:rsidRDefault="004819CD" w:rsidP="00EC30BC">
            <w:pPr>
              <w:rPr>
                <w:rFonts w:ascii="標楷體" w:eastAsia="標楷體" w:hAnsi="標楷體"/>
                <w:szCs w:val="20"/>
              </w:rPr>
            </w:pPr>
            <w:r w:rsidRPr="00FF5F89">
              <w:rPr>
                <w:rFonts w:ascii="標楷體" w:eastAsia="標楷體" w:hAnsi="標楷體" w:hint="eastAsia"/>
                <w:szCs w:val="20"/>
              </w:rPr>
              <w:t>行為觀察（學生能思考並大方表達）、行為觀察（學生能認真觀賞影片認真學習）</w:t>
            </w:r>
          </w:p>
        </w:tc>
      </w:tr>
      <w:tr w:rsidR="004819CD" w:rsidTr="00EC30BC">
        <w:trPr>
          <w:jc w:val="center"/>
        </w:trPr>
        <w:tc>
          <w:tcPr>
            <w:tcW w:w="282" w:type="pct"/>
            <w:vMerge/>
            <w:shd w:val="clear" w:color="auto" w:fill="auto"/>
            <w:vAlign w:val="center"/>
          </w:tcPr>
          <w:p w:rsidR="004819CD" w:rsidRPr="0063777A" w:rsidRDefault="004819CD" w:rsidP="00EC30BC">
            <w:pPr>
              <w:snapToGrid w:val="0"/>
              <w:jc w:val="center"/>
              <w:rPr>
                <w:rFonts w:ascii="標楷體" w:eastAsia="標楷體" w:hAnsi="標楷體"/>
              </w:rPr>
            </w:pPr>
          </w:p>
        </w:tc>
        <w:tc>
          <w:tcPr>
            <w:tcW w:w="476" w:type="pct"/>
            <w:shd w:val="clear" w:color="auto" w:fill="auto"/>
            <w:vAlign w:val="center"/>
          </w:tcPr>
          <w:p w:rsidR="004819CD" w:rsidRPr="004F18FE" w:rsidRDefault="004819CD" w:rsidP="00EC30BC">
            <w:pPr>
              <w:snapToGrid w:val="0"/>
              <w:jc w:val="center"/>
              <w:rPr>
                <w:rFonts w:ascii="標楷體" w:eastAsia="標楷體" w:hAnsi="標楷體"/>
              </w:rPr>
            </w:pPr>
            <w:r w:rsidRPr="004F18FE">
              <w:rPr>
                <w:rFonts w:ascii="標楷體" w:eastAsia="標楷體" w:hAnsi="標楷體" w:hint="eastAsia"/>
              </w:rPr>
              <w:t>第</w:t>
            </w:r>
            <w:r>
              <w:rPr>
                <w:rFonts w:ascii="標楷體" w:eastAsia="標楷體" w:hAnsi="標楷體" w:hint="eastAsia"/>
              </w:rPr>
              <w:t>4</w:t>
            </w:r>
            <w:r w:rsidRPr="004F18FE">
              <w:rPr>
                <w:rFonts w:ascii="標楷體" w:eastAsia="標楷體" w:hAnsi="標楷體" w:hint="eastAsia"/>
              </w:rPr>
              <w:t>週</w:t>
            </w:r>
          </w:p>
        </w:tc>
        <w:tc>
          <w:tcPr>
            <w:tcW w:w="882" w:type="pct"/>
            <w:gridSpan w:val="2"/>
            <w:shd w:val="clear" w:color="auto" w:fill="auto"/>
          </w:tcPr>
          <w:p w:rsidR="004819CD" w:rsidRPr="000814F4" w:rsidRDefault="004819CD" w:rsidP="00EC30BC">
            <w:pPr>
              <w:rPr>
                <w:rFonts w:ascii="標楷體" w:eastAsia="標楷體" w:hAnsi="標楷體"/>
              </w:rPr>
            </w:pPr>
            <w:r w:rsidRPr="000814F4">
              <w:rPr>
                <w:rFonts w:ascii="標楷體" w:eastAsia="標楷體" w:hAnsi="標楷體" w:hint="eastAsia"/>
              </w:rPr>
              <w:t>資料蒐集方法</w:t>
            </w:r>
          </w:p>
        </w:tc>
        <w:tc>
          <w:tcPr>
            <w:tcW w:w="1680" w:type="pct"/>
            <w:gridSpan w:val="3"/>
            <w:shd w:val="clear" w:color="auto" w:fill="auto"/>
          </w:tcPr>
          <w:p w:rsidR="004819CD" w:rsidRPr="000814F4" w:rsidRDefault="004819CD" w:rsidP="00EC30BC">
            <w:pPr>
              <w:rPr>
                <w:rFonts w:ascii="標楷體" w:eastAsia="標楷體" w:hAnsi="標楷體"/>
                <w:szCs w:val="20"/>
              </w:rPr>
            </w:pPr>
            <w:r w:rsidRPr="000814F4">
              <w:rPr>
                <w:rFonts w:ascii="標楷體" w:eastAsia="標楷體" w:hAnsi="標楷體" w:hint="eastAsia"/>
                <w:szCs w:val="20"/>
              </w:rPr>
              <w:t>介紹光害觀測方法與工具</w:t>
            </w:r>
          </w:p>
        </w:tc>
        <w:tc>
          <w:tcPr>
            <w:tcW w:w="1680" w:type="pct"/>
            <w:gridSpan w:val="3"/>
            <w:shd w:val="clear" w:color="auto" w:fill="auto"/>
          </w:tcPr>
          <w:p w:rsidR="004819CD" w:rsidRPr="0063777A" w:rsidRDefault="004819CD" w:rsidP="00EC30BC">
            <w:pPr>
              <w:rPr>
                <w:rFonts w:ascii="標楷體" w:eastAsia="標楷體" w:hAnsi="標楷體"/>
                <w:szCs w:val="20"/>
              </w:rPr>
            </w:pPr>
            <w:r w:rsidRPr="00FF5F89">
              <w:rPr>
                <w:rFonts w:ascii="標楷體" w:eastAsia="標楷體" w:hAnsi="標楷體" w:hint="eastAsia"/>
                <w:szCs w:val="20"/>
              </w:rPr>
              <w:t>行為觀察（學生能認真</w:t>
            </w:r>
            <w:r>
              <w:rPr>
                <w:rFonts w:ascii="標楷體" w:eastAsia="標楷體" w:hAnsi="標楷體" w:hint="eastAsia"/>
                <w:szCs w:val="20"/>
              </w:rPr>
              <w:t>搜尋測量方法與工具</w:t>
            </w:r>
            <w:r w:rsidRPr="00FF5F89">
              <w:rPr>
                <w:rFonts w:ascii="標楷體" w:eastAsia="標楷體" w:hAnsi="標楷體" w:hint="eastAsia"/>
                <w:szCs w:val="20"/>
              </w:rPr>
              <w:t>）、行為觀察（學生能思考並大方表達）、回答問題</w:t>
            </w:r>
          </w:p>
        </w:tc>
      </w:tr>
      <w:tr w:rsidR="004819CD" w:rsidTr="00EC30BC">
        <w:trPr>
          <w:jc w:val="center"/>
        </w:trPr>
        <w:tc>
          <w:tcPr>
            <w:tcW w:w="282" w:type="pct"/>
            <w:vMerge/>
            <w:shd w:val="clear" w:color="auto" w:fill="auto"/>
            <w:vAlign w:val="center"/>
          </w:tcPr>
          <w:p w:rsidR="004819CD" w:rsidRPr="0063777A" w:rsidRDefault="004819CD" w:rsidP="00EC30BC">
            <w:pPr>
              <w:snapToGrid w:val="0"/>
              <w:jc w:val="center"/>
              <w:rPr>
                <w:rFonts w:ascii="標楷體" w:eastAsia="標楷體" w:hAnsi="標楷體"/>
              </w:rPr>
            </w:pPr>
          </w:p>
        </w:tc>
        <w:tc>
          <w:tcPr>
            <w:tcW w:w="476" w:type="pct"/>
            <w:shd w:val="clear" w:color="auto" w:fill="auto"/>
            <w:vAlign w:val="center"/>
          </w:tcPr>
          <w:p w:rsidR="004819CD" w:rsidRPr="004F18FE" w:rsidRDefault="004819CD" w:rsidP="00EC30BC">
            <w:pPr>
              <w:snapToGrid w:val="0"/>
              <w:jc w:val="center"/>
              <w:rPr>
                <w:rFonts w:ascii="標楷體" w:eastAsia="標楷體" w:hAnsi="標楷體"/>
              </w:rPr>
            </w:pPr>
            <w:r w:rsidRPr="004F18FE">
              <w:rPr>
                <w:rFonts w:ascii="標楷體" w:eastAsia="標楷體" w:hAnsi="標楷體" w:hint="eastAsia"/>
              </w:rPr>
              <w:t>第5-</w:t>
            </w:r>
            <w:r>
              <w:rPr>
                <w:rFonts w:ascii="標楷體" w:eastAsia="標楷體" w:hAnsi="標楷體" w:hint="eastAsia"/>
              </w:rPr>
              <w:t>8</w:t>
            </w:r>
            <w:r w:rsidRPr="004F18FE">
              <w:rPr>
                <w:rFonts w:ascii="標楷體" w:eastAsia="標楷體" w:hAnsi="標楷體" w:hint="eastAsia"/>
              </w:rPr>
              <w:t>週</w:t>
            </w:r>
          </w:p>
        </w:tc>
        <w:tc>
          <w:tcPr>
            <w:tcW w:w="882" w:type="pct"/>
            <w:gridSpan w:val="2"/>
            <w:shd w:val="clear" w:color="auto" w:fill="auto"/>
          </w:tcPr>
          <w:p w:rsidR="004819CD" w:rsidRPr="000814F4" w:rsidRDefault="004819CD" w:rsidP="00EC30BC">
            <w:pPr>
              <w:rPr>
                <w:rFonts w:ascii="標楷體" w:eastAsia="標楷體" w:hAnsi="標楷體"/>
              </w:rPr>
            </w:pPr>
            <w:r w:rsidRPr="000814F4">
              <w:rPr>
                <w:rFonts w:ascii="標楷體" w:eastAsia="標楷體" w:hAnsi="標楷體" w:hint="eastAsia"/>
              </w:rPr>
              <w:t>任務討論</w:t>
            </w:r>
            <w:r>
              <w:rPr>
                <w:rFonts w:ascii="標楷體" w:eastAsia="標楷體" w:hAnsi="標楷體" w:hint="eastAsia"/>
              </w:rPr>
              <w:t>與</w:t>
            </w:r>
            <w:r w:rsidRPr="000814F4">
              <w:rPr>
                <w:rFonts w:ascii="標楷體" w:eastAsia="標楷體" w:hAnsi="標楷體" w:hint="eastAsia"/>
              </w:rPr>
              <w:t>工具介紹</w:t>
            </w:r>
          </w:p>
        </w:tc>
        <w:tc>
          <w:tcPr>
            <w:tcW w:w="1680" w:type="pct"/>
            <w:gridSpan w:val="3"/>
            <w:shd w:val="clear" w:color="auto" w:fill="auto"/>
          </w:tcPr>
          <w:p w:rsidR="004819CD" w:rsidRPr="000814F4" w:rsidRDefault="004819CD" w:rsidP="00EC30BC">
            <w:pPr>
              <w:rPr>
                <w:rFonts w:ascii="標楷體" w:eastAsia="標楷體" w:hAnsi="標楷體"/>
                <w:szCs w:val="20"/>
              </w:rPr>
            </w:pPr>
            <w:r w:rsidRPr="000814F4">
              <w:rPr>
                <w:rFonts w:ascii="標楷體" w:eastAsia="標楷體" w:hAnsi="標楷體" w:hint="eastAsia"/>
                <w:szCs w:val="20"/>
              </w:rPr>
              <w:t>小組工作分配及觀測表格設計</w:t>
            </w:r>
            <w:r>
              <w:rPr>
                <w:rFonts w:ascii="標楷體" w:eastAsia="標楷體" w:hAnsi="標楷體" w:hint="eastAsia"/>
                <w:szCs w:val="20"/>
              </w:rPr>
              <w:t>、</w:t>
            </w:r>
            <w:r w:rsidRPr="000814F4">
              <w:rPr>
                <w:rFonts w:ascii="標楷體" w:eastAsia="標楷體" w:hAnsi="標楷體" w:hint="eastAsia"/>
                <w:szCs w:val="20"/>
              </w:rPr>
              <w:t>介紹望遠鏡的細部結構及操作原理</w:t>
            </w:r>
          </w:p>
        </w:tc>
        <w:tc>
          <w:tcPr>
            <w:tcW w:w="1680" w:type="pct"/>
            <w:gridSpan w:val="3"/>
            <w:shd w:val="clear" w:color="auto" w:fill="auto"/>
          </w:tcPr>
          <w:p w:rsidR="004819CD" w:rsidRPr="0063777A" w:rsidRDefault="004819CD" w:rsidP="00EC30BC">
            <w:pPr>
              <w:rPr>
                <w:rFonts w:ascii="標楷體" w:eastAsia="標楷體" w:hAnsi="標楷體"/>
                <w:szCs w:val="20"/>
              </w:rPr>
            </w:pPr>
            <w:r w:rsidRPr="00FF5F89">
              <w:rPr>
                <w:rFonts w:ascii="標楷體" w:eastAsia="標楷體" w:hAnsi="標楷體" w:hint="eastAsia"/>
                <w:szCs w:val="20"/>
              </w:rPr>
              <w:t>學習單、實際操作(</w:t>
            </w:r>
            <w:r>
              <w:rPr>
                <w:rFonts w:ascii="標楷體" w:eastAsia="標楷體" w:hAnsi="標楷體" w:hint="eastAsia"/>
                <w:szCs w:val="20"/>
              </w:rPr>
              <w:t>器材原理及組裝</w:t>
            </w:r>
            <w:r w:rsidRPr="00FF5F89">
              <w:rPr>
                <w:rFonts w:ascii="標楷體" w:eastAsia="標楷體" w:hAnsi="標楷體" w:hint="eastAsia"/>
                <w:szCs w:val="20"/>
              </w:rPr>
              <w:t>)</w:t>
            </w:r>
          </w:p>
        </w:tc>
      </w:tr>
      <w:tr w:rsidR="004819CD" w:rsidTr="00EC30BC">
        <w:trPr>
          <w:jc w:val="center"/>
        </w:trPr>
        <w:tc>
          <w:tcPr>
            <w:tcW w:w="282" w:type="pct"/>
            <w:vMerge/>
            <w:shd w:val="clear" w:color="auto" w:fill="auto"/>
            <w:vAlign w:val="center"/>
          </w:tcPr>
          <w:p w:rsidR="004819CD" w:rsidRPr="0063777A" w:rsidRDefault="004819CD" w:rsidP="00EC30BC">
            <w:pPr>
              <w:snapToGrid w:val="0"/>
              <w:jc w:val="center"/>
              <w:rPr>
                <w:rFonts w:ascii="標楷體" w:eastAsia="標楷體" w:hAnsi="標楷體"/>
              </w:rPr>
            </w:pPr>
          </w:p>
        </w:tc>
        <w:tc>
          <w:tcPr>
            <w:tcW w:w="476" w:type="pct"/>
            <w:shd w:val="clear" w:color="auto" w:fill="auto"/>
            <w:vAlign w:val="center"/>
          </w:tcPr>
          <w:p w:rsidR="004819CD" w:rsidRPr="004F18FE" w:rsidRDefault="004819CD" w:rsidP="00EC30BC">
            <w:pPr>
              <w:snapToGrid w:val="0"/>
              <w:jc w:val="center"/>
              <w:rPr>
                <w:rFonts w:ascii="標楷體" w:eastAsia="標楷體" w:hAnsi="標楷體"/>
              </w:rPr>
            </w:pPr>
            <w:r w:rsidRPr="004F18FE">
              <w:rPr>
                <w:rFonts w:ascii="標楷體" w:eastAsia="標楷體" w:hAnsi="標楷體" w:hint="eastAsia"/>
              </w:rPr>
              <w:t>第9-1</w:t>
            </w:r>
            <w:r>
              <w:rPr>
                <w:rFonts w:ascii="標楷體" w:eastAsia="標楷體" w:hAnsi="標楷體" w:hint="eastAsia"/>
              </w:rPr>
              <w:t>4</w:t>
            </w:r>
            <w:r w:rsidRPr="004F18FE">
              <w:rPr>
                <w:rFonts w:ascii="標楷體" w:eastAsia="標楷體" w:hAnsi="標楷體" w:hint="eastAsia"/>
              </w:rPr>
              <w:t>週</w:t>
            </w:r>
          </w:p>
        </w:tc>
        <w:tc>
          <w:tcPr>
            <w:tcW w:w="882" w:type="pct"/>
            <w:gridSpan w:val="2"/>
            <w:shd w:val="clear" w:color="auto" w:fill="auto"/>
          </w:tcPr>
          <w:p w:rsidR="004819CD" w:rsidRPr="000814F4" w:rsidRDefault="004819CD" w:rsidP="00EC30BC">
            <w:pPr>
              <w:rPr>
                <w:rFonts w:ascii="標楷體" w:eastAsia="標楷體" w:hAnsi="標楷體"/>
              </w:rPr>
            </w:pPr>
            <w:r w:rsidRPr="000814F4">
              <w:rPr>
                <w:rFonts w:ascii="標楷體" w:eastAsia="標楷體" w:hAnsi="標楷體" w:hint="eastAsia"/>
              </w:rPr>
              <w:t>觀星工具</w:t>
            </w:r>
            <w:r w:rsidRPr="000814F4">
              <w:rPr>
                <w:rFonts w:ascii="標楷體" w:eastAsia="標楷體" w:hAnsi="標楷體" w:hint="eastAsia"/>
                <w:szCs w:val="20"/>
              </w:rPr>
              <w:t>組裝操作</w:t>
            </w:r>
            <w:r>
              <w:rPr>
                <w:rFonts w:ascii="標楷體" w:eastAsia="標楷體" w:hAnsi="標楷體" w:hint="eastAsia"/>
                <w:szCs w:val="20"/>
              </w:rPr>
              <w:t>與驗收</w:t>
            </w:r>
          </w:p>
        </w:tc>
        <w:tc>
          <w:tcPr>
            <w:tcW w:w="1680" w:type="pct"/>
            <w:gridSpan w:val="3"/>
            <w:shd w:val="clear" w:color="auto" w:fill="auto"/>
          </w:tcPr>
          <w:p w:rsidR="004819CD" w:rsidRPr="000814F4" w:rsidRDefault="004819CD" w:rsidP="00EC30BC">
            <w:pPr>
              <w:rPr>
                <w:rFonts w:ascii="標楷體" w:eastAsia="標楷體" w:hAnsi="標楷體"/>
                <w:szCs w:val="20"/>
              </w:rPr>
            </w:pPr>
            <w:r w:rsidRPr="000814F4">
              <w:rPr>
                <w:rFonts w:ascii="標楷體" w:eastAsia="標楷體" w:hAnsi="標楷體" w:hint="eastAsia"/>
                <w:szCs w:val="20"/>
              </w:rPr>
              <w:t>望遠鏡組裝與操作練習</w:t>
            </w:r>
          </w:p>
        </w:tc>
        <w:tc>
          <w:tcPr>
            <w:tcW w:w="1680" w:type="pct"/>
            <w:gridSpan w:val="3"/>
            <w:shd w:val="clear" w:color="auto" w:fill="auto"/>
          </w:tcPr>
          <w:p w:rsidR="004819CD" w:rsidRPr="0063777A" w:rsidRDefault="004819CD" w:rsidP="00EC30BC">
            <w:pPr>
              <w:rPr>
                <w:rFonts w:ascii="標楷體" w:eastAsia="標楷體" w:hAnsi="標楷體"/>
                <w:szCs w:val="20"/>
              </w:rPr>
            </w:pPr>
            <w:r w:rsidRPr="00FF5F89">
              <w:rPr>
                <w:rFonts w:ascii="標楷體" w:eastAsia="標楷體" w:hAnsi="標楷體" w:hint="eastAsia"/>
                <w:szCs w:val="20"/>
              </w:rPr>
              <w:t>學習單、實際操作(</w:t>
            </w:r>
            <w:r>
              <w:rPr>
                <w:rFonts w:ascii="標楷體" w:eastAsia="標楷體" w:hAnsi="標楷體" w:hint="eastAsia"/>
                <w:szCs w:val="20"/>
              </w:rPr>
              <w:t>設備組裝及使用</w:t>
            </w:r>
            <w:r w:rsidRPr="00FF5F89">
              <w:rPr>
                <w:rFonts w:ascii="標楷體" w:eastAsia="標楷體" w:hAnsi="標楷體" w:hint="eastAsia"/>
                <w:szCs w:val="20"/>
              </w:rPr>
              <w:t>)</w:t>
            </w:r>
          </w:p>
        </w:tc>
      </w:tr>
      <w:tr w:rsidR="004819CD" w:rsidTr="00EC30BC">
        <w:trPr>
          <w:jc w:val="center"/>
        </w:trPr>
        <w:tc>
          <w:tcPr>
            <w:tcW w:w="282" w:type="pct"/>
            <w:vMerge/>
            <w:shd w:val="clear" w:color="auto" w:fill="auto"/>
            <w:vAlign w:val="center"/>
          </w:tcPr>
          <w:p w:rsidR="004819CD" w:rsidRPr="0063777A" w:rsidRDefault="004819CD" w:rsidP="00EC30BC">
            <w:pPr>
              <w:snapToGrid w:val="0"/>
              <w:jc w:val="center"/>
              <w:rPr>
                <w:rFonts w:ascii="標楷體" w:eastAsia="標楷體" w:hAnsi="標楷體"/>
              </w:rPr>
            </w:pPr>
          </w:p>
        </w:tc>
        <w:tc>
          <w:tcPr>
            <w:tcW w:w="476" w:type="pct"/>
            <w:shd w:val="clear" w:color="auto" w:fill="auto"/>
            <w:vAlign w:val="center"/>
          </w:tcPr>
          <w:p w:rsidR="004819CD" w:rsidRPr="004F18FE" w:rsidRDefault="004819CD" w:rsidP="00EC30BC">
            <w:pPr>
              <w:snapToGrid w:val="0"/>
              <w:jc w:val="center"/>
              <w:rPr>
                <w:rFonts w:ascii="標楷體" w:eastAsia="標楷體" w:hAnsi="標楷體"/>
              </w:rPr>
            </w:pPr>
            <w:r w:rsidRPr="004F18FE">
              <w:rPr>
                <w:rFonts w:ascii="標楷體" w:eastAsia="標楷體" w:hAnsi="標楷體" w:hint="eastAsia"/>
              </w:rPr>
              <w:t>第15-1</w:t>
            </w:r>
            <w:r>
              <w:rPr>
                <w:rFonts w:ascii="標楷體" w:eastAsia="標楷體" w:hAnsi="標楷體" w:hint="eastAsia"/>
              </w:rPr>
              <w:t>8</w:t>
            </w:r>
            <w:r w:rsidRPr="004F18FE">
              <w:rPr>
                <w:rFonts w:ascii="標楷體" w:eastAsia="標楷體" w:hAnsi="標楷體" w:hint="eastAsia"/>
              </w:rPr>
              <w:t>週</w:t>
            </w:r>
          </w:p>
        </w:tc>
        <w:tc>
          <w:tcPr>
            <w:tcW w:w="882" w:type="pct"/>
            <w:gridSpan w:val="2"/>
            <w:shd w:val="clear" w:color="auto" w:fill="auto"/>
            <w:vAlign w:val="center"/>
          </w:tcPr>
          <w:p w:rsidR="004819CD" w:rsidRPr="000814F4" w:rsidRDefault="004819CD" w:rsidP="00EC30BC">
            <w:pPr>
              <w:rPr>
                <w:rFonts w:ascii="標楷體" w:eastAsia="標楷體" w:hAnsi="標楷體"/>
              </w:rPr>
            </w:pPr>
            <w:r w:rsidRPr="000814F4">
              <w:rPr>
                <w:rFonts w:ascii="標楷體" w:eastAsia="標楷體" w:hAnsi="標楷體" w:hint="eastAsia"/>
              </w:rPr>
              <w:t>實地觀測演練</w:t>
            </w:r>
          </w:p>
        </w:tc>
        <w:tc>
          <w:tcPr>
            <w:tcW w:w="1680" w:type="pct"/>
            <w:gridSpan w:val="3"/>
            <w:shd w:val="clear" w:color="auto" w:fill="auto"/>
          </w:tcPr>
          <w:p w:rsidR="004819CD" w:rsidRPr="000814F4" w:rsidRDefault="004819CD" w:rsidP="00EC30BC">
            <w:pPr>
              <w:rPr>
                <w:rFonts w:ascii="標楷體" w:eastAsia="標楷體" w:hAnsi="標楷體"/>
                <w:szCs w:val="20"/>
              </w:rPr>
            </w:pPr>
            <w:r w:rsidRPr="000814F4">
              <w:rPr>
                <w:rFonts w:ascii="標楷體" w:eastAsia="標楷體" w:hAnsi="標楷體" w:hint="eastAsia"/>
                <w:szCs w:val="20"/>
              </w:rPr>
              <w:t>校內實地觀測</w:t>
            </w:r>
            <w:r w:rsidRPr="000814F4">
              <w:rPr>
                <w:rFonts w:ascii="標楷體" w:eastAsia="標楷體" w:hAnsi="標楷體" w:hint="eastAsia"/>
              </w:rPr>
              <w:t>蒐集數據</w:t>
            </w:r>
            <w:r w:rsidRPr="000814F4">
              <w:rPr>
                <w:rFonts w:ascii="標楷體" w:eastAsia="標楷體" w:hAnsi="標楷體" w:hint="eastAsia"/>
                <w:szCs w:val="20"/>
              </w:rPr>
              <w:t>紀錄、討論與報告製作</w:t>
            </w:r>
          </w:p>
        </w:tc>
        <w:tc>
          <w:tcPr>
            <w:tcW w:w="1680" w:type="pct"/>
            <w:gridSpan w:val="3"/>
            <w:shd w:val="clear" w:color="auto" w:fill="auto"/>
          </w:tcPr>
          <w:p w:rsidR="004819CD" w:rsidRPr="0063777A" w:rsidRDefault="004819CD" w:rsidP="00EC30BC">
            <w:pPr>
              <w:rPr>
                <w:rFonts w:ascii="標楷體" w:eastAsia="標楷體" w:hAnsi="標楷體"/>
                <w:szCs w:val="20"/>
              </w:rPr>
            </w:pPr>
            <w:r w:rsidRPr="00FF5F89">
              <w:rPr>
                <w:rFonts w:ascii="標楷體" w:eastAsia="標楷體" w:hAnsi="標楷體" w:hint="eastAsia"/>
                <w:szCs w:val="20"/>
              </w:rPr>
              <w:t>實際操作(觀測蒐集</w:t>
            </w:r>
            <w:r>
              <w:rPr>
                <w:rFonts w:ascii="標楷體" w:eastAsia="標楷體" w:hAnsi="標楷體" w:hint="eastAsia"/>
                <w:szCs w:val="20"/>
              </w:rPr>
              <w:t>與</w:t>
            </w:r>
            <w:r w:rsidRPr="00FF5F89">
              <w:rPr>
                <w:rFonts w:ascii="標楷體" w:eastAsia="標楷體" w:hAnsi="標楷體" w:hint="eastAsia"/>
                <w:szCs w:val="20"/>
              </w:rPr>
              <w:t>數據紀錄)、口頭報告</w:t>
            </w:r>
          </w:p>
        </w:tc>
      </w:tr>
      <w:tr w:rsidR="004819CD" w:rsidTr="00EC30BC">
        <w:trPr>
          <w:jc w:val="center"/>
        </w:trPr>
        <w:tc>
          <w:tcPr>
            <w:tcW w:w="282" w:type="pct"/>
            <w:vMerge/>
            <w:shd w:val="clear" w:color="auto" w:fill="auto"/>
            <w:vAlign w:val="center"/>
          </w:tcPr>
          <w:p w:rsidR="004819CD" w:rsidRPr="0063777A" w:rsidRDefault="004819CD" w:rsidP="00EC30BC">
            <w:pPr>
              <w:snapToGrid w:val="0"/>
              <w:jc w:val="center"/>
              <w:rPr>
                <w:rFonts w:ascii="標楷體" w:eastAsia="標楷體" w:hAnsi="標楷體"/>
              </w:rPr>
            </w:pPr>
          </w:p>
        </w:tc>
        <w:tc>
          <w:tcPr>
            <w:tcW w:w="476" w:type="pct"/>
            <w:shd w:val="clear" w:color="auto" w:fill="auto"/>
            <w:vAlign w:val="center"/>
          </w:tcPr>
          <w:p w:rsidR="004819CD" w:rsidRPr="004F18FE" w:rsidRDefault="004819CD" w:rsidP="00EC30BC">
            <w:pPr>
              <w:snapToGrid w:val="0"/>
              <w:jc w:val="center"/>
              <w:rPr>
                <w:rFonts w:ascii="標楷體" w:eastAsia="標楷體" w:hAnsi="標楷體"/>
              </w:rPr>
            </w:pPr>
            <w:r w:rsidRPr="004F18FE">
              <w:rPr>
                <w:rFonts w:ascii="標楷體" w:eastAsia="標楷體" w:hAnsi="標楷體" w:hint="eastAsia"/>
              </w:rPr>
              <w:t>第1</w:t>
            </w:r>
            <w:r>
              <w:rPr>
                <w:rFonts w:ascii="標楷體" w:eastAsia="標楷體" w:hAnsi="標楷體" w:hint="eastAsia"/>
              </w:rPr>
              <w:t>9</w:t>
            </w:r>
            <w:r w:rsidRPr="004F18FE">
              <w:rPr>
                <w:rFonts w:ascii="標楷體" w:eastAsia="標楷體" w:hAnsi="標楷體" w:hint="eastAsia"/>
              </w:rPr>
              <w:t>-20週</w:t>
            </w:r>
          </w:p>
        </w:tc>
        <w:tc>
          <w:tcPr>
            <w:tcW w:w="882" w:type="pct"/>
            <w:gridSpan w:val="2"/>
            <w:shd w:val="clear" w:color="auto" w:fill="auto"/>
            <w:vAlign w:val="center"/>
          </w:tcPr>
          <w:p w:rsidR="004819CD" w:rsidRPr="000814F4" w:rsidRDefault="004819CD" w:rsidP="00EC30BC">
            <w:pPr>
              <w:rPr>
                <w:rFonts w:ascii="標楷體" w:eastAsia="標楷體" w:hAnsi="標楷體"/>
                <w:szCs w:val="20"/>
              </w:rPr>
            </w:pPr>
            <w:r w:rsidRPr="000814F4">
              <w:rPr>
                <w:rFonts w:ascii="標楷體" w:eastAsia="標楷體" w:hAnsi="標楷體" w:hint="eastAsia"/>
              </w:rPr>
              <w:t>計畫擬定與執行</w:t>
            </w:r>
          </w:p>
        </w:tc>
        <w:tc>
          <w:tcPr>
            <w:tcW w:w="1680" w:type="pct"/>
            <w:gridSpan w:val="3"/>
            <w:shd w:val="clear" w:color="auto" w:fill="auto"/>
          </w:tcPr>
          <w:p w:rsidR="004819CD" w:rsidRPr="000814F4" w:rsidRDefault="004819CD" w:rsidP="00EC30BC">
            <w:pPr>
              <w:rPr>
                <w:rFonts w:ascii="標楷體" w:eastAsia="標楷體" w:hAnsi="標楷體"/>
                <w:szCs w:val="20"/>
              </w:rPr>
            </w:pPr>
            <w:r w:rsidRPr="000814F4">
              <w:rPr>
                <w:rFonts w:ascii="標楷體" w:eastAsia="標楷體" w:hAnsi="標楷體" w:hint="eastAsia"/>
                <w:szCs w:val="20"/>
              </w:rPr>
              <w:t>1.下學期光害問題行動方案的觀測計畫擬定</w:t>
            </w:r>
          </w:p>
          <w:p w:rsidR="004819CD" w:rsidRPr="000814F4" w:rsidRDefault="004819CD" w:rsidP="00EC30BC">
            <w:pPr>
              <w:rPr>
                <w:rFonts w:ascii="標楷體" w:eastAsia="標楷體" w:hAnsi="標楷體"/>
                <w:szCs w:val="20"/>
              </w:rPr>
            </w:pPr>
            <w:r w:rsidRPr="000814F4">
              <w:rPr>
                <w:rFonts w:ascii="標楷體" w:eastAsia="標楷體" w:hAnsi="標楷體" w:hint="eastAsia"/>
                <w:szCs w:val="20"/>
              </w:rPr>
              <w:t>2.小組分享與修正</w:t>
            </w:r>
          </w:p>
        </w:tc>
        <w:tc>
          <w:tcPr>
            <w:tcW w:w="1680" w:type="pct"/>
            <w:gridSpan w:val="3"/>
            <w:shd w:val="clear" w:color="auto" w:fill="auto"/>
          </w:tcPr>
          <w:p w:rsidR="004819CD" w:rsidRPr="0063777A" w:rsidRDefault="004819CD" w:rsidP="00EC30BC">
            <w:pPr>
              <w:rPr>
                <w:rFonts w:ascii="標楷體" w:eastAsia="標楷體" w:hAnsi="標楷體"/>
                <w:szCs w:val="20"/>
              </w:rPr>
            </w:pPr>
            <w:r>
              <w:rPr>
                <w:rFonts w:ascii="標楷體" w:eastAsia="標楷體" w:hAnsi="標楷體" w:hint="eastAsia"/>
                <w:szCs w:val="20"/>
              </w:rPr>
              <w:t>參與討論</w:t>
            </w:r>
          </w:p>
        </w:tc>
      </w:tr>
      <w:tr w:rsidR="004819CD" w:rsidTr="00EC30BC">
        <w:trPr>
          <w:jc w:val="center"/>
        </w:trPr>
        <w:tc>
          <w:tcPr>
            <w:tcW w:w="282" w:type="pct"/>
            <w:vMerge w:val="restart"/>
            <w:shd w:val="clear" w:color="auto" w:fill="auto"/>
            <w:textDirection w:val="tbRlV"/>
            <w:vAlign w:val="center"/>
          </w:tcPr>
          <w:p w:rsidR="004819CD" w:rsidRPr="0063777A" w:rsidRDefault="004819CD" w:rsidP="00EC30BC">
            <w:pPr>
              <w:snapToGrid w:val="0"/>
              <w:ind w:left="113" w:right="113"/>
              <w:jc w:val="center"/>
              <w:rPr>
                <w:rFonts w:ascii="標楷體" w:eastAsia="標楷體" w:hAnsi="標楷體"/>
              </w:rPr>
            </w:pPr>
            <w:r>
              <w:rPr>
                <w:rFonts w:ascii="標楷體" w:eastAsia="標楷體" w:hAnsi="標楷體" w:hint="eastAsia"/>
              </w:rPr>
              <w:t>第二</w:t>
            </w:r>
            <w:r w:rsidRPr="004758AC">
              <w:rPr>
                <w:rFonts w:ascii="標楷體" w:eastAsia="標楷體" w:hAnsi="標楷體" w:hint="eastAsia"/>
              </w:rPr>
              <w:t>學期</w:t>
            </w:r>
          </w:p>
        </w:tc>
        <w:tc>
          <w:tcPr>
            <w:tcW w:w="476" w:type="pct"/>
            <w:shd w:val="clear" w:color="auto" w:fill="auto"/>
            <w:vAlign w:val="center"/>
          </w:tcPr>
          <w:p w:rsidR="004819CD" w:rsidRPr="00317667" w:rsidRDefault="004819CD" w:rsidP="00EC30BC">
            <w:pPr>
              <w:jc w:val="center"/>
              <w:rPr>
                <w:rFonts w:ascii="標楷體" w:eastAsia="標楷體" w:hAnsi="標楷體"/>
              </w:rPr>
            </w:pPr>
            <w:r w:rsidRPr="00317667">
              <w:rPr>
                <w:rFonts w:ascii="標楷體" w:eastAsia="標楷體" w:hAnsi="標楷體" w:hint="eastAsia"/>
              </w:rPr>
              <w:t>第1週</w:t>
            </w:r>
          </w:p>
        </w:tc>
        <w:tc>
          <w:tcPr>
            <w:tcW w:w="882" w:type="pct"/>
            <w:gridSpan w:val="2"/>
            <w:shd w:val="clear" w:color="auto" w:fill="auto"/>
            <w:vAlign w:val="center"/>
          </w:tcPr>
          <w:p w:rsidR="004819CD" w:rsidRPr="00317667" w:rsidRDefault="004819CD" w:rsidP="00EC30BC">
            <w:pPr>
              <w:rPr>
                <w:rFonts w:ascii="標楷體" w:eastAsia="標楷體" w:hAnsi="標楷體"/>
              </w:rPr>
            </w:pPr>
            <w:r w:rsidRPr="00317667">
              <w:rPr>
                <w:rFonts w:ascii="標楷體" w:eastAsia="標楷體" w:hAnsi="標楷體" w:hint="eastAsia"/>
              </w:rPr>
              <w:t>漫步武崙星</w:t>
            </w:r>
            <w:r>
              <w:rPr>
                <w:rFonts w:ascii="標楷體" w:eastAsia="標楷體" w:hAnsi="標楷體" w:hint="eastAsia"/>
              </w:rPr>
              <w:t>－續</w:t>
            </w:r>
          </w:p>
        </w:tc>
        <w:tc>
          <w:tcPr>
            <w:tcW w:w="1680" w:type="pct"/>
            <w:gridSpan w:val="3"/>
            <w:shd w:val="clear" w:color="auto" w:fill="auto"/>
            <w:vAlign w:val="center"/>
          </w:tcPr>
          <w:p w:rsidR="004819CD" w:rsidRPr="00317667" w:rsidRDefault="004819CD" w:rsidP="00EC30BC">
            <w:pPr>
              <w:rPr>
                <w:rFonts w:ascii="標楷體" w:eastAsia="標楷體" w:hAnsi="標楷體"/>
                <w:szCs w:val="20"/>
              </w:rPr>
            </w:pPr>
            <w:r w:rsidRPr="00317667">
              <w:rPr>
                <w:rFonts w:ascii="標楷體" w:eastAsia="標楷體" w:hAnsi="標楷體" w:hint="eastAsia"/>
                <w:szCs w:val="20"/>
              </w:rPr>
              <w:t>本學期課程及學習任務介紹</w:t>
            </w:r>
          </w:p>
        </w:tc>
        <w:tc>
          <w:tcPr>
            <w:tcW w:w="1680" w:type="pct"/>
            <w:gridSpan w:val="3"/>
            <w:shd w:val="clear" w:color="auto" w:fill="auto"/>
          </w:tcPr>
          <w:p w:rsidR="004819CD" w:rsidRPr="0063777A" w:rsidRDefault="004819CD" w:rsidP="00EC30BC">
            <w:pPr>
              <w:rPr>
                <w:rFonts w:ascii="標楷體" w:eastAsia="標楷體" w:hAnsi="標楷體"/>
                <w:szCs w:val="20"/>
              </w:rPr>
            </w:pPr>
          </w:p>
        </w:tc>
      </w:tr>
      <w:tr w:rsidR="004819CD" w:rsidTr="00EC30BC">
        <w:trPr>
          <w:jc w:val="center"/>
        </w:trPr>
        <w:tc>
          <w:tcPr>
            <w:tcW w:w="282" w:type="pct"/>
            <w:vMerge/>
            <w:shd w:val="clear" w:color="auto" w:fill="auto"/>
            <w:vAlign w:val="center"/>
          </w:tcPr>
          <w:p w:rsidR="004819CD" w:rsidRPr="0063777A" w:rsidRDefault="004819CD" w:rsidP="00EC30BC">
            <w:pPr>
              <w:snapToGrid w:val="0"/>
              <w:jc w:val="center"/>
              <w:rPr>
                <w:rFonts w:ascii="標楷體" w:eastAsia="標楷體" w:hAnsi="標楷體"/>
              </w:rPr>
            </w:pPr>
          </w:p>
        </w:tc>
        <w:tc>
          <w:tcPr>
            <w:tcW w:w="476" w:type="pct"/>
            <w:shd w:val="clear" w:color="auto" w:fill="auto"/>
            <w:vAlign w:val="center"/>
          </w:tcPr>
          <w:p w:rsidR="004819CD" w:rsidRPr="00317667" w:rsidRDefault="004819CD" w:rsidP="00EC30BC">
            <w:pPr>
              <w:snapToGrid w:val="0"/>
              <w:jc w:val="center"/>
              <w:rPr>
                <w:rFonts w:ascii="標楷體" w:eastAsia="標楷體" w:hAnsi="標楷體"/>
              </w:rPr>
            </w:pPr>
            <w:r w:rsidRPr="00317667">
              <w:rPr>
                <w:rFonts w:ascii="標楷體" w:eastAsia="標楷體" w:hAnsi="標楷體" w:hint="eastAsia"/>
              </w:rPr>
              <w:t>第2-6週</w:t>
            </w:r>
          </w:p>
        </w:tc>
        <w:tc>
          <w:tcPr>
            <w:tcW w:w="882" w:type="pct"/>
            <w:gridSpan w:val="2"/>
            <w:shd w:val="clear" w:color="auto" w:fill="auto"/>
            <w:vAlign w:val="center"/>
          </w:tcPr>
          <w:p w:rsidR="004819CD" w:rsidRPr="00317667" w:rsidRDefault="004819CD" w:rsidP="00EC30BC">
            <w:pPr>
              <w:rPr>
                <w:rFonts w:ascii="標楷體" w:eastAsia="標楷體" w:hAnsi="標楷體"/>
              </w:rPr>
            </w:pPr>
            <w:r w:rsidRPr="00317667">
              <w:rPr>
                <w:rFonts w:ascii="標楷體" w:eastAsia="標楷體" w:hAnsi="標楷體" w:hint="eastAsia"/>
                <w:szCs w:val="20"/>
              </w:rPr>
              <w:t>觀測資料蒐集</w:t>
            </w:r>
          </w:p>
        </w:tc>
        <w:tc>
          <w:tcPr>
            <w:tcW w:w="1680" w:type="pct"/>
            <w:gridSpan w:val="3"/>
            <w:shd w:val="clear" w:color="auto" w:fill="auto"/>
            <w:vAlign w:val="center"/>
          </w:tcPr>
          <w:p w:rsidR="004819CD" w:rsidRPr="00317667" w:rsidRDefault="004819CD" w:rsidP="00EC30BC">
            <w:pPr>
              <w:rPr>
                <w:rFonts w:ascii="標楷體" w:eastAsia="標楷體" w:hAnsi="標楷體"/>
                <w:szCs w:val="20"/>
              </w:rPr>
            </w:pPr>
            <w:r w:rsidRPr="00317667">
              <w:rPr>
                <w:rFonts w:ascii="標楷體" w:eastAsia="標楷體" w:hAnsi="標楷體" w:hint="eastAsia"/>
                <w:szCs w:val="20"/>
              </w:rPr>
              <w:t>在大武崙地區各制高點操作望遠鏡進行觀測及記錄，並將實地觀測所發現的光害問題及燈具設備勘查狀況做成記錄</w:t>
            </w:r>
          </w:p>
        </w:tc>
        <w:tc>
          <w:tcPr>
            <w:tcW w:w="1680" w:type="pct"/>
            <w:gridSpan w:val="3"/>
            <w:shd w:val="clear" w:color="auto" w:fill="auto"/>
          </w:tcPr>
          <w:p w:rsidR="004819CD" w:rsidRPr="0063777A" w:rsidRDefault="004819CD" w:rsidP="00EC30BC">
            <w:pPr>
              <w:rPr>
                <w:rFonts w:ascii="標楷體" w:eastAsia="標楷體" w:hAnsi="標楷體"/>
                <w:szCs w:val="20"/>
              </w:rPr>
            </w:pPr>
            <w:r w:rsidRPr="00FF5F89">
              <w:rPr>
                <w:rFonts w:ascii="標楷體" w:eastAsia="標楷體" w:hAnsi="標楷體" w:hint="eastAsia"/>
                <w:szCs w:val="20"/>
              </w:rPr>
              <w:t>實際操作(觀測蒐集與數據紀錄)</w:t>
            </w:r>
          </w:p>
        </w:tc>
      </w:tr>
      <w:tr w:rsidR="004819CD" w:rsidTr="00EC30BC">
        <w:trPr>
          <w:jc w:val="center"/>
        </w:trPr>
        <w:tc>
          <w:tcPr>
            <w:tcW w:w="282" w:type="pct"/>
            <w:vMerge/>
            <w:shd w:val="clear" w:color="auto" w:fill="auto"/>
            <w:vAlign w:val="center"/>
          </w:tcPr>
          <w:p w:rsidR="004819CD" w:rsidRPr="0063777A" w:rsidRDefault="004819CD" w:rsidP="00EC30BC">
            <w:pPr>
              <w:snapToGrid w:val="0"/>
              <w:jc w:val="center"/>
              <w:rPr>
                <w:rFonts w:ascii="標楷體" w:eastAsia="標楷體" w:hAnsi="標楷體"/>
              </w:rPr>
            </w:pPr>
          </w:p>
        </w:tc>
        <w:tc>
          <w:tcPr>
            <w:tcW w:w="476" w:type="pct"/>
            <w:shd w:val="clear" w:color="auto" w:fill="FFFFFF" w:themeFill="background1"/>
            <w:vAlign w:val="center"/>
          </w:tcPr>
          <w:p w:rsidR="004819CD" w:rsidRPr="004D72D4" w:rsidRDefault="004819CD" w:rsidP="00EC30BC">
            <w:pPr>
              <w:snapToGrid w:val="0"/>
              <w:rPr>
                <w:rFonts w:ascii="標楷體" w:eastAsia="標楷體" w:hAnsi="標楷體"/>
              </w:rPr>
            </w:pPr>
            <w:r w:rsidRPr="004D72D4">
              <w:rPr>
                <w:rFonts w:ascii="標楷體" w:eastAsia="標楷體" w:hAnsi="標楷體" w:hint="eastAsia"/>
              </w:rPr>
              <w:t>第7-</w:t>
            </w:r>
            <w:r w:rsidRPr="004D72D4">
              <w:rPr>
                <w:rFonts w:ascii="標楷體" w:eastAsia="標楷體" w:hAnsi="標楷體"/>
              </w:rPr>
              <w:t>10</w:t>
            </w:r>
            <w:r w:rsidRPr="004D72D4">
              <w:rPr>
                <w:rFonts w:ascii="標楷體" w:eastAsia="標楷體" w:hAnsi="標楷體" w:hint="eastAsia"/>
              </w:rPr>
              <w:t>週</w:t>
            </w:r>
          </w:p>
        </w:tc>
        <w:tc>
          <w:tcPr>
            <w:tcW w:w="882" w:type="pct"/>
            <w:gridSpan w:val="2"/>
            <w:shd w:val="clear" w:color="auto" w:fill="FFFFFF" w:themeFill="background1"/>
            <w:vAlign w:val="center"/>
          </w:tcPr>
          <w:p w:rsidR="004819CD" w:rsidRPr="004D72D4" w:rsidRDefault="004819CD" w:rsidP="00EC30BC">
            <w:pPr>
              <w:rPr>
                <w:rFonts w:ascii="標楷體" w:eastAsia="標楷體" w:hAnsi="標楷體"/>
              </w:rPr>
            </w:pPr>
            <w:r w:rsidRPr="004D72D4">
              <w:rPr>
                <w:rFonts w:ascii="標楷體" w:eastAsia="標楷體" w:hAnsi="標楷體" w:hint="eastAsia"/>
              </w:rPr>
              <w:t>光害防治</w:t>
            </w:r>
          </w:p>
        </w:tc>
        <w:tc>
          <w:tcPr>
            <w:tcW w:w="1680" w:type="pct"/>
            <w:gridSpan w:val="3"/>
            <w:shd w:val="clear" w:color="auto" w:fill="FFFFFF" w:themeFill="background1"/>
            <w:vAlign w:val="center"/>
          </w:tcPr>
          <w:p w:rsidR="004819CD" w:rsidRDefault="004819CD" w:rsidP="004819CD">
            <w:pPr>
              <w:pStyle w:val="af0"/>
              <w:numPr>
                <w:ilvl w:val="0"/>
                <w:numId w:val="17"/>
              </w:numPr>
              <w:ind w:leftChars="0"/>
              <w:rPr>
                <w:rFonts w:ascii="標楷體" w:eastAsia="標楷體" w:hAnsi="標楷體"/>
                <w:szCs w:val="20"/>
              </w:rPr>
            </w:pPr>
            <w:r w:rsidRPr="00F340D2">
              <w:rPr>
                <w:rFonts w:ascii="標楷體" w:eastAsia="標楷體" w:hAnsi="標楷體" w:hint="eastAsia"/>
                <w:szCs w:val="20"/>
              </w:rPr>
              <w:t>蒐集與討論國內外光害問題的防治方法</w:t>
            </w:r>
          </w:p>
          <w:p w:rsidR="004819CD" w:rsidRPr="004D72D4" w:rsidRDefault="004819CD" w:rsidP="004819CD">
            <w:pPr>
              <w:pStyle w:val="af0"/>
              <w:numPr>
                <w:ilvl w:val="0"/>
                <w:numId w:val="17"/>
              </w:numPr>
              <w:ind w:leftChars="0"/>
              <w:rPr>
                <w:rFonts w:ascii="標楷體" w:eastAsia="標楷體" w:hAnsi="標楷體"/>
                <w:szCs w:val="20"/>
              </w:rPr>
            </w:pPr>
            <w:r w:rsidRPr="004D72D4">
              <w:rPr>
                <w:rFonts w:ascii="標楷體" w:eastAsia="標楷體" w:hAnsi="標楷體" w:hint="eastAsia"/>
                <w:szCs w:val="20"/>
              </w:rPr>
              <w:t>統整光害、燈具觀測紀錄及蒐集防治方法研擬出具體可行之光害防治方案，並製作成報告</w:t>
            </w:r>
            <w:r w:rsidRPr="004D72D4">
              <w:rPr>
                <w:rFonts w:ascii="標楷體" w:eastAsia="標楷體" w:hAnsi="標楷體"/>
                <w:szCs w:val="20"/>
              </w:rPr>
              <w:t xml:space="preserve"> </w:t>
            </w:r>
          </w:p>
        </w:tc>
        <w:tc>
          <w:tcPr>
            <w:tcW w:w="1680" w:type="pct"/>
            <w:gridSpan w:val="3"/>
            <w:shd w:val="clear" w:color="auto" w:fill="auto"/>
          </w:tcPr>
          <w:p w:rsidR="004819CD" w:rsidRPr="0063777A" w:rsidRDefault="004819CD" w:rsidP="00EC30BC">
            <w:pPr>
              <w:rPr>
                <w:rFonts w:ascii="標楷體" w:eastAsia="標楷體" w:hAnsi="標楷體"/>
                <w:szCs w:val="20"/>
              </w:rPr>
            </w:pPr>
            <w:r w:rsidRPr="00FF5F89">
              <w:rPr>
                <w:rFonts w:ascii="標楷體" w:eastAsia="標楷體" w:hAnsi="標楷體" w:hint="eastAsia"/>
                <w:szCs w:val="20"/>
              </w:rPr>
              <w:t>參與討論</w:t>
            </w:r>
            <w:r>
              <w:rPr>
                <w:rFonts w:ascii="標楷體" w:eastAsia="標楷體" w:hAnsi="標楷體" w:hint="eastAsia"/>
                <w:szCs w:val="20"/>
              </w:rPr>
              <w:t>、計畫研擬</w:t>
            </w:r>
          </w:p>
        </w:tc>
      </w:tr>
      <w:tr w:rsidR="004819CD" w:rsidTr="00EC30BC">
        <w:trPr>
          <w:jc w:val="center"/>
        </w:trPr>
        <w:tc>
          <w:tcPr>
            <w:tcW w:w="282" w:type="pct"/>
            <w:vMerge/>
            <w:shd w:val="clear" w:color="auto" w:fill="auto"/>
            <w:vAlign w:val="center"/>
          </w:tcPr>
          <w:p w:rsidR="004819CD" w:rsidRPr="0063777A" w:rsidRDefault="004819CD" w:rsidP="00EC30BC">
            <w:pPr>
              <w:snapToGrid w:val="0"/>
              <w:jc w:val="center"/>
              <w:rPr>
                <w:rFonts w:ascii="標楷體" w:eastAsia="標楷體" w:hAnsi="標楷體"/>
              </w:rPr>
            </w:pPr>
          </w:p>
        </w:tc>
        <w:tc>
          <w:tcPr>
            <w:tcW w:w="476" w:type="pct"/>
            <w:shd w:val="clear" w:color="auto" w:fill="FFFFFF" w:themeFill="background1"/>
            <w:vAlign w:val="center"/>
          </w:tcPr>
          <w:p w:rsidR="004819CD" w:rsidRPr="004D72D4" w:rsidRDefault="004819CD" w:rsidP="00EC30BC">
            <w:pPr>
              <w:snapToGrid w:val="0"/>
              <w:jc w:val="center"/>
              <w:rPr>
                <w:rFonts w:ascii="標楷體" w:eastAsia="標楷體" w:hAnsi="標楷體"/>
              </w:rPr>
            </w:pPr>
            <w:r w:rsidRPr="004D72D4">
              <w:rPr>
                <w:rFonts w:ascii="標楷體" w:eastAsia="標楷體" w:hAnsi="標楷體" w:hint="eastAsia"/>
              </w:rPr>
              <w:t>第1</w:t>
            </w:r>
            <w:r w:rsidRPr="004D72D4">
              <w:rPr>
                <w:rFonts w:ascii="標楷體" w:eastAsia="標楷體" w:hAnsi="標楷體"/>
              </w:rPr>
              <w:t>1</w:t>
            </w:r>
            <w:r w:rsidRPr="004D72D4">
              <w:rPr>
                <w:rFonts w:ascii="標楷體" w:eastAsia="標楷體" w:hAnsi="標楷體" w:hint="eastAsia"/>
              </w:rPr>
              <w:t>-14週</w:t>
            </w:r>
          </w:p>
        </w:tc>
        <w:tc>
          <w:tcPr>
            <w:tcW w:w="882" w:type="pct"/>
            <w:gridSpan w:val="2"/>
            <w:shd w:val="clear" w:color="auto" w:fill="FFFFFF" w:themeFill="background1"/>
            <w:vAlign w:val="center"/>
          </w:tcPr>
          <w:p w:rsidR="004819CD" w:rsidRPr="004D72D4" w:rsidRDefault="004819CD" w:rsidP="00EC30BC">
            <w:pPr>
              <w:rPr>
                <w:rFonts w:ascii="標楷體" w:eastAsia="標楷體" w:hAnsi="標楷體"/>
              </w:rPr>
            </w:pPr>
            <w:r w:rsidRPr="004D72D4">
              <w:rPr>
                <w:rFonts w:ascii="標楷體" w:eastAsia="標楷體" w:hAnsi="標楷體" w:hint="eastAsia"/>
              </w:rPr>
              <w:t>社區環境意識探訪</w:t>
            </w:r>
          </w:p>
        </w:tc>
        <w:tc>
          <w:tcPr>
            <w:tcW w:w="1680" w:type="pct"/>
            <w:gridSpan w:val="3"/>
            <w:shd w:val="clear" w:color="auto" w:fill="FFFFFF" w:themeFill="background1"/>
            <w:vAlign w:val="center"/>
          </w:tcPr>
          <w:p w:rsidR="004819CD" w:rsidRPr="004D72D4" w:rsidRDefault="004819CD" w:rsidP="00EC30BC">
            <w:pPr>
              <w:rPr>
                <w:rFonts w:ascii="標楷體" w:eastAsia="標楷體" w:hAnsi="標楷體"/>
                <w:szCs w:val="20"/>
              </w:rPr>
            </w:pPr>
            <w:r w:rsidRPr="004D72D4">
              <w:rPr>
                <w:rFonts w:ascii="標楷體" w:eastAsia="標楷體" w:hAnsi="標楷體" w:hint="eastAsia"/>
                <w:szCs w:val="20"/>
              </w:rPr>
              <w:t>訪查社區鄰里長或是居民對於光害問題的瞭解與看法</w:t>
            </w:r>
            <w:r w:rsidRPr="004D72D4">
              <w:rPr>
                <w:rFonts w:ascii="標楷體" w:eastAsia="標楷體" w:hAnsi="標楷體"/>
                <w:szCs w:val="20"/>
              </w:rPr>
              <w:t xml:space="preserve"> </w:t>
            </w:r>
          </w:p>
        </w:tc>
        <w:tc>
          <w:tcPr>
            <w:tcW w:w="1680" w:type="pct"/>
            <w:gridSpan w:val="3"/>
            <w:shd w:val="clear" w:color="auto" w:fill="auto"/>
          </w:tcPr>
          <w:p w:rsidR="004819CD" w:rsidRPr="0063777A" w:rsidRDefault="004819CD" w:rsidP="00EC30BC">
            <w:pPr>
              <w:rPr>
                <w:rFonts w:ascii="標楷體" w:eastAsia="標楷體" w:hAnsi="標楷體"/>
                <w:szCs w:val="20"/>
              </w:rPr>
            </w:pPr>
            <w:r w:rsidRPr="00FF5F89">
              <w:rPr>
                <w:rFonts w:ascii="標楷體" w:eastAsia="標楷體" w:hAnsi="標楷體" w:hint="eastAsia"/>
                <w:szCs w:val="20"/>
              </w:rPr>
              <w:t>參與討論、計畫研擬</w:t>
            </w:r>
          </w:p>
        </w:tc>
      </w:tr>
      <w:tr w:rsidR="004819CD" w:rsidTr="00EC30BC">
        <w:trPr>
          <w:jc w:val="center"/>
        </w:trPr>
        <w:tc>
          <w:tcPr>
            <w:tcW w:w="282" w:type="pct"/>
            <w:vMerge/>
            <w:shd w:val="clear" w:color="auto" w:fill="auto"/>
            <w:vAlign w:val="center"/>
          </w:tcPr>
          <w:p w:rsidR="004819CD" w:rsidRPr="0063777A" w:rsidRDefault="004819CD" w:rsidP="00EC30BC">
            <w:pPr>
              <w:snapToGrid w:val="0"/>
              <w:jc w:val="center"/>
              <w:rPr>
                <w:rFonts w:ascii="標楷體" w:eastAsia="標楷體" w:hAnsi="標楷體"/>
              </w:rPr>
            </w:pPr>
          </w:p>
        </w:tc>
        <w:tc>
          <w:tcPr>
            <w:tcW w:w="476" w:type="pct"/>
            <w:shd w:val="clear" w:color="auto" w:fill="auto"/>
            <w:vAlign w:val="center"/>
          </w:tcPr>
          <w:p w:rsidR="004819CD" w:rsidRPr="00317667" w:rsidRDefault="004819CD" w:rsidP="00EC30BC">
            <w:pPr>
              <w:snapToGrid w:val="0"/>
              <w:jc w:val="center"/>
              <w:rPr>
                <w:rFonts w:ascii="標楷體" w:eastAsia="標楷體" w:hAnsi="標楷體"/>
              </w:rPr>
            </w:pPr>
            <w:r w:rsidRPr="00317667">
              <w:rPr>
                <w:rFonts w:ascii="標楷體" w:eastAsia="標楷體" w:hAnsi="標楷體" w:hint="eastAsia"/>
              </w:rPr>
              <w:t>第15-18週</w:t>
            </w:r>
          </w:p>
        </w:tc>
        <w:tc>
          <w:tcPr>
            <w:tcW w:w="882" w:type="pct"/>
            <w:gridSpan w:val="2"/>
            <w:shd w:val="clear" w:color="auto" w:fill="auto"/>
            <w:vAlign w:val="center"/>
          </w:tcPr>
          <w:p w:rsidR="004819CD" w:rsidRPr="00317667" w:rsidRDefault="004819CD" w:rsidP="00EC30BC">
            <w:pPr>
              <w:rPr>
                <w:rFonts w:ascii="標楷體" w:eastAsia="標楷體" w:hAnsi="標楷體"/>
              </w:rPr>
            </w:pPr>
            <w:r w:rsidRPr="00317667">
              <w:rPr>
                <w:rFonts w:ascii="標楷體" w:eastAsia="標楷體" w:hAnsi="標楷體" w:hint="eastAsia"/>
              </w:rPr>
              <w:t>方案報告</w:t>
            </w:r>
          </w:p>
        </w:tc>
        <w:tc>
          <w:tcPr>
            <w:tcW w:w="1680" w:type="pct"/>
            <w:gridSpan w:val="3"/>
            <w:shd w:val="clear" w:color="auto" w:fill="auto"/>
          </w:tcPr>
          <w:p w:rsidR="004819CD" w:rsidRPr="00317667" w:rsidRDefault="004819CD" w:rsidP="00EC30BC">
            <w:pPr>
              <w:rPr>
                <w:rFonts w:ascii="標楷體" w:eastAsia="標楷體" w:hAnsi="標楷體"/>
                <w:szCs w:val="20"/>
              </w:rPr>
            </w:pPr>
            <w:r w:rsidRPr="00317667">
              <w:rPr>
                <w:rFonts w:ascii="標楷體" w:eastAsia="標楷體" w:hAnsi="標楷體" w:hint="eastAsia"/>
                <w:szCs w:val="20"/>
              </w:rPr>
              <w:t>各組進行結果報告並回饋</w:t>
            </w:r>
          </w:p>
        </w:tc>
        <w:tc>
          <w:tcPr>
            <w:tcW w:w="1680" w:type="pct"/>
            <w:gridSpan w:val="3"/>
            <w:shd w:val="clear" w:color="auto" w:fill="auto"/>
          </w:tcPr>
          <w:p w:rsidR="004819CD" w:rsidRPr="0063777A" w:rsidRDefault="004819CD" w:rsidP="00EC30BC">
            <w:pPr>
              <w:rPr>
                <w:rFonts w:ascii="標楷體" w:eastAsia="標楷體" w:hAnsi="標楷體"/>
                <w:szCs w:val="20"/>
              </w:rPr>
            </w:pPr>
            <w:r w:rsidRPr="00FF5F89">
              <w:rPr>
                <w:rFonts w:ascii="標楷體" w:eastAsia="標楷體" w:hAnsi="標楷體" w:hint="eastAsia"/>
                <w:szCs w:val="20"/>
              </w:rPr>
              <w:t>口頭報告</w:t>
            </w:r>
          </w:p>
        </w:tc>
      </w:tr>
      <w:tr w:rsidR="004819CD" w:rsidTr="00EC30BC">
        <w:trPr>
          <w:jc w:val="center"/>
        </w:trPr>
        <w:tc>
          <w:tcPr>
            <w:tcW w:w="282" w:type="pct"/>
            <w:vMerge/>
            <w:shd w:val="clear" w:color="auto" w:fill="auto"/>
            <w:vAlign w:val="center"/>
          </w:tcPr>
          <w:p w:rsidR="004819CD" w:rsidRPr="0063777A" w:rsidRDefault="004819CD" w:rsidP="00EC30BC">
            <w:pPr>
              <w:snapToGrid w:val="0"/>
              <w:jc w:val="center"/>
              <w:rPr>
                <w:rFonts w:ascii="標楷體" w:eastAsia="標楷體" w:hAnsi="標楷體"/>
              </w:rPr>
            </w:pPr>
          </w:p>
        </w:tc>
        <w:tc>
          <w:tcPr>
            <w:tcW w:w="476" w:type="pct"/>
            <w:shd w:val="clear" w:color="auto" w:fill="auto"/>
            <w:vAlign w:val="center"/>
          </w:tcPr>
          <w:p w:rsidR="004819CD" w:rsidRPr="00317667" w:rsidRDefault="004819CD" w:rsidP="00EC30BC">
            <w:pPr>
              <w:snapToGrid w:val="0"/>
              <w:jc w:val="center"/>
              <w:rPr>
                <w:rFonts w:ascii="標楷體" w:eastAsia="標楷體" w:hAnsi="標楷體"/>
              </w:rPr>
            </w:pPr>
            <w:r w:rsidRPr="00317667">
              <w:rPr>
                <w:rFonts w:ascii="標楷體" w:eastAsia="標楷體" w:hAnsi="標楷體" w:hint="eastAsia"/>
              </w:rPr>
              <w:t>第19-20週</w:t>
            </w:r>
          </w:p>
        </w:tc>
        <w:tc>
          <w:tcPr>
            <w:tcW w:w="882" w:type="pct"/>
            <w:gridSpan w:val="2"/>
            <w:shd w:val="clear" w:color="auto" w:fill="auto"/>
            <w:vAlign w:val="center"/>
          </w:tcPr>
          <w:p w:rsidR="004819CD" w:rsidRPr="00317667" w:rsidRDefault="004819CD" w:rsidP="00EC30BC">
            <w:pPr>
              <w:rPr>
                <w:rFonts w:ascii="標楷體" w:eastAsia="標楷體" w:hAnsi="標楷體"/>
              </w:rPr>
            </w:pPr>
            <w:r w:rsidRPr="00317667">
              <w:rPr>
                <w:rFonts w:ascii="標楷體" w:eastAsia="標楷體" w:hAnsi="標楷體" w:hint="eastAsia"/>
              </w:rPr>
              <w:t>永續家園</w:t>
            </w:r>
          </w:p>
        </w:tc>
        <w:tc>
          <w:tcPr>
            <w:tcW w:w="1680" w:type="pct"/>
            <w:gridSpan w:val="3"/>
            <w:shd w:val="clear" w:color="auto" w:fill="auto"/>
          </w:tcPr>
          <w:p w:rsidR="004819CD" w:rsidRPr="00317667" w:rsidRDefault="004819CD" w:rsidP="00EC30BC">
            <w:pPr>
              <w:rPr>
                <w:rFonts w:ascii="標楷體" w:eastAsia="標楷體" w:hAnsi="標楷體"/>
                <w:szCs w:val="20"/>
              </w:rPr>
            </w:pPr>
            <w:r w:rsidRPr="00317667">
              <w:rPr>
                <w:rFonts w:ascii="標楷體" w:eastAsia="標楷體" w:hAnsi="標楷體" w:hint="eastAsia"/>
                <w:szCs w:val="20"/>
              </w:rPr>
              <w:t>省思(人類活動與環境保護的平衡)與檢討</w:t>
            </w:r>
          </w:p>
        </w:tc>
        <w:tc>
          <w:tcPr>
            <w:tcW w:w="1680" w:type="pct"/>
            <w:gridSpan w:val="3"/>
            <w:shd w:val="clear" w:color="auto" w:fill="auto"/>
          </w:tcPr>
          <w:p w:rsidR="004819CD" w:rsidRPr="0063777A" w:rsidRDefault="004819CD" w:rsidP="00EC30BC">
            <w:pPr>
              <w:rPr>
                <w:rFonts w:ascii="標楷體" w:eastAsia="標楷體" w:hAnsi="標楷體"/>
                <w:szCs w:val="20"/>
              </w:rPr>
            </w:pPr>
            <w:r w:rsidRPr="00FF5F89">
              <w:rPr>
                <w:rFonts w:ascii="標楷體" w:eastAsia="標楷體" w:hAnsi="標楷體" w:hint="eastAsia"/>
                <w:szCs w:val="20"/>
              </w:rPr>
              <w:t>口頭報告</w:t>
            </w:r>
          </w:p>
        </w:tc>
      </w:tr>
      <w:tr w:rsidR="004819CD" w:rsidTr="00EC30BC">
        <w:trPr>
          <w:jc w:val="center"/>
        </w:trPr>
        <w:tc>
          <w:tcPr>
            <w:tcW w:w="759" w:type="pct"/>
            <w:gridSpan w:val="2"/>
            <w:shd w:val="clear" w:color="auto" w:fill="auto"/>
            <w:vAlign w:val="center"/>
          </w:tcPr>
          <w:p w:rsidR="004819CD" w:rsidRPr="0063777A" w:rsidRDefault="004819CD" w:rsidP="00EC30BC">
            <w:pPr>
              <w:jc w:val="center"/>
              <w:rPr>
                <w:rFonts w:ascii="標楷體" w:eastAsia="標楷體" w:hAnsi="標楷體"/>
              </w:rPr>
            </w:pPr>
            <w:r>
              <w:rPr>
                <w:rFonts w:ascii="標楷體" w:eastAsia="標楷體" w:hAnsi="標楷體" w:hint="eastAsia"/>
              </w:rPr>
              <w:t>議題融入實施內涵</w:t>
            </w:r>
          </w:p>
        </w:tc>
        <w:tc>
          <w:tcPr>
            <w:tcW w:w="4241" w:type="pct"/>
            <w:gridSpan w:val="8"/>
            <w:shd w:val="clear" w:color="auto" w:fill="auto"/>
          </w:tcPr>
          <w:p w:rsidR="004819CD" w:rsidRPr="00AD3085" w:rsidRDefault="004819CD" w:rsidP="00EC30BC">
            <w:pPr>
              <w:rPr>
                <w:rFonts w:ascii="標楷體" w:eastAsia="標楷體" w:hAnsi="標楷體"/>
                <w:szCs w:val="20"/>
              </w:rPr>
            </w:pPr>
            <w:r w:rsidRPr="00AD3085">
              <w:rPr>
                <w:rFonts w:ascii="標楷體" w:eastAsia="標楷體" w:hAnsi="標楷體" w:hint="eastAsia"/>
                <w:szCs w:val="20"/>
              </w:rPr>
              <w:t>【閱讀素養教育】</w:t>
            </w:r>
          </w:p>
          <w:p w:rsidR="004819CD" w:rsidRPr="00AD3085" w:rsidRDefault="004819CD" w:rsidP="00EC30BC">
            <w:pPr>
              <w:rPr>
                <w:rFonts w:ascii="標楷體" w:eastAsia="標楷體" w:hAnsi="標楷體"/>
                <w:szCs w:val="20"/>
              </w:rPr>
            </w:pPr>
            <w:r w:rsidRPr="00AD3085">
              <w:rPr>
                <w:rFonts w:ascii="標楷體" w:eastAsia="標楷體" w:hAnsi="標楷體" w:hint="eastAsia"/>
                <w:szCs w:val="20"/>
              </w:rPr>
              <w:t>閱J3理解學科知識內的重要詞彙的意涵，並懂得如何運用該詞彙與他人進行溝通。</w:t>
            </w:r>
          </w:p>
          <w:p w:rsidR="004819CD" w:rsidRPr="00AD3085" w:rsidRDefault="004819CD" w:rsidP="00EC30BC">
            <w:pPr>
              <w:rPr>
                <w:rFonts w:ascii="標楷體" w:eastAsia="標楷體" w:hAnsi="標楷體"/>
                <w:szCs w:val="20"/>
              </w:rPr>
            </w:pPr>
            <w:r w:rsidRPr="00AD3085">
              <w:rPr>
                <w:rFonts w:ascii="標楷體" w:eastAsia="標楷體" w:hAnsi="標楷體" w:hint="eastAsia"/>
                <w:szCs w:val="20"/>
              </w:rPr>
              <w:t>閱J8在學習上遇到問題時，願意尋找課外資料，解決困難。</w:t>
            </w:r>
          </w:p>
          <w:p w:rsidR="004819CD" w:rsidRPr="00AD3085" w:rsidRDefault="004819CD" w:rsidP="00EC30BC">
            <w:pPr>
              <w:rPr>
                <w:rFonts w:ascii="標楷體" w:eastAsia="標楷體" w:hAnsi="標楷體"/>
                <w:szCs w:val="20"/>
              </w:rPr>
            </w:pPr>
            <w:r w:rsidRPr="00AD3085">
              <w:rPr>
                <w:rFonts w:ascii="標楷體" w:eastAsia="標楷體" w:hAnsi="標楷體" w:hint="eastAsia"/>
                <w:szCs w:val="20"/>
              </w:rPr>
              <w:t>【品德教育】</w:t>
            </w:r>
          </w:p>
          <w:p w:rsidR="004819CD" w:rsidRPr="00AD3085" w:rsidRDefault="004819CD" w:rsidP="00EC30BC">
            <w:pPr>
              <w:rPr>
                <w:rFonts w:ascii="標楷體" w:eastAsia="標楷體" w:hAnsi="標楷體"/>
                <w:szCs w:val="20"/>
              </w:rPr>
            </w:pPr>
            <w:r w:rsidRPr="00AD3085">
              <w:rPr>
                <w:rFonts w:ascii="標楷體" w:eastAsia="標楷體" w:hAnsi="標楷體" w:hint="eastAsia"/>
                <w:szCs w:val="20"/>
              </w:rPr>
              <w:t>品J1溝通合作與和諧人際關係。</w:t>
            </w:r>
          </w:p>
          <w:p w:rsidR="004819CD" w:rsidRPr="00AD3085" w:rsidRDefault="004819CD" w:rsidP="00EC30BC">
            <w:pPr>
              <w:rPr>
                <w:rFonts w:ascii="標楷體" w:eastAsia="標楷體" w:hAnsi="標楷體"/>
                <w:szCs w:val="20"/>
              </w:rPr>
            </w:pPr>
            <w:r w:rsidRPr="00AD3085">
              <w:rPr>
                <w:rFonts w:ascii="標楷體" w:eastAsia="標楷體" w:hAnsi="標楷體" w:hint="eastAsia"/>
                <w:szCs w:val="20"/>
              </w:rPr>
              <w:t>【環境教育】</w:t>
            </w:r>
          </w:p>
          <w:p w:rsidR="004819CD" w:rsidRPr="00AD3085" w:rsidRDefault="004819CD" w:rsidP="00EC30BC">
            <w:pPr>
              <w:rPr>
                <w:rFonts w:ascii="標楷體" w:eastAsia="標楷體" w:hAnsi="標楷體"/>
                <w:szCs w:val="20"/>
              </w:rPr>
            </w:pPr>
            <w:r w:rsidRPr="00AD3085">
              <w:rPr>
                <w:rFonts w:ascii="標楷體" w:eastAsia="標楷體" w:hAnsi="標楷體" w:hint="eastAsia"/>
                <w:szCs w:val="20"/>
              </w:rPr>
              <w:lastRenderedPageBreak/>
              <w:t>環J1</w:t>
            </w:r>
            <w:r>
              <w:rPr>
                <w:rFonts w:ascii="標楷體" w:eastAsia="標楷體" w:hAnsi="標楷體" w:hint="eastAsia"/>
                <w:szCs w:val="20"/>
              </w:rPr>
              <w:t>了解生物多樣性及環境承載力的重要性。</w:t>
            </w:r>
          </w:p>
          <w:p w:rsidR="004819CD" w:rsidRPr="005F553F" w:rsidRDefault="004819CD" w:rsidP="00EC30BC">
            <w:pPr>
              <w:rPr>
                <w:rFonts w:ascii="標楷體" w:eastAsia="標楷體" w:hAnsi="標楷體"/>
                <w:szCs w:val="20"/>
              </w:rPr>
            </w:pPr>
            <w:r w:rsidRPr="00AD3085">
              <w:rPr>
                <w:rFonts w:ascii="標楷體" w:eastAsia="標楷體" w:hAnsi="標楷體" w:hint="eastAsia"/>
                <w:szCs w:val="20"/>
              </w:rPr>
              <w:t>品J3關懷生活環境與自然生態永續發展。</w:t>
            </w:r>
          </w:p>
        </w:tc>
      </w:tr>
      <w:tr w:rsidR="004819CD" w:rsidTr="00EC30BC">
        <w:trPr>
          <w:jc w:val="center"/>
        </w:trPr>
        <w:tc>
          <w:tcPr>
            <w:tcW w:w="759" w:type="pct"/>
            <w:gridSpan w:val="2"/>
            <w:shd w:val="clear" w:color="auto" w:fill="auto"/>
            <w:vAlign w:val="center"/>
          </w:tcPr>
          <w:p w:rsidR="004819CD" w:rsidRDefault="004819CD" w:rsidP="00EC30BC">
            <w:pPr>
              <w:jc w:val="center"/>
              <w:rPr>
                <w:rFonts w:ascii="標楷體" w:eastAsia="標楷體" w:hAnsi="標楷體"/>
              </w:rPr>
            </w:pPr>
            <w:r>
              <w:rPr>
                <w:rFonts w:ascii="標楷體" w:eastAsia="標楷體" w:hAnsi="標楷體" w:hint="eastAsia"/>
              </w:rPr>
              <w:lastRenderedPageBreak/>
              <w:t>評量規劃</w:t>
            </w:r>
          </w:p>
        </w:tc>
        <w:tc>
          <w:tcPr>
            <w:tcW w:w="4241" w:type="pct"/>
            <w:gridSpan w:val="8"/>
            <w:shd w:val="clear" w:color="auto" w:fill="auto"/>
          </w:tcPr>
          <w:p w:rsidR="004819CD" w:rsidRPr="00DF1D5A" w:rsidRDefault="004819CD" w:rsidP="00EC30BC">
            <w:pPr>
              <w:rPr>
                <w:rFonts w:ascii="標楷體" w:eastAsia="標楷體" w:hAnsi="標楷體"/>
                <w:szCs w:val="20"/>
              </w:rPr>
            </w:pPr>
            <w:r w:rsidRPr="00DF1D5A">
              <w:rPr>
                <w:rFonts w:ascii="標楷體" w:eastAsia="標楷體" w:hAnsi="標楷體" w:hint="eastAsia"/>
                <w:szCs w:val="20"/>
              </w:rPr>
              <w:t>1.紙本評量</w:t>
            </w:r>
          </w:p>
          <w:p w:rsidR="004819CD" w:rsidRPr="00DF1D5A" w:rsidRDefault="004819CD" w:rsidP="00EC30BC">
            <w:pPr>
              <w:rPr>
                <w:rFonts w:ascii="標楷體" w:eastAsia="標楷體" w:hAnsi="標楷體"/>
                <w:szCs w:val="20"/>
              </w:rPr>
            </w:pPr>
            <w:r w:rsidRPr="00DF1D5A">
              <w:rPr>
                <w:rFonts w:ascii="標楷體" w:eastAsia="標楷體" w:hAnsi="標楷體" w:hint="eastAsia"/>
                <w:szCs w:val="20"/>
              </w:rPr>
              <w:t>2.回答問題</w:t>
            </w:r>
          </w:p>
          <w:p w:rsidR="004819CD" w:rsidRPr="00DF1D5A" w:rsidRDefault="004819CD" w:rsidP="00EC30BC">
            <w:pPr>
              <w:rPr>
                <w:rFonts w:ascii="標楷體" w:eastAsia="標楷體" w:hAnsi="標楷體"/>
                <w:szCs w:val="20"/>
              </w:rPr>
            </w:pPr>
            <w:r w:rsidRPr="00DF1D5A">
              <w:rPr>
                <w:rFonts w:ascii="標楷體" w:eastAsia="標楷體" w:hAnsi="標楷體" w:hint="eastAsia"/>
                <w:szCs w:val="20"/>
              </w:rPr>
              <w:t>3.學習單</w:t>
            </w:r>
          </w:p>
          <w:p w:rsidR="004819CD" w:rsidRPr="00DF1D5A" w:rsidRDefault="004819CD" w:rsidP="00EC30BC">
            <w:pPr>
              <w:rPr>
                <w:rFonts w:ascii="標楷體" w:eastAsia="標楷體" w:hAnsi="標楷體"/>
                <w:szCs w:val="20"/>
              </w:rPr>
            </w:pPr>
            <w:r w:rsidRPr="00DF1D5A">
              <w:rPr>
                <w:rFonts w:ascii="標楷體" w:eastAsia="標楷體" w:hAnsi="標楷體" w:hint="eastAsia"/>
                <w:szCs w:val="20"/>
              </w:rPr>
              <w:t>4.行為觀察</w:t>
            </w:r>
          </w:p>
          <w:p w:rsidR="004819CD" w:rsidRPr="00DF1D5A" w:rsidRDefault="004819CD" w:rsidP="00EC30BC">
            <w:pPr>
              <w:rPr>
                <w:rFonts w:ascii="標楷體" w:eastAsia="標楷體" w:hAnsi="標楷體"/>
                <w:szCs w:val="20"/>
              </w:rPr>
            </w:pPr>
            <w:r w:rsidRPr="00DF1D5A">
              <w:rPr>
                <w:rFonts w:ascii="標楷體" w:eastAsia="標楷體" w:hAnsi="標楷體" w:hint="eastAsia"/>
                <w:szCs w:val="20"/>
              </w:rPr>
              <w:t>5.實際操作(查詢資料)</w:t>
            </w:r>
          </w:p>
          <w:p w:rsidR="004819CD" w:rsidRPr="00DF1D5A" w:rsidRDefault="004819CD" w:rsidP="00EC30BC">
            <w:pPr>
              <w:rPr>
                <w:rFonts w:ascii="標楷體" w:eastAsia="標楷體" w:hAnsi="標楷體"/>
                <w:szCs w:val="20"/>
              </w:rPr>
            </w:pPr>
            <w:r w:rsidRPr="00DF1D5A">
              <w:rPr>
                <w:rFonts w:ascii="標楷體" w:eastAsia="標楷體" w:hAnsi="標楷體" w:hint="eastAsia"/>
                <w:szCs w:val="20"/>
              </w:rPr>
              <w:t>6.口頭報告</w:t>
            </w:r>
          </w:p>
          <w:p w:rsidR="004819CD" w:rsidRPr="005F553F" w:rsidRDefault="004819CD" w:rsidP="00EC30BC">
            <w:pPr>
              <w:rPr>
                <w:rFonts w:ascii="標楷體" w:eastAsia="標楷體" w:hAnsi="標楷體"/>
                <w:szCs w:val="20"/>
              </w:rPr>
            </w:pPr>
            <w:r w:rsidRPr="00DF1D5A">
              <w:rPr>
                <w:rFonts w:ascii="標楷體" w:eastAsia="標楷體" w:hAnsi="標楷體" w:hint="eastAsia"/>
                <w:szCs w:val="20"/>
              </w:rPr>
              <w:t>7.參與討論</w:t>
            </w:r>
          </w:p>
        </w:tc>
      </w:tr>
      <w:tr w:rsidR="004819CD" w:rsidTr="00EC30BC">
        <w:trPr>
          <w:jc w:val="center"/>
        </w:trPr>
        <w:tc>
          <w:tcPr>
            <w:tcW w:w="759" w:type="pct"/>
            <w:gridSpan w:val="2"/>
            <w:shd w:val="clear" w:color="auto" w:fill="auto"/>
            <w:vAlign w:val="center"/>
          </w:tcPr>
          <w:p w:rsidR="004819CD" w:rsidRPr="0063777A" w:rsidRDefault="004819CD" w:rsidP="00EC30BC">
            <w:pPr>
              <w:jc w:val="center"/>
              <w:rPr>
                <w:rFonts w:ascii="標楷體" w:eastAsia="標楷體" w:hAnsi="標楷體"/>
              </w:rPr>
            </w:pPr>
            <w:r w:rsidRPr="0063777A">
              <w:rPr>
                <w:rFonts w:ascii="標楷體" w:eastAsia="標楷體" w:hAnsi="標楷體" w:hint="eastAsia"/>
              </w:rPr>
              <w:t>環境與教學設備需求</w:t>
            </w:r>
          </w:p>
        </w:tc>
        <w:tc>
          <w:tcPr>
            <w:tcW w:w="4241" w:type="pct"/>
            <w:gridSpan w:val="8"/>
            <w:shd w:val="clear" w:color="auto" w:fill="auto"/>
          </w:tcPr>
          <w:p w:rsidR="004819CD" w:rsidRPr="005F553F" w:rsidRDefault="004819CD" w:rsidP="00EC30BC">
            <w:pPr>
              <w:rPr>
                <w:rFonts w:ascii="標楷體" w:eastAsia="標楷體" w:hAnsi="標楷體"/>
                <w:szCs w:val="20"/>
              </w:rPr>
            </w:pPr>
            <w:r w:rsidRPr="005F553F">
              <w:rPr>
                <w:rFonts w:ascii="標楷體" w:eastAsia="標楷體" w:hAnsi="標楷體" w:hint="eastAsia"/>
                <w:szCs w:val="20"/>
              </w:rPr>
              <w:t>環境：</w:t>
            </w:r>
            <w:r w:rsidRPr="00FF320B">
              <w:rPr>
                <w:rFonts w:ascii="標楷體" w:eastAsia="標楷體" w:hAnsi="標楷體" w:hint="eastAsia"/>
                <w:szCs w:val="20"/>
              </w:rPr>
              <w:t>教室、圖書館、智慧教室、電腦教室</w:t>
            </w:r>
            <w:r>
              <w:rPr>
                <w:rFonts w:ascii="標楷體" w:eastAsia="標楷體" w:hAnsi="標楷體" w:hint="eastAsia"/>
                <w:szCs w:val="20"/>
              </w:rPr>
              <w:t>。</w:t>
            </w:r>
          </w:p>
          <w:p w:rsidR="004819CD" w:rsidRPr="005F553F" w:rsidRDefault="004819CD" w:rsidP="00EC30BC">
            <w:pPr>
              <w:rPr>
                <w:rFonts w:ascii="標楷體" w:eastAsia="標楷體" w:hAnsi="標楷體"/>
                <w:szCs w:val="20"/>
              </w:rPr>
            </w:pPr>
            <w:r w:rsidRPr="005F553F">
              <w:rPr>
                <w:rFonts w:ascii="標楷體" w:eastAsia="標楷體" w:hAnsi="標楷體" w:hint="eastAsia"/>
                <w:szCs w:val="20"/>
              </w:rPr>
              <w:t>教學設備：</w:t>
            </w:r>
            <w:r w:rsidRPr="00FF320B">
              <w:rPr>
                <w:rFonts w:ascii="標楷體" w:eastAsia="標楷體" w:hAnsi="標楷體" w:hint="eastAsia"/>
                <w:szCs w:val="20"/>
              </w:rPr>
              <w:t>電腦，投影機，望遠鏡</w:t>
            </w:r>
            <w:r>
              <w:rPr>
                <w:rFonts w:ascii="標楷體" w:eastAsia="標楷體" w:hAnsi="標楷體" w:hint="eastAsia"/>
                <w:szCs w:val="20"/>
              </w:rPr>
              <w:t>。</w:t>
            </w:r>
          </w:p>
          <w:p w:rsidR="004819CD" w:rsidRPr="005F553F" w:rsidRDefault="004819CD" w:rsidP="00EC30BC">
            <w:pPr>
              <w:rPr>
                <w:rFonts w:ascii="標楷體" w:eastAsia="標楷體" w:hAnsi="標楷體"/>
                <w:szCs w:val="20"/>
              </w:rPr>
            </w:pPr>
            <w:r w:rsidRPr="005F553F">
              <w:rPr>
                <w:rFonts w:ascii="標楷體" w:eastAsia="標楷體" w:hAnsi="標楷體" w:hint="eastAsia"/>
                <w:szCs w:val="20"/>
              </w:rPr>
              <w:t>學生先備基礎：</w:t>
            </w:r>
            <w:r w:rsidRPr="00FF320B">
              <w:rPr>
                <w:rFonts w:ascii="標楷體" w:eastAsia="標楷體" w:hAnsi="標楷體" w:hint="eastAsia"/>
                <w:szCs w:val="20"/>
              </w:rPr>
              <w:t>國小自然科課程</w:t>
            </w:r>
            <w:r>
              <w:rPr>
                <w:rFonts w:ascii="標楷體" w:eastAsia="標楷體" w:hAnsi="標楷體" w:hint="eastAsia"/>
                <w:szCs w:val="20"/>
              </w:rPr>
              <w:t>。</w:t>
            </w:r>
          </w:p>
        </w:tc>
      </w:tr>
      <w:tr w:rsidR="004819CD" w:rsidTr="00EC30BC">
        <w:trPr>
          <w:jc w:val="center"/>
        </w:trPr>
        <w:tc>
          <w:tcPr>
            <w:tcW w:w="759" w:type="pct"/>
            <w:gridSpan w:val="2"/>
            <w:shd w:val="clear" w:color="auto" w:fill="auto"/>
            <w:vAlign w:val="center"/>
          </w:tcPr>
          <w:p w:rsidR="004819CD" w:rsidRPr="0063777A" w:rsidRDefault="004819CD" w:rsidP="00EC30BC">
            <w:pPr>
              <w:jc w:val="center"/>
              <w:rPr>
                <w:rFonts w:ascii="標楷體" w:eastAsia="標楷體" w:hAnsi="標楷體"/>
              </w:rPr>
            </w:pPr>
            <w:r>
              <w:rPr>
                <w:rFonts w:ascii="標楷體" w:eastAsia="標楷體" w:hAnsi="標楷體" w:hint="eastAsia"/>
              </w:rPr>
              <w:t>教材來源</w:t>
            </w:r>
          </w:p>
        </w:tc>
        <w:tc>
          <w:tcPr>
            <w:tcW w:w="2288" w:type="pct"/>
            <w:gridSpan w:val="4"/>
            <w:shd w:val="clear" w:color="auto" w:fill="auto"/>
          </w:tcPr>
          <w:p w:rsidR="004819CD" w:rsidRPr="005F553F" w:rsidRDefault="004819CD" w:rsidP="00EC30BC">
            <w:pPr>
              <w:rPr>
                <w:rFonts w:ascii="標楷體" w:eastAsia="標楷體" w:hAnsi="標楷體"/>
                <w:szCs w:val="20"/>
              </w:rPr>
            </w:pPr>
            <w:r>
              <w:rPr>
                <w:rFonts w:ascii="標楷體" w:eastAsia="標楷體" w:hAnsi="標楷體" w:hint="eastAsia"/>
                <w:szCs w:val="20"/>
              </w:rPr>
              <w:t>各版本</w:t>
            </w:r>
            <w:r w:rsidRPr="00403DEC">
              <w:rPr>
                <w:rFonts w:ascii="標楷體" w:eastAsia="標楷體" w:hAnsi="標楷體" w:hint="eastAsia"/>
                <w:szCs w:val="20"/>
              </w:rPr>
              <w:t>自然科學第</w:t>
            </w:r>
            <w:r>
              <w:rPr>
                <w:rFonts w:ascii="標楷體" w:eastAsia="標楷體" w:hAnsi="標楷體" w:hint="eastAsia"/>
                <w:szCs w:val="20"/>
              </w:rPr>
              <w:t>三</w:t>
            </w:r>
            <w:r w:rsidRPr="00403DEC">
              <w:rPr>
                <w:rFonts w:ascii="標楷體" w:eastAsia="標楷體" w:hAnsi="標楷體" w:hint="eastAsia"/>
                <w:szCs w:val="20"/>
              </w:rPr>
              <w:t>冊</w:t>
            </w:r>
            <w:r>
              <w:rPr>
                <w:rFonts w:ascii="標楷體" w:eastAsia="標楷體" w:hAnsi="標楷體" w:hint="eastAsia"/>
                <w:szCs w:val="20"/>
              </w:rPr>
              <w:t>、第四冊、</w:t>
            </w:r>
            <w:r w:rsidRPr="00403DEC">
              <w:rPr>
                <w:rFonts w:ascii="標楷體" w:eastAsia="標楷體" w:hAnsi="標楷體" w:hint="eastAsia"/>
                <w:szCs w:val="20"/>
              </w:rPr>
              <w:t>網路資源</w:t>
            </w:r>
            <w:r>
              <w:rPr>
                <w:rFonts w:ascii="標楷體" w:eastAsia="標楷體" w:hAnsi="標楷體" w:hint="eastAsia"/>
                <w:szCs w:val="20"/>
              </w:rPr>
              <w:t>及自編教材。</w:t>
            </w:r>
          </w:p>
        </w:tc>
        <w:tc>
          <w:tcPr>
            <w:tcW w:w="458" w:type="pct"/>
            <w:gridSpan w:val="3"/>
            <w:shd w:val="clear" w:color="auto" w:fill="auto"/>
          </w:tcPr>
          <w:p w:rsidR="004819CD" w:rsidRPr="005F553F" w:rsidRDefault="004819CD" w:rsidP="00EC30BC">
            <w:pPr>
              <w:rPr>
                <w:rFonts w:ascii="標楷體" w:eastAsia="標楷體" w:hAnsi="標楷體"/>
                <w:szCs w:val="20"/>
              </w:rPr>
            </w:pPr>
            <w:r>
              <w:rPr>
                <w:rFonts w:ascii="標楷體" w:eastAsia="標楷體" w:hAnsi="標楷體" w:hint="eastAsia"/>
                <w:szCs w:val="20"/>
              </w:rPr>
              <w:t>師資來源</w:t>
            </w:r>
          </w:p>
        </w:tc>
        <w:tc>
          <w:tcPr>
            <w:tcW w:w="1496" w:type="pct"/>
            <w:shd w:val="clear" w:color="auto" w:fill="auto"/>
          </w:tcPr>
          <w:p w:rsidR="004819CD" w:rsidRPr="005F553F" w:rsidRDefault="004819CD" w:rsidP="00EC30BC">
            <w:pPr>
              <w:rPr>
                <w:rFonts w:ascii="標楷體" w:eastAsia="標楷體" w:hAnsi="標楷體"/>
                <w:szCs w:val="20"/>
              </w:rPr>
            </w:pPr>
            <w:r>
              <w:rPr>
                <w:rFonts w:ascii="標楷體" w:eastAsia="標楷體" w:hAnsi="標楷體" w:hint="eastAsia"/>
                <w:szCs w:val="20"/>
              </w:rPr>
              <w:t>本校自然科教師，外聘專家學者。</w:t>
            </w:r>
          </w:p>
        </w:tc>
      </w:tr>
      <w:tr w:rsidR="004819CD" w:rsidTr="00EC30BC">
        <w:trPr>
          <w:jc w:val="center"/>
        </w:trPr>
        <w:tc>
          <w:tcPr>
            <w:tcW w:w="759" w:type="pct"/>
            <w:gridSpan w:val="2"/>
            <w:shd w:val="clear" w:color="auto" w:fill="auto"/>
            <w:vAlign w:val="center"/>
          </w:tcPr>
          <w:p w:rsidR="004819CD" w:rsidRDefault="004819CD" w:rsidP="00EC30BC">
            <w:pPr>
              <w:jc w:val="center"/>
              <w:rPr>
                <w:rFonts w:ascii="標楷體" w:eastAsia="標楷體" w:hAnsi="標楷體"/>
              </w:rPr>
            </w:pPr>
            <w:r>
              <w:rPr>
                <w:rFonts w:ascii="標楷體" w:eastAsia="標楷體" w:hAnsi="標楷體" w:hint="eastAsia"/>
              </w:rPr>
              <w:t>備註</w:t>
            </w:r>
          </w:p>
        </w:tc>
        <w:tc>
          <w:tcPr>
            <w:tcW w:w="4241" w:type="pct"/>
            <w:gridSpan w:val="8"/>
            <w:shd w:val="clear" w:color="auto" w:fill="auto"/>
          </w:tcPr>
          <w:p w:rsidR="004819CD" w:rsidRPr="005F553F" w:rsidRDefault="004819CD" w:rsidP="00EC30BC">
            <w:pPr>
              <w:rPr>
                <w:rFonts w:ascii="標楷體" w:eastAsia="標楷體" w:hAnsi="標楷體"/>
                <w:szCs w:val="20"/>
              </w:rPr>
            </w:pPr>
          </w:p>
        </w:tc>
      </w:tr>
    </w:tbl>
    <w:p w:rsidR="004819CD" w:rsidRPr="00893455" w:rsidRDefault="004819CD" w:rsidP="004819CD">
      <w:pPr>
        <w:rPr>
          <w:rFonts w:ascii="標楷體" w:eastAsia="標楷體" w:hAnsi="標楷體"/>
        </w:rPr>
      </w:pPr>
      <w:r>
        <w:rPr>
          <w:rFonts w:ascii="標楷體" w:eastAsia="標楷體" w:hAnsi="標楷體" w:hint="eastAsia"/>
        </w:rPr>
        <w:t>1.</w:t>
      </w:r>
      <w:r w:rsidRPr="00893455">
        <w:rPr>
          <w:rFonts w:ascii="標楷體" w:eastAsia="標楷體" w:hAnsi="標楷體" w:hint="eastAsia"/>
        </w:rPr>
        <w:t>填表說明：可依各校需求自行增刪</w:t>
      </w:r>
    </w:p>
    <w:p w:rsidR="004819CD" w:rsidRDefault="004819CD" w:rsidP="004819CD">
      <w:pPr>
        <w:rPr>
          <w:rFonts w:ascii="標楷體" w:eastAsia="標楷體" w:hAnsi="標楷體"/>
        </w:rPr>
      </w:pPr>
    </w:p>
    <w:p w:rsidR="004819CD" w:rsidRPr="00FF0FB8" w:rsidRDefault="004819CD" w:rsidP="004819CD"/>
    <w:p w:rsidR="004819CD" w:rsidRPr="004819CD" w:rsidRDefault="004819CD">
      <w:pPr>
        <w:widowControl/>
        <w:rPr>
          <w:rFonts w:ascii="標楷體" w:eastAsia="標楷體" w:hAnsi="標楷體"/>
        </w:rPr>
      </w:pPr>
    </w:p>
    <w:p w:rsidR="00EC30BC" w:rsidRDefault="00EC30BC">
      <w:pPr>
        <w:widowControl/>
        <w:rPr>
          <w:rFonts w:ascii="標楷體" w:eastAsia="標楷體" w:hAnsi="標楷體"/>
        </w:rPr>
      </w:pPr>
      <w:r>
        <w:rPr>
          <w:rFonts w:ascii="標楷體" w:eastAsia="標楷體" w:hAnsi="標楷體"/>
        </w:rPr>
        <w:br w:type="page"/>
      </w:r>
    </w:p>
    <w:p w:rsidR="005A1DC8" w:rsidRDefault="005A1DC8" w:rsidP="005A1DC8">
      <w:pPr>
        <w:widowControl/>
        <w:rPr>
          <w:rFonts w:ascii="標楷體" w:eastAsia="標楷體" w:hAnsi="標楷體"/>
        </w:rPr>
      </w:pPr>
      <w:bookmarkStart w:id="4" w:name="_GoBack"/>
      <w:bookmarkEnd w:id="4"/>
    </w:p>
    <w:p w:rsidR="0026773D" w:rsidRPr="0063777A" w:rsidRDefault="0026773D" w:rsidP="0026773D">
      <w:pPr>
        <w:snapToGrid w:val="0"/>
        <w:jc w:val="center"/>
        <w:rPr>
          <w:rFonts w:eastAsia="標楷體"/>
          <w:sz w:val="32"/>
        </w:rPr>
      </w:pPr>
      <w:r>
        <w:rPr>
          <w:rFonts w:eastAsia="標楷體" w:hint="eastAsia"/>
          <w:sz w:val="32"/>
        </w:rPr>
        <w:t>111</w:t>
      </w:r>
      <w:r>
        <w:rPr>
          <w:rFonts w:eastAsia="標楷體" w:hint="eastAsia"/>
          <w:sz w:val="32"/>
        </w:rPr>
        <w:t>學年度彈性學習課程方案表</w:t>
      </w:r>
      <w:r>
        <w:rPr>
          <w:rFonts w:eastAsia="標楷體" w:hint="eastAsia"/>
          <w:sz w:val="32"/>
        </w:rPr>
        <w:t>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1564"/>
        <w:gridCol w:w="541"/>
        <w:gridCol w:w="1910"/>
        <w:gridCol w:w="2537"/>
        <w:gridCol w:w="1621"/>
        <w:gridCol w:w="810"/>
        <w:gridCol w:w="127"/>
        <w:gridCol w:w="568"/>
        <w:gridCol w:w="4273"/>
      </w:tblGrid>
      <w:tr w:rsidR="0026773D" w:rsidTr="005D7576">
        <w:trPr>
          <w:jc w:val="center"/>
        </w:trPr>
        <w:tc>
          <w:tcPr>
            <w:tcW w:w="811" w:type="pct"/>
            <w:gridSpan w:val="2"/>
            <w:shd w:val="clear" w:color="auto" w:fill="auto"/>
            <w:vAlign w:val="center"/>
          </w:tcPr>
          <w:p w:rsidR="0026773D" w:rsidRPr="0063777A" w:rsidRDefault="0026773D" w:rsidP="005D7576">
            <w:pPr>
              <w:jc w:val="center"/>
              <w:rPr>
                <w:rFonts w:ascii="標楷體" w:eastAsia="標楷體" w:hAnsi="標楷體"/>
              </w:rPr>
            </w:pPr>
            <w:r>
              <w:rPr>
                <w:rFonts w:ascii="標楷體" w:eastAsia="標楷體" w:hAnsi="標楷體" w:hint="eastAsia"/>
              </w:rPr>
              <w:t>課程方案名稱</w:t>
            </w:r>
          </w:p>
        </w:tc>
        <w:tc>
          <w:tcPr>
            <w:tcW w:w="1687" w:type="pct"/>
            <w:gridSpan w:val="3"/>
            <w:shd w:val="clear" w:color="auto" w:fill="auto"/>
            <w:vAlign w:val="center"/>
          </w:tcPr>
          <w:p w:rsidR="0026773D" w:rsidRPr="0026773D" w:rsidRDefault="0026773D" w:rsidP="005D7576">
            <w:pPr>
              <w:jc w:val="center"/>
              <w:rPr>
                <w:rFonts w:eastAsia="標楷體"/>
                <w:b/>
                <w:color w:val="7F7F7F"/>
                <w:u w:val="single"/>
              </w:rPr>
            </w:pPr>
            <w:r w:rsidRPr="0026773D">
              <w:rPr>
                <w:rFonts w:eastAsia="標楷體" w:hint="eastAsia"/>
                <w:b/>
                <w:color w:val="000000" w:themeColor="text1"/>
                <w:sz w:val="32"/>
                <w:u w:val="single"/>
              </w:rPr>
              <w:t>繪本閱讀</w:t>
            </w:r>
          </w:p>
        </w:tc>
        <w:tc>
          <w:tcPr>
            <w:tcW w:w="865" w:type="pct"/>
            <w:gridSpan w:val="3"/>
            <w:shd w:val="clear" w:color="auto" w:fill="auto"/>
            <w:vAlign w:val="center"/>
          </w:tcPr>
          <w:p w:rsidR="0026773D" w:rsidRPr="0063777A" w:rsidRDefault="0026773D" w:rsidP="005D7576">
            <w:pPr>
              <w:jc w:val="center"/>
              <w:rPr>
                <w:rFonts w:ascii="標楷體" w:eastAsia="標楷體" w:hAnsi="標楷體"/>
              </w:rPr>
            </w:pPr>
            <w:r w:rsidRPr="0063777A">
              <w:rPr>
                <w:rFonts w:ascii="標楷體" w:eastAsia="標楷體" w:hAnsi="標楷體" w:hint="eastAsia"/>
              </w:rPr>
              <w:t>課程類別</w:t>
            </w:r>
          </w:p>
        </w:tc>
        <w:tc>
          <w:tcPr>
            <w:tcW w:w="1637" w:type="pct"/>
            <w:gridSpan w:val="2"/>
            <w:shd w:val="clear" w:color="auto" w:fill="auto"/>
          </w:tcPr>
          <w:p w:rsidR="0026773D" w:rsidRDefault="0026773D" w:rsidP="005D7576">
            <w:pPr>
              <w:snapToGrid w:val="0"/>
              <w:ind w:left="233" w:hangingChars="97" w:hanging="233"/>
              <w:rPr>
                <w:rFonts w:ascii="標楷體" w:eastAsia="標楷體" w:hAnsi="標楷體"/>
              </w:rPr>
            </w:pPr>
            <w:r>
              <w:rPr>
                <w:rFonts w:ascii="新細明體" w:hAnsi="新細明體" w:hint="eastAsia"/>
              </w:rPr>
              <w:t>■</w:t>
            </w:r>
            <w:r w:rsidRPr="006F3BEB">
              <w:rPr>
                <w:rFonts w:ascii="標楷體" w:eastAsia="標楷體" w:hAnsi="標楷體" w:hint="eastAsia"/>
                <w:sz w:val="22"/>
              </w:rPr>
              <w:t>統整性主題/議題/專題探究</w:t>
            </w:r>
          </w:p>
          <w:p w:rsidR="0026773D" w:rsidRDefault="0026773D" w:rsidP="005D7576">
            <w:pPr>
              <w:snapToGrid w:val="0"/>
              <w:ind w:left="245" w:hangingChars="102" w:hanging="245"/>
              <w:rPr>
                <w:rFonts w:ascii="標楷體" w:eastAsia="標楷體" w:hAnsi="標楷體"/>
              </w:rPr>
            </w:pPr>
            <w:r w:rsidRPr="0063777A">
              <w:rPr>
                <w:rFonts w:ascii="標楷體" w:eastAsia="標楷體" w:hAnsi="標楷體" w:hint="eastAsia"/>
              </w:rPr>
              <w:t>□</w:t>
            </w:r>
            <w:r w:rsidRPr="006F3BEB">
              <w:rPr>
                <w:rFonts w:ascii="標楷體" w:eastAsia="標楷體" w:hAnsi="標楷體" w:hint="eastAsia"/>
                <w:sz w:val="22"/>
              </w:rPr>
              <w:t>社團活動或技藝教育部定課程</w:t>
            </w:r>
          </w:p>
          <w:p w:rsidR="0026773D" w:rsidRPr="0063777A" w:rsidRDefault="0026773D" w:rsidP="005D7576">
            <w:pPr>
              <w:snapToGrid w:val="0"/>
              <w:rPr>
                <w:rFonts w:ascii="標楷體" w:eastAsia="標楷體" w:hAnsi="標楷體"/>
              </w:rPr>
            </w:pPr>
            <w:r w:rsidRPr="0063777A">
              <w:rPr>
                <w:rFonts w:ascii="標楷體" w:eastAsia="標楷體" w:hAnsi="標楷體" w:hint="eastAsia"/>
              </w:rPr>
              <w:t>□</w:t>
            </w:r>
            <w:r>
              <w:rPr>
                <w:rFonts w:ascii="標楷體" w:eastAsia="標楷體" w:hAnsi="標楷體" w:hint="eastAsia"/>
              </w:rPr>
              <w:t>其他</w:t>
            </w:r>
          </w:p>
        </w:tc>
      </w:tr>
      <w:tr w:rsidR="0026773D" w:rsidTr="005D7576">
        <w:trPr>
          <w:jc w:val="center"/>
        </w:trPr>
        <w:tc>
          <w:tcPr>
            <w:tcW w:w="811" w:type="pct"/>
            <w:gridSpan w:val="2"/>
            <w:shd w:val="clear" w:color="auto" w:fill="auto"/>
            <w:vAlign w:val="center"/>
          </w:tcPr>
          <w:p w:rsidR="0026773D" w:rsidRPr="0063777A" w:rsidRDefault="0026773D" w:rsidP="005D7576">
            <w:pPr>
              <w:jc w:val="center"/>
              <w:rPr>
                <w:rFonts w:ascii="標楷體" w:eastAsia="標楷體" w:hAnsi="標楷體"/>
              </w:rPr>
            </w:pPr>
            <w:r w:rsidRPr="0063777A">
              <w:rPr>
                <w:rFonts w:ascii="標楷體" w:eastAsia="標楷體" w:hAnsi="標楷體" w:hint="eastAsia"/>
              </w:rPr>
              <w:t>課程說明</w:t>
            </w:r>
          </w:p>
        </w:tc>
        <w:tc>
          <w:tcPr>
            <w:tcW w:w="4189" w:type="pct"/>
            <w:gridSpan w:val="8"/>
            <w:shd w:val="clear" w:color="auto" w:fill="auto"/>
          </w:tcPr>
          <w:p w:rsidR="0026773D" w:rsidRPr="00AA4ED5" w:rsidRDefault="0026773D" w:rsidP="005D7576">
            <w:pPr>
              <w:rPr>
                <w:rFonts w:ascii="標楷體" w:eastAsia="標楷體" w:hAnsi="標楷體"/>
                <w:color w:val="000000" w:themeColor="text1"/>
              </w:rPr>
            </w:pPr>
            <w:r w:rsidRPr="00AA4ED5">
              <w:rPr>
                <w:rFonts w:ascii="標楷體" w:eastAsia="標楷體" w:hAnsi="標楷體" w:hint="eastAsia"/>
                <w:color w:val="000000" w:themeColor="text1"/>
              </w:rPr>
              <w:t>1.設計理念：1</w:t>
            </w:r>
            <w:r w:rsidRPr="00AA4ED5">
              <w:rPr>
                <w:rFonts w:ascii="標楷體" w:eastAsia="標楷體" w:hAnsi="標楷體"/>
                <w:color w:val="000000" w:themeColor="text1"/>
              </w:rPr>
              <w:t>08</w:t>
            </w:r>
            <w:r w:rsidRPr="00AA4ED5">
              <w:rPr>
                <w:rFonts w:ascii="標楷體" w:eastAsia="標楷體" w:hAnsi="標楷體" w:hint="eastAsia"/>
                <w:color w:val="000000" w:themeColor="text1"/>
              </w:rPr>
              <w:t>課綱重大議題融入跨領域的學習。</w:t>
            </w:r>
          </w:p>
          <w:p w:rsidR="0026773D" w:rsidRPr="00AA4ED5" w:rsidRDefault="0026773D" w:rsidP="005D7576">
            <w:pPr>
              <w:ind w:left="1920" w:hangingChars="800" w:hanging="1920"/>
              <w:rPr>
                <w:rFonts w:ascii="標楷體" w:eastAsia="標楷體" w:hAnsi="標楷體"/>
                <w:color w:val="FF0000"/>
              </w:rPr>
            </w:pPr>
            <w:r w:rsidRPr="00AA4ED5">
              <w:rPr>
                <w:rFonts w:ascii="標楷體" w:eastAsia="標楷體" w:hAnsi="標楷體" w:hint="eastAsia"/>
                <w:color w:val="000000" w:themeColor="text1"/>
              </w:rPr>
              <w:t>2.課程背景分析：以學生熟悉的社區議題</w:t>
            </w:r>
            <w:r w:rsidRPr="00AA4ED5">
              <w:rPr>
                <w:rFonts w:ascii="新細明體" w:hAnsi="新細明體" w:hint="eastAsia"/>
                <w:color w:val="000000" w:themeColor="text1"/>
              </w:rPr>
              <w:t>‚</w:t>
            </w:r>
            <w:r w:rsidRPr="00AA4ED5">
              <w:rPr>
                <w:rFonts w:ascii="標楷體" w:eastAsia="標楷體" w:hAnsi="標楷體" w:hint="eastAsia"/>
                <w:color w:val="000000" w:themeColor="text1"/>
              </w:rPr>
              <w:t>運用</w:t>
            </w:r>
            <w:r w:rsidRPr="00AA4ED5">
              <w:rPr>
                <w:rFonts w:eastAsia="標楷體"/>
                <w:color w:val="000000" w:themeColor="text1"/>
              </w:rPr>
              <w:t>SDGS-Community (</w:t>
            </w:r>
            <w:r w:rsidRPr="00AA4ED5">
              <w:rPr>
                <w:rFonts w:eastAsia="標楷體" w:hint="eastAsia"/>
                <w:color w:val="000000" w:themeColor="text1"/>
              </w:rPr>
              <w:t>社區</w:t>
            </w:r>
            <w:r w:rsidRPr="00AA4ED5">
              <w:rPr>
                <w:rFonts w:eastAsia="標楷體" w:hint="eastAsia"/>
                <w:color w:val="000000" w:themeColor="text1"/>
              </w:rPr>
              <w:t>)</w:t>
            </w:r>
            <w:r w:rsidRPr="00AA4ED5">
              <w:rPr>
                <w:rFonts w:ascii="標楷體" w:eastAsia="標楷體" w:hAnsi="標楷體" w:hint="eastAsia"/>
                <w:color w:val="000000" w:themeColor="text1"/>
              </w:rPr>
              <w:t>英文繪本</w:t>
            </w:r>
            <w:r w:rsidRPr="00AA4ED5">
              <w:rPr>
                <w:rFonts w:ascii="新細明體" w:hAnsi="新細明體" w:hint="eastAsia"/>
                <w:color w:val="000000" w:themeColor="text1"/>
              </w:rPr>
              <w:t>‚</w:t>
            </w:r>
            <w:r w:rsidRPr="00AA4ED5">
              <w:rPr>
                <w:rFonts w:ascii="標楷體" w:eastAsia="標楷體" w:hAnsi="標楷體" w:hint="eastAsia"/>
                <w:color w:val="000000" w:themeColor="text1"/>
              </w:rPr>
              <w:t>培養學生閱讀素養</w:t>
            </w:r>
            <w:r w:rsidRPr="00AA4ED5">
              <w:rPr>
                <w:rFonts w:ascii="新細明體" w:hAnsi="新細明體" w:hint="eastAsia"/>
                <w:color w:val="000000" w:themeColor="text1"/>
              </w:rPr>
              <w:t>‚</w:t>
            </w:r>
            <w:r w:rsidRPr="00AA4ED5">
              <w:rPr>
                <w:rFonts w:ascii="標楷體" w:eastAsia="標楷體" w:hAnsi="標楷體" w:hint="eastAsia"/>
                <w:color w:val="000000" w:themeColor="text1"/>
              </w:rPr>
              <w:t>同時增進環境教育及國際教育理解。</w:t>
            </w:r>
          </w:p>
          <w:p w:rsidR="0026773D" w:rsidRPr="00E86840" w:rsidRDefault="0026773D" w:rsidP="005D7576">
            <w:pPr>
              <w:rPr>
                <w:rFonts w:ascii="標楷體" w:eastAsia="標楷體" w:hAnsi="標楷體"/>
                <w:color w:val="7F7F7F"/>
                <w:sz w:val="22"/>
              </w:rPr>
            </w:pPr>
            <w:r w:rsidRPr="00AA4ED5">
              <w:rPr>
                <w:rFonts w:ascii="標楷體" w:eastAsia="標楷體" w:hAnsi="標楷體" w:hint="eastAsia"/>
                <w:color w:val="000000" w:themeColor="text1"/>
              </w:rPr>
              <w:t>3.課程實施之應注意事項：繪本中所運用的單字與句型，已備有</w:t>
            </w:r>
            <w:r w:rsidRPr="00AA4ED5">
              <w:rPr>
                <w:rFonts w:eastAsia="標楷體"/>
                <w:color w:val="000000" w:themeColor="text1"/>
              </w:rPr>
              <w:t>word bank</w:t>
            </w:r>
            <w:r w:rsidRPr="00AA4ED5">
              <w:rPr>
                <w:rFonts w:ascii="標楷體" w:eastAsia="標楷體" w:hAnsi="標楷體" w:hint="eastAsia"/>
                <w:color w:val="000000" w:themeColor="text1"/>
              </w:rPr>
              <w:t>及</w:t>
            </w:r>
            <w:r w:rsidRPr="00AA4ED5">
              <w:rPr>
                <w:rFonts w:eastAsia="標楷體"/>
                <w:color w:val="000000" w:themeColor="text1"/>
              </w:rPr>
              <w:t>PPT</w:t>
            </w:r>
            <w:r w:rsidRPr="00AA4ED5">
              <w:rPr>
                <w:rFonts w:ascii="標楷體" w:eastAsia="標楷體" w:hAnsi="標楷體" w:hint="eastAsia"/>
                <w:color w:val="000000" w:themeColor="text1"/>
              </w:rPr>
              <w:t>說明。</w:t>
            </w:r>
          </w:p>
        </w:tc>
      </w:tr>
      <w:tr w:rsidR="0026773D" w:rsidTr="005D7576">
        <w:trPr>
          <w:jc w:val="center"/>
        </w:trPr>
        <w:tc>
          <w:tcPr>
            <w:tcW w:w="811" w:type="pct"/>
            <w:gridSpan w:val="2"/>
            <w:shd w:val="clear" w:color="auto" w:fill="auto"/>
            <w:vAlign w:val="center"/>
          </w:tcPr>
          <w:p w:rsidR="0026773D" w:rsidRPr="0063777A" w:rsidRDefault="0026773D" w:rsidP="005D7576">
            <w:pPr>
              <w:jc w:val="center"/>
              <w:rPr>
                <w:rFonts w:ascii="標楷體" w:eastAsia="標楷體" w:hAnsi="標楷體"/>
              </w:rPr>
            </w:pPr>
            <w:r>
              <w:rPr>
                <w:rFonts w:ascii="標楷體" w:eastAsia="標楷體" w:hAnsi="標楷體" w:hint="eastAsia"/>
              </w:rPr>
              <w:t>實施</w:t>
            </w:r>
            <w:r w:rsidRPr="0063777A">
              <w:rPr>
                <w:rFonts w:ascii="標楷體" w:eastAsia="標楷體" w:hAnsi="標楷體" w:hint="eastAsia"/>
              </w:rPr>
              <w:t>年級</w:t>
            </w:r>
          </w:p>
        </w:tc>
        <w:tc>
          <w:tcPr>
            <w:tcW w:w="1687" w:type="pct"/>
            <w:gridSpan w:val="3"/>
            <w:shd w:val="clear" w:color="auto" w:fill="auto"/>
          </w:tcPr>
          <w:p w:rsidR="0026773D" w:rsidRDefault="0026773D" w:rsidP="005D7576">
            <w:pPr>
              <w:snapToGrid w:val="0"/>
              <w:jc w:val="center"/>
              <w:rPr>
                <w:rFonts w:ascii="標楷體" w:eastAsia="標楷體" w:hAnsi="標楷體"/>
              </w:rPr>
            </w:pPr>
            <w:r>
              <w:rPr>
                <w:rFonts w:ascii="新細明體" w:hAnsi="新細明體" w:hint="eastAsia"/>
              </w:rPr>
              <w:t>■</w:t>
            </w:r>
            <w:r w:rsidRPr="0063777A">
              <w:rPr>
                <w:rFonts w:ascii="標楷體" w:eastAsia="標楷體" w:hAnsi="標楷體" w:hint="eastAsia"/>
              </w:rPr>
              <w:t>七</w:t>
            </w:r>
            <w:r>
              <w:rPr>
                <w:rFonts w:ascii="標楷體" w:eastAsia="標楷體" w:hAnsi="標楷體" w:hint="eastAsia"/>
              </w:rPr>
              <w:t>上□八上□九上</w:t>
            </w:r>
          </w:p>
          <w:p w:rsidR="0026773D" w:rsidRPr="0063777A" w:rsidRDefault="0026773D" w:rsidP="005D7576">
            <w:pPr>
              <w:snapToGrid w:val="0"/>
              <w:jc w:val="center"/>
              <w:rPr>
                <w:rFonts w:ascii="標楷體" w:eastAsia="標楷體" w:hAnsi="標楷體"/>
              </w:rPr>
            </w:pPr>
            <w:r>
              <w:rPr>
                <w:rFonts w:ascii="新細明體" w:hAnsi="新細明體" w:hint="eastAsia"/>
              </w:rPr>
              <w:t>■</w:t>
            </w:r>
            <w:r>
              <w:rPr>
                <w:rFonts w:ascii="標楷體" w:eastAsia="標楷體" w:hAnsi="標楷體" w:hint="eastAsia"/>
              </w:rPr>
              <w:t>七下</w:t>
            </w:r>
            <w:r w:rsidRPr="0063777A">
              <w:rPr>
                <w:rFonts w:ascii="標楷體" w:eastAsia="標楷體" w:hAnsi="標楷體" w:hint="eastAsia"/>
              </w:rPr>
              <w:t>□</w:t>
            </w:r>
            <w:r>
              <w:rPr>
                <w:rFonts w:ascii="標楷體" w:eastAsia="標楷體" w:hAnsi="標楷體" w:hint="eastAsia"/>
              </w:rPr>
              <w:t>八下</w:t>
            </w:r>
            <w:r w:rsidRPr="0063777A">
              <w:rPr>
                <w:rFonts w:ascii="標楷體" w:eastAsia="標楷體" w:hAnsi="標楷體" w:hint="eastAsia"/>
              </w:rPr>
              <w:t>□</w:t>
            </w:r>
            <w:r>
              <w:rPr>
                <w:rFonts w:ascii="標楷體" w:eastAsia="標楷體" w:hAnsi="標楷體" w:hint="eastAsia"/>
              </w:rPr>
              <w:t>九下</w:t>
            </w:r>
          </w:p>
        </w:tc>
        <w:tc>
          <w:tcPr>
            <w:tcW w:w="865" w:type="pct"/>
            <w:gridSpan w:val="3"/>
            <w:shd w:val="clear" w:color="auto" w:fill="auto"/>
            <w:vAlign w:val="center"/>
          </w:tcPr>
          <w:p w:rsidR="0026773D" w:rsidRPr="0063777A" w:rsidRDefault="0026773D" w:rsidP="005D7576">
            <w:pPr>
              <w:jc w:val="center"/>
              <w:rPr>
                <w:rFonts w:ascii="標楷體" w:eastAsia="標楷體" w:hAnsi="標楷體"/>
              </w:rPr>
            </w:pPr>
            <w:r>
              <w:rPr>
                <w:rFonts w:ascii="標楷體" w:eastAsia="標楷體" w:hAnsi="標楷體" w:hint="eastAsia"/>
              </w:rPr>
              <w:t>節</w:t>
            </w:r>
            <w:r w:rsidRPr="0063777A">
              <w:rPr>
                <w:rFonts w:ascii="標楷體" w:eastAsia="標楷體" w:hAnsi="標楷體" w:hint="eastAsia"/>
              </w:rPr>
              <w:t>數</w:t>
            </w:r>
          </w:p>
        </w:tc>
        <w:tc>
          <w:tcPr>
            <w:tcW w:w="1637" w:type="pct"/>
            <w:gridSpan w:val="2"/>
            <w:shd w:val="clear" w:color="auto" w:fill="auto"/>
            <w:vAlign w:val="center"/>
          </w:tcPr>
          <w:p w:rsidR="0026773D" w:rsidRPr="00E86840" w:rsidRDefault="0026773D" w:rsidP="005D7576">
            <w:pPr>
              <w:jc w:val="center"/>
              <w:rPr>
                <w:rFonts w:ascii="標楷體" w:eastAsia="標楷體" w:hAnsi="標楷體"/>
                <w:color w:val="7F7F7F"/>
              </w:rPr>
            </w:pPr>
            <w:r w:rsidRPr="004775AF">
              <w:rPr>
                <w:rFonts w:ascii="標楷體" w:eastAsia="標楷體" w:hAnsi="標楷體" w:hint="eastAsia"/>
              </w:rPr>
              <w:t>每週1 節</w:t>
            </w:r>
          </w:p>
        </w:tc>
      </w:tr>
      <w:tr w:rsidR="0026773D" w:rsidTr="005D7576">
        <w:trPr>
          <w:jc w:val="center"/>
        </w:trPr>
        <w:tc>
          <w:tcPr>
            <w:tcW w:w="811" w:type="pct"/>
            <w:gridSpan w:val="2"/>
            <w:shd w:val="clear" w:color="auto" w:fill="auto"/>
            <w:vAlign w:val="center"/>
          </w:tcPr>
          <w:p w:rsidR="0026773D" w:rsidRDefault="0026773D" w:rsidP="005D7576">
            <w:pPr>
              <w:jc w:val="center"/>
              <w:rPr>
                <w:rFonts w:ascii="標楷體" w:eastAsia="標楷體" w:hAnsi="標楷體"/>
              </w:rPr>
            </w:pPr>
            <w:r>
              <w:rPr>
                <w:rFonts w:ascii="標楷體" w:eastAsia="標楷體" w:hAnsi="標楷體" w:hint="eastAsia"/>
              </w:rPr>
              <w:t>設計理念</w:t>
            </w:r>
          </w:p>
        </w:tc>
        <w:tc>
          <w:tcPr>
            <w:tcW w:w="4189" w:type="pct"/>
            <w:gridSpan w:val="8"/>
            <w:shd w:val="clear" w:color="auto" w:fill="auto"/>
          </w:tcPr>
          <w:p w:rsidR="0026773D" w:rsidRPr="00DB5108" w:rsidRDefault="0026773D" w:rsidP="005D7576">
            <w:pPr>
              <w:spacing w:beforeLines="50" w:before="180" w:afterLines="50" w:after="180"/>
              <w:rPr>
                <w:rFonts w:eastAsia="標楷體"/>
                <w:color w:val="000000" w:themeColor="text1"/>
              </w:rPr>
            </w:pPr>
            <w:r>
              <w:rPr>
                <w:rFonts w:eastAsia="標楷體" w:hint="eastAsia"/>
                <w:color w:val="000000" w:themeColor="text1"/>
              </w:rPr>
              <w:t>閱讀</w:t>
            </w:r>
            <w:r w:rsidRPr="00DB5108">
              <w:rPr>
                <w:rFonts w:eastAsia="標楷體" w:hint="eastAsia"/>
                <w:color w:val="000000" w:themeColor="text1"/>
              </w:rPr>
              <w:t>SDGS</w:t>
            </w:r>
            <w:r w:rsidRPr="00DB5108">
              <w:rPr>
                <w:rFonts w:eastAsia="標楷體" w:hint="eastAsia"/>
                <w:color w:val="000000" w:themeColor="text1"/>
              </w:rPr>
              <w:t>議題之一</w:t>
            </w:r>
            <w:r w:rsidRPr="00DB5108">
              <w:rPr>
                <w:rFonts w:eastAsia="標楷體" w:hint="eastAsia"/>
                <w:color w:val="000000" w:themeColor="text1"/>
              </w:rPr>
              <w:t>Community</w:t>
            </w:r>
            <w:r w:rsidRPr="00DB5108">
              <w:rPr>
                <w:rFonts w:eastAsia="標楷體"/>
                <w:color w:val="000000" w:themeColor="text1"/>
              </w:rPr>
              <w:t>(</w:t>
            </w:r>
            <w:r w:rsidRPr="00DB5108">
              <w:rPr>
                <w:rFonts w:eastAsia="標楷體" w:hint="eastAsia"/>
                <w:color w:val="000000" w:themeColor="text1"/>
              </w:rPr>
              <w:t>社區</w:t>
            </w:r>
            <w:r w:rsidRPr="00DB5108">
              <w:rPr>
                <w:rFonts w:eastAsia="標楷體" w:hint="eastAsia"/>
                <w:color w:val="000000" w:themeColor="text1"/>
              </w:rPr>
              <w:t>)</w:t>
            </w:r>
            <w:r>
              <w:rPr>
                <w:rFonts w:eastAsia="標楷體" w:hint="eastAsia"/>
                <w:color w:val="000000" w:themeColor="text1"/>
              </w:rPr>
              <w:t>繪本</w:t>
            </w:r>
            <w:r w:rsidRPr="00DB5108">
              <w:rPr>
                <w:rFonts w:eastAsia="標楷體" w:hint="eastAsia"/>
                <w:color w:val="000000" w:themeColor="text1"/>
              </w:rPr>
              <w:t>,</w:t>
            </w:r>
            <w:r>
              <w:rPr>
                <w:rFonts w:eastAsia="標楷體" w:hint="eastAsia"/>
                <w:color w:val="000000" w:themeColor="text1"/>
              </w:rPr>
              <w:t>培養同學們自然領域中環境永續的概念</w:t>
            </w:r>
            <w:r>
              <w:rPr>
                <w:rFonts w:ascii="新細明體" w:hAnsi="新細明體" w:hint="eastAsia"/>
                <w:color w:val="000000" w:themeColor="text1"/>
              </w:rPr>
              <w:t>。</w:t>
            </w:r>
            <w:r>
              <w:rPr>
                <w:rFonts w:eastAsia="標楷體" w:hint="eastAsia"/>
                <w:color w:val="000000" w:themeColor="text1"/>
              </w:rPr>
              <w:t>同時</w:t>
            </w:r>
            <w:r>
              <w:rPr>
                <w:rFonts w:ascii="新細明體" w:hAnsi="新細明體" w:hint="eastAsia"/>
                <w:color w:val="000000" w:themeColor="text1"/>
              </w:rPr>
              <w:t>‚</w:t>
            </w:r>
            <w:r w:rsidRPr="009E6D60">
              <w:rPr>
                <w:rFonts w:ascii="標楷體" w:eastAsia="標楷體" w:hAnsi="標楷體" w:hint="eastAsia"/>
                <w:color w:val="000000" w:themeColor="text1"/>
              </w:rPr>
              <w:t>以問題引入的課程進行方式</w:t>
            </w:r>
            <w:r>
              <w:rPr>
                <w:rFonts w:ascii="新細明體" w:hAnsi="新細明體" w:hint="eastAsia"/>
                <w:color w:val="000000" w:themeColor="text1"/>
              </w:rPr>
              <w:t>‚</w:t>
            </w:r>
            <w:r w:rsidRPr="00DB5108">
              <w:rPr>
                <w:rFonts w:eastAsia="標楷體" w:hint="eastAsia"/>
                <w:color w:val="000000" w:themeColor="text1"/>
              </w:rPr>
              <w:t>培養</w:t>
            </w:r>
            <w:r>
              <w:rPr>
                <w:rFonts w:eastAsia="標楷體" w:hint="eastAsia"/>
                <w:color w:val="000000" w:themeColor="text1"/>
              </w:rPr>
              <w:t>同學們</w:t>
            </w:r>
            <w:r w:rsidRPr="00DB5108">
              <w:rPr>
                <w:rFonts w:eastAsia="標楷體" w:hint="eastAsia"/>
                <w:color w:val="000000" w:themeColor="text1"/>
              </w:rPr>
              <w:t>探究精神</w:t>
            </w:r>
            <w:r>
              <w:rPr>
                <w:rFonts w:ascii="新細明體" w:hAnsi="新細明體" w:hint="eastAsia"/>
                <w:color w:val="000000" w:themeColor="text1"/>
              </w:rPr>
              <w:t>。</w:t>
            </w:r>
            <w:r w:rsidRPr="00DB5108">
              <w:rPr>
                <w:rFonts w:eastAsia="標楷體" w:hint="eastAsia"/>
                <w:color w:val="000000" w:themeColor="text1"/>
              </w:rPr>
              <w:t>並透過</w:t>
            </w:r>
            <w:r>
              <w:rPr>
                <w:rFonts w:eastAsia="標楷體" w:hint="eastAsia"/>
                <w:color w:val="000000" w:themeColor="text1"/>
              </w:rPr>
              <w:t>圖書館及科技工具收集</w:t>
            </w:r>
            <w:r w:rsidRPr="00DB5108">
              <w:rPr>
                <w:rFonts w:eastAsia="標楷體" w:hint="eastAsia"/>
                <w:color w:val="000000" w:themeColor="text1"/>
              </w:rPr>
              <w:t>資料</w:t>
            </w:r>
            <w:r>
              <w:rPr>
                <w:rFonts w:ascii="新細明體" w:hAnsi="新細明體" w:hint="eastAsia"/>
                <w:color w:val="000000" w:themeColor="text1"/>
              </w:rPr>
              <w:t>、</w:t>
            </w:r>
            <w:r w:rsidRPr="00DB5108">
              <w:rPr>
                <w:rFonts w:eastAsia="標楷體" w:hint="eastAsia"/>
                <w:color w:val="000000" w:themeColor="text1"/>
              </w:rPr>
              <w:t>分析</w:t>
            </w:r>
            <w:r>
              <w:rPr>
                <w:rFonts w:eastAsia="標楷體" w:hint="eastAsia"/>
                <w:color w:val="000000" w:themeColor="text1"/>
              </w:rPr>
              <w:t>資料及</w:t>
            </w:r>
            <w:r w:rsidRPr="00DB5108">
              <w:rPr>
                <w:rFonts w:eastAsia="標楷體" w:hint="eastAsia"/>
                <w:color w:val="000000" w:themeColor="text1"/>
              </w:rPr>
              <w:t>實作</w:t>
            </w:r>
            <w:r>
              <w:rPr>
                <w:rFonts w:eastAsia="標楷體" w:hint="eastAsia"/>
                <w:color w:val="000000" w:themeColor="text1"/>
              </w:rPr>
              <w:t>類似情境</w:t>
            </w:r>
            <w:r>
              <w:rPr>
                <w:rFonts w:ascii="新細明體" w:hAnsi="新細明體" w:hint="eastAsia"/>
                <w:color w:val="000000" w:themeColor="text1"/>
              </w:rPr>
              <w:t>‚</w:t>
            </w:r>
            <w:r w:rsidRPr="00DB5108">
              <w:rPr>
                <w:rFonts w:eastAsia="標楷體" w:hint="eastAsia"/>
                <w:color w:val="000000" w:themeColor="text1"/>
              </w:rPr>
              <w:t>培養</w:t>
            </w:r>
            <w:r>
              <w:rPr>
                <w:rFonts w:eastAsia="標楷體" w:hint="eastAsia"/>
                <w:color w:val="000000" w:themeColor="text1"/>
              </w:rPr>
              <w:t>同學</w:t>
            </w:r>
            <w:r w:rsidRPr="00DB5108">
              <w:rPr>
                <w:rFonts w:eastAsia="標楷體" w:hint="eastAsia"/>
                <w:color w:val="000000" w:themeColor="text1"/>
              </w:rPr>
              <w:t>們覺察問題及解決問題的</w:t>
            </w:r>
            <w:r>
              <w:rPr>
                <w:rFonts w:eastAsia="標楷體" w:hint="eastAsia"/>
                <w:color w:val="000000" w:themeColor="text1"/>
              </w:rPr>
              <w:t>實作</w:t>
            </w:r>
            <w:r w:rsidRPr="00DB5108">
              <w:rPr>
                <w:rFonts w:eastAsia="標楷體" w:hint="eastAsia"/>
                <w:color w:val="000000" w:themeColor="text1"/>
              </w:rPr>
              <w:t>能力。</w:t>
            </w:r>
          </w:p>
        </w:tc>
      </w:tr>
      <w:tr w:rsidR="0026773D" w:rsidTr="005D7576">
        <w:trPr>
          <w:jc w:val="center"/>
        </w:trPr>
        <w:tc>
          <w:tcPr>
            <w:tcW w:w="811" w:type="pct"/>
            <w:gridSpan w:val="2"/>
            <w:shd w:val="clear" w:color="auto" w:fill="auto"/>
            <w:vAlign w:val="center"/>
          </w:tcPr>
          <w:p w:rsidR="0026773D" w:rsidRPr="004758AC" w:rsidRDefault="0026773D" w:rsidP="005D7576">
            <w:pPr>
              <w:jc w:val="center"/>
              <w:rPr>
                <w:rFonts w:ascii="標楷體" w:eastAsia="標楷體" w:hAnsi="標楷體"/>
              </w:rPr>
            </w:pPr>
            <w:r w:rsidRPr="004758AC">
              <w:rPr>
                <w:rFonts w:ascii="標楷體" w:eastAsia="標楷體" w:hAnsi="標楷體" w:hint="eastAsia"/>
              </w:rPr>
              <w:t>核心素養</w:t>
            </w:r>
          </w:p>
          <w:p w:rsidR="0026773D" w:rsidRDefault="0026773D" w:rsidP="005D7576">
            <w:pPr>
              <w:jc w:val="center"/>
              <w:rPr>
                <w:rFonts w:ascii="標楷體" w:eastAsia="標楷體" w:hAnsi="標楷體"/>
              </w:rPr>
            </w:pPr>
            <w:r w:rsidRPr="004758AC">
              <w:rPr>
                <w:rFonts w:ascii="標楷體" w:eastAsia="標楷體" w:hAnsi="標楷體" w:hint="eastAsia"/>
              </w:rPr>
              <w:t>具體內涵</w:t>
            </w:r>
          </w:p>
        </w:tc>
        <w:tc>
          <w:tcPr>
            <w:tcW w:w="4189" w:type="pct"/>
            <w:gridSpan w:val="8"/>
            <w:shd w:val="clear" w:color="auto" w:fill="auto"/>
          </w:tcPr>
          <w:p w:rsidR="0026773D" w:rsidRPr="00AA4ED5" w:rsidRDefault="0026773D" w:rsidP="005D7576">
            <w:pPr>
              <w:autoSpaceDE w:val="0"/>
              <w:autoSpaceDN w:val="0"/>
              <w:adjustRightInd w:val="0"/>
              <w:spacing w:beforeLines="50" w:before="180"/>
              <w:rPr>
                <w:rFonts w:ascii="標楷體" w:eastAsia="標楷體" w:hAnsi="標楷體"/>
              </w:rPr>
            </w:pPr>
            <w:r w:rsidRPr="00AA4ED5">
              <w:rPr>
                <w:rFonts w:eastAsia="標楷體" w:cs="新細明體"/>
                <w:kern w:val="0"/>
                <w:szCs w:val="22"/>
              </w:rPr>
              <w:t xml:space="preserve">J-A2 </w:t>
            </w:r>
            <w:r w:rsidRPr="00AA4ED5">
              <w:rPr>
                <w:rFonts w:ascii="標楷體" w:eastAsia="標楷體" w:hAnsiTheme="minorHAnsi" w:cs="標楷體" w:hint="eastAsia"/>
                <w:kern w:val="0"/>
                <w:szCs w:val="22"/>
              </w:rPr>
              <w:t>具備理解情境全貌，並做獨立思考與分析的知能，運用適當的策略處理解決生活及生命議題。</w:t>
            </w:r>
          </w:p>
          <w:p w:rsidR="0026773D" w:rsidRPr="00AA4ED5" w:rsidRDefault="0026773D" w:rsidP="005D7576">
            <w:pPr>
              <w:autoSpaceDE w:val="0"/>
              <w:autoSpaceDN w:val="0"/>
              <w:adjustRightInd w:val="0"/>
              <w:ind w:left="600" w:hangingChars="250" w:hanging="600"/>
              <w:rPr>
                <w:rFonts w:ascii="標楷體" w:eastAsia="標楷體" w:hAnsi="標楷體"/>
              </w:rPr>
            </w:pPr>
            <w:r w:rsidRPr="00AA4ED5">
              <w:rPr>
                <w:rFonts w:eastAsia="標楷體" w:cs="新細明體"/>
                <w:kern w:val="0"/>
                <w:szCs w:val="22"/>
              </w:rPr>
              <w:t>J-C1</w:t>
            </w:r>
            <w:r w:rsidRPr="00AA4ED5">
              <w:rPr>
                <w:rFonts w:ascii="新細明體" w:hAnsiTheme="minorHAnsi" w:cs="新細明體"/>
                <w:kern w:val="0"/>
                <w:szCs w:val="22"/>
              </w:rPr>
              <w:t xml:space="preserve"> </w:t>
            </w:r>
            <w:r w:rsidRPr="00AA4ED5">
              <w:rPr>
                <w:rFonts w:ascii="標楷體" w:eastAsia="標楷體" w:hAnsiTheme="minorHAnsi" w:cs="標楷體" w:hint="eastAsia"/>
                <w:kern w:val="0"/>
                <w:szCs w:val="22"/>
              </w:rPr>
              <w:t>培養道德思辨與實踐能力，具備民主素養、法治觀念與環境意識，並主動參與公益團體活動，關懷生命倫理議題與生態環境。</w:t>
            </w:r>
          </w:p>
          <w:p w:rsidR="0026773D" w:rsidRPr="004758AC" w:rsidRDefault="0026773D" w:rsidP="005D7576">
            <w:pPr>
              <w:autoSpaceDE w:val="0"/>
              <w:autoSpaceDN w:val="0"/>
              <w:adjustRightInd w:val="0"/>
              <w:spacing w:afterLines="50" w:after="180"/>
              <w:rPr>
                <w:rFonts w:ascii="標楷體" w:eastAsia="標楷體" w:hAnsi="標楷體"/>
              </w:rPr>
            </w:pPr>
            <w:r w:rsidRPr="00AA4ED5">
              <w:rPr>
                <w:rFonts w:cs="新細明體"/>
                <w:kern w:val="0"/>
                <w:szCs w:val="22"/>
              </w:rPr>
              <w:t>J-C2</w:t>
            </w:r>
            <w:r w:rsidRPr="00AA4ED5">
              <w:rPr>
                <w:rFonts w:ascii="新細明體" w:hAnsiTheme="minorHAnsi" w:cs="新細明體"/>
                <w:kern w:val="0"/>
                <w:szCs w:val="22"/>
              </w:rPr>
              <w:t xml:space="preserve"> </w:t>
            </w:r>
            <w:r w:rsidRPr="00AA4ED5">
              <w:rPr>
                <w:rFonts w:ascii="標楷體" w:eastAsia="標楷體" w:hAnsiTheme="minorHAnsi" w:cs="標楷體" w:hint="eastAsia"/>
                <w:kern w:val="0"/>
                <w:szCs w:val="22"/>
              </w:rPr>
              <w:t>具備利他與合群的知能與態度，並培育相互合作及與人和諧互動的素養。</w:t>
            </w:r>
            <w:r w:rsidRPr="00AA4ED5">
              <w:rPr>
                <w:rFonts w:ascii="標楷體" w:eastAsia="標楷體" w:hAnsi="標楷體" w:hint="eastAsia"/>
              </w:rPr>
              <w:tab/>
            </w:r>
          </w:p>
        </w:tc>
      </w:tr>
      <w:tr w:rsidR="0026773D" w:rsidTr="005D7576">
        <w:trPr>
          <w:trHeight w:val="1125"/>
          <w:jc w:val="center"/>
        </w:trPr>
        <w:tc>
          <w:tcPr>
            <w:tcW w:w="811" w:type="pct"/>
            <w:gridSpan w:val="2"/>
            <w:vMerge w:val="restart"/>
            <w:shd w:val="clear" w:color="auto" w:fill="auto"/>
            <w:vAlign w:val="center"/>
          </w:tcPr>
          <w:p w:rsidR="0026773D" w:rsidRPr="0063777A" w:rsidRDefault="0026773D" w:rsidP="005D7576">
            <w:pPr>
              <w:jc w:val="center"/>
              <w:rPr>
                <w:rFonts w:ascii="標楷體" w:eastAsia="標楷體" w:hAnsi="標楷體"/>
              </w:rPr>
            </w:pPr>
            <w:r>
              <w:rPr>
                <w:rFonts w:ascii="標楷體" w:eastAsia="標楷體" w:hAnsi="標楷體" w:hint="eastAsia"/>
              </w:rPr>
              <w:t>學習重點</w:t>
            </w:r>
          </w:p>
        </w:tc>
        <w:tc>
          <w:tcPr>
            <w:tcW w:w="183" w:type="pct"/>
            <w:shd w:val="clear" w:color="auto" w:fill="auto"/>
            <w:vAlign w:val="center"/>
          </w:tcPr>
          <w:p w:rsidR="0026773D" w:rsidRPr="0063777A" w:rsidRDefault="0026773D" w:rsidP="005D7576">
            <w:pPr>
              <w:jc w:val="center"/>
              <w:rPr>
                <w:rFonts w:ascii="標楷體" w:eastAsia="標楷體" w:hAnsi="標楷體"/>
              </w:rPr>
            </w:pPr>
            <w:r w:rsidRPr="0063777A">
              <w:rPr>
                <w:rFonts w:ascii="標楷體" w:eastAsia="標楷體" w:hAnsi="標楷體" w:hint="eastAsia"/>
              </w:rPr>
              <w:t>學習表現</w:t>
            </w:r>
          </w:p>
        </w:tc>
        <w:tc>
          <w:tcPr>
            <w:tcW w:w="4006" w:type="pct"/>
            <w:gridSpan w:val="7"/>
            <w:shd w:val="clear" w:color="auto" w:fill="auto"/>
            <w:vAlign w:val="center"/>
          </w:tcPr>
          <w:p w:rsidR="0026773D" w:rsidRPr="0039632D" w:rsidRDefault="0026773D" w:rsidP="005D7576">
            <w:pPr>
              <w:snapToGrid w:val="0"/>
              <w:spacing w:beforeLines="50" w:before="180"/>
              <w:ind w:left="240" w:hangingChars="100" w:hanging="240"/>
              <w:rPr>
                <w:rFonts w:eastAsia="標楷體"/>
                <w:color w:val="000000"/>
                <w:shd w:val="clear" w:color="auto" w:fill="FFFFFF"/>
              </w:rPr>
            </w:pPr>
            <w:r w:rsidRPr="0039632D">
              <w:rPr>
                <w:rFonts w:eastAsia="標楷體"/>
                <w:color w:val="000000"/>
                <w:shd w:val="clear" w:color="auto" w:fill="FFFFFF"/>
              </w:rPr>
              <w:t xml:space="preserve">2-IV-1    </w:t>
            </w:r>
            <w:r w:rsidRPr="0039632D">
              <w:rPr>
                <w:rFonts w:eastAsia="標楷體"/>
                <w:color w:val="000000"/>
                <w:shd w:val="clear" w:color="auto" w:fill="FFFFFF"/>
              </w:rPr>
              <w:t>能說出課堂中所學的字詞。</w:t>
            </w:r>
          </w:p>
          <w:p w:rsidR="0026773D" w:rsidRPr="0039632D" w:rsidRDefault="0026773D" w:rsidP="005D7576">
            <w:pPr>
              <w:snapToGrid w:val="0"/>
              <w:ind w:left="240" w:hangingChars="100" w:hanging="240"/>
              <w:rPr>
                <w:rFonts w:eastAsia="標楷體"/>
                <w:color w:val="000000"/>
                <w:shd w:val="clear" w:color="auto" w:fill="FFFFFF"/>
              </w:rPr>
            </w:pPr>
            <w:r w:rsidRPr="0039632D">
              <w:rPr>
                <w:rFonts w:eastAsia="標楷體"/>
                <w:color w:val="000000"/>
                <w:shd w:val="clear" w:color="auto" w:fill="FFFFFF"/>
              </w:rPr>
              <w:t xml:space="preserve">*2-IV-12  </w:t>
            </w:r>
            <w:r w:rsidRPr="0039632D">
              <w:rPr>
                <w:rFonts w:eastAsia="標楷體"/>
                <w:color w:val="000000"/>
                <w:shd w:val="clear" w:color="auto" w:fill="FFFFFF"/>
              </w:rPr>
              <w:t>能以簡易的英語參與引導式討論。</w:t>
            </w:r>
          </w:p>
          <w:p w:rsidR="0026773D" w:rsidRPr="0039632D" w:rsidRDefault="0026773D" w:rsidP="005D7576">
            <w:pPr>
              <w:snapToGrid w:val="0"/>
              <w:ind w:left="240" w:hangingChars="100" w:hanging="240"/>
              <w:rPr>
                <w:rFonts w:eastAsia="標楷體"/>
                <w:color w:val="000000"/>
                <w:shd w:val="clear" w:color="auto" w:fill="FFFFFF"/>
              </w:rPr>
            </w:pPr>
            <w:r w:rsidRPr="0039632D">
              <w:rPr>
                <w:rFonts w:eastAsia="標楷體"/>
                <w:color w:val="000000"/>
                <w:shd w:val="clear" w:color="auto" w:fill="FFFFFF"/>
              </w:rPr>
              <w:t xml:space="preserve">3-IV-9     </w:t>
            </w:r>
            <w:r w:rsidRPr="0039632D">
              <w:rPr>
                <w:rFonts w:eastAsia="標楷體"/>
                <w:color w:val="000000"/>
                <w:shd w:val="clear" w:color="auto" w:fill="FFFFFF"/>
              </w:rPr>
              <w:t>能了解故事的主要內容與情節。</w:t>
            </w:r>
          </w:p>
          <w:p w:rsidR="0026773D" w:rsidRPr="0039632D" w:rsidRDefault="0026773D" w:rsidP="005D7576">
            <w:pPr>
              <w:snapToGrid w:val="0"/>
              <w:ind w:left="240" w:hangingChars="100" w:hanging="240"/>
              <w:rPr>
                <w:rFonts w:eastAsia="標楷體"/>
                <w:color w:val="000000"/>
                <w:shd w:val="clear" w:color="auto" w:fill="FFFFFF"/>
              </w:rPr>
            </w:pPr>
            <w:r w:rsidRPr="0039632D">
              <w:rPr>
                <w:rFonts w:eastAsia="標楷體"/>
                <w:color w:val="000000"/>
                <w:shd w:val="clear" w:color="auto" w:fill="FFFFFF"/>
              </w:rPr>
              <w:t xml:space="preserve">4-IV-5     </w:t>
            </w:r>
            <w:r w:rsidRPr="0039632D">
              <w:rPr>
                <w:rFonts w:eastAsia="標楷體"/>
                <w:color w:val="000000"/>
                <w:shd w:val="clear" w:color="auto" w:fill="FFFFFF"/>
              </w:rPr>
              <w:t>能依提示寫出正確達意的簡單句子。</w:t>
            </w:r>
          </w:p>
          <w:p w:rsidR="0026773D" w:rsidRPr="0039632D" w:rsidRDefault="0026773D" w:rsidP="005D7576">
            <w:pPr>
              <w:snapToGrid w:val="0"/>
              <w:ind w:left="240" w:hangingChars="100" w:hanging="240"/>
              <w:rPr>
                <w:rFonts w:eastAsia="標楷體"/>
                <w:color w:val="000000"/>
                <w:shd w:val="clear" w:color="auto" w:fill="FFFFFF"/>
              </w:rPr>
            </w:pPr>
            <w:r w:rsidRPr="0039632D">
              <w:rPr>
                <w:rFonts w:eastAsia="標楷體"/>
                <w:color w:val="000000"/>
                <w:shd w:val="clear" w:color="auto" w:fill="FFFFFF"/>
              </w:rPr>
              <w:t xml:space="preserve">6-IV-1     </w:t>
            </w:r>
            <w:r w:rsidRPr="0039632D">
              <w:rPr>
                <w:rFonts w:eastAsia="標楷體"/>
                <w:color w:val="000000"/>
                <w:shd w:val="clear" w:color="auto" w:fill="FFFFFF"/>
              </w:rPr>
              <w:t>樂於參與課堂中各類練習活動，不畏犯錯。</w:t>
            </w:r>
          </w:p>
          <w:p w:rsidR="0026773D" w:rsidRPr="0039632D" w:rsidRDefault="0026773D" w:rsidP="005D7576">
            <w:pPr>
              <w:snapToGrid w:val="0"/>
              <w:ind w:left="960" w:hangingChars="400" w:hanging="960"/>
              <w:rPr>
                <w:rFonts w:eastAsia="標楷體"/>
                <w:color w:val="000000"/>
                <w:shd w:val="clear" w:color="auto" w:fill="FFFFFF"/>
              </w:rPr>
            </w:pPr>
            <w:r w:rsidRPr="0039632D">
              <w:rPr>
                <w:rFonts w:eastAsia="標楷體"/>
                <w:color w:val="000000"/>
                <w:shd w:val="clear" w:color="auto" w:fill="FFFFFF"/>
              </w:rPr>
              <w:t>po-IV-2</w:t>
            </w:r>
            <w:r w:rsidRPr="0039632D">
              <w:rPr>
                <w:rFonts w:eastAsia="標楷體"/>
                <w:color w:val="000000"/>
                <w:shd w:val="clear" w:color="auto" w:fill="FFFFFF"/>
              </w:rPr>
              <w:tab/>
            </w:r>
            <w:r w:rsidRPr="0039632D">
              <w:rPr>
                <w:rFonts w:eastAsia="標楷體" w:hint="eastAsia"/>
                <w:color w:val="000000"/>
                <w:shd w:val="clear" w:color="auto" w:fill="FFFFFF"/>
              </w:rPr>
              <w:t>能辨別適合科學探究或適合以科學方式尋求解決的問題（或假說），並能依據觀察、蒐集資料、閱</w:t>
            </w:r>
            <w:r w:rsidRPr="0039632D">
              <w:rPr>
                <w:rFonts w:eastAsia="標楷體" w:hint="eastAsia"/>
                <w:color w:val="000000"/>
                <w:shd w:val="clear" w:color="auto" w:fill="FFFFFF"/>
              </w:rPr>
              <w:lastRenderedPageBreak/>
              <w:t>讀、思考、討論等，提出適宜探究之問題。</w:t>
            </w:r>
          </w:p>
          <w:p w:rsidR="0026773D" w:rsidRPr="0039632D" w:rsidRDefault="0026773D" w:rsidP="005D7576">
            <w:pPr>
              <w:snapToGrid w:val="0"/>
              <w:ind w:left="240" w:hangingChars="100" w:hanging="240"/>
              <w:rPr>
                <w:rFonts w:eastAsia="標楷體"/>
                <w:color w:val="000000"/>
                <w:shd w:val="clear" w:color="auto" w:fill="FFFFFF"/>
              </w:rPr>
            </w:pPr>
            <w:r w:rsidRPr="0039632D">
              <w:rPr>
                <w:rFonts w:eastAsia="標楷體" w:hint="eastAsia"/>
                <w:color w:val="000000"/>
                <w:shd w:val="clear" w:color="auto" w:fill="FFFFFF"/>
              </w:rPr>
              <w:t>pa-IV-1</w:t>
            </w:r>
            <w:r w:rsidRPr="0039632D">
              <w:rPr>
                <w:rFonts w:eastAsia="標楷體" w:hint="eastAsia"/>
                <w:color w:val="000000"/>
                <w:shd w:val="clear" w:color="auto" w:fill="FFFFFF"/>
              </w:rPr>
              <w:tab/>
            </w:r>
            <w:r w:rsidRPr="0039632D">
              <w:rPr>
                <w:rFonts w:eastAsia="標楷體" w:hint="eastAsia"/>
                <w:color w:val="000000"/>
                <w:shd w:val="clear" w:color="auto" w:fill="FFFFFF"/>
              </w:rPr>
              <w:t>能分析歸納、製作圖表、使用資訊及數學等方法，整理資訊或數據。</w:t>
            </w:r>
          </w:p>
          <w:p w:rsidR="0026773D" w:rsidRPr="0039632D" w:rsidRDefault="0026773D" w:rsidP="005D7576">
            <w:pPr>
              <w:snapToGrid w:val="0"/>
              <w:ind w:left="240" w:hangingChars="100" w:hanging="240"/>
              <w:rPr>
                <w:rFonts w:eastAsia="標楷體"/>
                <w:color w:val="000000"/>
                <w:shd w:val="clear" w:color="auto" w:fill="FFFFFF"/>
              </w:rPr>
            </w:pPr>
            <w:r w:rsidRPr="0039632D">
              <w:rPr>
                <w:rFonts w:eastAsia="標楷體" w:hint="eastAsia"/>
                <w:color w:val="000000"/>
                <w:shd w:val="clear" w:color="auto" w:fill="FFFFFF"/>
              </w:rPr>
              <w:t>h-IV-2</w:t>
            </w:r>
            <w:r w:rsidRPr="0039632D">
              <w:rPr>
                <w:rFonts w:eastAsia="標楷體" w:hint="eastAsia"/>
                <w:color w:val="000000"/>
                <w:shd w:val="clear" w:color="auto" w:fill="FFFFFF"/>
              </w:rPr>
              <w:tab/>
            </w:r>
            <w:r w:rsidRPr="0039632D">
              <w:rPr>
                <w:rFonts w:eastAsia="標楷體" w:hint="eastAsia"/>
                <w:color w:val="000000"/>
                <w:shd w:val="clear" w:color="auto" w:fill="FFFFFF"/>
              </w:rPr>
              <w:t>應用所學到的科學知識與科學探究方法，幫助自己做出最佳的決定。</w:t>
            </w:r>
          </w:p>
          <w:p w:rsidR="0026773D" w:rsidRPr="0041214F" w:rsidRDefault="0026773D" w:rsidP="005D7576">
            <w:pPr>
              <w:snapToGrid w:val="0"/>
              <w:spacing w:afterLines="50" w:after="180"/>
              <w:ind w:left="240" w:hangingChars="100" w:hanging="240"/>
              <w:rPr>
                <w:rFonts w:ascii="標楷體" w:eastAsia="標楷體" w:hAnsi="標楷體"/>
                <w:color w:val="7F7F7F"/>
              </w:rPr>
            </w:pPr>
            <w:r w:rsidRPr="0039632D">
              <w:rPr>
                <w:rFonts w:eastAsia="標楷體"/>
                <w:color w:val="000000"/>
                <w:shd w:val="clear" w:color="auto" w:fill="FFFFFF"/>
              </w:rPr>
              <w:t xml:space="preserve">5-IV-6    </w:t>
            </w:r>
            <w:r w:rsidRPr="0039632D">
              <w:rPr>
                <w:rFonts w:eastAsia="標楷體"/>
                <w:color w:val="000000"/>
                <w:shd w:val="clear" w:color="auto" w:fill="FFFFFF"/>
              </w:rPr>
              <w:t>運用圖書館</w:t>
            </w:r>
            <w:r w:rsidRPr="0039632D">
              <w:rPr>
                <w:rFonts w:eastAsia="標楷體"/>
                <w:color w:val="000000"/>
                <w:shd w:val="clear" w:color="auto" w:fill="FFFFFF"/>
              </w:rPr>
              <w:t>(</w:t>
            </w:r>
            <w:r w:rsidRPr="0039632D">
              <w:rPr>
                <w:rFonts w:eastAsia="標楷體"/>
                <w:color w:val="000000"/>
                <w:shd w:val="clear" w:color="auto" w:fill="FFFFFF"/>
              </w:rPr>
              <w:t>室</w:t>
            </w:r>
            <w:r w:rsidRPr="0039632D">
              <w:rPr>
                <w:rFonts w:eastAsia="標楷體"/>
                <w:color w:val="000000"/>
                <w:shd w:val="clear" w:color="auto" w:fill="FFFFFF"/>
              </w:rPr>
              <w:t>)</w:t>
            </w:r>
            <w:r w:rsidRPr="0039632D">
              <w:rPr>
                <w:rFonts w:eastAsia="標楷體"/>
                <w:color w:val="000000"/>
                <w:shd w:val="clear" w:color="auto" w:fill="FFFFFF"/>
              </w:rPr>
              <w:t>、科技工具，蒐集資訊、組織材料，擴充閱讀視野。</w:t>
            </w:r>
          </w:p>
        </w:tc>
      </w:tr>
      <w:tr w:rsidR="0026773D" w:rsidTr="005D7576">
        <w:trPr>
          <w:trHeight w:val="1391"/>
          <w:jc w:val="center"/>
        </w:trPr>
        <w:tc>
          <w:tcPr>
            <w:tcW w:w="811" w:type="pct"/>
            <w:gridSpan w:val="2"/>
            <w:vMerge/>
            <w:shd w:val="clear" w:color="auto" w:fill="auto"/>
          </w:tcPr>
          <w:p w:rsidR="0026773D" w:rsidRPr="0063777A" w:rsidRDefault="0026773D" w:rsidP="005D7576">
            <w:pPr>
              <w:rPr>
                <w:rFonts w:ascii="標楷體" w:eastAsia="標楷體" w:hAnsi="標楷體"/>
              </w:rPr>
            </w:pPr>
          </w:p>
        </w:tc>
        <w:tc>
          <w:tcPr>
            <w:tcW w:w="183" w:type="pct"/>
            <w:shd w:val="clear" w:color="auto" w:fill="auto"/>
            <w:vAlign w:val="center"/>
          </w:tcPr>
          <w:p w:rsidR="0026773D" w:rsidRPr="0063777A" w:rsidRDefault="0026773D" w:rsidP="005D7576">
            <w:pPr>
              <w:jc w:val="center"/>
              <w:rPr>
                <w:rFonts w:ascii="標楷體" w:eastAsia="標楷體" w:hAnsi="標楷體"/>
              </w:rPr>
            </w:pPr>
            <w:r w:rsidRPr="0063777A">
              <w:rPr>
                <w:rFonts w:ascii="標楷體" w:eastAsia="標楷體" w:hAnsi="標楷體" w:hint="eastAsia"/>
              </w:rPr>
              <w:t>學習內容</w:t>
            </w:r>
          </w:p>
        </w:tc>
        <w:tc>
          <w:tcPr>
            <w:tcW w:w="4006" w:type="pct"/>
            <w:gridSpan w:val="7"/>
            <w:shd w:val="clear" w:color="auto" w:fill="auto"/>
            <w:vAlign w:val="center"/>
          </w:tcPr>
          <w:p w:rsidR="0026773D" w:rsidRPr="004D1731" w:rsidRDefault="0026773D" w:rsidP="005D7576">
            <w:pPr>
              <w:spacing w:beforeLines="50" w:before="180"/>
              <w:rPr>
                <w:rFonts w:eastAsia="標楷體"/>
                <w:color w:val="000000"/>
                <w:shd w:val="clear" w:color="auto" w:fill="FFFFFF"/>
              </w:rPr>
            </w:pPr>
            <w:r w:rsidRPr="004D1731">
              <w:rPr>
                <w:rFonts w:eastAsia="標楷體"/>
                <w:color w:val="000000"/>
                <w:shd w:val="clear" w:color="auto" w:fill="FFFFFF"/>
              </w:rPr>
              <w:t>Ad-IV-1</w:t>
            </w:r>
            <w:r>
              <w:rPr>
                <w:rFonts w:eastAsia="標楷體"/>
                <w:color w:val="000000"/>
                <w:shd w:val="clear" w:color="auto" w:fill="FFFFFF"/>
              </w:rPr>
              <w:t xml:space="preserve"> </w:t>
            </w:r>
            <w:r w:rsidRPr="004D1731">
              <w:rPr>
                <w:rFonts w:eastAsia="標楷體"/>
                <w:color w:val="000000"/>
                <w:shd w:val="clear" w:color="auto" w:fill="FFFFFF"/>
              </w:rPr>
              <w:t>國中階段所學的文法句型。</w:t>
            </w:r>
          </w:p>
          <w:p w:rsidR="0026773D" w:rsidRPr="004D1731" w:rsidRDefault="0026773D" w:rsidP="005D7576">
            <w:pPr>
              <w:rPr>
                <w:rFonts w:eastAsia="標楷體"/>
                <w:color w:val="000000"/>
                <w:shd w:val="clear" w:color="auto" w:fill="FFFFFF"/>
              </w:rPr>
            </w:pPr>
            <w:r w:rsidRPr="004D1731">
              <w:rPr>
                <w:rFonts w:eastAsia="標楷體"/>
                <w:color w:val="000000"/>
                <w:shd w:val="clear" w:color="auto" w:fill="FFFFFF"/>
              </w:rPr>
              <w:t>C-IV-4</w:t>
            </w:r>
            <w:r>
              <w:rPr>
                <w:rFonts w:eastAsia="標楷體"/>
                <w:color w:val="000000"/>
                <w:shd w:val="clear" w:color="auto" w:fill="FFFFFF"/>
              </w:rPr>
              <w:t xml:space="preserve">  </w:t>
            </w:r>
            <w:r w:rsidRPr="004D1731">
              <w:rPr>
                <w:rFonts w:eastAsia="標楷體"/>
                <w:color w:val="000000"/>
                <w:shd w:val="clear" w:color="auto" w:fill="FFFFFF"/>
              </w:rPr>
              <w:t>基本的世界觀。</w:t>
            </w:r>
          </w:p>
          <w:p w:rsidR="0026773D" w:rsidRPr="004D1731" w:rsidRDefault="0026773D" w:rsidP="005D7576">
            <w:pPr>
              <w:rPr>
                <w:rFonts w:eastAsia="標楷體"/>
                <w:color w:val="000000"/>
                <w:shd w:val="clear" w:color="auto" w:fill="FFFFFF"/>
              </w:rPr>
            </w:pPr>
            <w:r w:rsidRPr="004D1731">
              <w:rPr>
                <w:rFonts w:eastAsia="標楷體"/>
                <w:color w:val="000000"/>
                <w:shd w:val="clear" w:color="auto" w:fill="FFFFFF"/>
              </w:rPr>
              <w:t>D-IV-2</w:t>
            </w:r>
            <w:r>
              <w:rPr>
                <w:rFonts w:eastAsia="標楷體"/>
                <w:color w:val="000000"/>
                <w:shd w:val="clear" w:color="auto" w:fill="FFFFFF"/>
              </w:rPr>
              <w:t xml:space="preserve">  </w:t>
            </w:r>
            <w:r w:rsidRPr="004D1731">
              <w:rPr>
                <w:rFonts w:eastAsia="標楷體"/>
                <w:color w:val="000000"/>
                <w:shd w:val="clear" w:color="auto" w:fill="FFFFFF"/>
              </w:rPr>
              <w:t>二至三項訊息的比較、歸類、排序的方法。</w:t>
            </w:r>
          </w:p>
          <w:p w:rsidR="0026773D" w:rsidRPr="004D1731" w:rsidRDefault="0026773D" w:rsidP="005D7576">
            <w:pPr>
              <w:rPr>
                <w:rFonts w:eastAsia="標楷體"/>
                <w:color w:val="000000"/>
                <w:shd w:val="clear" w:color="auto" w:fill="FFFFFF"/>
              </w:rPr>
            </w:pPr>
            <w:r w:rsidRPr="004D1731">
              <w:rPr>
                <w:rStyle w:val="afb"/>
                <w:rFonts w:eastAsia="標楷體"/>
                <w:color w:val="000000"/>
                <w:bdr w:val="none" w:sz="0" w:space="0" w:color="auto" w:frame="1"/>
                <w:shd w:val="clear" w:color="auto" w:fill="FFFFFF"/>
              </w:rPr>
              <w:t>自</w:t>
            </w:r>
            <w:r w:rsidRPr="004D1731">
              <w:rPr>
                <w:rStyle w:val="afb"/>
                <w:rFonts w:eastAsia="標楷體"/>
                <w:color w:val="000000"/>
                <w:bdr w:val="none" w:sz="0" w:space="0" w:color="auto" w:frame="1"/>
                <w:shd w:val="clear" w:color="auto" w:fill="FFFFFF"/>
              </w:rPr>
              <w:t xml:space="preserve">-J-C1 </w:t>
            </w:r>
            <w:r w:rsidRPr="004D1731">
              <w:rPr>
                <w:rFonts w:eastAsia="標楷體"/>
                <w:color w:val="000000"/>
                <w:shd w:val="clear" w:color="auto" w:fill="FFFFFF"/>
              </w:rPr>
              <w:t>從日常學習中，主動關心自然環境相關公共議題，尊重生命。</w:t>
            </w:r>
          </w:p>
          <w:p w:rsidR="0026773D" w:rsidRPr="004D1731" w:rsidRDefault="0026773D" w:rsidP="005D7576">
            <w:pPr>
              <w:ind w:left="961" w:hangingChars="400" w:hanging="961"/>
              <w:rPr>
                <w:rFonts w:eastAsia="標楷體"/>
                <w:color w:val="000000"/>
                <w:shd w:val="clear" w:color="auto" w:fill="FFFFFF"/>
              </w:rPr>
            </w:pPr>
            <w:r w:rsidRPr="004D1731">
              <w:rPr>
                <w:rStyle w:val="afb"/>
                <w:rFonts w:eastAsia="標楷體"/>
                <w:color w:val="000000"/>
                <w:bdr w:val="none" w:sz="0" w:space="0" w:color="auto" w:frame="1"/>
                <w:shd w:val="clear" w:color="auto" w:fill="FFFFFF"/>
              </w:rPr>
              <w:t>自</w:t>
            </w:r>
            <w:r w:rsidRPr="004D1731">
              <w:rPr>
                <w:rStyle w:val="afb"/>
                <w:rFonts w:eastAsia="標楷體"/>
                <w:color w:val="000000"/>
                <w:bdr w:val="none" w:sz="0" w:space="0" w:color="auto" w:frame="1"/>
                <w:shd w:val="clear" w:color="auto" w:fill="FFFFFF"/>
              </w:rPr>
              <w:t xml:space="preserve">-J-C2 </w:t>
            </w:r>
            <w:r w:rsidRPr="004D1731">
              <w:rPr>
                <w:rFonts w:eastAsia="標楷體"/>
                <w:color w:val="000000"/>
                <w:shd w:val="clear" w:color="auto" w:fill="FFFFFF"/>
              </w:rPr>
              <w:t>透過合作學習，發展與同儕溝通、共同參與、共同執行及共同發掘科學相關知識與問題解決的能力。</w:t>
            </w:r>
          </w:p>
          <w:p w:rsidR="0026773D" w:rsidRDefault="0026773D" w:rsidP="005D7576">
            <w:pPr>
              <w:ind w:left="961" w:hangingChars="400" w:hanging="961"/>
              <w:rPr>
                <w:rFonts w:eastAsia="標楷體"/>
                <w:color w:val="000000"/>
                <w:shd w:val="clear" w:color="auto" w:fill="FFFFFF"/>
              </w:rPr>
            </w:pPr>
            <w:r w:rsidRPr="004D1731">
              <w:rPr>
                <w:rStyle w:val="afb"/>
                <w:rFonts w:eastAsia="標楷體"/>
                <w:color w:val="000000"/>
                <w:bdr w:val="none" w:sz="0" w:space="0" w:color="auto" w:frame="1"/>
                <w:shd w:val="clear" w:color="auto" w:fill="FFFFFF"/>
              </w:rPr>
              <w:t>自</w:t>
            </w:r>
            <w:r w:rsidRPr="004D1731">
              <w:rPr>
                <w:rStyle w:val="afb"/>
                <w:rFonts w:eastAsia="標楷體"/>
                <w:color w:val="000000"/>
                <w:bdr w:val="none" w:sz="0" w:space="0" w:color="auto" w:frame="1"/>
                <w:shd w:val="clear" w:color="auto" w:fill="FFFFFF"/>
              </w:rPr>
              <w:t xml:space="preserve">-J-C3 </w:t>
            </w:r>
            <w:r w:rsidRPr="004D1731">
              <w:rPr>
                <w:rFonts w:eastAsia="標楷體"/>
                <w:color w:val="000000"/>
                <w:shd w:val="clear" w:color="auto" w:fill="FFFFFF"/>
              </w:rPr>
              <w:t>透過環境相關議題的學習，能了解全球自然環境具有差異性與互動性，並能發展出自我文化認同與身為地球公民的價值觀。</w:t>
            </w:r>
          </w:p>
          <w:p w:rsidR="0026773D" w:rsidRPr="004D1731" w:rsidRDefault="0026773D" w:rsidP="005D7576">
            <w:pPr>
              <w:pStyle w:val="Web"/>
              <w:shd w:val="clear" w:color="auto" w:fill="FFFFFF"/>
              <w:spacing w:before="0" w:beforeAutospacing="0" w:afterLines="50" w:after="180" w:afterAutospacing="0" w:line="375" w:lineRule="atLeast"/>
              <w:ind w:left="885" w:right="45" w:hanging="885"/>
              <w:textAlignment w:val="baseline"/>
              <w:rPr>
                <w:rFonts w:ascii="標楷體" w:eastAsia="標楷體" w:hAnsi="標楷體"/>
                <w:szCs w:val="20"/>
              </w:rPr>
            </w:pPr>
            <w:r w:rsidRPr="004D1731">
              <w:rPr>
                <w:rFonts w:ascii="Times New Roman" w:eastAsia="標楷體" w:hAnsi="Times New Roman" w:cs="Times New Roman"/>
                <w:color w:val="000000"/>
              </w:rPr>
              <w:t xml:space="preserve">5-IV-6    </w:t>
            </w:r>
            <w:r w:rsidRPr="004D1731">
              <w:rPr>
                <w:rFonts w:ascii="Times New Roman" w:eastAsia="標楷體" w:hAnsi="Times New Roman" w:cs="Times New Roman"/>
                <w:color w:val="000000"/>
              </w:rPr>
              <w:t>運用圖書館</w:t>
            </w:r>
            <w:r w:rsidRPr="004D1731">
              <w:rPr>
                <w:rFonts w:ascii="Times New Roman" w:eastAsia="標楷體" w:hAnsi="Times New Roman" w:cs="Times New Roman"/>
                <w:color w:val="000000"/>
              </w:rPr>
              <w:t>(</w:t>
            </w:r>
            <w:r w:rsidRPr="004D1731">
              <w:rPr>
                <w:rFonts w:ascii="Times New Roman" w:eastAsia="標楷體" w:hAnsi="Times New Roman" w:cs="Times New Roman"/>
                <w:color w:val="000000"/>
              </w:rPr>
              <w:t>室</w:t>
            </w:r>
            <w:r w:rsidRPr="004D1731">
              <w:rPr>
                <w:rFonts w:ascii="Times New Roman" w:eastAsia="標楷體" w:hAnsi="Times New Roman" w:cs="Times New Roman"/>
                <w:color w:val="000000"/>
              </w:rPr>
              <w:t>)</w:t>
            </w:r>
            <w:r w:rsidRPr="004D1731">
              <w:rPr>
                <w:rFonts w:ascii="Times New Roman" w:eastAsia="標楷體" w:hAnsi="Times New Roman" w:cs="Times New Roman"/>
                <w:color w:val="000000"/>
              </w:rPr>
              <w:t>、科技工具，蒐集資訊、組織材料，擴充閱讀視野。</w:t>
            </w:r>
          </w:p>
        </w:tc>
      </w:tr>
      <w:tr w:rsidR="0026773D" w:rsidTr="005D7576">
        <w:trPr>
          <w:jc w:val="center"/>
        </w:trPr>
        <w:tc>
          <w:tcPr>
            <w:tcW w:w="811" w:type="pct"/>
            <w:gridSpan w:val="2"/>
            <w:shd w:val="clear" w:color="auto" w:fill="auto"/>
            <w:vAlign w:val="center"/>
          </w:tcPr>
          <w:p w:rsidR="0026773D" w:rsidRPr="0063777A" w:rsidRDefault="0026773D" w:rsidP="005D7576">
            <w:pPr>
              <w:snapToGrid w:val="0"/>
              <w:jc w:val="center"/>
              <w:rPr>
                <w:rFonts w:ascii="標楷體" w:eastAsia="標楷體" w:hAnsi="標楷體"/>
              </w:rPr>
            </w:pPr>
            <w:r>
              <w:rPr>
                <w:rFonts w:ascii="標楷體" w:eastAsia="標楷體" w:hAnsi="標楷體" w:hint="eastAsia"/>
              </w:rPr>
              <w:t>課程</w:t>
            </w:r>
            <w:r w:rsidRPr="0063777A">
              <w:rPr>
                <w:rFonts w:ascii="標楷體" w:eastAsia="標楷體" w:hAnsi="標楷體" w:hint="eastAsia"/>
              </w:rPr>
              <w:t>目標</w:t>
            </w:r>
          </w:p>
        </w:tc>
        <w:tc>
          <w:tcPr>
            <w:tcW w:w="4189" w:type="pct"/>
            <w:gridSpan w:val="8"/>
            <w:shd w:val="clear" w:color="auto" w:fill="auto"/>
          </w:tcPr>
          <w:p w:rsidR="0026773D" w:rsidRPr="000E3917" w:rsidRDefault="0026773D" w:rsidP="005D7576">
            <w:pPr>
              <w:pStyle w:val="af0"/>
              <w:spacing w:beforeLines="50" w:before="180" w:afterLines="50" w:after="180"/>
              <w:ind w:leftChars="0" w:left="0"/>
              <w:rPr>
                <w:rFonts w:ascii="標楷體" w:eastAsia="標楷體" w:hAnsi="標楷體"/>
                <w:color w:val="000000" w:themeColor="text1"/>
                <w:szCs w:val="20"/>
              </w:rPr>
            </w:pPr>
            <w:r w:rsidRPr="000E3917">
              <w:rPr>
                <w:rFonts w:ascii="標楷體" w:eastAsia="標楷體" w:hAnsi="標楷體" w:hint="eastAsia"/>
                <w:color w:val="000000" w:themeColor="text1"/>
                <w:szCs w:val="20"/>
              </w:rPr>
              <w:t>學生能摘要文本資訊,對照</w:t>
            </w:r>
            <w:r w:rsidRPr="000E3917">
              <w:rPr>
                <w:rFonts w:ascii="新細明體" w:eastAsia="標楷體" w:hAnsi="新細明體" w:hint="eastAsia"/>
                <w:color w:val="000000" w:themeColor="text1"/>
                <w:szCs w:val="20"/>
              </w:rPr>
              <w:t>、</w:t>
            </w:r>
            <w:r w:rsidRPr="000E3917">
              <w:rPr>
                <w:rFonts w:ascii="標楷體" w:eastAsia="標楷體" w:hAnsi="標楷體" w:hint="eastAsia"/>
                <w:color w:val="000000" w:themeColor="text1"/>
                <w:szCs w:val="20"/>
              </w:rPr>
              <w:t>區別</w:t>
            </w:r>
            <w:r w:rsidRPr="000E3917">
              <w:rPr>
                <w:rFonts w:ascii="新細明體" w:eastAsia="標楷體" w:hAnsi="新細明體" w:hint="eastAsia"/>
                <w:color w:val="000000" w:themeColor="text1"/>
                <w:szCs w:val="20"/>
              </w:rPr>
              <w:t>、異同之處‚歸納出改變社區環境行動成功的要素‚具備利他與合群的知能與態度‚進而孕育永續環境意識。</w:t>
            </w:r>
          </w:p>
        </w:tc>
      </w:tr>
      <w:tr w:rsidR="0026773D" w:rsidTr="005D7576">
        <w:trPr>
          <w:trHeight w:val="730"/>
          <w:jc w:val="center"/>
        </w:trPr>
        <w:tc>
          <w:tcPr>
            <w:tcW w:w="811" w:type="pct"/>
            <w:gridSpan w:val="2"/>
            <w:shd w:val="clear" w:color="auto" w:fill="auto"/>
          </w:tcPr>
          <w:p w:rsidR="0026773D" w:rsidRPr="004758AC" w:rsidRDefault="0026773D" w:rsidP="005D7576">
            <w:pPr>
              <w:jc w:val="center"/>
              <w:rPr>
                <w:rFonts w:ascii="標楷體" w:eastAsia="標楷體" w:hAnsi="標楷體"/>
              </w:rPr>
            </w:pPr>
            <w:r w:rsidRPr="004758AC">
              <w:rPr>
                <w:rFonts w:ascii="標楷體" w:eastAsia="標楷體" w:hAnsi="標楷體" w:hint="eastAsia"/>
              </w:rPr>
              <w:t>表現任務</w:t>
            </w:r>
          </w:p>
          <w:p w:rsidR="0026773D" w:rsidRPr="0063777A" w:rsidRDefault="0026773D" w:rsidP="005D7576">
            <w:pPr>
              <w:jc w:val="center"/>
              <w:rPr>
                <w:rFonts w:ascii="標楷體" w:eastAsia="標楷體" w:hAnsi="標楷體"/>
              </w:rPr>
            </w:pPr>
            <w:r w:rsidRPr="004758AC">
              <w:rPr>
                <w:rFonts w:ascii="標楷體" w:eastAsia="標楷體" w:hAnsi="標楷體"/>
              </w:rPr>
              <w:t>(</w:t>
            </w:r>
            <w:r w:rsidRPr="004758AC">
              <w:rPr>
                <w:rFonts w:ascii="標楷體" w:eastAsia="標楷體" w:hAnsi="標楷體" w:hint="eastAsia"/>
              </w:rPr>
              <w:t>總結性評量</w:t>
            </w:r>
            <w:r>
              <w:rPr>
                <w:rFonts w:ascii="標楷體" w:eastAsia="標楷體" w:hAnsi="標楷體" w:hint="eastAsia"/>
              </w:rPr>
              <w:t>)</w:t>
            </w:r>
          </w:p>
        </w:tc>
        <w:tc>
          <w:tcPr>
            <w:tcW w:w="4189" w:type="pct"/>
            <w:gridSpan w:val="8"/>
            <w:shd w:val="clear" w:color="auto" w:fill="auto"/>
            <w:vAlign w:val="center"/>
          </w:tcPr>
          <w:p w:rsidR="0026773D" w:rsidRPr="00AA4ED5" w:rsidRDefault="0026773D" w:rsidP="005D7576">
            <w:pPr>
              <w:rPr>
                <w:rFonts w:ascii="標楷體" w:eastAsia="標楷體" w:hAnsi="標楷體"/>
                <w:color w:val="7F7F7F"/>
                <w:szCs w:val="20"/>
              </w:rPr>
            </w:pPr>
            <w:r w:rsidRPr="00AA4ED5">
              <w:rPr>
                <w:rFonts w:ascii="標楷體" w:eastAsia="標楷體" w:hAnsi="標楷體" w:hint="eastAsia"/>
                <w:color w:val="000000" w:themeColor="text1"/>
                <w:szCs w:val="20"/>
              </w:rPr>
              <w:t>收集分析資料</w:t>
            </w:r>
            <w:r w:rsidRPr="00AA4ED5">
              <w:rPr>
                <w:rFonts w:ascii="新細明體" w:eastAsia="標楷體" w:hAnsi="新細明體" w:hint="eastAsia"/>
                <w:color w:val="000000" w:themeColor="text1"/>
                <w:szCs w:val="20"/>
              </w:rPr>
              <w:t>、</w:t>
            </w:r>
            <w:r w:rsidRPr="00AA4ED5">
              <w:rPr>
                <w:rFonts w:ascii="標楷體" w:eastAsia="標楷體" w:hAnsi="標楷體" w:hint="eastAsia"/>
                <w:color w:val="000000" w:themeColor="text1"/>
                <w:szCs w:val="20"/>
              </w:rPr>
              <w:t>實作解決問題</w:t>
            </w:r>
          </w:p>
        </w:tc>
      </w:tr>
      <w:tr w:rsidR="0026773D" w:rsidTr="005D7576">
        <w:trPr>
          <w:jc w:val="center"/>
        </w:trPr>
        <w:tc>
          <w:tcPr>
            <w:tcW w:w="811" w:type="pct"/>
            <w:gridSpan w:val="2"/>
            <w:shd w:val="clear" w:color="auto" w:fill="auto"/>
            <w:vAlign w:val="center"/>
          </w:tcPr>
          <w:p w:rsidR="0026773D" w:rsidRPr="0063777A" w:rsidRDefault="0026773D" w:rsidP="005D7576">
            <w:pPr>
              <w:jc w:val="center"/>
              <w:rPr>
                <w:rFonts w:ascii="標楷體" w:eastAsia="標楷體" w:hAnsi="標楷體"/>
              </w:rPr>
            </w:pPr>
            <w:r>
              <w:rPr>
                <w:rFonts w:ascii="標楷體" w:eastAsia="標楷體" w:hAnsi="標楷體" w:hint="eastAsia"/>
              </w:rPr>
              <w:t>學習進度週次/節次</w:t>
            </w:r>
          </w:p>
        </w:tc>
        <w:tc>
          <w:tcPr>
            <w:tcW w:w="829" w:type="pct"/>
            <w:gridSpan w:val="2"/>
            <w:shd w:val="clear" w:color="auto" w:fill="auto"/>
            <w:vAlign w:val="center"/>
          </w:tcPr>
          <w:p w:rsidR="0026773D" w:rsidRPr="0063777A" w:rsidRDefault="0026773D" w:rsidP="005D7576">
            <w:pPr>
              <w:jc w:val="center"/>
              <w:rPr>
                <w:rFonts w:ascii="標楷體" w:eastAsia="標楷體" w:hAnsi="標楷體"/>
              </w:rPr>
            </w:pPr>
            <w:r w:rsidRPr="0063777A">
              <w:rPr>
                <w:rFonts w:ascii="標楷體" w:eastAsia="標楷體" w:hAnsi="標楷體" w:hint="eastAsia"/>
              </w:rPr>
              <w:t>單元</w:t>
            </w:r>
            <w:r>
              <w:rPr>
                <w:rFonts w:ascii="標楷體" w:eastAsia="標楷體" w:hAnsi="標楷體" w:hint="eastAsia"/>
              </w:rPr>
              <w:t>/子題</w:t>
            </w:r>
          </w:p>
        </w:tc>
        <w:tc>
          <w:tcPr>
            <w:tcW w:w="1680" w:type="pct"/>
            <w:gridSpan w:val="3"/>
            <w:shd w:val="clear" w:color="auto" w:fill="auto"/>
            <w:vAlign w:val="center"/>
          </w:tcPr>
          <w:p w:rsidR="0026773D" w:rsidRPr="0063777A" w:rsidRDefault="0026773D" w:rsidP="005D7576">
            <w:pPr>
              <w:jc w:val="center"/>
              <w:rPr>
                <w:rFonts w:ascii="標楷體" w:eastAsia="標楷體" w:hAnsi="標楷體"/>
                <w:szCs w:val="20"/>
              </w:rPr>
            </w:pPr>
            <w:r w:rsidRPr="0063777A">
              <w:rPr>
                <w:rFonts w:ascii="標楷體" w:eastAsia="標楷體" w:hAnsi="標楷體" w:hint="eastAsia"/>
                <w:szCs w:val="20"/>
              </w:rPr>
              <w:t>單元學習內容</w:t>
            </w:r>
          </w:p>
        </w:tc>
        <w:tc>
          <w:tcPr>
            <w:tcW w:w="1680" w:type="pct"/>
            <w:gridSpan w:val="3"/>
            <w:shd w:val="clear" w:color="auto" w:fill="auto"/>
            <w:vAlign w:val="center"/>
          </w:tcPr>
          <w:p w:rsidR="0026773D" w:rsidRPr="0063777A" w:rsidRDefault="0026773D" w:rsidP="005D7576">
            <w:pPr>
              <w:jc w:val="center"/>
              <w:rPr>
                <w:rFonts w:ascii="標楷體" w:eastAsia="標楷體" w:hAnsi="標楷體"/>
                <w:szCs w:val="20"/>
              </w:rPr>
            </w:pPr>
            <w:r w:rsidRPr="004758AC">
              <w:rPr>
                <w:rFonts w:ascii="標楷體" w:eastAsia="標楷體" w:hAnsi="標楷體" w:hint="eastAsia"/>
                <w:szCs w:val="20"/>
              </w:rPr>
              <w:t>檢核點</w:t>
            </w:r>
            <w:r>
              <w:rPr>
                <w:rFonts w:ascii="標楷體" w:eastAsia="標楷體" w:hAnsi="標楷體" w:hint="eastAsia"/>
                <w:szCs w:val="20"/>
              </w:rPr>
              <w:t>(</w:t>
            </w:r>
            <w:r w:rsidRPr="004758AC">
              <w:rPr>
                <w:rFonts w:ascii="標楷體" w:eastAsia="標楷體" w:hAnsi="標楷體" w:hint="eastAsia"/>
                <w:szCs w:val="20"/>
              </w:rPr>
              <w:t>形成性評量</w:t>
            </w:r>
            <w:r>
              <w:rPr>
                <w:rFonts w:ascii="標楷體" w:eastAsia="標楷體" w:hAnsi="標楷體" w:hint="eastAsia"/>
                <w:szCs w:val="20"/>
              </w:rPr>
              <w:t>)</w:t>
            </w:r>
          </w:p>
        </w:tc>
      </w:tr>
      <w:tr w:rsidR="0026773D" w:rsidTr="005D7576">
        <w:trPr>
          <w:jc w:val="center"/>
        </w:trPr>
        <w:tc>
          <w:tcPr>
            <w:tcW w:w="282" w:type="pct"/>
            <w:vMerge w:val="restart"/>
            <w:shd w:val="clear" w:color="auto" w:fill="auto"/>
            <w:textDirection w:val="tbRlV"/>
            <w:vAlign w:val="center"/>
          </w:tcPr>
          <w:p w:rsidR="0026773D" w:rsidRPr="0063777A" w:rsidRDefault="0026773D" w:rsidP="005D7576">
            <w:pPr>
              <w:snapToGrid w:val="0"/>
              <w:ind w:left="113" w:right="113"/>
              <w:jc w:val="center"/>
              <w:rPr>
                <w:rFonts w:ascii="標楷體" w:eastAsia="標楷體" w:hAnsi="標楷體"/>
              </w:rPr>
            </w:pPr>
            <w:r w:rsidRPr="004758AC">
              <w:rPr>
                <w:rFonts w:ascii="標楷體" w:eastAsia="標楷體" w:hAnsi="標楷體" w:hint="eastAsia"/>
              </w:rPr>
              <w:t>第</w:t>
            </w:r>
            <w:r>
              <w:rPr>
                <w:rFonts w:ascii="標楷體" w:eastAsia="標楷體" w:hAnsi="標楷體" w:hint="eastAsia"/>
              </w:rPr>
              <w:t>一</w:t>
            </w:r>
            <w:r w:rsidRPr="004758AC">
              <w:rPr>
                <w:rFonts w:ascii="標楷體" w:eastAsia="標楷體" w:hAnsi="標楷體" w:hint="eastAsia"/>
              </w:rPr>
              <w:t>學期</w:t>
            </w:r>
          </w:p>
        </w:tc>
        <w:tc>
          <w:tcPr>
            <w:tcW w:w="529" w:type="pct"/>
            <w:shd w:val="clear" w:color="auto" w:fill="auto"/>
            <w:vAlign w:val="center"/>
          </w:tcPr>
          <w:p w:rsidR="0026773D" w:rsidRPr="0063777A" w:rsidRDefault="0026773D" w:rsidP="005D7576">
            <w:pPr>
              <w:snapToGrid w:val="0"/>
              <w:jc w:val="center"/>
              <w:rPr>
                <w:rFonts w:ascii="標楷體" w:eastAsia="標楷體" w:hAnsi="標楷體"/>
              </w:rPr>
            </w:pPr>
            <w:r w:rsidRPr="0063777A">
              <w:rPr>
                <w:rFonts w:ascii="標楷體" w:eastAsia="標楷體" w:hAnsi="標楷體" w:hint="eastAsia"/>
              </w:rPr>
              <w:t>第</w:t>
            </w:r>
            <w:r>
              <w:rPr>
                <w:rFonts w:ascii="標楷體" w:eastAsia="標楷體" w:hAnsi="標楷體" w:hint="eastAsia"/>
              </w:rPr>
              <w:t>1</w:t>
            </w:r>
            <w:r w:rsidRPr="0063777A">
              <w:rPr>
                <w:rFonts w:ascii="標楷體" w:eastAsia="標楷體" w:hAnsi="標楷體" w:hint="eastAsia"/>
              </w:rPr>
              <w:t>-</w:t>
            </w:r>
            <w:r>
              <w:rPr>
                <w:rFonts w:ascii="標楷體" w:eastAsia="標楷體" w:hAnsi="標楷體" w:hint="eastAsia"/>
              </w:rPr>
              <w:t>4</w:t>
            </w:r>
            <w:r w:rsidRPr="0063777A">
              <w:rPr>
                <w:rFonts w:ascii="標楷體" w:eastAsia="標楷體" w:hAnsi="標楷體" w:hint="eastAsia"/>
              </w:rPr>
              <w:t>週</w:t>
            </w:r>
          </w:p>
        </w:tc>
        <w:tc>
          <w:tcPr>
            <w:tcW w:w="829" w:type="pct"/>
            <w:gridSpan w:val="2"/>
            <w:shd w:val="clear" w:color="auto" w:fill="auto"/>
          </w:tcPr>
          <w:p w:rsidR="0026773D" w:rsidRPr="0063777A" w:rsidRDefault="0026773D" w:rsidP="005D7576">
            <w:pPr>
              <w:jc w:val="center"/>
              <w:rPr>
                <w:rFonts w:ascii="標楷體" w:eastAsia="標楷體" w:hAnsi="標楷體"/>
              </w:rPr>
            </w:pPr>
            <w:r>
              <w:rPr>
                <w:rFonts w:ascii="標楷體" w:eastAsia="標楷體" w:hAnsi="標楷體" w:hint="eastAsia"/>
              </w:rPr>
              <w:t>帶讀文本</w:t>
            </w:r>
          </w:p>
        </w:tc>
        <w:tc>
          <w:tcPr>
            <w:tcW w:w="1680" w:type="pct"/>
            <w:gridSpan w:val="3"/>
            <w:shd w:val="clear" w:color="auto" w:fill="auto"/>
          </w:tcPr>
          <w:p w:rsidR="0026773D" w:rsidRDefault="0026773D" w:rsidP="005D7576">
            <w:pPr>
              <w:rPr>
                <w:rFonts w:ascii="標楷體" w:eastAsia="標楷體" w:hAnsi="標楷體"/>
                <w:szCs w:val="20"/>
              </w:rPr>
            </w:pPr>
            <w:r>
              <w:rPr>
                <w:rFonts w:ascii="標楷體" w:eastAsia="標楷體" w:hAnsi="標楷體" w:hint="eastAsia"/>
                <w:szCs w:val="20"/>
              </w:rPr>
              <w:t>導入-封面引導</w:t>
            </w:r>
          </w:p>
          <w:p w:rsidR="0026773D" w:rsidRDefault="0026773D" w:rsidP="005D7576">
            <w:pPr>
              <w:rPr>
                <w:rFonts w:ascii="標楷體" w:eastAsia="標楷體" w:hAnsi="標楷體"/>
                <w:szCs w:val="20"/>
              </w:rPr>
            </w:pPr>
            <w:r>
              <w:rPr>
                <w:rFonts w:ascii="標楷體" w:eastAsia="標楷體" w:hAnsi="標楷體" w:hint="eastAsia"/>
                <w:szCs w:val="20"/>
              </w:rPr>
              <w:t>開展-讀圖</w:t>
            </w:r>
          </w:p>
          <w:p w:rsidR="0026773D" w:rsidRDefault="0026773D" w:rsidP="005D7576">
            <w:pPr>
              <w:rPr>
                <w:rFonts w:ascii="標楷體" w:eastAsia="標楷體" w:hAnsi="標楷體"/>
                <w:szCs w:val="20"/>
              </w:rPr>
            </w:pPr>
            <w:r>
              <w:rPr>
                <w:rFonts w:ascii="標楷體" w:eastAsia="標楷體" w:hAnsi="標楷體" w:hint="eastAsia"/>
                <w:szCs w:val="20"/>
              </w:rPr>
              <w:t xml:space="preserve">     </w:t>
            </w:r>
            <w:r>
              <w:rPr>
                <w:rFonts w:ascii="標楷體" w:eastAsia="標楷體" w:hAnsi="標楷體" w:hint="eastAsia"/>
                <w:szCs w:val="20"/>
              </w:rPr>
              <w:sym w:font="Wingdings 2" w:char="F06A"/>
            </w:r>
            <w:r>
              <w:rPr>
                <w:rFonts w:ascii="標楷體" w:eastAsia="標楷體" w:hAnsi="標楷體" w:hint="eastAsia"/>
                <w:szCs w:val="20"/>
              </w:rPr>
              <w:t>由同學們自行全本閱讀</w:t>
            </w:r>
          </w:p>
          <w:p w:rsidR="0026773D" w:rsidRDefault="0026773D" w:rsidP="005D7576">
            <w:pPr>
              <w:rPr>
                <w:rFonts w:ascii="標楷體" w:eastAsia="標楷體" w:hAnsi="標楷體"/>
                <w:szCs w:val="20"/>
              </w:rPr>
            </w:pPr>
            <w:r>
              <w:rPr>
                <w:rFonts w:ascii="標楷體" w:eastAsia="標楷體" w:hAnsi="標楷體" w:hint="eastAsia"/>
                <w:szCs w:val="20"/>
              </w:rPr>
              <w:t xml:space="preserve">     </w:t>
            </w:r>
            <w:r>
              <w:rPr>
                <w:rFonts w:ascii="標楷體" w:eastAsia="標楷體" w:hAnsi="標楷體" w:hint="eastAsia"/>
                <w:szCs w:val="20"/>
              </w:rPr>
              <w:sym w:font="Wingdings 2" w:char="F06B"/>
            </w:r>
            <w:r>
              <w:rPr>
                <w:rFonts w:ascii="標楷體" w:eastAsia="標楷體" w:hAnsi="標楷體" w:hint="eastAsia"/>
                <w:szCs w:val="20"/>
              </w:rPr>
              <w:t>老師讀「</w:t>
            </w:r>
            <w:r w:rsidRPr="00F27FC7">
              <w:rPr>
                <w:rFonts w:eastAsia="標楷體"/>
                <w:szCs w:val="20"/>
              </w:rPr>
              <w:t>Once</w:t>
            </w:r>
            <w:r>
              <w:rPr>
                <w:rFonts w:ascii="標楷體" w:eastAsia="標楷體" w:hAnsi="標楷體" w:hint="eastAsia"/>
                <w:szCs w:val="20"/>
              </w:rPr>
              <w:t>」開頭的三頁關鍵頁</w:t>
            </w:r>
          </w:p>
          <w:p w:rsidR="0026773D" w:rsidRPr="00F27FC7" w:rsidRDefault="0026773D" w:rsidP="005D7576">
            <w:pPr>
              <w:rPr>
                <w:rFonts w:ascii="標楷體" w:eastAsia="標楷體" w:hAnsi="標楷體"/>
                <w:szCs w:val="20"/>
              </w:rPr>
            </w:pPr>
            <w:r>
              <w:rPr>
                <w:rFonts w:ascii="標楷體" w:eastAsia="標楷體" w:hAnsi="標楷體" w:hint="eastAsia"/>
                <w:szCs w:val="20"/>
              </w:rPr>
              <w:t xml:space="preserve">       學生讀其餘頁數</w:t>
            </w:r>
          </w:p>
        </w:tc>
        <w:tc>
          <w:tcPr>
            <w:tcW w:w="1680" w:type="pct"/>
            <w:gridSpan w:val="3"/>
            <w:shd w:val="clear" w:color="auto" w:fill="auto"/>
          </w:tcPr>
          <w:p w:rsidR="0026773D" w:rsidRPr="0063777A" w:rsidRDefault="0026773D" w:rsidP="005D7576">
            <w:pPr>
              <w:rPr>
                <w:rFonts w:ascii="標楷體" w:eastAsia="標楷體" w:hAnsi="標楷體"/>
                <w:szCs w:val="20"/>
              </w:rPr>
            </w:pPr>
          </w:p>
        </w:tc>
      </w:tr>
      <w:tr w:rsidR="0026773D" w:rsidTr="005D7576">
        <w:trPr>
          <w:jc w:val="center"/>
        </w:trPr>
        <w:tc>
          <w:tcPr>
            <w:tcW w:w="282" w:type="pct"/>
            <w:vMerge/>
            <w:shd w:val="clear" w:color="auto" w:fill="auto"/>
            <w:vAlign w:val="center"/>
          </w:tcPr>
          <w:p w:rsidR="0026773D" w:rsidRPr="0063777A" w:rsidRDefault="0026773D" w:rsidP="005D7576">
            <w:pPr>
              <w:snapToGrid w:val="0"/>
              <w:jc w:val="center"/>
              <w:rPr>
                <w:rFonts w:ascii="標楷體" w:eastAsia="標楷體" w:hAnsi="標楷體"/>
              </w:rPr>
            </w:pPr>
          </w:p>
        </w:tc>
        <w:tc>
          <w:tcPr>
            <w:tcW w:w="529" w:type="pct"/>
            <w:shd w:val="clear" w:color="auto" w:fill="auto"/>
            <w:vAlign w:val="center"/>
          </w:tcPr>
          <w:p w:rsidR="0026773D" w:rsidRPr="0063777A" w:rsidRDefault="0026773D" w:rsidP="005D7576">
            <w:pPr>
              <w:snapToGrid w:val="0"/>
              <w:jc w:val="center"/>
              <w:rPr>
                <w:rFonts w:ascii="標楷體" w:eastAsia="標楷體" w:hAnsi="標楷體"/>
              </w:rPr>
            </w:pPr>
            <w:r w:rsidRPr="0063777A">
              <w:rPr>
                <w:rFonts w:ascii="標楷體" w:eastAsia="標楷體" w:hAnsi="標楷體" w:hint="eastAsia"/>
              </w:rPr>
              <w:t>第</w:t>
            </w:r>
            <w:r>
              <w:rPr>
                <w:rFonts w:ascii="標楷體" w:eastAsia="標楷體" w:hAnsi="標楷體" w:hint="eastAsia"/>
              </w:rPr>
              <w:t>5</w:t>
            </w:r>
            <w:r w:rsidRPr="0063777A">
              <w:rPr>
                <w:rFonts w:ascii="標楷體" w:eastAsia="標楷體" w:hAnsi="標楷體" w:hint="eastAsia"/>
              </w:rPr>
              <w:t>-</w:t>
            </w:r>
            <w:r>
              <w:rPr>
                <w:rFonts w:ascii="標楷體" w:eastAsia="標楷體" w:hAnsi="標楷體" w:hint="eastAsia"/>
              </w:rPr>
              <w:t>7</w:t>
            </w:r>
            <w:r w:rsidRPr="0063777A">
              <w:rPr>
                <w:rFonts w:ascii="標楷體" w:eastAsia="標楷體" w:hAnsi="標楷體" w:hint="eastAsia"/>
              </w:rPr>
              <w:t>週</w:t>
            </w:r>
          </w:p>
        </w:tc>
        <w:tc>
          <w:tcPr>
            <w:tcW w:w="829" w:type="pct"/>
            <w:gridSpan w:val="2"/>
            <w:shd w:val="clear" w:color="auto" w:fill="auto"/>
            <w:vAlign w:val="center"/>
          </w:tcPr>
          <w:p w:rsidR="0026773D" w:rsidRPr="0063777A" w:rsidRDefault="0026773D" w:rsidP="005D7576">
            <w:pPr>
              <w:jc w:val="center"/>
              <w:rPr>
                <w:rFonts w:ascii="標楷體" w:eastAsia="標楷體" w:hAnsi="標楷體"/>
              </w:rPr>
            </w:pPr>
            <w:r>
              <w:rPr>
                <w:rFonts w:ascii="標楷體" w:eastAsia="標楷體" w:hAnsi="標楷體" w:hint="eastAsia"/>
              </w:rPr>
              <w:t>帶讀文本</w:t>
            </w:r>
          </w:p>
        </w:tc>
        <w:tc>
          <w:tcPr>
            <w:tcW w:w="1680" w:type="pct"/>
            <w:gridSpan w:val="3"/>
            <w:shd w:val="clear" w:color="auto" w:fill="auto"/>
          </w:tcPr>
          <w:p w:rsidR="0026773D" w:rsidRDefault="0026773D" w:rsidP="005D7576">
            <w:pPr>
              <w:rPr>
                <w:rFonts w:ascii="新細明體" w:hAnsi="新細明體"/>
                <w:szCs w:val="20"/>
              </w:rPr>
            </w:pPr>
            <w:r>
              <w:rPr>
                <w:rFonts w:ascii="標楷體" w:eastAsia="標楷體" w:hAnsi="標楷體" w:hint="eastAsia"/>
                <w:szCs w:val="20"/>
              </w:rPr>
              <w:t>挑戰-提問設計</w:t>
            </w:r>
          </w:p>
          <w:p w:rsidR="0026773D" w:rsidRDefault="0026773D" w:rsidP="005D7576">
            <w:pPr>
              <w:rPr>
                <w:rFonts w:ascii="新細明體" w:hAnsi="新細明體"/>
                <w:szCs w:val="20"/>
              </w:rPr>
            </w:pPr>
            <w:r>
              <w:rPr>
                <w:rFonts w:ascii="新細明體" w:hAnsi="新細明體" w:hint="eastAsia"/>
                <w:szCs w:val="20"/>
              </w:rPr>
              <w:lastRenderedPageBreak/>
              <w:t xml:space="preserve">     </w:t>
            </w:r>
            <w:r>
              <w:rPr>
                <w:rFonts w:ascii="新細明體" w:hAnsi="新細明體" w:hint="eastAsia"/>
                <w:szCs w:val="20"/>
              </w:rPr>
              <w:sym w:font="Wingdings 2" w:char="F06A"/>
            </w:r>
            <w:r w:rsidRPr="00F27FC7">
              <w:rPr>
                <w:rFonts w:eastAsia="標楷體" w:hint="eastAsia"/>
                <w:szCs w:val="20"/>
              </w:rPr>
              <w:t>英文題目</w:t>
            </w:r>
            <w:r w:rsidRPr="00F27FC7">
              <w:rPr>
                <w:rFonts w:eastAsia="標楷體" w:hint="eastAsia"/>
                <w:szCs w:val="20"/>
              </w:rPr>
              <w:t>+</w:t>
            </w:r>
            <w:r w:rsidRPr="00F27FC7">
              <w:rPr>
                <w:rFonts w:eastAsia="標楷體" w:hint="eastAsia"/>
                <w:szCs w:val="20"/>
              </w:rPr>
              <w:t>簡易英文回答</w:t>
            </w:r>
          </w:p>
          <w:p w:rsidR="0026773D" w:rsidRPr="0063777A" w:rsidRDefault="0026773D" w:rsidP="005D7576">
            <w:pPr>
              <w:ind w:left="720" w:hangingChars="300" w:hanging="720"/>
              <w:rPr>
                <w:rFonts w:ascii="標楷體" w:eastAsia="標楷體" w:hAnsi="標楷體"/>
                <w:szCs w:val="20"/>
              </w:rPr>
            </w:pPr>
            <w:r>
              <w:rPr>
                <w:rFonts w:ascii="標楷體" w:eastAsia="標楷體" w:hAnsi="標楷體" w:hint="eastAsia"/>
                <w:szCs w:val="20"/>
              </w:rPr>
              <w:t xml:space="preserve">     </w:t>
            </w:r>
            <w:r>
              <w:rPr>
                <w:rFonts w:ascii="標楷體" w:eastAsia="標楷體" w:hAnsi="標楷體" w:hint="eastAsia"/>
                <w:szCs w:val="20"/>
              </w:rPr>
              <w:sym w:font="Wingdings 2" w:char="F06B"/>
            </w:r>
            <w:r>
              <w:rPr>
                <w:rFonts w:ascii="標楷體" w:eastAsia="標楷體" w:hAnsi="標楷體" w:hint="eastAsia"/>
                <w:szCs w:val="20"/>
              </w:rPr>
              <w:t>圖卡大意排序(由老師挑選關鍵六頁圖片</w:t>
            </w:r>
            <w:r>
              <w:rPr>
                <w:rFonts w:ascii="新細明體" w:hAnsi="新細明體" w:hint="eastAsia"/>
                <w:szCs w:val="20"/>
              </w:rPr>
              <w:t>‚</w:t>
            </w:r>
            <w:r w:rsidRPr="00F27FC7">
              <w:rPr>
                <w:rFonts w:ascii="標楷體" w:eastAsia="標楷體" w:hAnsi="標楷體" w:hint="eastAsia"/>
                <w:szCs w:val="20"/>
              </w:rPr>
              <w:t>讓同學們排列事件發生順序</w:t>
            </w:r>
            <w:r>
              <w:rPr>
                <w:rFonts w:ascii="標楷體" w:eastAsia="標楷體" w:hAnsi="標楷體" w:hint="eastAsia"/>
                <w:szCs w:val="20"/>
              </w:rPr>
              <w:t>)</w:t>
            </w:r>
          </w:p>
        </w:tc>
        <w:tc>
          <w:tcPr>
            <w:tcW w:w="1680" w:type="pct"/>
            <w:gridSpan w:val="3"/>
            <w:shd w:val="clear" w:color="auto" w:fill="auto"/>
            <w:vAlign w:val="center"/>
          </w:tcPr>
          <w:p w:rsidR="0026773D" w:rsidRDefault="0026773D" w:rsidP="005D7576">
            <w:pPr>
              <w:jc w:val="center"/>
              <w:rPr>
                <w:rFonts w:ascii="標楷體" w:eastAsia="標楷體" w:hAnsi="標楷體"/>
                <w:szCs w:val="20"/>
              </w:rPr>
            </w:pPr>
            <w:r>
              <w:rPr>
                <w:rFonts w:ascii="標楷體" w:eastAsia="標楷體" w:hAnsi="標楷體" w:hint="eastAsia"/>
                <w:szCs w:val="20"/>
              </w:rPr>
              <w:lastRenderedPageBreak/>
              <w:t>文意理解</w:t>
            </w:r>
          </w:p>
          <w:p w:rsidR="0026773D" w:rsidRPr="0063777A" w:rsidRDefault="0026773D" w:rsidP="005D7576">
            <w:pPr>
              <w:jc w:val="center"/>
              <w:rPr>
                <w:rFonts w:ascii="標楷體" w:eastAsia="標楷體" w:hAnsi="標楷體"/>
                <w:szCs w:val="20"/>
              </w:rPr>
            </w:pPr>
            <w:r>
              <w:rPr>
                <w:rFonts w:ascii="標楷體" w:eastAsia="標楷體" w:hAnsi="標楷體" w:hint="eastAsia"/>
                <w:szCs w:val="20"/>
              </w:rPr>
              <w:lastRenderedPageBreak/>
              <w:t>文意摘要</w:t>
            </w:r>
          </w:p>
        </w:tc>
      </w:tr>
      <w:tr w:rsidR="0026773D" w:rsidTr="005D7576">
        <w:trPr>
          <w:jc w:val="center"/>
        </w:trPr>
        <w:tc>
          <w:tcPr>
            <w:tcW w:w="282" w:type="pct"/>
            <w:vMerge/>
            <w:shd w:val="clear" w:color="auto" w:fill="auto"/>
            <w:vAlign w:val="center"/>
          </w:tcPr>
          <w:p w:rsidR="0026773D" w:rsidRPr="0063777A" w:rsidRDefault="0026773D" w:rsidP="005D7576">
            <w:pPr>
              <w:snapToGrid w:val="0"/>
              <w:jc w:val="center"/>
              <w:rPr>
                <w:rFonts w:ascii="標楷體" w:eastAsia="標楷體" w:hAnsi="標楷體"/>
              </w:rPr>
            </w:pPr>
          </w:p>
        </w:tc>
        <w:tc>
          <w:tcPr>
            <w:tcW w:w="529" w:type="pct"/>
            <w:shd w:val="clear" w:color="auto" w:fill="auto"/>
            <w:vAlign w:val="center"/>
          </w:tcPr>
          <w:p w:rsidR="0026773D" w:rsidRPr="0063777A" w:rsidRDefault="0026773D" w:rsidP="005D7576">
            <w:pPr>
              <w:snapToGrid w:val="0"/>
              <w:jc w:val="center"/>
              <w:rPr>
                <w:rFonts w:ascii="標楷體" w:eastAsia="標楷體" w:hAnsi="標楷體"/>
              </w:rPr>
            </w:pPr>
            <w:r w:rsidRPr="0063777A">
              <w:rPr>
                <w:rFonts w:ascii="標楷體" w:eastAsia="標楷體" w:hAnsi="標楷體" w:hint="eastAsia"/>
              </w:rPr>
              <w:t>第</w:t>
            </w:r>
            <w:r>
              <w:rPr>
                <w:rFonts w:ascii="標楷體" w:eastAsia="標楷體" w:hAnsi="標楷體" w:hint="eastAsia"/>
              </w:rPr>
              <w:t>8</w:t>
            </w:r>
            <w:r w:rsidRPr="0063777A">
              <w:rPr>
                <w:rFonts w:ascii="標楷體" w:eastAsia="標楷體" w:hAnsi="標楷體" w:hint="eastAsia"/>
              </w:rPr>
              <w:t>-</w:t>
            </w:r>
            <w:r>
              <w:rPr>
                <w:rFonts w:ascii="標楷體" w:eastAsia="標楷體" w:hAnsi="標楷體" w:hint="eastAsia"/>
              </w:rPr>
              <w:t>14</w:t>
            </w:r>
            <w:r w:rsidRPr="0063777A">
              <w:rPr>
                <w:rFonts w:ascii="標楷體" w:eastAsia="標楷體" w:hAnsi="標楷體" w:hint="eastAsia"/>
              </w:rPr>
              <w:t>週</w:t>
            </w:r>
          </w:p>
        </w:tc>
        <w:tc>
          <w:tcPr>
            <w:tcW w:w="829" w:type="pct"/>
            <w:gridSpan w:val="2"/>
            <w:shd w:val="clear" w:color="auto" w:fill="auto"/>
            <w:vAlign w:val="center"/>
          </w:tcPr>
          <w:p w:rsidR="0026773D" w:rsidRPr="0063777A" w:rsidRDefault="0026773D" w:rsidP="005D7576">
            <w:pPr>
              <w:jc w:val="center"/>
              <w:rPr>
                <w:rFonts w:ascii="標楷體" w:eastAsia="標楷體" w:hAnsi="標楷體"/>
              </w:rPr>
            </w:pPr>
            <w:r>
              <w:rPr>
                <w:rFonts w:ascii="標楷體" w:eastAsia="標楷體" w:hAnsi="標楷體" w:hint="eastAsia"/>
              </w:rPr>
              <w:t>探究歷程</w:t>
            </w:r>
          </w:p>
        </w:tc>
        <w:tc>
          <w:tcPr>
            <w:tcW w:w="1680" w:type="pct"/>
            <w:gridSpan w:val="3"/>
            <w:shd w:val="clear" w:color="auto" w:fill="auto"/>
          </w:tcPr>
          <w:p w:rsidR="0026773D" w:rsidRDefault="0026773D" w:rsidP="005D7576">
            <w:pPr>
              <w:rPr>
                <w:rFonts w:ascii="標楷體" w:eastAsia="標楷體" w:hAnsi="標楷體"/>
                <w:szCs w:val="20"/>
              </w:rPr>
            </w:pPr>
            <w:r>
              <w:rPr>
                <w:rFonts w:ascii="標楷體" w:eastAsia="標楷體" w:hAnsi="標楷體" w:hint="eastAsia"/>
                <w:szCs w:val="20"/>
              </w:rPr>
              <w:t xml:space="preserve">覺察 </w:t>
            </w:r>
            <w:r>
              <w:rPr>
                <w:rFonts w:ascii="標楷體" w:eastAsia="標楷體" w:hAnsi="標楷體"/>
                <w:szCs w:val="20"/>
              </w:rPr>
              <w:t>-</w:t>
            </w:r>
            <w:r w:rsidRPr="001F1482">
              <w:rPr>
                <w:rFonts w:eastAsia="標楷體"/>
                <w:szCs w:val="20"/>
              </w:rPr>
              <w:t>What</w:t>
            </w:r>
            <w:r>
              <w:rPr>
                <w:rFonts w:ascii="標楷體" w:eastAsia="標楷體" w:hAnsi="標楷體"/>
                <w:szCs w:val="20"/>
              </w:rPr>
              <w:t>…?</w:t>
            </w:r>
          </w:p>
          <w:p w:rsidR="0026773D" w:rsidRDefault="0026773D" w:rsidP="005D7576">
            <w:pPr>
              <w:rPr>
                <w:rFonts w:ascii="標楷體" w:eastAsia="標楷體" w:hAnsi="標楷體"/>
                <w:szCs w:val="20"/>
              </w:rPr>
            </w:pPr>
            <w:r>
              <w:rPr>
                <w:rFonts w:ascii="標楷體" w:eastAsia="標楷體" w:hAnsi="標楷體" w:hint="eastAsia"/>
                <w:szCs w:val="20"/>
              </w:rPr>
              <w:t>理解 -</w:t>
            </w:r>
            <w:r w:rsidRPr="001F1482">
              <w:rPr>
                <w:rFonts w:eastAsia="標楷體"/>
                <w:szCs w:val="20"/>
              </w:rPr>
              <w:t>How</w:t>
            </w:r>
            <w:r>
              <w:rPr>
                <w:rFonts w:ascii="標楷體" w:eastAsia="標楷體" w:hAnsi="標楷體"/>
                <w:szCs w:val="20"/>
              </w:rPr>
              <w:t>…?</w:t>
            </w:r>
          </w:p>
          <w:p w:rsidR="0026773D" w:rsidRPr="0063777A" w:rsidRDefault="0026773D" w:rsidP="005D7576">
            <w:pPr>
              <w:rPr>
                <w:rFonts w:ascii="標楷體" w:eastAsia="標楷體" w:hAnsi="標楷體"/>
                <w:szCs w:val="20"/>
              </w:rPr>
            </w:pPr>
            <w:r>
              <w:rPr>
                <w:rFonts w:ascii="標楷體" w:eastAsia="標楷體" w:hAnsi="標楷體" w:hint="eastAsia"/>
                <w:szCs w:val="20"/>
              </w:rPr>
              <w:t>分析 -</w:t>
            </w:r>
            <w:r w:rsidRPr="001F1482">
              <w:rPr>
                <w:rFonts w:eastAsia="標楷體"/>
                <w:szCs w:val="20"/>
              </w:rPr>
              <w:t>Why</w:t>
            </w:r>
            <w:r>
              <w:rPr>
                <w:rFonts w:ascii="標楷體" w:eastAsia="標楷體" w:hAnsi="標楷體"/>
                <w:szCs w:val="20"/>
              </w:rPr>
              <w:t xml:space="preserve">…? </w:t>
            </w:r>
            <w:r>
              <w:rPr>
                <w:rFonts w:ascii="標楷體" w:eastAsia="標楷體" w:hAnsi="標楷體" w:hint="eastAsia"/>
                <w:szCs w:val="20"/>
              </w:rPr>
              <w:t>任務及學習單完成</w:t>
            </w:r>
          </w:p>
        </w:tc>
        <w:tc>
          <w:tcPr>
            <w:tcW w:w="1680" w:type="pct"/>
            <w:gridSpan w:val="3"/>
            <w:shd w:val="clear" w:color="auto" w:fill="auto"/>
          </w:tcPr>
          <w:p w:rsidR="0026773D" w:rsidRPr="0063777A" w:rsidRDefault="0026773D" w:rsidP="005D7576">
            <w:pPr>
              <w:rPr>
                <w:rFonts w:ascii="標楷體" w:eastAsia="標楷體" w:hAnsi="標楷體"/>
                <w:szCs w:val="20"/>
              </w:rPr>
            </w:pPr>
          </w:p>
        </w:tc>
      </w:tr>
      <w:tr w:rsidR="0026773D" w:rsidTr="005D7576">
        <w:trPr>
          <w:trHeight w:val="180"/>
          <w:jc w:val="center"/>
        </w:trPr>
        <w:tc>
          <w:tcPr>
            <w:tcW w:w="282" w:type="pct"/>
            <w:vMerge/>
            <w:shd w:val="clear" w:color="auto" w:fill="auto"/>
            <w:vAlign w:val="center"/>
          </w:tcPr>
          <w:p w:rsidR="0026773D" w:rsidRPr="0063777A" w:rsidRDefault="0026773D" w:rsidP="005D7576">
            <w:pPr>
              <w:snapToGrid w:val="0"/>
              <w:jc w:val="center"/>
              <w:rPr>
                <w:rFonts w:ascii="標楷體" w:eastAsia="標楷體" w:hAnsi="標楷體"/>
              </w:rPr>
            </w:pPr>
          </w:p>
        </w:tc>
        <w:tc>
          <w:tcPr>
            <w:tcW w:w="529" w:type="pct"/>
            <w:shd w:val="clear" w:color="auto" w:fill="auto"/>
            <w:vAlign w:val="center"/>
          </w:tcPr>
          <w:p w:rsidR="0026773D" w:rsidRPr="0063777A" w:rsidRDefault="0026773D" w:rsidP="005D7576">
            <w:pPr>
              <w:rPr>
                <w:rFonts w:ascii="標楷體" w:eastAsia="標楷體" w:hAnsi="標楷體"/>
                <w:szCs w:val="20"/>
              </w:rPr>
            </w:pPr>
            <w:r w:rsidRPr="0063777A">
              <w:rPr>
                <w:rFonts w:ascii="標楷體" w:eastAsia="標楷體" w:hAnsi="標楷體" w:hint="eastAsia"/>
              </w:rPr>
              <w:t>第</w:t>
            </w:r>
            <w:r>
              <w:rPr>
                <w:rFonts w:ascii="標楷體" w:eastAsia="標楷體" w:hAnsi="標楷體" w:hint="eastAsia"/>
              </w:rPr>
              <w:t>15</w:t>
            </w:r>
            <w:r w:rsidRPr="0063777A">
              <w:rPr>
                <w:rFonts w:ascii="標楷體" w:eastAsia="標楷體" w:hAnsi="標楷體" w:hint="eastAsia"/>
              </w:rPr>
              <w:t>-</w:t>
            </w:r>
            <w:r>
              <w:rPr>
                <w:rFonts w:ascii="標楷體" w:eastAsia="標楷體" w:hAnsi="標楷體" w:hint="eastAsia"/>
              </w:rPr>
              <w:t>18</w:t>
            </w:r>
            <w:r w:rsidRPr="0063777A">
              <w:rPr>
                <w:rFonts w:ascii="標楷體" w:eastAsia="標楷體" w:hAnsi="標楷體" w:hint="eastAsia"/>
              </w:rPr>
              <w:t>週</w:t>
            </w:r>
          </w:p>
        </w:tc>
        <w:tc>
          <w:tcPr>
            <w:tcW w:w="829" w:type="pct"/>
            <w:gridSpan w:val="2"/>
            <w:shd w:val="clear" w:color="auto" w:fill="auto"/>
            <w:vAlign w:val="center"/>
          </w:tcPr>
          <w:p w:rsidR="0026773D" w:rsidRPr="0063777A" w:rsidRDefault="0026773D" w:rsidP="005D7576">
            <w:pPr>
              <w:jc w:val="center"/>
              <w:rPr>
                <w:rFonts w:ascii="標楷體" w:eastAsia="標楷體" w:hAnsi="標楷體"/>
                <w:szCs w:val="20"/>
              </w:rPr>
            </w:pPr>
            <w:r>
              <w:rPr>
                <w:rFonts w:ascii="標楷體" w:eastAsia="標楷體" w:hAnsi="標楷體" w:hint="eastAsia"/>
                <w:szCs w:val="20"/>
              </w:rPr>
              <w:t>探究歷程</w:t>
            </w:r>
          </w:p>
        </w:tc>
        <w:tc>
          <w:tcPr>
            <w:tcW w:w="1680" w:type="pct"/>
            <w:gridSpan w:val="3"/>
            <w:shd w:val="clear" w:color="auto" w:fill="auto"/>
            <w:vAlign w:val="center"/>
          </w:tcPr>
          <w:p w:rsidR="0026773D" w:rsidRPr="002D6874" w:rsidRDefault="0026773D" w:rsidP="005D7576">
            <w:pPr>
              <w:spacing w:beforeLines="50" w:before="180"/>
              <w:rPr>
                <w:rFonts w:eastAsia="標楷體"/>
                <w:szCs w:val="20"/>
              </w:rPr>
            </w:pPr>
            <w:r>
              <w:rPr>
                <w:rFonts w:ascii="標楷體" w:eastAsia="標楷體" w:hAnsi="標楷體" w:hint="eastAsia"/>
                <w:szCs w:val="20"/>
              </w:rPr>
              <w:t xml:space="preserve">     </w:t>
            </w:r>
            <w:r w:rsidRPr="002D6874">
              <w:rPr>
                <w:rFonts w:eastAsia="標楷體" w:hint="eastAsia"/>
                <w:szCs w:val="20"/>
              </w:rPr>
              <w:t xml:space="preserve"> To</w:t>
            </w:r>
            <w:r w:rsidRPr="002D6874">
              <w:rPr>
                <w:rFonts w:eastAsia="標楷體"/>
                <w:szCs w:val="20"/>
              </w:rPr>
              <w:t>ny</w:t>
            </w:r>
            <w:r w:rsidRPr="002D6874">
              <w:rPr>
                <w:rFonts w:eastAsia="標楷體" w:hint="eastAsia"/>
                <w:szCs w:val="20"/>
              </w:rPr>
              <w:t>成功的要素</w:t>
            </w:r>
          </w:p>
          <w:p w:rsidR="0026773D" w:rsidRPr="002D6874" w:rsidRDefault="0026773D" w:rsidP="005D7576">
            <w:pPr>
              <w:rPr>
                <w:rFonts w:eastAsia="標楷體"/>
                <w:szCs w:val="20"/>
              </w:rPr>
            </w:pPr>
            <w:r w:rsidRPr="002D6874">
              <w:rPr>
                <w:rFonts w:eastAsia="標楷體" w:hint="eastAsia"/>
                <w:szCs w:val="20"/>
              </w:rPr>
              <w:t xml:space="preserve">      (To</w:t>
            </w:r>
            <w:r w:rsidRPr="002D6874">
              <w:rPr>
                <w:rFonts w:eastAsia="標楷體"/>
                <w:szCs w:val="20"/>
              </w:rPr>
              <w:t>n</w:t>
            </w:r>
            <w:r w:rsidRPr="002D6874">
              <w:rPr>
                <w:rFonts w:eastAsia="標楷體" w:hint="eastAsia"/>
                <w:szCs w:val="20"/>
              </w:rPr>
              <w:t>y</w:t>
            </w:r>
            <w:r w:rsidRPr="002D6874">
              <w:rPr>
                <w:rFonts w:eastAsia="標楷體" w:hint="eastAsia"/>
                <w:szCs w:val="20"/>
              </w:rPr>
              <w:t>行動前的現況為何</w:t>
            </w:r>
            <w:r w:rsidRPr="002D6874">
              <w:rPr>
                <w:rFonts w:eastAsia="標楷體" w:hint="eastAsia"/>
                <w:szCs w:val="20"/>
              </w:rPr>
              <w:t>?</w:t>
            </w:r>
          </w:p>
          <w:p w:rsidR="0026773D" w:rsidRPr="002D6874" w:rsidRDefault="0026773D" w:rsidP="005D7576">
            <w:pPr>
              <w:rPr>
                <w:rFonts w:eastAsia="標楷體"/>
                <w:szCs w:val="20"/>
              </w:rPr>
            </w:pPr>
            <w:r w:rsidRPr="002D6874">
              <w:rPr>
                <w:rFonts w:eastAsia="標楷體" w:hint="eastAsia"/>
                <w:szCs w:val="20"/>
              </w:rPr>
              <w:t xml:space="preserve">       </w:t>
            </w:r>
            <w:r w:rsidRPr="002D6874">
              <w:rPr>
                <w:rFonts w:eastAsia="標楷體" w:hint="eastAsia"/>
                <w:szCs w:val="20"/>
              </w:rPr>
              <w:t>荒地上有什麼</w:t>
            </w:r>
            <w:r w:rsidRPr="002D6874">
              <w:rPr>
                <w:rFonts w:eastAsia="標楷體" w:hint="eastAsia"/>
                <w:szCs w:val="20"/>
              </w:rPr>
              <w:t>?</w:t>
            </w:r>
          </w:p>
          <w:p w:rsidR="0026773D" w:rsidRPr="002D6874" w:rsidRDefault="0026773D" w:rsidP="005D7576">
            <w:pPr>
              <w:rPr>
                <w:rFonts w:eastAsia="標楷體"/>
                <w:szCs w:val="20"/>
              </w:rPr>
            </w:pPr>
            <w:r w:rsidRPr="002D6874">
              <w:rPr>
                <w:rFonts w:eastAsia="標楷體" w:hint="eastAsia"/>
                <w:szCs w:val="20"/>
              </w:rPr>
              <w:t xml:space="preserve">       </w:t>
            </w:r>
            <w:r w:rsidRPr="002D6874">
              <w:rPr>
                <w:rFonts w:eastAsia="標楷體" w:hint="eastAsia"/>
                <w:szCs w:val="20"/>
              </w:rPr>
              <w:t>小女孩對於荒地的感想為何</w:t>
            </w:r>
            <w:r w:rsidRPr="002D6874">
              <w:rPr>
                <w:rFonts w:eastAsia="標楷體" w:hint="eastAsia"/>
                <w:szCs w:val="20"/>
              </w:rPr>
              <w:t>?)</w:t>
            </w:r>
          </w:p>
          <w:p w:rsidR="0026773D" w:rsidRDefault="0026773D" w:rsidP="005D7576">
            <w:pPr>
              <w:rPr>
                <w:rFonts w:ascii="標楷體" w:hAnsi="標楷體"/>
                <w:szCs w:val="20"/>
              </w:rPr>
            </w:pPr>
            <w:r>
              <w:rPr>
                <w:rFonts w:ascii="標楷體" w:eastAsia="標楷體" w:hAnsi="標楷體" w:hint="eastAsia"/>
                <w:szCs w:val="20"/>
              </w:rPr>
              <w:t>模式-了解需求</w:t>
            </w:r>
          </w:p>
          <w:p w:rsidR="0026773D" w:rsidRDefault="0026773D" w:rsidP="005D7576">
            <w:pPr>
              <w:rPr>
                <w:rFonts w:ascii="標楷體" w:eastAsia="標楷體" w:hAnsi="標楷體"/>
                <w:szCs w:val="20"/>
              </w:rPr>
            </w:pPr>
            <w:r>
              <w:rPr>
                <w:rFonts w:ascii="標楷體" w:eastAsia="標楷體" w:hAnsi="標楷體" w:hint="eastAsia"/>
                <w:szCs w:val="20"/>
              </w:rPr>
              <w:t xml:space="preserve"> </w:t>
            </w:r>
            <w:r>
              <w:rPr>
                <w:rFonts w:ascii="標楷體" w:eastAsia="標楷體" w:hAnsi="標楷體"/>
                <w:szCs w:val="20"/>
              </w:rPr>
              <w:t xml:space="preserve">     </w:t>
            </w:r>
            <w:r>
              <w:rPr>
                <w:rFonts w:ascii="標楷體" w:eastAsia="標楷體" w:hAnsi="標楷體" w:hint="eastAsia"/>
                <w:szCs w:val="20"/>
              </w:rPr>
              <w:t>準備工作</w:t>
            </w:r>
          </w:p>
          <w:p w:rsidR="0026773D" w:rsidRDefault="0026773D" w:rsidP="005D7576">
            <w:pPr>
              <w:rPr>
                <w:rFonts w:ascii="標楷體" w:eastAsia="標楷體" w:hAnsi="標楷體"/>
                <w:szCs w:val="20"/>
              </w:rPr>
            </w:pPr>
            <w:r>
              <w:rPr>
                <w:rFonts w:ascii="標楷體" w:eastAsia="標楷體" w:hAnsi="標楷體" w:hint="eastAsia"/>
                <w:szCs w:val="20"/>
              </w:rPr>
              <w:t xml:space="preserve">      持續嘗試</w:t>
            </w:r>
          </w:p>
          <w:p w:rsidR="0026773D" w:rsidRDefault="0026773D" w:rsidP="005D7576">
            <w:pPr>
              <w:rPr>
                <w:rFonts w:ascii="標楷體" w:eastAsia="標楷體" w:hAnsi="標楷體"/>
                <w:szCs w:val="20"/>
              </w:rPr>
            </w:pPr>
            <w:r>
              <w:rPr>
                <w:rFonts w:ascii="標楷體" w:eastAsia="標楷體" w:hAnsi="標楷體" w:hint="eastAsia"/>
                <w:szCs w:val="20"/>
              </w:rPr>
              <w:t xml:space="preserve">      更多人參與</w:t>
            </w:r>
          </w:p>
          <w:p w:rsidR="0026773D" w:rsidRDefault="0026773D" w:rsidP="005D7576">
            <w:pPr>
              <w:rPr>
                <w:rFonts w:ascii="標楷體" w:eastAsia="標楷體" w:hAnsi="標楷體"/>
                <w:szCs w:val="20"/>
              </w:rPr>
            </w:pPr>
            <w:r>
              <w:rPr>
                <w:rFonts w:ascii="標楷體" w:eastAsia="標楷體" w:hAnsi="標楷體" w:hint="eastAsia"/>
                <w:szCs w:val="20"/>
              </w:rPr>
              <w:t xml:space="preserve"> </w:t>
            </w:r>
            <w:r>
              <w:rPr>
                <w:rFonts w:ascii="標楷體" w:eastAsia="標楷體" w:hAnsi="標楷體"/>
                <w:szCs w:val="20"/>
              </w:rPr>
              <w:t xml:space="preserve">     (Tony</w:t>
            </w:r>
            <w:r>
              <w:rPr>
                <w:rFonts w:ascii="標楷體" w:eastAsia="標楷體" w:hAnsi="標楷體" w:hint="eastAsia"/>
                <w:szCs w:val="20"/>
              </w:rPr>
              <w:t>的行動是否成功? /</w:t>
            </w:r>
          </w:p>
          <w:p w:rsidR="0026773D" w:rsidRDefault="0026773D" w:rsidP="005D7576">
            <w:pPr>
              <w:spacing w:afterLines="50" w:after="180"/>
              <w:rPr>
                <w:rFonts w:ascii="標楷體" w:eastAsia="標楷體" w:hAnsi="標楷體"/>
                <w:szCs w:val="20"/>
              </w:rPr>
            </w:pPr>
            <w:r>
              <w:rPr>
                <w:rFonts w:ascii="標楷體" w:eastAsia="標楷體" w:hAnsi="標楷體" w:hint="eastAsia"/>
                <w:szCs w:val="20"/>
              </w:rPr>
              <w:t xml:space="preserve"> </w:t>
            </w:r>
            <w:r>
              <w:rPr>
                <w:rFonts w:ascii="標楷體" w:eastAsia="標楷體" w:hAnsi="標楷體"/>
                <w:szCs w:val="20"/>
              </w:rPr>
              <w:t xml:space="preserve">     </w:t>
            </w:r>
            <w:r>
              <w:rPr>
                <w:rFonts w:ascii="標楷體" w:eastAsia="標楷體" w:hAnsi="標楷體" w:hint="eastAsia"/>
                <w:szCs w:val="20"/>
              </w:rPr>
              <w:t>比較三張圖片中社區樣貌的改變)</w:t>
            </w:r>
          </w:p>
          <w:p w:rsidR="0026773D" w:rsidRPr="0063777A" w:rsidRDefault="0026773D" w:rsidP="005D7576">
            <w:pPr>
              <w:rPr>
                <w:rFonts w:ascii="標楷體" w:eastAsia="標楷體" w:hAnsi="標楷體"/>
                <w:szCs w:val="20"/>
              </w:rPr>
            </w:pPr>
            <w:r>
              <w:rPr>
                <w:rFonts w:ascii="標楷體" w:eastAsia="標楷體" w:hAnsi="標楷體" w:hint="eastAsia"/>
                <w:szCs w:val="20"/>
              </w:rPr>
              <w:t>省思-社區改造的相關問題</w:t>
            </w:r>
          </w:p>
        </w:tc>
        <w:tc>
          <w:tcPr>
            <w:tcW w:w="1680" w:type="pct"/>
            <w:gridSpan w:val="3"/>
            <w:shd w:val="clear" w:color="auto" w:fill="auto"/>
            <w:vAlign w:val="center"/>
          </w:tcPr>
          <w:p w:rsidR="0026773D" w:rsidRPr="0063777A" w:rsidRDefault="0026773D" w:rsidP="005D7576">
            <w:pPr>
              <w:jc w:val="center"/>
              <w:rPr>
                <w:rFonts w:ascii="標楷體" w:eastAsia="標楷體" w:hAnsi="標楷體"/>
                <w:szCs w:val="20"/>
              </w:rPr>
            </w:pPr>
            <w:r>
              <w:rPr>
                <w:rFonts w:ascii="標楷體" w:eastAsia="標楷體" w:hAnsi="標楷體" w:hint="eastAsia"/>
                <w:szCs w:val="20"/>
              </w:rPr>
              <w:t>To</w:t>
            </w:r>
            <w:r>
              <w:rPr>
                <w:rFonts w:ascii="標楷體" w:eastAsia="標楷體" w:hAnsi="標楷體"/>
                <w:szCs w:val="20"/>
              </w:rPr>
              <w:t>ny</w:t>
            </w:r>
            <w:r>
              <w:rPr>
                <w:rFonts w:ascii="標楷體" w:eastAsia="標楷體" w:hAnsi="標楷體" w:hint="eastAsia"/>
                <w:szCs w:val="20"/>
              </w:rPr>
              <w:t>社區改造成功要素的統整及歸納</w:t>
            </w:r>
          </w:p>
        </w:tc>
      </w:tr>
      <w:tr w:rsidR="0026773D" w:rsidTr="005D7576">
        <w:trPr>
          <w:trHeight w:val="180"/>
          <w:jc w:val="center"/>
        </w:trPr>
        <w:tc>
          <w:tcPr>
            <w:tcW w:w="282" w:type="pct"/>
            <w:vMerge/>
            <w:shd w:val="clear" w:color="auto" w:fill="auto"/>
            <w:vAlign w:val="center"/>
          </w:tcPr>
          <w:p w:rsidR="0026773D" w:rsidRPr="0063777A" w:rsidRDefault="0026773D" w:rsidP="005D7576">
            <w:pPr>
              <w:snapToGrid w:val="0"/>
              <w:jc w:val="center"/>
              <w:rPr>
                <w:rFonts w:ascii="標楷體" w:eastAsia="標楷體" w:hAnsi="標楷體"/>
              </w:rPr>
            </w:pPr>
          </w:p>
        </w:tc>
        <w:tc>
          <w:tcPr>
            <w:tcW w:w="529" w:type="pct"/>
            <w:shd w:val="clear" w:color="auto" w:fill="auto"/>
            <w:vAlign w:val="center"/>
          </w:tcPr>
          <w:p w:rsidR="0026773D" w:rsidRPr="0063777A" w:rsidRDefault="0026773D" w:rsidP="005D7576">
            <w:pPr>
              <w:rPr>
                <w:rFonts w:ascii="標楷體" w:eastAsia="標楷體" w:hAnsi="標楷體"/>
                <w:szCs w:val="20"/>
              </w:rPr>
            </w:pPr>
            <w:r w:rsidRPr="0063777A">
              <w:rPr>
                <w:rFonts w:ascii="標楷體" w:eastAsia="標楷體" w:hAnsi="標楷體" w:hint="eastAsia"/>
              </w:rPr>
              <w:t>第</w:t>
            </w:r>
            <w:r>
              <w:rPr>
                <w:rFonts w:ascii="標楷體" w:eastAsia="標楷體" w:hAnsi="標楷體" w:hint="eastAsia"/>
              </w:rPr>
              <w:t>19</w:t>
            </w:r>
            <w:r w:rsidRPr="0063777A">
              <w:rPr>
                <w:rFonts w:ascii="標楷體" w:eastAsia="標楷體" w:hAnsi="標楷體" w:hint="eastAsia"/>
              </w:rPr>
              <w:t>-</w:t>
            </w:r>
            <w:r>
              <w:rPr>
                <w:rFonts w:ascii="標楷體" w:eastAsia="標楷體" w:hAnsi="標楷體" w:hint="eastAsia"/>
              </w:rPr>
              <w:t>21</w:t>
            </w:r>
            <w:r w:rsidRPr="0063777A">
              <w:rPr>
                <w:rFonts w:ascii="標楷體" w:eastAsia="標楷體" w:hAnsi="標楷體" w:hint="eastAsia"/>
              </w:rPr>
              <w:t>週</w:t>
            </w:r>
          </w:p>
        </w:tc>
        <w:tc>
          <w:tcPr>
            <w:tcW w:w="829" w:type="pct"/>
            <w:gridSpan w:val="2"/>
            <w:shd w:val="clear" w:color="auto" w:fill="auto"/>
            <w:vAlign w:val="center"/>
          </w:tcPr>
          <w:p w:rsidR="0026773D" w:rsidRPr="0063777A" w:rsidRDefault="0026773D" w:rsidP="005D7576">
            <w:pPr>
              <w:jc w:val="center"/>
              <w:rPr>
                <w:rFonts w:ascii="標楷體" w:eastAsia="標楷體" w:hAnsi="標楷體"/>
                <w:szCs w:val="20"/>
              </w:rPr>
            </w:pPr>
            <w:r>
              <w:rPr>
                <w:rFonts w:ascii="標楷體" w:eastAsia="標楷體" w:hAnsi="標楷體" w:hint="eastAsia"/>
                <w:szCs w:val="20"/>
              </w:rPr>
              <w:t>英文知識</w:t>
            </w:r>
          </w:p>
        </w:tc>
        <w:tc>
          <w:tcPr>
            <w:tcW w:w="1680" w:type="pct"/>
            <w:gridSpan w:val="3"/>
            <w:shd w:val="clear" w:color="auto" w:fill="auto"/>
            <w:vAlign w:val="center"/>
          </w:tcPr>
          <w:p w:rsidR="0026773D" w:rsidRDefault="0026773D" w:rsidP="005D7576">
            <w:pPr>
              <w:rPr>
                <w:rFonts w:ascii="標楷體" w:eastAsia="標楷體" w:hAnsi="標楷體"/>
                <w:szCs w:val="20"/>
              </w:rPr>
            </w:pPr>
            <w:r>
              <w:rPr>
                <w:rFonts w:ascii="標楷體" w:eastAsia="標楷體" w:hAnsi="標楷體" w:hint="eastAsia"/>
                <w:szCs w:val="20"/>
              </w:rPr>
              <w:t>繪本中的英文單字</w:t>
            </w:r>
          </w:p>
          <w:p w:rsidR="0026773D" w:rsidRPr="0063777A" w:rsidRDefault="0026773D" w:rsidP="005D7576">
            <w:pPr>
              <w:rPr>
                <w:rFonts w:ascii="標楷體" w:eastAsia="標楷體" w:hAnsi="標楷體"/>
                <w:szCs w:val="20"/>
              </w:rPr>
            </w:pPr>
            <w:r w:rsidRPr="000B4903">
              <w:rPr>
                <w:rFonts w:eastAsia="標楷體"/>
                <w:szCs w:val="20"/>
              </w:rPr>
              <w:t>There</w:t>
            </w:r>
            <w:r>
              <w:rPr>
                <w:rFonts w:ascii="標楷體" w:eastAsia="標楷體" w:hAnsi="標楷體" w:hint="eastAsia"/>
                <w:szCs w:val="20"/>
              </w:rPr>
              <w:t>句型的使用時機及練習</w:t>
            </w:r>
          </w:p>
        </w:tc>
        <w:tc>
          <w:tcPr>
            <w:tcW w:w="1680" w:type="pct"/>
            <w:gridSpan w:val="3"/>
            <w:shd w:val="clear" w:color="auto" w:fill="auto"/>
            <w:vAlign w:val="center"/>
          </w:tcPr>
          <w:p w:rsidR="0026773D" w:rsidRPr="007959B3" w:rsidRDefault="0026773D" w:rsidP="005D7576">
            <w:pPr>
              <w:jc w:val="center"/>
              <w:rPr>
                <w:rFonts w:eastAsia="標楷體"/>
                <w:szCs w:val="20"/>
              </w:rPr>
            </w:pPr>
            <w:r w:rsidRPr="007959B3">
              <w:rPr>
                <w:rFonts w:eastAsia="標楷體" w:hint="eastAsia"/>
                <w:szCs w:val="20"/>
              </w:rPr>
              <w:t>理解並讀出</w:t>
            </w:r>
            <w:r w:rsidRPr="007959B3">
              <w:rPr>
                <w:rFonts w:eastAsia="標楷體" w:hint="eastAsia"/>
                <w:szCs w:val="20"/>
              </w:rPr>
              <w:t>word b</w:t>
            </w:r>
            <w:r w:rsidRPr="007959B3">
              <w:rPr>
                <w:rFonts w:eastAsia="標楷體"/>
                <w:szCs w:val="20"/>
              </w:rPr>
              <w:t>ank</w:t>
            </w:r>
          </w:p>
          <w:p w:rsidR="0026773D" w:rsidRPr="0063777A" w:rsidRDefault="0026773D" w:rsidP="005D7576">
            <w:pPr>
              <w:jc w:val="center"/>
              <w:rPr>
                <w:rFonts w:ascii="標楷體" w:eastAsia="標楷體" w:hAnsi="標楷體"/>
                <w:szCs w:val="20"/>
              </w:rPr>
            </w:pPr>
            <w:r w:rsidRPr="007959B3">
              <w:rPr>
                <w:rFonts w:eastAsia="標楷體"/>
                <w:szCs w:val="20"/>
              </w:rPr>
              <w:t>There…</w:t>
            </w:r>
            <w:r w:rsidRPr="007959B3">
              <w:rPr>
                <w:rFonts w:eastAsia="標楷體" w:hint="eastAsia"/>
                <w:szCs w:val="20"/>
              </w:rPr>
              <w:t>句型的運用</w:t>
            </w:r>
          </w:p>
        </w:tc>
      </w:tr>
      <w:tr w:rsidR="0026773D" w:rsidTr="005D7576">
        <w:trPr>
          <w:jc w:val="center"/>
        </w:trPr>
        <w:tc>
          <w:tcPr>
            <w:tcW w:w="282" w:type="pct"/>
            <w:vMerge w:val="restart"/>
            <w:shd w:val="clear" w:color="auto" w:fill="auto"/>
            <w:textDirection w:val="tbRlV"/>
            <w:vAlign w:val="center"/>
          </w:tcPr>
          <w:p w:rsidR="0026773D" w:rsidRPr="0063777A" w:rsidRDefault="0026773D" w:rsidP="005D7576">
            <w:pPr>
              <w:snapToGrid w:val="0"/>
              <w:ind w:left="113" w:right="113"/>
              <w:jc w:val="center"/>
              <w:rPr>
                <w:rFonts w:ascii="標楷體" w:eastAsia="標楷體" w:hAnsi="標楷體"/>
              </w:rPr>
            </w:pPr>
            <w:r>
              <w:rPr>
                <w:rFonts w:ascii="標楷體" w:eastAsia="標楷體" w:hAnsi="標楷體" w:hint="eastAsia"/>
              </w:rPr>
              <w:t>第二</w:t>
            </w:r>
            <w:r w:rsidRPr="004758AC">
              <w:rPr>
                <w:rFonts w:ascii="標楷體" w:eastAsia="標楷體" w:hAnsi="標楷體" w:hint="eastAsia"/>
              </w:rPr>
              <w:t>學期</w:t>
            </w:r>
          </w:p>
        </w:tc>
        <w:tc>
          <w:tcPr>
            <w:tcW w:w="529" w:type="pct"/>
            <w:shd w:val="clear" w:color="auto" w:fill="auto"/>
            <w:vAlign w:val="center"/>
          </w:tcPr>
          <w:p w:rsidR="0026773D" w:rsidRPr="0063777A" w:rsidRDefault="0026773D" w:rsidP="005D7576">
            <w:pPr>
              <w:snapToGrid w:val="0"/>
              <w:jc w:val="center"/>
              <w:rPr>
                <w:rFonts w:ascii="標楷體" w:eastAsia="標楷體" w:hAnsi="標楷體"/>
              </w:rPr>
            </w:pPr>
            <w:r w:rsidRPr="0063777A">
              <w:rPr>
                <w:rFonts w:ascii="標楷體" w:eastAsia="標楷體" w:hAnsi="標楷體" w:hint="eastAsia"/>
              </w:rPr>
              <w:t>第</w:t>
            </w:r>
            <w:r>
              <w:rPr>
                <w:rFonts w:ascii="標楷體" w:eastAsia="標楷體" w:hAnsi="標楷體" w:hint="eastAsia"/>
              </w:rPr>
              <w:t>1</w:t>
            </w:r>
            <w:r w:rsidRPr="0063777A">
              <w:rPr>
                <w:rFonts w:ascii="標楷體" w:eastAsia="標楷體" w:hAnsi="標楷體" w:hint="eastAsia"/>
              </w:rPr>
              <w:t>-</w:t>
            </w:r>
            <w:r>
              <w:rPr>
                <w:rFonts w:ascii="標楷體" w:eastAsia="標楷體" w:hAnsi="標楷體" w:hint="eastAsia"/>
              </w:rPr>
              <w:t>4</w:t>
            </w:r>
            <w:r w:rsidRPr="0063777A">
              <w:rPr>
                <w:rFonts w:ascii="標楷體" w:eastAsia="標楷體" w:hAnsi="標楷體" w:hint="eastAsia"/>
              </w:rPr>
              <w:t>週</w:t>
            </w:r>
          </w:p>
        </w:tc>
        <w:tc>
          <w:tcPr>
            <w:tcW w:w="829" w:type="pct"/>
            <w:gridSpan w:val="2"/>
            <w:shd w:val="clear" w:color="auto" w:fill="auto"/>
          </w:tcPr>
          <w:p w:rsidR="0026773D" w:rsidRPr="0063777A" w:rsidRDefault="0026773D" w:rsidP="005D7576">
            <w:pPr>
              <w:jc w:val="center"/>
              <w:rPr>
                <w:rFonts w:ascii="標楷體" w:eastAsia="標楷體" w:hAnsi="標楷體"/>
              </w:rPr>
            </w:pPr>
            <w:r>
              <w:rPr>
                <w:rFonts w:ascii="標楷體" w:eastAsia="標楷體" w:hAnsi="標楷體" w:hint="eastAsia"/>
              </w:rPr>
              <w:t>多文本閱讀</w:t>
            </w:r>
          </w:p>
        </w:tc>
        <w:tc>
          <w:tcPr>
            <w:tcW w:w="1680" w:type="pct"/>
            <w:gridSpan w:val="3"/>
            <w:shd w:val="clear" w:color="auto" w:fill="auto"/>
            <w:vAlign w:val="center"/>
          </w:tcPr>
          <w:p w:rsidR="0026773D" w:rsidRPr="0063777A" w:rsidRDefault="0026773D" w:rsidP="005D7576">
            <w:pPr>
              <w:jc w:val="both"/>
              <w:rPr>
                <w:rFonts w:ascii="標楷體" w:eastAsia="標楷體" w:hAnsi="標楷體"/>
                <w:szCs w:val="20"/>
              </w:rPr>
            </w:pPr>
            <w:r>
              <w:rPr>
                <w:rFonts w:ascii="標楷體" w:eastAsia="標楷體" w:hAnsi="標楷體" w:hint="eastAsia"/>
                <w:szCs w:val="20"/>
              </w:rPr>
              <w:t>閱讀</w:t>
            </w:r>
            <w:r w:rsidRPr="007959B3">
              <w:rPr>
                <w:rFonts w:eastAsia="標楷體"/>
                <w:szCs w:val="20"/>
              </w:rPr>
              <w:t>Harlem Grown</w:t>
            </w:r>
            <w:r>
              <w:rPr>
                <w:rFonts w:ascii="標楷體" w:eastAsia="標楷體" w:hAnsi="標楷體" w:hint="eastAsia"/>
                <w:szCs w:val="20"/>
              </w:rPr>
              <w:t>相似主題的文本</w:t>
            </w:r>
          </w:p>
        </w:tc>
        <w:tc>
          <w:tcPr>
            <w:tcW w:w="1680" w:type="pct"/>
            <w:gridSpan w:val="3"/>
            <w:shd w:val="clear" w:color="auto" w:fill="auto"/>
          </w:tcPr>
          <w:p w:rsidR="0026773D" w:rsidRDefault="0026773D" w:rsidP="005D7576">
            <w:pPr>
              <w:jc w:val="center"/>
              <w:rPr>
                <w:rFonts w:ascii="標楷體" w:eastAsia="標楷體" w:hAnsi="標楷體"/>
                <w:szCs w:val="20"/>
              </w:rPr>
            </w:pPr>
            <w:r>
              <w:rPr>
                <w:rFonts w:ascii="標楷體" w:eastAsia="標楷體" w:hAnsi="標楷體" w:hint="eastAsia"/>
                <w:szCs w:val="20"/>
              </w:rPr>
              <w:t>文意理解</w:t>
            </w:r>
          </w:p>
          <w:p w:rsidR="0026773D" w:rsidRPr="0063777A" w:rsidRDefault="0026773D" w:rsidP="005D7576">
            <w:pPr>
              <w:jc w:val="center"/>
              <w:rPr>
                <w:rFonts w:ascii="標楷體" w:eastAsia="標楷體" w:hAnsi="標楷體"/>
                <w:szCs w:val="20"/>
              </w:rPr>
            </w:pPr>
            <w:r>
              <w:rPr>
                <w:rFonts w:ascii="標楷體" w:eastAsia="標楷體" w:hAnsi="標楷體" w:hint="eastAsia"/>
                <w:szCs w:val="20"/>
              </w:rPr>
              <w:t>文意摘要</w:t>
            </w:r>
          </w:p>
        </w:tc>
      </w:tr>
      <w:tr w:rsidR="0026773D" w:rsidTr="005D7576">
        <w:trPr>
          <w:jc w:val="center"/>
        </w:trPr>
        <w:tc>
          <w:tcPr>
            <w:tcW w:w="282" w:type="pct"/>
            <w:vMerge/>
            <w:shd w:val="clear" w:color="auto" w:fill="auto"/>
            <w:vAlign w:val="center"/>
          </w:tcPr>
          <w:p w:rsidR="0026773D" w:rsidRPr="0063777A" w:rsidRDefault="0026773D" w:rsidP="005D7576">
            <w:pPr>
              <w:snapToGrid w:val="0"/>
              <w:jc w:val="center"/>
              <w:rPr>
                <w:rFonts w:ascii="標楷體" w:eastAsia="標楷體" w:hAnsi="標楷體"/>
              </w:rPr>
            </w:pPr>
          </w:p>
        </w:tc>
        <w:tc>
          <w:tcPr>
            <w:tcW w:w="529" w:type="pct"/>
            <w:shd w:val="clear" w:color="auto" w:fill="auto"/>
            <w:vAlign w:val="center"/>
          </w:tcPr>
          <w:p w:rsidR="0026773D" w:rsidRPr="009F34C4" w:rsidRDefault="0026773D" w:rsidP="005D7576">
            <w:pPr>
              <w:snapToGrid w:val="0"/>
              <w:jc w:val="center"/>
              <w:rPr>
                <w:rFonts w:eastAsia="標楷體"/>
              </w:rPr>
            </w:pPr>
            <w:r w:rsidRPr="0063777A">
              <w:rPr>
                <w:rFonts w:ascii="標楷體" w:eastAsia="標楷體" w:hAnsi="標楷體" w:hint="eastAsia"/>
              </w:rPr>
              <w:t>第</w:t>
            </w:r>
            <w:r>
              <w:rPr>
                <w:rFonts w:ascii="標楷體" w:eastAsia="標楷體" w:hAnsi="標楷體" w:hint="eastAsia"/>
              </w:rPr>
              <w:t>5</w:t>
            </w:r>
            <w:r w:rsidRPr="0063777A">
              <w:rPr>
                <w:rFonts w:ascii="標楷體" w:eastAsia="標楷體" w:hAnsi="標楷體" w:hint="eastAsia"/>
              </w:rPr>
              <w:t>-</w:t>
            </w:r>
            <w:r>
              <w:rPr>
                <w:rFonts w:ascii="標楷體" w:eastAsia="標楷體" w:hAnsi="標楷體" w:hint="eastAsia"/>
              </w:rPr>
              <w:t>8</w:t>
            </w:r>
            <w:r w:rsidRPr="0063777A">
              <w:rPr>
                <w:rFonts w:ascii="標楷體" w:eastAsia="標楷體" w:hAnsi="標楷體" w:hint="eastAsia"/>
              </w:rPr>
              <w:t>週</w:t>
            </w:r>
          </w:p>
        </w:tc>
        <w:tc>
          <w:tcPr>
            <w:tcW w:w="829" w:type="pct"/>
            <w:gridSpan w:val="2"/>
            <w:shd w:val="clear" w:color="auto" w:fill="auto"/>
          </w:tcPr>
          <w:p w:rsidR="0026773D" w:rsidRPr="0063777A" w:rsidRDefault="0026773D" w:rsidP="005D7576">
            <w:pPr>
              <w:jc w:val="center"/>
              <w:rPr>
                <w:rFonts w:ascii="標楷體" w:eastAsia="標楷體" w:hAnsi="標楷體"/>
              </w:rPr>
            </w:pPr>
            <w:r>
              <w:rPr>
                <w:rFonts w:ascii="標楷體" w:eastAsia="標楷體" w:hAnsi="標楷體" w:hint="eastAsia"/>
              </w:rPr>
              <w:t>探究歷程實作</w:t>
            </w:r>
          </w:p>
        </w:tc>
        <w:tc>
          <w:tcPr>
            <w:tcW w:w="1680" w:type="pct"/>
            <w:gridSpan w:val="3"/>
            <w:shd w:val="clear" w:color="auto" w:fill="auto"/>
          </w:tcPr>
          <w:p w:rsidR="0026773D" w:rsidRPr="0063777A" w:rsidRDefault="0026773D" w:rsidP="005D7576">
            <w:pPr>
              <w:rPr>
                <w:rFonts w:ascii="標楷體" w:eastAsia="標楷體" w:hAnsi="標楷體"/>
                <w:szCs w:val="20"/>
              </w:rPr>
            </w:pPr>
            <w:r>
              <w:rPr>
                <w:rFonts w:ascii="標楷體" w:eastAsia="標楷體" w:hAnsi="標楷體" w:hint="eastAsia"/>
                <w:szCs w:val="20"/>
              </w:rPr>
              <w:t>分類相似文本中的資訊</w:t>
            </w:r>
          </w:p>
        </w:tc>
        <w:tc>
          <w:tcPr>
            <w:tcW w:w="1680" w:type="pct"/>
            <w:gridSpan w:val="3"/>
            <w:shd w:val="clear" w:color="auto" w:fill="auto"/>
          </w:tcPr>
          <w:p w:rsidR="0026773D" w:rsidRPr="0063777A" w:rsidRDefault="0026773D" w:rsidP="005D7576">
            <w:pPr>
              <w:rPr>
                <w:rFonts w:ascii="標楷體" w:eastAsia="標楷體" w:hAnsi="標楷體"/>
                <w:szCs w:val="20"/>
              </w:rPr>
            </w:pPr>
          </w:p>
        </w:tc>
      </w:tr>
      <w:tr w:rsidR="0026773D" w:rsidTr="005D7576">
        <w:trPr>
          <w:jc w:val="center"/>
        </w:trPr>
        <w:tc>
          <w:tcPr>
            <w:tcW w:w="282" w:type="pct"/>
            <w:vMerge/>
            <w:shd w:val="clear" w:color="auto" w:fill="auto"/>
            <w:vAlign w:val="center"/>
          </w:tcPr>
          <w:p w:rsidR="0026773D" w:rsidRPr="0063777A" w:rsidRDefault="0026773D" w:rsidP="005D7576">
            <w:pPr>
              <w:snapToGrid w:val="0"/>
              <w:jc w:val="center"/>
              <w:rPr>
                <w:rFonts w:ascii="標楷體" w:eastAsia="標楷體" w:hAnsi="標楷體"/>
              </w:rPr>
            </w:pPr>
          </w:p>
        </w:tc>
        <w:tc>
          <w:tcPr>
            <w:tcW w:w="529" w:type="pct"/>
            <w:shd w:val="clear" w:color="auto" w:fill="auto"/>
            <w:vAlign w:val="center"/>
          </w:tcPr>
          <w:p w:rsidR="0026773D" w:rsidRPr="0063777A" w:rsidRDefault="0026773D" w:rsidP="005D7576">
            <w:pPr>
              <w:snapToGrid w:val="0"/>
              <w:jc w:val="center"/>
              <w:rPr>
                <w:rFonts w:ascii="標楷體" w:eastAsia="標楷體" w:hAnsi="標楷體"/>
              </w:rPr>
            </w:pPr>
            <w:r w:rsidRPr="0063777A">
              <w:rPr>
                <w:rFonts w:ascii="標楷體" w:eastAsia="標楷體" w:hAnsi="標楷體" w:hint="eastAsia"/>
              </w:rPr>
              <w:t>第</w:t>
            </w:r>
            <w:r>
              <w:rPr>
                <w:rFonts w:ascii="標楷體" w:eastAsia="標楷體" w:hAnsi="標楷體" w:hint="eastAsia"/>
              </w:rPr>
              <w:t>9</w:t>
            </w:r>
            <w:r w:rsidRPr="0063777A">
              <w:rPr>
                <w:rFonts w:ascii="標楷體" w:eastAsia="標楷體" w:hAnsi="標楷體" w:hint="eastAsia"/>
              </w:rPr>
              <w:t>-</w:t>
            </w:r>
            <w:r>
              <w:rPr>
                <w:rFonts w:ascii="標楷體" w:eastAsia="標楷體" w:hAnsi="標楷體" w:hint="eastAsia"/>
              </w:rPr>
              <w:t>16</w:t>
            </w:r>
            <w:r w:rsidRPr="0063777A">
              <w:rPr>
                <w:rFonts w:ascii="標楷體" w:eastAsia="標楷體" w:hAnsi="標楷體" w:hint="eastAsia"/>
              </w:rPr>
              <w:t>週</w:t>
            </w:r>
          </w:p>
        </w:tc>
        <w:tc>
          <w:tcPr>
            <w:tcW w:w="829" w:type="pct"/>
            <w:gridSpan w:val="2"/>
            <w:shd w:val="clear" w:color="auto" w:fill="auto"/>
          </w:tcPr>
          <w:p w:rsidR="0026773D" w:rsidRPr="0063777A" w:rsidRDefault="0026773D" w:rsidP="005D7576">
            <w:pPr>
              <w:jc w:val="center"/>
              <w:rPr>
                <w:rFonts w:ascii="標楷體" w:eastAsia="標楷體" w:hAnsi="標楷體"/>
              </w:rPr>
            </w:pPr>
            <w:r>
              <w:rPr>
                <w:rFonts w:ascii="標楷體" w:eastAsia="標楷體" w:hAnsi="標楷體" w:hint="eastAsia"/>
              </w:rPr>
              <w:t>探究歷程實作</w:t>
            </w:r>
          </w:p>
        </w:tc>
        <w:tc>
          <w:tcPr>
            <w:tcW w:w="1680" w:type="pct"/>
            <w:gridSpan w:val="3"/>
            <w:shd w:val="clear" w:color="auto" w:fill="auto"/>
          </w:tcPr>
          <w:p w:rsidR="0026773D" w:rsidRPr="0063777A" w:rsidRDefault="0026773D" w:rsidP="005D7576">
            <w:pPr>
              <w:rPr>
                <w:rFonts w:ascii="標楷體" w:eastAsia="標楷體" w:hAnsi="標楷體"/>
                <w:szCs w:val="20"/>
              </w:rPr>
            </w:pPr>
            <w:r>
              <w:rPr>
                <w:rFonts w:ascii="標楷體" w:eastAsia="標楷體" w:hAnsi="標楷體" w:hint="eastAsia"/>
                <w:szCs w:val="20"/>
              </w:rPr>
              <w:t>產出相似文本中的模式</w:t>
            </w:r>
          </w:p>
        </w:tc>
        <w:tc>
          <w:tcPr>
            <w:tcW w:w="1680" w:type="pct"/>
            <w:gridSpan w:val="3"/>
            <w:shd w:val="clear" w:color="auto" w:fill="auto"/>
          </w:tcPr>
          <w:p w:rsidR="0026773D" w:rsidRPr="0063777A" w:rsidRDefault="0026773D" w:rsidP="005D7576">
            <w:pPr>
              <w:jc w:val="center"/>
              <w:rPr>
                <w:rFonts w:ascii="標楷體" w:eastAsia="標楷體" w:hAnsi="標楷體"/>
                <w:szCs w:val="20"/>
              </w:rPr>
            </w:pPr>
            <w:r>
              <w:rPr>
                <w:rFonts w:ascii="標楷體" w:eastAsia="標楷體" w:hAnsi="標楷體" w:hint="eastAsia"/>
                <w:szCs w:val="20"/>
              </w:rPr>
              <w:t>社區改造成功要素的統整及歸納</w:t>
            </w:r>
          </w:p>
        </w:tc>
      </w:tr>
      <w:tr w:rsidR="0026773D" w:rsidTr="005D7576">
        <w:trPr>
          <w:jc w:val="center"/>
        </w:trPr>
        <w:tc>
          <w:tcPr>
            <w:tcW w:w="282" w:type="pct"/>
            <w:vMerge/>
            <w:shd w:val="clear" w:color="auto" w:fill="auto"/>
            <w:vAlign w:val="center"/>
          </w:tcPr>
          <w:p w:rsidR="0026773D" w:rsidRPr="0063777A" w:rsidRDefault="0026773D" w:rsidP="005D7576">
            <w:pPr>
              <w:snapToGrid w:val="0"/>
              <w:jc w:val="center"/>
              <w:rPr>
                <w:rFonts w:ascii="標楷體" w:eastAsia="標楷體" w:hAnsi="標楷體"/>
              </w:rPr>
            </w:pPr>
          </w:p>
        </w:tc>
        <w:tc>
          <w:tcPr>
            <w:tcW w:w="529" w:type="pct"/>
            <w:shd w:val="clear" w:color="auto" w:fill="auto"/>
            <w:vAlign w:val="center"/>
          </w:tcPr>
          <w:p w:rsidR="0026773D" w:rsidRPr="0063777A" w:rsidRDefault="0026773D" w:rsidP="005D7576">
            <w:pPr>
              <w:snapToGrid w:val="0"/>
              <w:jc w:val="center"/>
              <w:rPr>
                <w:rFonts w:ascii="標楷體" w:eastAsia="標楷體" w:hAnsi="標楷體"/>
              </w:rPr>
            </w:pPr>
            <w:r w:rsidRPr="0063777A">
              <w:rPr>
                <w:rFonts w:ascii="標楷體" w:eastAsia="標楷體" w:hAnsi="標楷體" w:hint="eastAsia"/>
              </w:rPr>
              <w:t>第</w:t>
            </w:r>
            <w:r>
              <w:rPr>
                <w:rFonts w:ascii="標楷體" w:eastAsia="標楷體" w:hAnsi="標楷體" w:hint="eastAsia"/>
              </w:rPr>
              <w:t>17</w:t>
            </w:r>
            <w:r w:rsidRPr="0063777A">
              <w:rPr>
                <w:rFonts w:ascii="標楷體" w:eastAsia="標楷體" w:hAnsi="標楷體" w:hint="eastAsia"/>
              </w:rPr>
              <w:t>-</w:t>
            </w:r>
            <w:r>
              <w:rPr>
                <w:rFonts w:ascii="標楷體" w:eastAsia="標楷體" w:hAnsi="標楷體" w:hint="eastAsia"/>
              </w:rPr>
              <w:t>21</w:t>
            </w:r>
            <w:r w:rsidRPr="0063777A">
              <w:rPr>
                <w:rFonts w:ascii="標楷體" w:eastAsia="標楷體" w:hAnsi="標楷體" w:hint="eastAsia"/>
              </w:rPr>
              <w:t>週</w:t>
            </w:r>
          </w:p>
        </w:tc>
        <w:tc>
          <w:tcPr>
            <w:tcW w:w="829" w:type="pct"/>
            <w:gridSpan w:val="2"/>
            <w:shd w:val="clear" w:color="auto" w:fill="auto"/>
          </w:tcPr>
          <w:p w:rsidR="0026773D" w:rsidRPr="0063777A" w:rsidRDefault="0026773D" w:rsidP="005D7576">
            <w:pPr>
              <w:jc w:val="center"/>
              <w:rPr>
                <w:rFonts w:ascii="標楷體" w:eastAsia="標楷體" w:hAnsi="標楷體"/>
              </w:rPr>
            </w:pPr>
            <w:r>
              <w:rPr>
                <w:rFonts w:ascii="標楷體" w:eastAsia="標楷體" w:hAnsi="標楷體" w:hint="eastAsia"/>
              </w:rPr>
              <w:t>口頭報告</w:t>
            </w:r>
          </w:p>
        </w:tc>
        <w:tc>
          <w:tcPr>
            <w:tcW w:w="1680" w:type="pct"/>
            <w:gridSpan w:val="3"/>
            <w:shd w:val="clear" w:color="auto" w:fill="auto"/>
          </w:tcPr>
          <w:p w:rsidR="0026773D" w:rsidRPr="0063777A" w:rsidRDefault="0026773D" w:rsidP="005D7576">
            <w:pPr>
              <w:rPr>
                <w:rFonts w:ascii="標楷體" w:eastAsia="標楷體" w:hAnsi="標楷體"/>
                <w:szCs w:val="20"/>
              </w:rPr>
            </w:pPr>
            <w:r>
              <w:rPr>
                <w:rFonts w:ascii="標楷體" w:eastAsia="標楷體" w:hAnsi="標楷體" w:hint="eastAsia"/>
                <w:szCs w:val="20"/>
              </w:rPr>
              <w:t>分享相似文本中的學習成果</w:t>
            </w:r>
          </w:p>
        </w:tc>
        <w:tc>
          <w:tcPr>
            <w:tcW w:w="1680" w:type="pct"/>
            <w:gridSpan w:val="3"/>
            <w:shd w:val="clear" w:color="auto" w:fill="auto"/>
          </w:tcPr>
          <w:p w:rsidR="0026773D" w:rsidRPr="0063777A" w:rsidRDefault="0026773D" w:rsidP="005D7576">
            <w:pPr>
              <w:jc w:val="center"/>
              <w:rPr>
                <w:rFonts w:ascii="標楷體" w:eastAsia="標楷體" w:hAnsi="標楷體"/>
                <w:szCs w:val="20"/>
              </w:rPr>
            </w:pPr>
            <w:r>
              <w:rPr>
                <w:rFonts w:ascii="標楷體" w:eastAsia="標楷體" w:hAnsi="標楷體" w:hint="eastAsia"/>
                <w:szCs w:val="20"/>
              </w:rPr>
              <w:t>口頭報告的正確性及精確度</w:t>
            </w:r>
          </w:p>
        </w:tc>
      </w:tr>
      <w:tr w:rsidR="0026773D" w:rsidTr="005D7576">
        <w:trPr>
          <w:jc w:val="center"/>
        </w:trPr>
        <w:tc>
          <w:tcPr>
            <w:tcW w:w="811" w:type="pct"/>
            <w:gridSpan w:val="2"/>
            <w:shd w:val="clear" w:color="auto" w:fill="auto"/>
            <w:vAlign w:val="center"/>
          </w:tcPr>
          <w:p w:rsidR="0026773D" w:rsidRPr="0063777A" w:rsidRDefault="0026773D" w:rsidP="005D7576">
            <w:pPr>
              <w:jc w:val="center"/>
              <w:rPr>
                <w:rFonts w:ascii="標楷體" w:eastAsia="標楷體" w:hAnsi="標楷體"/>
              </w:rPr>
            </w:pPr>
            <w:r>
              <w:rPr>
                <w:rFonts w:ascii="標楷體" w:eastAsia="標楷體" w:hAnsi="標楷體" w:hint="eastAsia"/>
              </w:rPr>
              <w:lastRenderedPageBreak/>
              <w:t>議題融入實施內涵</w:t>
            </w:r>
          </w:p>
        </w:tc>
        <w:tc>
          <w:tcPr>
            <w:tcW w:w="4189" w:type="pct"/>
            <w:gridSpan w:val="8"/>
            <w:shd w:val="clear" w:color="auto" w:fill="auto"/>
          </w:tcPr>
          <w:p w:rsidR="0026773D" w:rsidRDefault="0026773D" w:rsidP="005D7576">
            <w:pPr>
              <w:spacing w:beforeLines="50" w:before="180"/>
              <w:rPr>
                <w:rFonts w:ascii="標楷體" w:eastAsia="標楷體" w:hAnsi="標楷體"/>
                <w:szCs w:val="20"/>
              </w:rPr>
            </w:pPr>
            <w:r>
              <w:t>*</w:t>
            </w:r>
            <w:r w:rsidRPr="00B228BE">
              <w:rPr>
                <w:rFonts w:ascii="標楷體" w:eastAsia="標楷體" w:hAnsi="標楷體"/>
              </w:rPr>
              <w:t>環</w:t>
            </w:r>
            <w:r>
              <w:t xml:space="preserve"> J4 </w:t>
            </w:r>
            <w:r w:rsidRPr="00B228BE">
              <w:rPr>
                <w:rFonts w:ascii="標楷體" w:eastAsia="標楷體" w:hAnsi="標楷體"/>
              </w:rPr>
              <w:t>了解永續發展的意義（環境、社會、與經濟的均衡發展）與原則</w:t>
            </w:r>
            <w:r>
              <w:t>。</w:t>
            </w:r>
          </w:p>
          <w:p w:rsidR="0026773D" w:rsidRDefault="0026773D" w:rsidP="005D7576">
            <w:r w:rsidRPr="00B228BE">
              <w:rPr>
                <w:rFonts w:ascii="標楷體" w:eastAsia="標楷體" w:hAnsi="標楷體"/>
              </w:rPr>
              <w:t>國</w:t>
            </w:r>
            <w:r>
              <w:t xml:space="preserve"> J3 </w:t>
            </w:r>
            <w:r w:rsidRPr="00B228BE">
              <w:rPr>
                <w:rFonts w:ascii="標楷體" w:eastAsia="標楷體" w:hAnsi="標楷體"/>
              </w:rPr>
              <w:t>了解我國與全球議 題之關聯性</w:t>
            </w:r>
            <w:r>
              <w:t>。</w:t>
            </w:r>
          </w:p>
          <w:p w:rsidR="0026773D" w:rsidRDefault="0026773D" w:rsidP="005D7576">
            <w:pPr>
              <w:rPr>
                <w:rFonts w:ascii="標楷體" w:eastAsia="標楷體" w:hAnsi="標楷體"/>
                <w:szCs w:val="20"/>
              </w:rPr>
            </w:pPr>
            <w:r w:rsidRPr="00B228BE">
              <w:rPr>
                <w:rFonts w:ascii="標楷體" w:eastAsia="標楷體" w:hAnsi="標楷體"/>
              </w:rPr>
              <w:t>國</w:t>
            </w:r>
            <w:r>
              <w:t xml:space="preserve"> J8 </w:t>
            </w:r>
            <w:r w:rsidRPr="00B228BE">
              <w:rPr>
                <w:rFonts w:ascii="標楷體" w:eastAsia="標楷體" w:hAnsi="標楷體"/>
              </w:rPr>
              <w:t>了解全球永續發展 之理念並落實於日常生活中</w:t>
            </w:r>
            <w:r>
              <w:t>。</w:t>
            </w:r>
          </w:p>
          <w:p w:rsidR="0026773D" w:rsidRPr="005F553F" w:rsidRDefault="0026773D" w:rsidP="005D7576">
            <w:pPr>
              <w:spacing w:afterLines="50" w:after="180"/>
              <w:rPr>
                <w:rFonts w:ascii="標楷體" w:eastAsia="標楷體" w:hAnsi="標楷體"/>
                <w:szCs w:val="20"/>
              </w:rPr>
            </w:pPr>
            <w:r w:rsidRPr="00B228BE">
              <w:rPr>
                <w:rFonts w:ascii="標楷體" w:eastAsia="標楷體" w:hAnsi="標楷體"/>
              </w:rPr>
              <w:t>閱</w:t>
            </w:r>
            <w:r>
              <w:t xml:space="preserve"> J8 </w:t>
            </w:r>
            <w:r w:rsidRPr="00B228BE">
              <w:rPr>
                <w:rFonts w:ascii="標楷體" w:eastAsia="標楷體" w:hAnsi="標楷體"/>
              </w:rPr>
              <w:t>在學習上遇到問題時，願意尋找課外資料，解決困難</w:t>
            </w:r>
            <w:r>
              <w:t>。</w:t>
            </w:r>
          </w:p>
        </w:tc>
      </w:tr>
      <w:tr w:rsidR="0026773D" w:rsidTr="005D7576">
        <w:trPr>
          <w:jc w:val="center"/>
        </w:trPr>
        <w:tc>
          <w:tcPr>
            <w:tcW w:w="811" w:type="pct"/>
            <w:gridSpan w:val="2"/>
            <w:shd w:val="clear" w:color="auto" w:fill="auto"/>
            <w:vAlign w:val="center"/>
          </w:tcPr>
          <w:p w:rsidR="0026773D" w:rsidRDefault="0026773D" w:rsidP="005D7576">
            <w:pPr>
              <w:jc w:val="center"/>
              <w:rPr>
                <w:rFonts w:ascii="標楷體" w:eastAsia="標楷體" w:hAnsi="標楷體"/>
              </w:rPr>
            </w:pPr>
            <w:r>
              <w:rPr>
                <w:rFonts w:ascii="標楷體" w:eastAsia="標楷體" w:hAnsi="標楷體" w:hint="eastAsia"/>
              </w:rPr>
              <w:t>評量規劃</w:t>
            </w:r>
          </w:p>
        </w:tc>
        <w:tc>
          <w:tcPr>
            <w:tcW w:w="4189" w:type="pct"/>
            <w:gridSpan w:val="8"/>
            <w:shd w:val="clear" w:color="auto" w:fill="auto"/>
          </w:tcPr>
          <w:p w:rsidR="0026773D" w:rsidRPr="005F553F" w:rsidRDefault="0026773D" w:rsidP="005D7576">
            <w:pPr>
              <w:rPr>
                <w:rFonts w:ascii="標楷體" w:eastAsia="標楷體" w:hAnsi="標楷體"/>
                <w:szCs w:val="20"/>
              </w:rPr>
            </w:pPr>
            <w:r>
              <w:rPr>
                <w:rFonts w:ascii="標楷體" w:eastAsia="標楷體" w:hAnsi="標楷體" w:hint="eastAsia"/>
                <w:szCs w:val="20"/>
              </w:rPr>
              <w:t>自評互評</w:t>
            </w:r>
            <w:r>
              <w:rPr>
                <w:rFonts w:ascii="新細明體" w:hAnsi="新細明體" w:hint="eastAsia"/>
                <w:szCs w:val="20"/>
              </w:rPr>
              <w:t>、</w:t>
            </w:r>
            <w:r w:rsidRPr="00172561">
              <w:rPr>
                <w:rFonts w:ascii="標楷體" w:eastAsia="標楷體" w:hAnsi="標楷體" w:hint="eastAsia"/>
                <w:szCs w:val="20"/>
              </w:rPr>
              <w:t>口頭發表</w:t>
            </w:r>
          </w:p>
        </w:tc>
      </w:tr>
      <w:tr w:rsidR="0026773D" w:rsidTr="005D7576">
        <w:trPr>
          <w:jc w:val="center"/>
        </w:trPr>
        <w:tc>
          <w:tcPr>
            <w:tcW w:w="811" w:type="pct"/>
            <w:gridSpan w:val="2"/>
            <w:shd w:val="clear" w:color="auto" w:fill="auto"/>
            <w:vAlign w:val="center"/>
          </w:tcPr>
          <w:p w:rsidR="0026773D" w:rsidRPr="0063777A" w:rsidRDefault="0026773D" w:rsidP="005D7576">
            <w:pPr>
              <w:jc w:val="center"/>
              <w:rPr>
                <w:rFonts w:ascii="標楷體" w:eastAsia="標楷體" w:hAnsi="標楷體"/>
              </w:rPr>
            </w:pPr>
            <w:r w:rsidRPr="0063777A">
              <w:rPr>
                <w:rFonts w:ascii="標楷體" w:eastAsia="標楷體" w:hAnsi="標楷體" w:hint="eastAsia"/>
              </w:rPr>
              <w:t>環境與教學設備需求</w:t>
            </w:r>
          </w:p>
        </w:tc>
        <w:tc>
          <w:tcPr>
            <w:tcW w:w="4189" w:type="pct"/>
            <w:gridSpan w:val="8"/>
            <w:shd w:val="clear" w:color="auto" w:fill="auto"/>
          </w:tcPr>
          <w:p w:rsidR="0026773D" w:rsidRPr="005F553F" w:rsidRDefault="0026773D" w:rsidP="005D7576">
            <w:pPr>
              <w:spacing w:beforeLines="50" w:before="180"/>
              <w:rPr>
                <w:rFonts w:ascii="標楷體" w:eastAsia="標楷體" w:hAnsi="標楷體"/>
                <w:szCs w:val="20"/>
              </w:rPr>
            </w:pPr>
            <w:r w:rsidRPr="005F553F">
              <w:rPr>
                <w:rFonts w:ascii="標楷體" w:eastAsia="標楷體" w:hAnsi="標楷體" w:hint="eastAsia"/>
                <w:szCs w:val="20"/>
              </w:rPr>
              <w:t>環境：</w:t>
            </w:r>
            <w:r>
              <w:rPr>
                <w:rFonts w:ascii="標楷體" w:eastAsia="標楷體" w:hAnsi="標楷體" w:hint="eastAsia"/>
                <w:szCs w:val="20"/>
              </w:rPr>
              <w:t>教室</w:t>
            </w:r>
            <w:r>
              <w:rPr>
                <w:rFonts w:ascii="新細明體" w:hAnsi="新細明體" w:hint="eastAsia"/>
                <w:szCs w:val="20"/>
              </w:rPr>
              <w:t>、</w:t>
            </w:r>
            <w:r>
              <w:rPr>
                <w:rFonts w:ascii="標楷體" w:eastAsia="標楷體" w:hAnsi="標楷體" w:hint="eastAsia"/>
                <w:szCs w:val="20"/>
              </w:rPr>
              <w:t>單槍投影設備</w:t>
            </w:r>
          </w:p>
          <w:p w:rsidR="0026773D" w:rsidRPr="005F553F" w:rsidRDefault="0026773D" w:rsidP="005D7576">
            <w:pPr>
              <w:rPr>
                <w:rFonts w:ascii="標楷體" w:eastAsia="標楷體" w:hAnsi="標楷體"/>
                <w:szCs w:val="20"/>
              </w:rPr>
            </w:pPr>
            <w:r w:rsidRPr="005F553F">
              <w:rPr>
                <w:rFonts w:ascii="標楷體" w:eastAsia="標楷體" w:hAnsi="標楷體" w:hint="eastAsia"/>
                <w:szCs w:val="20"/>
              </w:rPr>
              <w:t>教學設備：</w:t>
            </w:r>
            <w:r w:rsidRPr="000B4903">
              <w:rPr>
                <w:rFonts w:eastAsia="標楷體"/>
                <w:szCs w:val="20"/>
              </w:rPr>
              <w:t>Harlem Grown</w:t>
            </w:r>
            <w:r>
              <w:rPr>
                <w:rFonts w:ascii="標楷體" w:eastAsia="標楷體" w:hAnsi="標楷體" w:hint="eastAsia"/>
                <w:szCs w:val="20"/>
              </w:rPr>
              <w:t>繪本或電子書</w:t>
            </w:r>
            <w:r>
              <w:rPr>
                <w:rFonts w:ascii="新細明體" w:hAnsi="新細明體" w:hint="eastAsia"/>
                <w:szCs w:val="20"/>
              </w:rPr>
              <w:t>、</w:t>
            </w:r>
            <w:r>
              <w:rPr>
                <w:rFonts w:ascii="標楷體" w:eastAsia="標楷體" w:hAnsi="標楷體" w:hint="eastAsia"/>
                <w:szCs w:val="20"/>
              </w:rPr>
              <w:t>(</w:t>
            </w:r>
            <w:r>
              <w:rPr>
                <w:rFonts w:ascii="標楷體" w:eastAsia="標楷體" w:hAnsi="標楷體"/>
                <w:szCs w:val="20"/>
              </w:rPr>
              <w:t>ipad</w:t>
            </w:r>
            <w:r>
              <w:rPr>
                <w:rFonts w:ascii="標楷體" w:eastAsia="標楷體" w:hAnsi="標楷體" w:hint="eastAsia"/>
                <w:szCs w:val="20"/>
              </w:rPr>
              <w:t>)</w:t>
            </w:r>
          </w:p>
          <w:p w:rsidR="0026773D" w:rsidRPr="005F553F" w:rsidRDefault="0026773D" w:rsidP="005D7576">
            <w:pPr>
              <w:spacing w:afterLines="50" w:after="180"/>
              <w:rPr>
                <w:rFonts w:ascii="標楷體" w:eastAsia="標楷體" w:hAnsi="標楷體"/>
                <w:szCs w:val="20"/>
              </w:rPr>
            </w:pPr>
            <w:r w:rsidRPr="005F553F">
              <w:rPr>
                <w:rFonts w:ascii="標楷體" w:eastAsia="標楷體" w:hAnsi="標楷體" w:hint="eastAsia"/>
                <w:szCs w:val="20"/>
              </w:rPr>
              <w:t>學生先備基礎：</w:t>
            </w:r>
            <w:r>
              <w:rPr>
                <w:rFonts w:ascii="標楷體" w:eastAsia="標楷體" w:hAnsi="標楷體" w:hint="eastAsia"/>
                <w:szCs w:val="20"/>
              </w:rPr>
              <w:t>國小英文單字</w:t>
            </w:r>
          </w:p>
        </w:tc>
      </w:tr>
      <w:tr w:rsidR="0026773D" w:rsidTr="005D7576">
        <w:trPr>
          <w:jc w:val="center"/>
        </w:trPr>
        <w:tc>
          <w:tcPr>
            <w:tcW w:w="811" w:type="pct"/>
            <w:gridSpan w:val="2"/>
            <w:shd w:val="clear" w:color="auto" w:fill="auto"/>
            <w:vAlign w:val="center"/>
          </w:tcPr>
          <w:p w:rsidR="0026773D" w:rsidRPr="0063777A" w:rsidRDefault="0026773D" w:rsidP="005D7576">
            <w:pPr>
              <w:jc w:val="center"/>
              <w:rPr>
                <w:rFonts w:ascii="標楷體" w:eastAsia="標楷體" w:hAnsi="標楷體"/>
              </w:rPr>
            </w:pPr>
            <w:r>
              <w:rPr>
                <w:rFonts w:ascii="標楷體" w:eastAsia="標楷體" w:hAnsi="標楷體" w:hint="eastAsia"/>
              </w:rPr>
              <w:t>教材來源</w:t>
            </w:r>
          </w:p>
        </w:tc>
        <w:tc>
          <w:tcPr>
            <w:tcW w:w="2235" w:type="pct"/>
            <w:gridSpan w:val="4"/>
            <w:shd w:val="clear" w:color="auto" w:fill="auto"/>
          </w:tcPr>
          <w:p w:rsidR="0026773D" w:rsidRPr="000E3917" w:rsidRDefault="0026773D" w:rsidP="005D7576">
            <w:pPr>
              <w:rPr>
                <w:rFonts w:eastAsia="標楷體"/>
                <w:szCs w:val="20"/>
              </w:rPr>
            </w:pPr>
            <w:r>
              <w:rPr>
                <w:rFonts w:eastAsia="標楷體" w:hint="cs"/>
                <w:szCs w:val="20"/>
              </w:rPr>
              <w:t>H</w:t>
            </w:r>
            <w:r>
              <w:rPr>
                <w:rFonts w:eastAsia="標楷體"/>
                <w:szCs w:val="20"/>
              </w:rPr>
              <w:t>arlem Grown</w:t>
            </w:r>
          </w:p>
        </w:tc>
        <w:tc>
          <w:tcPr>
            <w:tcW w:w="509" w:type="pct"/>
            <w:gridSpan w:val="3"/>
            <w:shd w:val="clear" w:color="auto" w:fill="auto"/>
          </w:tcPr>
          <w:p w:rsidR="0026773D" w:rsidRPr="005F553F" w:rsidRDefault="0026773D" w:rsidP="005D7576">
            <w:pPr>
              <w:rPr>
                <w:rFonts w:ascii="標楷體" w:eastAsia="標楷體" w:hAnsi="標楷體"/>
                <w:szCs w:val="20"/>
              </w:rPr>
            </w:pPr>
            <w:r>
              <w:rPr>
                <w:rFonts w:ascii="標楷體" w:eastAsia="標楷體" w:hAnsi="標楷體" w:hint="eastAsia"/>
                <w:szCs w:val="20"/>
              </w:rPr>
              <w:t>師資來源</w:t>
            </w:r>
          </w:p>
        </w:tc>
        <w:tc>
          <w:tcPr>
            <w:tcW w:w="1445" w:type="pct"/>
            <w:shd w:val="clear" w:color="auto" w:fill="auto"/>
            <w:vAlign w:val="center"/>
          </w:tcPr>
          <w:p w:rsidR="0026773D" w:rsidRPr="005F553F" w:rsidRDefault="0026773D" w:rsidP="005D7576">
            <w:pPr>
              <w:snapToGrid w:val="0"/>
              <w:rPr>
                <w:rFonts w:ascii="標楷體" w:eastAsia="標楷體" w:hAnsi="標楷體"/>
                <w:szCs w:val="20"/>
              </w:rPr>
            </w:pPr>
            <w:r>
              <w:rPr>
                <w:rFonts w:ascii="標楷體" w:eastAsia="標楷體" w:hAnsi="標楷體" w:hint="eastAsia"/>
                <w:szCs w:val="20"/>
              </w:rPr>
              <w:t>校內英文教師</w:t>
            </w:r>
          </w:p>
        </w:tc>
      </w:tr>
      <w:tr w:rsidR="0026773D" w:rsidTr="005D7576">
        <w:trPr>
          <w:jc w:val="center"/>
        </w:trPr>
        <w:tc>
          <w:tcPr>
            <w:tcW w:w="811" w:type="pct"/>
            <w:gridSpan w:val="2"/>
            <w:shd w:val="clear" w:color="auto" w:fill="auto"/>
            <w:vAlign w:val="center"/>
          </w:tcPr>
          <w:p w:rsidR="0026773D" w:rsidRDefault="0026773D" w:rsidP="005D7576">
            <w:pPr>
              <w:jc w:val="center"/>
              <w:rPr>
                <w:rFonts w:ascii="標楷體" w:eastAsia="標楷體" w:hAnsi="標楷體"/>
              </w:rPr>
            </w:pPr>
            <w:r>
              <w:rPr>
                <w:rFonts w:ascii="標楷體" w:eastAsia="標楷體" w:hAnsi="標楷體" w:hint="eastAsia"/>
              </w:rPr>
              <w:t>備註</w:t>
            </w:r>
          </w:p>
        </w:tc>
        <w:tc>
          <w:tcPr>
            <w:tcW w:w="4189" w:type="pct"/>
            <w:gridSpan w:val="8"/>
            <w:shd w:val="clear" w:color="auto" w:fill="auto"/>
          </w:tcPr>
          <w:p w:rsidR="0026773D" w:rsidRPr="005F553F" w:rsidRDefault="0026773D" w:rsidP="005D7576">
            <w:pPr>
              <w:rPr>
                <w:rFonts w:ascii="標楷體" w:eastAsia="標楷體" w:hAnsi="標楷體"/>
                <w:szCs w:val="20"/>
              </w:rPr>
            </w:pPr>
          </w:p>
        </w:tc>
      </w:tr>
    </w:tbl>
    <w:p w:rsidR="0026773D" w:rsidRPr="00FF0FB8" w:rsidRDefault="0026773D" w:rsidP="0026773D"/>
    <w:p w:rsidR="005A1DC8" w:rsidRDefault="0026773D" w:rsidP="005A1DC8">
      <w:pPr>
        <w:widowControl/>
        <w:rPr>
          <w:rFonts w:ascii="標楷體" w:eastAsia="標楷體" w:hAnsi="標楷體"/>
        </w:rPr>
      </w:pPr>
      <w:r>
        <w:rPr>
          <w:rFonts w:ascii="標楷體" w:eastAsia="標楷體" w:hAnsi="標楷體"/>
        </w:rPr>
        <w:br w:type="page"/>
      </w:r>
    </w:p>
    <w:p w:rsidR="005A1DC8" w:rsidRPr="0063777A" w:rsidRDefault="005A1DC8" w:rsidP="005A1DC8">
      <w:pPr>
        <w:snapToGrid w:val="0"/>
        <w:jc w:val="center"/>
        <w:rPr>
          <w:rFonts w:eastAsia="標楷體"/>
          <w:sz w:val="32"/>
        </w:rPr>
      </w:pPr>
      <w:r>
        <w:rPr>
          <w:rFonts w:eastAsia="標楷體" w:hint="eastAsia"/>
          <w:sz w:val="32"/>
        </w:rPr>
        <w:lastRenderedPageBreak/>
        <w:t>111</w:t>
      </w:r>
      <w:r>
        <w:rPr>
          <w:rFonts w:eastAsia="標楷體" w:hint="eastAsia"/>
          <w:sz w:val="32"/>
        </w:rPr>
        <w:t>學年度彈性學習課程方案表</w:t>
      </w:r>
      <w:r>
        <w:rPr>
          <w:rFonts w:eastAsia="標楷體" w:hint="eastAsia"/>
          <w:sz w:val="32"/>
        </w:rPr>
        <w:t>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1647"/>
        <w:gridCol w:w="698"/>
        <w:gridCol w:w="1910"/>
        <w:gridCol w:w="2537"/>
        <w:gridCol w:w="1621"/>
        <w:gridCol w:w="810"/>
        <w:gridCol w:w="127"/>
        <w:gridCol w:w="240"/>
        <w:gridCol w:w="4601"/>
      </w:tblGrid>
      <w:tr w:rsidR="005A1DC8" w:rsidTr="005A1DC8">
        <w:trPr>
          <w:jc w:val="center"/>
        </w:trPr>
        <w:tc>
          <w:tcPr>
            <w:tcW w:w="758" w:type="pct"/>
            <w:gridSpan w:val="2"/>
            <w:shd w:val="clear" w:color="auto" w:fill="auto"/>
            <w:vAlign w:val="center"/>
          </w:tcPr>
          <w:p w:rsidR="005A1DC8" w:rsidRDefault="005A1DC8" w:rsidP="005A1DC8">
            <w:pPr>
              <w:jc w:val="center"/>
              <w:rPr>
                <w:rFonts w:ascii="標楷體" w:eastAsia="標楷體" w:hAnsi="標楷體"/>
              </w:rPr>
            </w:pPr>
            <w:r>
              <w:rPr>
                <w:rFonts w:ascii="標楷體" w:eastAsia="標楷體" w:hAnsi="標楷體" w:hint="eastAsia"/>
              </w:rPr>
              <w:t>課程方案</w:t>
            </w:r>
          </w:p>
          <w:p w:rsidR="005A1DC8" w:rsidRPr="0063777A" w:rsidRDefault="005A1DC8" w:rsidP="005A1DC8">
            <w:pPr>
              <w:jc w:val="center"/>
              <w:rPr>
                <w:rFonts w:ascii="標楷體" w:eastAsia="標楷體" w:hAnsi="標楷體"/>
              </w:rPr>
            </w:pPr>
            <w:r>
              <w:rPr>
                <w:rFonts w:ascii="標楷體" w:eastAsia="標楷體" w:hAnsi="標楷體" w:hint="eastAsia"/>
              </w:rPr>
              <w:t>名稱</w:t>
            </w:r>
          </w:p>
        </w:tc>
        <w:tc>
          <w:tcPr>
            <w:tcW w:w="1740" w:type="pct"/>
            <w:gridSpan w:val="3"/>
            <w:shd w:val="clear" w:color="auto" w:fill="auto"/>
            <w:vAlign w:val="center"/>
          </w:tcPr>
          <w:p w:rsidR="005A1DC8" w:rsidRPr="00A342EC" w:rsidRDefault="005A1DC8" w:rsidP="005A1DC8">
            <w:pPr>
              <w:jc w:val="center"/>
              <w:rPr>
                <w:rFonts w:ascii="標楷體" w:eastAsia="標楷體" w:hAnsi="標楷體"/>
                <w:b/>
                <w:color w:val="000000" w:themeColor="text1"/>
                <w:szCs w:val="22"/>
                <w:u w:val="single"/>
              </w:rPr>
            </w:pPr>
            <w:r w:rsidRPr="00A342EC">
              <w:rPr>
                <w:rFonts w:ascii="標楷體" w:eastAsia="標楷體" w:hAnsi="標楷體" w:hint="eastAsia"/>
                <w:b/>
                <w:color w:val="000000" w:themeColor="text1"/>
                <w:sz w:val="32"/>
                <w:szCs w:val="22"/>
                <w:u w:val="single"/>
              </w:rPr>
              <w:t>繪本閱讀</w:t>
            </w:r>
          </w:p>
        </w:tc>
        <w:tc>
          <w:tcPr>
            <w:tcW w:w="865" w:type="pct"/>
            <w:gridSpan w:val="3"/>
            <w:shd w:val="clear" w:color="auto" w:fill="auto"/>
            <w:vAlign w:val="center"/>
          </w:tcPr>
          <w:p w:rsidR="005A1DC8" w:rsidRPr="0063777A" w:rsidRDefault="005A1DC8" w:rsidP="005A1DC8">
            <w:pPr>
              <w:jc w:val="center"/>
              <w:rPr>
                <w:rFonts w:ascii="標楷體" w:eastAsia="標楷體" w:hAnsi="標楷體"/>
              </w:rPr>
            </w:pPr>
            <w:r w:rsidRPr="0063777A">
              <w:rPr>
                <w:rFonts w:ascii="標楷體" w:eastAsia="標楷體" w:hAnsi="標楷體" w:hint="eastAsia"/>
              </w:rPr>
              <w:t>課程類別</w:t>
            </w:r>
          </w:p>
        </w:tc>
        <w:tc>
          <w:tcPr>
            <w:tcW w:w="1637" w:type="pct"/>
            <w:gridSpan w:val="2"/>
            <w:shd w:val="clear" w:color="auto" w:fill="auto"/>
          </w:tcPr>
          <w:p w:rsidR="005A1DC8" w:rsidRDefault="005A1DC8" w:rsidP="005A1DC8">
            <w:pPr>
              <w:snapToGrid w:val="0"/>
              <w:ind w:left="233" w:hangingChars="97" w:hanging="233"/>
              <w:rPr>
                <w:rFonts w:ascii="標楷體" w:eastAsia="標楷體" w:hAnsi="標楷體"/>
              </w:rPr>
            </w:pPr>
            <w:r>
              <w:rPr>
                <w:rFonts w:ascii="標楷體" w:eastAsia="標楷體" w:hAnsi="標楷體" w:hint="eastAsia"/>
              </w:rPr>
              <w:t>■</w:t>
            </w:r>
            <w:r w:rsidRPr="006F3BEB">
              <w:rPr>
                <w:rFonts w:ascii="標楷體" w:eastAsia="標楷體" w:hAnsi="標楷體" w:hint="eastAsia"/>
                <w:sz w:val="22"/>
              </w:rPr>
              <w:t>統整性主題/議題/專題探究</w:t>
            </w:r>
          </w:p>
          <w:p w:rsidR="005A1DC8" w:rsidRDefault="005A1DC8" w:rsidP="005A1DC8">
            <w:pPr>
              <w:snapToGrid w:val="0"/>
              <w:ind w:left="245" w:hangingChars="102" w:hanging="245"/>
              <w:rPr>
                <w:rFonts w:ascii="標楷體" w:eastAsia="標楷體" w:hAnsi="標楷體"/>
              </w:rPr>
            </w:pPr>
            <w:r w:rsidRPr="0063777A">
              <w:rPr>
                <w:rFonts w:ascii="標楷體" w:eastAsia="標楷體" w:hAnsi="標楷體" w:hint="eastAsia"/>
              </w:rPr>
              <w:t>□</w:t>
            </w:r>
            <w:r w:rsidRPr="006F3BEB">
              <w:rPr>
                <w:rFonts w:ascii="標楷體" w:eastAsia="標楷體" w:hAnsi="標楷體" w:hint="eastAsia"/>
                <w:sz w:val="22"/>
              </w:rPr>
              <w:t>社團活動或技藝教育部定課程</w:t>
            </w:r>
          </w:p>
          <w:p w:rsidR="005A1DC8" w:rsidRPr="0063777A" w:rsidRDefault="005A1DC8" w:rsidP="005A1DC8">
            <w:pPr>
              <w:snapToGrid w:val="0"/>
              <w:rPr>
                <w:rFonts w:ascii="標楷體" w:eastAsia="標楷體" w:hAnsi="標楷體"/>
              </w:rPr>
            </w:pPr>
            <w:r w:rsidRPr="0063777A">
              <w:rPr>
                <w:rFonts w:ascii="標楷體" w:eastAsia="標楷體" w:hAnsi="標楷體" w:hint="eastAsia"/>
              </w:rPr>
              <w:t>□</w:t>
            </w:r>
            <w:r>
              <w:rPr>
                <w:rFonts w:ascii="標楷體" w:eastAsia="標楷體" w:hAnsi="標楷體" w:hint="eastAsia"/>
              </w:rPr>
              <w:t>其他</w:t>
            </w:r>
          </w:p>
        </w:tc>
      </w:tr>
      <w:tr w:rsidR="005A1DC8" w:rsidTr="005A1DC8">
        <w:trPr>
          <w:jc w:val="center"/>
        </w:trPr>
        <w:tc>
          <w:tcPr>
            <w:tcW w:w="758" w:type="pct"/>
            <w:gridSpan w:val="2"/>
            <w:shd w:val="clear" w:color="auto" w:fill="auto"/>
            <w:vAlign w:val="center"/>
          </w:tcPr>
          <w:p w:rsidR="005A1DC8" w:rsidRPr="0063777A" w:rsidRDefault="005A1DC8" w:rsidP="005A1DC8">
            <w:pPr>
              <w:jc w:val="center"/>
              <w:rPr>
                <w:rFonts w:ascii="標楷體" w:eastAsia="標楷體" w:hAnsi="標楷體"/>
              </w:rPr>
            </w:pPr>
            <w:r w:rsidRPr="0063777A">
              <w:rPr>
                <w:rFonts w:ascii="標楷體" w:eastAsia="標楷體" w:hAnsi="標楷體" w:hint="eastAsia"/>
              </w:rPr>
              <w:t>課程說明</w:t>
            </w:r>
          </w:p>
        </w:tc>
        <w:tc>
          <w:tcPr>
            <w:tcW w:w="4242" w:type="pct"/>
            <w:gridSpan w:val="8"/>
            <w:shd w:val="clear" w:color="auto" w:fill="auto"/>
          </w:tcPr>
          <w:p w:rsidR="005A1DC8" w:rsidRPr="00B44585" w:rsidRDefault="005A1DC8" w:rsidP="005A1DC8">
            <w:pPr>
              <w:autoSpaceDE w:val="0"/>
              <w:autoSpaceDN w:val="0"/>
              <w:adjustRightInd w:val="0"/>
              <w:rPr>
                <w:rFonts w:ascii="標楷體" w:eastAsia="標楷體" w:hAnsi="標楷體" w:cs="璅扑擃?"/>
                <w:kern w:val="0"/>
                <w:sz w:val="22"/>
                <w:szCs w:val="22"/>
              </w:rPr>
            </w:pPr>
            <w:r w:rsidRPr="00B44585">
              <w:rPr>
                <w:rFonts w:ascii="標楷體" w:eastAsia="標楷體" w:hAnsi="標楷體" w:cs="æ¨™æ¥·é«”"/>
                <w:kern w:val="0"/>
                <w:sz w:val="22"/>
                <w:szCs w:val="22"/>
              </w:rPr>
              <w:t>1.</w:t>
            </w:r>
            <w:r w:rsidRPr="00B44585">
              <w:rPr>
                <w:rFonts w:ascii="標楷體" w:eastAsia="標楷體" w:hAnsi="標楷體" w:cs="璅扑擃?" w:hint="eastAsia"/>
                <w:kern w:val="0"/>
                <w:sz w:val="22"/>
                <w:szCs w:val="22"/>
              </w:rPr>
              <w:t>設計理念：運用英文繪本培養學生閱讀素養。</w:t>
            </w:r>
          </w:p>
          <w:p w:rsidR="005A1DC8" w:rsidRPr="00B44585" w:rsidRDefault="005A1DC8" w:rsidP="005A1DC8">
            <w:pPr>
              <w:autoSpaceDE w:val="0"/>
              <w:autoSpaceDN w:val="0"/>
              <w:adjustRightInd w:val="0"/>
              <w:rPr>
                <w:rFonts w:ascii="標楷體" w:eastAsia="標楷體" w:hAnsi="標楷體" w:cs="璅扑擃?"/>
                <w:kern w:val="0"/>
                <w:sz w:val="22"/>
                <w:szCs w:val="22"/>
              </w:rPr>
            </w:pPr>
            <w:r w:rsidRPr="00B44585">
              <w:rPr>
                <w:rFonts w:ascii="標楷體" w:eastAsia="標楷體" w:hAnsi="標楷體" w:cs="æ¨™æ¥·é«”"/>
                <w:kern w:val="0"/>
                <w:sz w:val="22"/>
                <w:szCs w:val="22"/>
              </w:rPr>
              <w:t>2.</w:t>
            </w:r>
            <w:r w:rsidRPr="00B44585">
              <w:rPr>
                <w:rFonts w:ascii="標楷體" w:eastAsia="標楷體" w:hAnsi="標楷體" w:cs="璅扑擃?" w:hint="eastAsia"/>
                <w:kern w:val="0"/>
                <w:sz w:val="22"/>
                <w:szCs w:val="22"/>
              </w:rPr>
              <w:t>課程背景分析：結合學校本位特色課程，搭配學校的星象館所學知識，引入英文學習，並延伸至自然領域學習主題統整。</w:t>
            </w:r>
          </w:p>
          <w:p w:rsidR="005A1DC8" w:rsidRPr="00537A2F" w:rsidRDefault="005A1DC8" w:rsidP="005A1DC8">
            <w:pPr>
              <w:autoSpaceDE w:val="0"/>
              <w:autoSpaceDN w:val="0"/>
              <w:adjustRightInd w:val="0"/>
              <w:rPr>
                <w:rFonts w:ascii="標楷體" w:eastAsia="標楷體" w:hAnsi="標楷體" w:cs="璅扑擃?"/>
                <w:kern w:val="0"/>
                <w:sz w:val="22"/>
                <w:szCs w:val="22"/>
              </w:rPr>
            </w:pPr>
            <w:r w:rsidRPr="00B44585">
              <w:rPr>
                <w:rFonts w:ascii="標楷體" w:eastAsia="標楷體" w:hAnsi="標楷體" w:cs="æ¨™æ¥·é«”"/>
                <w:kern w:val="0"/>
                <w:sz w:val="22"/>
                <w:szCs w:val="22"/>
              </w:rPr>
              <w:t>3.</w:t>
            </w:r>
            <w:r w:rsidRPr="00B44585">
              <w:rPr>
                <w:rFonts w:ascii="標楷體" w:eastAsia="標楷體" w:hAnsi="標楷體" w:cs="璅扑擃?" w:hint="eastAsia"/>
                <w:kern w:val="0"/>
                <w:sz w:val="22"/>
                <w:szCs w:val="22"/>
              </w:rPr>
              <w:t>課程實施之應注意事項：須注意繪本中所運用的單字與句型，是否為學生課堂內進度已學範圍。如有超出學習範圍者，可於繪本閱讀前先導讀、引導。</w:t>
            </w:r>
          </w:p>
        </w:tc>
      </w:tr>
      <w:tr w:rsidR="005A1DC8" w:rsidTr="005A1DC8">
        <w:trPr>
          <w:jc w:val="center"/>
        </w:trPr>
        <w:tc>
          <w:tcPr>
            <w:tcW w:w="758" w:type="pct"/>
            <w:gridSpan w:val="2"/>
            <w:shd w:val="clear" w:color="auto" w:fill="auto"/>
            <w:vAlign w:val="center"/>
          </w:tcPr>
          <w:p w:rsidR="005A1DC8" w:rsidRPr="0063777A" w:rsidRDefault="005A1DC8" w:rsidP="005A1DC8">
            <w:pPr>
              <w:jc w:val="center"/>
              <w:rPr>
                <w:rFonts w:ascii="標楷體" w:eastAsia="標楷體" w:hAnsi="標楷體"/>
              </w:rPr>
            </w:pPr>
            <w:r>
              <w:rPr>
                <w:rFonts w:ascii="標楷體" w:eastAsia="標楷體" w:hAnsi="標楷體" w:hint="eastAsia"/>
              </w:rPr>
              <w:t>實施</w:t>
            </w:r>
            <w:r w:rsidRPr="0063777A">
              <w:rPr>
                <w:rFonts w:ascii="標楷體" w:eastAsia="標楷體" w:hAnsi="標楷體" w:hint="eastAsia"/>
              </w:rPr>
              <w:t>年級</w:t>
            </w:r>
          </w:p>
        </w:tc>
        <w:tc>
          <w:tcPr>
            <w:tcW w:w="1740" w:type="pct"/>
            <w:gridSpan w:val="3"/>
            <w:shd w:val="clear" w:color="auto" w:fill="auto"/>
          </w:tcPr>
          <w:p w:rsidR="005A1DC8" w:rsidRDefault="005A1DC8" w:rsidP="005A1DC8">
            <w:pPr>
              <w:snapToGrid w:val="0"/>
              <w:jc w:val="center"/>
              <w:rPr>
                <w:rFonts w:ascii="標楷體" w:eastAsia="標楷體" w:hAnsi="標楷體"/>
              </w:rPr>
            </w:pPr>
            <w:r w:rsidRPr="0063777A">
              <w:rPr>
                <w:rFonts w:ascii="標楷體" w:eastAsia="標楷體" w:hAnsi="標楷體" w:hint="eastAsia"/>
              </w:rPr>
              <w:t>□七</w:t>
            </w:r>
            <w:r>
              <w:rPr>
                <w:rFonts w:ascii="標楷體" w:eastAsia="標楷體" w:hAnsi="標楷體" w:hint="eastAsia"/>
              </w:rPr>
              <w:t>上■八上□九上</w:t>
            </w:r>
          </w:p>
          <w:p w:rsidR="005A1DC8" w:rsidRPr="0063777A" w:rsidRDefault="005A1DC8" w:rsidP="005A1DC8">
            <w:pPr>
              <w:snapToGrid w:val="0"/>
              <w:jc w:val="center"/>
              <w:rPr>
                <w:rFonts w:ascii="標楷體" w:eastAsia="標楷體" w:hAnsi="標楷體"/>
              </w:rPr>
            </w:pPr>
            <w:r w:rsidRPr="0063777A">
              <w:rPr>
                <w:rFonts w:ascii="標楷體" w:eastAsia="標楷體" w:hAnsi="標楷體" w:hint="eastAsia"/>
              </w:rPr>
              <w:t>□</w:t>
            </w:r>
            <w:r>
              <w:rPr>
                <w:rFonts w:ascii="標楷體" w:eastAsia="標楷體" w:hAnsi="標楷體" w:hint="eastAsia"/>
              </w:rPr>
              <w:t>七下■八下</w:t>
            </w:r>
            <w:r w:rsidRPr="0063777A">
              <w:rPr>
                <w:rFonts w:ascii="標楷體" w:eastAsia="標楷體" w:hAnsi="標楷體" w:hint="eastAsia"/>
              </w:rPr>
              <w:t>□</w:t>
            </w:r>
            <w:r>
              <w:rPr>
                <w:rFonts w:ascii="標楷體" w:eastAsia="標楷體" w:hAnsi="標楷體" w:hint="eastAsia"/>
              </w:rPr>
              <w:t>九下</w:t>
            </w:r>
          </w:p>
        </w:tc>
        <w:tc>
          <w:tcPr>
            <w:tcW w:w="865" w:type="pct"/>
            <w:gridSpan w:val="3"/>
            <w:shd w:val="clear" w:color="auto" w:fill="auto"/>
            <w:vAlign w:val="center"/>
          </w:tcPr>
          <w:p w:rsidR="005A1DC8" w:rsidRPr="0063777A" w:rsidRDefault="005A1DC8" w:rsidP="005A1DC8">
            <w:pPr>
              <w:jc w:val="center"/>
              <w:rPr>
                <w:rFonts w:ascii="標楷體" w:eastAsia="標楷體" w:hAnsi="標楷體"/>
              </w:rPr>
            </w:pPr>
            <w:r>
              <w:rPr>
                <w:rFonts w:ascii="標楷體" w:eastAsia="標楷體" w:hAnsi="標楷體" w:hint="eastAsia"/>
              </w:rPr>
              <w:t>節</w:t>
            </w:r>
            <w:r w:rsidRPr="0063777A">
              <w:rPr>
                <w:rFonts w:ascii="標楷體" w:eastAsia="標楷體" w:hAnsi="標楷體" w:hint="eastAsia"/>
              </w:rPr>
              <w:t>數</w:t>
            </w:r>
          </w:p>
        </w:tc>
        <w:tc>
          <w:tcPr>
            <w:tcW w:w="1637" w:type="pct"/>
            <w:gridSpan w:val="2"/>
            <w:shd w:val="clear" w:color="auto" w:fill="auto"/>
            <w:vAlign w:val="center"/>
          </w:tcPr>
          <w:p w:rsidR="005A1DC8" w:rsidRPr="00B44585" w:rsidRDefault="005A1DC8" w:rsidP="005A1DC8">
            <w:pPr>
              <w:jc w:val="center"/>
              <w:rPr>
                <w:rFonts w:ascii="標楷體" w:eastAsia="標楷體" w:hAnsi="標楷體"/>
                <w:b/>
                <w:bCs/>
                <w:color w:val="7F7F7F"/>
              </w:rPr>
            </w:pPr>
            <w:r w:rsidRPr="00B44585">
              <w:rPr>
                <w:rFonts w:ascii="標楷體" w:eastAsia="標楷體" w:hAnsi="標楷體" w:hint="eastAsia"/>
                <w:b/>
                <w:bCs/>
                <w:color w:val="7F7F7F"/>
              </w:rPr>
              <w:t>每週1節，共20週</w:t>
            </w:r>
          </w:p>
        </w:tc>
      </w:tr>
      <w:tr w:rsidR="005A1DC8" w:rsidTr="005A1DC8">
        <w:trPr>
          <w:jc w:val="center"/>
        </w:trPr>
        <w:tc>
          <w:tcPr>
            <w:tcW w:w="758" w:type="pct"/>
            <w:gridSpan w:val="2"/>
            <w:shd w:val="clear" w:color="auto" w:fill="auto"/>
            <w:vAlign w:val="center"/>
          </w:tcPr>
          <w:p w:rsidR="005A1DC8" w:rsidRDefault="005A1DC8" w:rsidP="005A1DC8">
            <w:pPr>
              <w:jc w:val="center"/>
              <w:rPr>
                <w:rFonts w:ascii="標楷體" w:eastAsia="標楷體" w:hAnsi="標楷體"/>
              </w:rPr>
            </w:pPr>
            <w:r>
              <w:rPr>
                <w:rFonts w:ascii="標楷體" w:eastAsia="標楷體" w:hAnsi="標楷體" w:hint="eastAsia"/>
              </w:rPr>
              <w:t>設計理念</w:t>
            </w:r>
          </w:p>
        </w:tc>
        <w:tc>
          <w:tcPr>
            <w:tcW w:w="4242" w:type="pct"/>
            <w:gridSpan w:val="8"/>
            <w:shd w:val="clear" w:color="auto" w:fill="auto"/>
          </w:tcPr>
          <w:p w:rsidR="005A1DC8" w:rsidRPr="00045934" w:rsidRDefault="005A1DC8" w:rsidP="005A1DC8">
            <w:pPr>
              <w:pStyle w:val="af0"/>
              <w:numPr>
                <w:ilvl w:val="0"/>
                <w:numId w:val="35"/>
              </w:numPr>
              <w:autoSpaceDE w:val="0"/>
              <w:autoSpaceDN w:val="0"/>
              <w:adjustRightInd w:val="0"/>
              <w:ind w:leftChars="0"/>
              <w:rPr>
                <w:rFonts w:ascii="標楷體" w:eastAsia="標楷體" w:hAnsi="標楷體" w:cs="妯欐シ楂?"/>
                <w:kern w:val="0"/>
              </w:rPr>
            </w:pPr>
            <w:r w:rsidRPr="00045934">
              <w:rPr>
                <w:rFonts w:ascii="標楷體" w:eastAsia="標楷體" w:hAnsi="標楷體" w:cs="妯欐シ楂?" w:hint="eastAsia"/>
                <w:kern w:val="0"/>
              </w:rPr>
              <w:t>符合校訂指標 : 武</w:t>
            </w:r>
            <w:r w:rsidRPr="00045934">
              <w:rPr>
                <w:rFonts w:ascii="標楷體" w:eastAsia="標楷體" w:hAnsi="標楷體" w:cs="æ¨™æ¥·é«”"/>
                <w:kern w:val="0"/>
              </w:rPr>
              <w:t xml:space="preserve">-2-1 </w:t>
            </w:r>
            <w:r w:rsidRPr="00045934">
              <w:rPr>
                <w:rFonts w:ascii="標楷體" w:eastAsia="標楷體" w:hAnsi="標楷體" w:cs="妯欐シ楂?" w:hint="eastAsia"/>
                <w:kern w:val="0"/>
              </w:rPr>
              <w:t>培養美感及欣賞的能力。武</w:t>
            </w:r>
            <w:r w:rsidRPr="00045934">
              <w:rPr>
                <w:rFonts w:ascii="標楷體" w:eastAsia="標楷體" w:hAnsi="標楷體" w:cs="æ¨™æ¥·é«”"/>
                <w:kern w:val="0"/>
              </w:rPr>
              <w:t xml:space="preserve">-3-3 </w:t>
            </w:r>
            <w:r w:rsidRPr="00045934">
              <w:rPr>
                <w:rFonts w:ascii="標楷體" w:eastAsia="標楷體" w:hAnsi="標楷體" w:cs="妯欐シ楂?" w:hint="eastAsia"/>
                <w:kern w:val="0"/>
              </w:rPr>
              <w:t>運用所學並發揮團體合作精神。</w:t>
            </w:r>
          </w:p>
          <w:p w:rsidR="005A1DC8" w:rsidRPr="00045934" w:rsidRDefault="005A1DC8" w:rsidP="005A1DC8">
            <w:pPr>
              <w:pStyle w:val="af0"/>
              <w:numPr>
                <w:ilvl w:val="0"/>
                <w:numId w:val="35"/>
              </w:numPr>
              <w:ind w:leftChars="0"/>
              <w:rPr>
                <w:rFonts w:ascii="標楷體" w:eastAsia="標楷體" w:hAnsi="標楷體"/>
                <w:color w:val="7F7F7F"/>
              </w:rPr>
            </w:pPr>
            <w:r w:rsidRPr="00045934">
              <w:rPr>
                <w:rFonts w:ascii="標楷體" w:eastAsia="標楷體" w:hAnsi="標楷體" w:cs="妯欐シ楂?" w:hint="eastAsia"/>
                <w:kern w:val="0"/>
              </w:rPr>
              <w:t>與自然領域橫向連結：</w:t>
            </w:r>
            <w:r w:rsidRPr="00045934">
              <w:rPr>
                <w:rFonts w:ascii="標楷體" w:eastAsia="標楷體" w:hAnsi="標楷體" w:cs="璅扑擃?" w:hint="eastAsia"/>
                <w:kern w:val="0"/>
              </w:rPr>
              <w:t>壓力與摩擦力的相關概念</w:t>
            </w:r>
          </w:p>
        </w:tc>
      </w:tr>
      <w:tr w:rsidR="005A1DC8" w:rsidTr="005A1DC8">
        <w:trPr>
          <w:jc w:val="center"/>
        </w:trPr>
        <w:tc>
          <w:tcPr>
            <w:tcW w:w="758" w:type="pct"/>
            <w:gridSpan w:val="2"/>
            <w:shd w:val="clear" w:color="auto" w:fill="auto"/>
            <w:vAlign w:val="center"/>
          </w:tcPr>
          <w:p w:rsidR="005A1DC8" w:rsidRPr="004758AC" w:rsidRDefault="005A1DC8" w:rsidP="005A1DC8">
            <w:pPr>
              <w:jc w:val="center"/>
              <w:rPr>
                <w:rFonts w:ascii="標楷體" w:eastAsia="標楷體" w:hAnsi="標楷體"/>
              </w:rPr>
            </w:pPr>
            <w:r w:rsidRPr="004758AC">
              <w:rPr>
                <w:rFonts w:ascii="標楷體" w:eastAsia="標楷體" w:hAnsi="標楷體" w:hint="eastAsia"/>
              </w:rPr>
              <w:t>核心素養</w:t>
            </w:r>
          </w:p>
          <w:p w:rsidR="005A1DC8" w:rsidRDefault="005A1DC8" w:rsidP="005A1DC8">
            <w:pPr>
              <w:jc w:val="center"/>
              <w:rPr>
                <w:rFonts w:ascii="標楷體" w:eastAsia="標楷體" w:hAnsi="標楷體"/>
              </w:rPr>
            </w:pPr>
            <w:r w:rsidRPr="004758AC">
              <w:rPr>
                <w:rFonts w:ascii="標楷體" w:eastAsia="標楷體" w:hAnsi="標楷體" w:hint="eastAsia"/>
              </w:rPr>
              <w:t>具體內涵</w:t>
            </w:r>
          </w:p>
        </w:tc>
        <w:tc>
          <w:tcPr>
            <w:tcW w:w="4242" w:type="pct"/>
            <w:gridSpan w:val="8"/>
            <w:shd w:val="clear" w:color="auto" w:fill="auto"/>
          </w:tcPr>
          <w:p w:rsidR="005A1DC8" w:rsidRPr="00045934" w:rsidRDefault="005A1DC8" w:rsidP="005A1DC8">
            <w:pPr>
              <w:autoSpaceDE w:val="0"/>
              <w:autoSpaceDN w:val="0"/>
              <w:adjustRightInd w:val="0"/>
              <w:rPr>
                <w:rFonts w:ascii="標楷體" w:eastAsia="標楷體" w:hAnsi="標楷體" w:cs="璅扑擃?"/>
                <w:kern w:val="0"/>
              </w:rPr>
            </w:pPr>
            <w:r w:rsidRPr="00045934">
              <w:rPr>
                <w:rFonts w:ascii="標楷體" w:eastAsia="標楷體" w:hAnsi="標楷體" w:cs="æ¨™æ¥·é«”"/>
                <w:kern w:val="0"/>
              </w:rPr>
              <w:t xml:space="preserve">J-A3 </w:t>
            </w:r>
            <w:r w:rsidRPr="00045934">
              <w:rPr>
                <w:rFonts w:ascii="標楷體" w:eastAsia="標楷體" w:hAnsi="標楷體" w:cs="璅扑擃?" w:hint="eastAsia"/>
                <w:kern w:val="0"/>
              </w:rPr>
              <w:t>具備善用資源以擬定計畫，有效執行，並發揮主動學習與創新求變的素養。</w:t>
            </w:r>
          </w:p>
          <w:p w:rsidR="005A1DC8" w:rsidRPr="00045934" w:rsidRDefault="005A1DC8" w:rsidP="005A1DC8">
            <w:pPr>
              <w:autoSpaceDE w:val="0"/>
              <w:autoSpaceDN w:val="0"/>
              <w:adjustRightInd w:val="0"/>
              <w:rPr>
                <w:rFonts w:ascii="標楷體" w:eastAsia="標楷體" w:hAnsi="標楷體" w:cs="璅扑擃?"/>
                <w:kern w:val="0"/>
              </w:rPr>
            </w:pPr>
            <w:r w:rsidRPr="00045934">
              <w:rPr>
                <w:rFonts w:ascii="標楷體" w:eastAsia="標楷體" w:hAnsi="標楷體" w:cs="æ¨™æ¥·é«”"/>
                <w:kern w:val="0"/>
              </w:rPr>
              <w:t xml:space="preserve">J-C1 </w:t>
            </w:r>
            <w:r w:rsidRPr="00045934">
              <w:rPr>
                <w:rFonts w:ascii="標楷體" w:eastAsia="標楷體" w:hAnsi="標楷體" w:cs="璅扑擃?" w:hint="eastAsia"/>
                <w:kern w:val="0"/>
              </w:rPr>
              <w:t>培養道德思辨與實踐能力，具備民主素養、法治觀念與環境意識，並主動參與公益團體活動，關懷生命倫理議題與生態環境。</w:t>
            </w:r>
          </w:p>
        </w:tc>
      </w:tr>
      <w:tr w:rsidR="005A1DC8" w:rsidTr="005A1DC8">
        <w:trPr>
          <w:trHeight w:val="1391"/>
          <w:jc w:val="center"/>
        </w:trPr>
        <w:tc>
          <w:tcPr>
            <w:tcW w:w="758" w:type="pct"/>
            <w:gridSpan w:val="2"/>
            <w:vMerge w:val="restart"/>
            <w:shd w:val="clear" w:color="auto" w:fill="auto"/>
            <w:vAlign w:val="center"/>
          </w:tcPr>
          <w:p w:rsidR="005A1DC8" w:rsidRPr="0063777A" w:rsidRDefault="005A1DC8" w:rsidP="005A1DC8">
            <w:pPr>
              <w:jc w:val="center"/>
              <w:rPr>
                <w:rFonts w:ascii="標楷體" w:eastAsia="標楷體" w:hAnsi="標楷體"/>
              </w:rPr>
            </w:pPr>
            <w:r>
              <w:rPr>
                <w:rFonts w:ascii="標楷體" w:eastAsia="標楷體" w:hAnsi="標楷體" w:hint="eastAsia"/>
              </w:rPr>
              <w:t>學習重點</w:t>
            </w:r>
          </w:p>
        </w:tc>
        <w:tc>
          <w:tcPr>
            <w:tcW w:w="236" w:type="pct"/>
            <w:shd w:val="clear" w:color="auto" w:fill="auto"/>
            <w:vAlign w:val="center"/>
          </w:tcPr>
          <w:p w:rsidR="005A1DC8" w:rsidRPr="0063777A" w:rsidRDefault="005A1DC8" w:rsidP="005A1DC8">
            <w:pPr>
              <w:jc w:val="center"/>
              <w:rPr>
                <w:rFonts w:ascii="標楷體" w:eastAsia="標楷體" w:hAnsi="標楷體"/>
              </w:rPr>
            </w:pPr>
            <w:r w:rsidRPr="0063777A">
              <w:rPr>
                <w:rFonts w:ascii="標楷體" w:eastAsia="標楷體" w:hAnsi="標楷體" w:hint="eastAsia"/>
              </w:rPr>
              <w:t>學習表現</w:t>
            </w:r>
          </w:p>
        </w:tc>
        <w:tc>
          <w:tcPr>
            <w:tcW w:w="4006" w:type="pct"/>
            <w:gridSpan w:val="7"/>
            <w:shd w:val="clear" w:color="auto" w:fill="auto"/>
          </w:tcPr>
          <w:p w:rsidR="005A1DC8" w:rsidRPr="0047777A" w:rsidRDefault="005A1DC8" w:rsidP="005A1DC8">
            <w:pPr>
              <w:autoSpaceDE w:val="0"/>
              <w:autoSpaceDN w:val="0"/>
              <w:adjustRightInd w:val="0"/>
              <w:rPr>
                <w:rFonts w:ascii="標楷體" w:eastAsia="標楷體" w:hAnsi="標楷體" w:cs="璅扑擃?"/>
                <w:kern w:val="0"/>
              </w:rPr>
            </w:pPr>
            <w:r w:rsidRPr="0047777A">
              <w:rPr>
                <w:rFonts w:ascii="標楷體" w:eastAsia="標楷體" w:hAnsi="標楷體" w:cs="璅扑擃?" w:hint="eastAsia"/>
                <w:kern w:val="0"/>
              </w:rPr>
              <w:t>一、英文領域</w:t>
            </w:r>
          </w:p>
          <w:p w:rsidR="005A1DC8" w:rsidRPr="0047777A" w:rsidRDefault="005A1DC8" w:rsidP="005A1DC8">
            <w:pPr>
              <w:autoSpaceDE w:val="0"/>
              <w:autoSpaceDN w:val="0"/>
              <w:adjustRightInd w:val="0"/>
              <w:rPr>
                <w:rFonts w:ascii="標楷體" w:eastAsia="標楷體" w:hAnsi="標楷體" w:cs="璅扑擃?"/>
                <w:kern w:val="0"/>
              </w:rPr>
            </w:pPr>
            <w:r w:rsidRPr="0047777A">
              <w:rPr>
                <w:rFonts w:ascii="標楷體" w:eastAsia="標楷體" w:hAnsi="標楷體" w:cs="æ¨™æ¥·é«”"/>
                <w:kern w:val="0"/>
              </w:rPr>
              <w:t xml:space="preserve">2-IV-1 </w:t>
            </w:r>
            <w:r w:rsidRPr="0047777A">
              <w:rPr>
                <w:rFonts w:ascii="標楷體" w:eastAsia="標楷體" w:hAnsi="標楷體" w:cs="璅扑擃?" w:hint="eastAsia"/>
                <w:kern w:val="0"/>
              </w:rPr>
              <w:t>能說出課堂中所學的字詞。</w:t>
            </w:r>
          </w:p>
          <w:p w:rsidR="005A1DC8" w:rsidRPr="0047777A" w:rsidRDefault="005A1DC8" w:rsidP="005A1DC8">
            <w:pPr>
              <w:autoSpaceDE w:val="0"/>
              <w:autoSpaceDN w:val="0"/>
              <w:adjustRightInd w:val="0"/>
              <w:rPr>
                <w:rFonts w:ascii="標楷體" w:eastAsia="標楷體" w:hAnsi="標楷體" w:cs="璅扑擃?"/>
                <w:kern w:val="0"/>
              </w:rPr>
            </w:pPr>
            <w:r w:rsidRPr="0047777A">
              <w:rPr>
                <w:rFonts w:ascii="標楷體" w:eastAsia="標楷體" w:hAnsi="標楷體" w:cs="æ¨™æ¥·é«”"/>
                <w:kern w:val="0"/>
              </w:rPr>
              <w:t xml:space="preserve">2-IV-10 </w:t>
            </w:r>
            <w:r w:rsidRPr="0047777A">
              <w:rPr>
                <w:rFonts w:ascii="標楷體" w:eastAsia="標楷體" w:hAnsi="標楷體" w:cs="璅扑擃?" w:hint="eastAsia"/>
                <w:kern w:val="0"/>
              </w:rPr>
              <w:t>能以簡易的英語描述圖片。</w:t>
            </w:r>
          </w:p>
          <w:p w:rsidR="005A1DC8" w:rsidRPr="0047777A" w:rsidRDefault="005A1DC8" w:rsidP="005A1DC8">
            <w:pPr>
              <w:autoSpaceDE w:val="0"/>
              <w:autoSpaceDN w:val="0"/>
              <w:adjustRightInd w:val="0"/>
              <w:rPr>
                <w:rFonts w:ascii="標楷體" w:eastAsia="標楷體" w:hAnsi="標楷體" w:cs="璅扑擃?"/>
                <w:kern w:val="0"/>
              </w:rPr>
            </w:pPr>
            <w:r w:rsidRPr="0047777A">
              <w:rPr>
                <w:rFonts w:ascii="標楷體" w:eastAsia="標楷體" w:hAnsi="標楷體" w:cs="æ¨™æ¥·é«”"/>
                <w:kern w:val="0"/>
              </w:rPr>
              <w:t xml:space="preserve">2-IV-12 </w:t>
            </w:r>
            <w:r w:rsidRPr="0047777A">
              <w:rPr>
                <w:rFonts w:ascii="標楷體" w:eastAsia="標楷體" w:hAnsi="標楷體" w:cs="璅扑擃?" w:hint="eastAsia"/>
                <w:kern w:val="0"/>
              </w:rPr>
              <w:t>能以簡易的英語參與引導式討論。</w:t>
            </w:r>
          </w:p>
          <w:p w:rsidR="005A1DC8" w:rsidRPr="0047777A" w:rsidRDefault="005A1DC8" w:rsidP="005A1DC8">
            <w:pPr>
              <w:autoSpaceDE w:val="0"/>
              <w:autoSpaceDN w:val="0"/>
              <w:adjustRightInd w:val="0"/>
              <w:rPr>
                <w:rFonts w:ascii="標楷體" w:eastAsia="標楷體" w:hAnsi="標楷體" w:cs="璅扑擃?"/>
                <w:kern w:val="0"/>
              </w:rPr>
            </w:pPr>
            <w:r w:rsidRPr="0047777A">
              <w:rPr>
                <w:rFonts w:ascii="標楷體" w:eastAsia="標楷體" w:hAnsi="標楷體" w:cs="æ¨™æ¥·é«”"/>
                <w:kern w:val="0"/>
              </w:rPr>
              <w:t xml:space="preserve">3-IV-8 </w:t>
            </w:r>
            <w:r w:rsidRPr="0047777A">
              <w:rPr>
                <w:rFonts w:ascii="標楷體" w:eastAsia="標楷體" w:hAnsi="標楷體" w:cs="璅扑擃?" w:hint="eastAsia"/>
                <w:kern w:val="0"/>
              </w:rPr>
              <w:t>能了解短文、簡訊、書信的主要內容。</w:t>
            </w:r>
          </w:p>
          <w:p w:rsidR="005A1DC8" w:rsidRPr="0047777A" w:rsidRDefault="005A1DC8" w:rsidP="005A1DC8">
            <w:pPr>
              <w:autoSpaceDE w:val="0"/>
              <w:autoSpaceDN w:val="0"/>
              <w:adjustRightInd w:val="0"/>
              <w:rPr>
                <w:rFonts w:ascii="標楷體" w:eastAsia="標楷體" w:hAnsi="標楷體" w:cs="璅扑擃?"/>
                <w:kern w:val="0"/>
              </w:rPr>
            </w:pPr>
            <w:r w:rsidRPr="0047777A">
              <w:rPr>
                <w:rFonts w:ascii="標楷體" w:eastAsia="標楷體" w:hAnsi="標楷體" w:cs="æ¨™æ¥·é«”"/>
                <w:kern w:val="0"/>
              </w:rPr>
              <w:t xml:space="preserve">3-IV-11 </w:t>
            </w:r>
            <w:r w:rsidRPr="0047777A">
              <w:rPr>
                <w:rFonts w:ascii="標楷體" w:eastAsia="標楷體" w:hAnsi="標楷體" w:cs="璅扑擃?" w:hint="eastAsia"/>
                <w:kern w:val="0"/>
              </w:rPr>
              <w:t>能借圖書、標題、書名等作合理的猜測。</w:t>
            </w:r>
          </w:p>
          <w:p w:rsidR="005A1DC8" w:rsidRPr="0047777A" w:rsidRDefault="005A1DC8" w:rsidP="005A1DC8">
            <w:pPr>
              <w:autoSpaceDE w:val="0"/>
              <w:autoSpaceDN w:val="0"/>
              <w:adjustRightInd w:val="0"/>
              <w:rPr>
                <w:rFonts w:ascii="標楷體" w:eastAsia="標楷體" w:hAnsi="標楷體" w:cs="璅扑擃?"/>
                <w:kern w:val="0"/>
              </w:rPr>
            </w:pPr>
            <w:r w:rsidRPr="0047777A">
              <w:rPr>
                <w:rFonts w:ascii="標楷體" w:eastAsia="標楷體" w:hAnsi="標楷體" w:cs="æ¨™æ¥·é«”"/>
                <w:kern w:val="0"/>
              </w:rPr>
              <w:t xml:space="preserve">6-IV-1 </w:t>
            </w:r>
            <w:r w:rsidRPr="0047777A">
              <w:rPr>
                <w:rFonts w:ascii="標楷體" w:eastAsia="標楷體" w:hAnsi="標楷體" w:cs="璅扑擃?" w:hint="eastAsia"/>
                <w:kern w:val="0"/>
              </w:rPr>
              <w:t>樂於參與課堂中各類練習活動，不畏犯錯。</w:t>
            </w:r>
          </w:p>
          <w:p w:rsidR="005A1DC8" w:rsidRPr="0047777A" w:rsidRDefault="005A1DC8" w:rsidP="005A1DC8">
            <w:pPr>
              <w:autoSpaceDE w:val="0"/>
              <w:autoSpaceDN w:val="0"/>
              <w:adjustRightInd w:val="0"/>
              <w:rPr>
                <w:rFonts w:ascii="標楷體" w:eastAsia="標楷體" w:hAnsi="標楷體" w:cs="璅扑擃?"/>
                <w:kern w:val="0"/>
              </w:rPr>
            </w:pPr>
            <w:r w:rsidRPr="0047777A">
              <w:rPr>
                <w:rFonts w:ascii="標楷體" w:eastAsia="標楷體" w:hAnsi="標楷體" w:cs="æ¨™æ¥·é«”"/>
                <w:kern w:val="0"/>
              </w:rPr>
              <w:t xml:space="preserve">7-IV-2 </w:t>
            </w:r>
            <w:r w:rsidRPr="0047777A">
              <w:rPr>
                <w:rFonts w:ascii="標楷體" w:eastAsia="標楷體" w:hAnsi="標楷體" w:cs="璅扑擃?" w:hint="eastAsia"/>
                <w:kern w:val="0"/>
              </w:rPr>
              <w:t>善用相關主題之背景知識，以利閱讀或聽力理解。</w:t>
            </w:r>
          </w:p>
          <w:p w:rsidR="005A1DC8" w:rsidRPr="0047777A" w:rsidRDefault="005A1DC8" w:rsidP="005A1DC8">
            <w:pPr>
              <w:autoSpaceDE w:val="0"/>
              <w:autoSpaceDN w:val="0"/>
              <w:adjustRightInd w:val="0"/>
              <w:rPr>
                <w:rFonts w:ascii="標楷體" w:eastAsia="標楷體" w:hAnsi="標楷體" w:cs="璅扑擃?"/>
                <w:kern w:val="0"/>
              </w:rPr>
            </w:pPr>
            <w:r w:rsidRPr="0047777A">
              <w:rPr>
                <w:rFonts w:ascii="標楷體" w:eastAsia="標楷體" w:hAnsi="標楷體" w:cs="璅扑擃?" w:hint="eastAsia"/>
                <w:kern w:val="0"/>
              </w:rPr>
              <w:t>二、自然領域</w:t>
            </w:r>
          </w:p>
          <w:p w:rsidR="005A1DC8" w:rsidRPr="0047777A" w:rsidRDefault="005A1DC8" w:rsidP="005A1DC8">
            <w:pPr>
              <w:autoSpaceDE w:val="0"/>
              <w:autoSpaceDN w:val="0"/>
              <w:adjustRightInd w:val="0"/>
              <w:rPr>
                <w:rFonts w:ascii="標楷體" w:eastAsia="標楷體" w:hAnsi="標楷體" w:cs="璅扑擃?"/>
                <w:kern w:val="0"/>
              </w:rPr>
            </w:pPr>
            <w:r w:rsidRPr="0047777A">
              <w:rPr>
                <w:rFonts w:ascii="標楷體" w:eastAsia="標楷體" w:hAnsi="標楷體" w:cs="璅扑擃?" w:hint="eastAsia"/>
                <w:kern w:val="0"/>
              </w:rPr>
              <w:t>自</w:t>
            </w:r>
            <w:r w:rsidRPr="0047777A">
              <w:rPr>
                <w:rFonts w:ascii="標楷體" w:eastAsia="標楷體" w:hAnsi="標楷體" w:cs="æ¨™æ¥·é«”"/>
                <w:kern w:val="0"/>
              </w:rPr>
              <w:t xml:space="preserve">-J-A1 </w:t>
            </w:r>
            <w:r w:rsidRPr="0047777A">
              <w:rPr>
                <w:rFonts w:ascii="標楷體" w:eastAsia="標楷體" w:hAnsi="標楷體" w:cs="璅扑擃?" w:hint="eastAsia"/>
                <w:kern w:val="0"/>
              </w:rPr>
              <w:t>能應用科學知識、方法與態度於日常生活當中。</w:t>
            </w:r>
          </w:p>
          <w:p w:rsidR="005A1DC8" w:rsidRPr="0047777A" w:rsidRDefault="005A1DC8" w:rsidP="005A1DC8">
            <w:pPr>
              <w:autoSpaceDE w:val="0"/>
              <w:autoSpaceDN w:val="0"/>
              <w:adjustRightInd w:val="0"/>
              <w:rPr>
                <w:rFonts w:ascii="標楷體" w:eastAsia="標楷體" w:hAnsi="標楷體" w:cs="璅扑擃?"/>
                <w:kern w:val="0"/>
              </w:rPr>
            </w:pPr>
            <w:r w:rsidRPr="0047777A">
              <w:rPr>
                <w:rFonts w:ascii="標楷體" w:eastAsia="標楷體" w:hAnsi="標楷體" w:cs="璅扑擃?" w:hint="eastAsia"/>
                <w:kern w:val="0"/>
              </w:rPr>
              <w:t>自</w:t>
            </w:r>
            <w:r w:rsidRPr="0047777A">
              <w:rPr>
                <w:rFonts w:ascii="標楷體" w:eastAsia="標楷體" w:hAnsi="標楷體" w:cs="æ¨™æ¥·é«”"/>
                <w:kern w:val="0"/>
              </w:rPr>
              <w:t xml:space="preserve">-J-A3 </w:t>
            </w:r>
            <w:r w:rsidRPr="0047777A">
              <w:rPr>
                <w:rFonts w:ascii="標楷體" w:eastAsia="標楷體" w:hAnsi="標楷體" w:cs="璅扑擃?" w:hint="eastAsia"/>
                <w:kern w:val="0"/>
              </w:rPr>
              <w:t>具備從日常生活經驗中找出問題，並能根據問題特性、資源等因素，</w:t>
            </w:r>
            <w:r w:rsidRPr="0047777A">
              <w:rPr>
                <w:rFonts w:ascii="標楷體" w:eastAsia="標楷體" w:hAnsi="標楷體" w:cs="璅扑擃?"/>
                <w:kern w:val="0"/>
              </w:rPr>
              <w:t xml:space="preserve"> </w:t>
            </w:r>
            <w:r w:rsidRPr="0047777A">
              <w:rPr>
                <w:rFonts w:ascii="標楷體" w:eastAsia="標楷體" w:hAnsi="標楷體" w:cs="璅扑擃?" w:hint="eastAsia"/>
                <w:kern w:val="0"/>
              </w:rPr>
              <w:t>善用生活週遭的物品、器材儀</w:t>
            </w:r>
            <w:r w:rsidRPr="0047777A">
              <w:rPr>
                <w:rFonts w:ascii="標楷體" w:eastAsia="標楷體" w:hAnsi="標楷體" w:cs="璅扑擃?" w:hint="eastAsia"/>
                <w:kern w:val="0"/>
              </w:rPr>
              <w:lastRenderedPageBreak/>
              <w:t>器、科技設備及資源，規劃自然科學探</w:t>
            </w:r>
            <w:r>
              <w:rPr>
                <w:rFonts w:ascii="標楷體" w:eastAsia="標楷體" w:hAnsi="標楷體" w:cs="璅扑擃?" w:hint="eastAsia"/>
                <w:kern w:val="0"/>
              </w:rPr>
              <w:t>究活動</w:t>
            </w:r>
            <w:r w:rsidRPr="0047777A">
              <w:rPr>
                <w:rFonts w:ascii="標楷體" w:eastAsia="標楷體" w:hAnsi="標楷體" w:cs="璅扑擃?" w:hint="eastAsia"/>
                <w:kern w:val="0"/>
              </w:rPr>
              <w:t>。</w:t>
            </w:r>
          </w:p>
          <w:p w:rsidR="005A1DC8" w:rsidRPr="00045934" w:rsidRDefault="005A1DC8" w:rsidP="005A1DC8">
            <w:pPr>
              <w:autoSpaceDE w:val="0"/>
              <w:autoSpaceDN w:val="0"/>
              <w:adjustRightInd w:val="0"/>
              <w:rPr>
                <w:rFonts w:ascii="標楷體" w:eastAsia="標楷體" w:hAnsi="標楷體" w:cs="璅扑擃?"/>
                <w:kern w:val="0"/>
              </w:rPr>
            </w:pPr>
            <w:r w:rsidRPr="0047777A">
              <w:rPr>
                <w:rFonts w:ascii="標楷體" w:eastAsia="標楷體" w:hAnsi="標楷體" w:cs="璅扑擃?" w:hint="eastAsia"/>
                <w:kern w:val="0"/>
              </w:rPr>
              <w:t>自</w:t>
            </w:r>
            <w:r w:rsidRPr="0047777A">
              <w:rPr>
                <w:rFonts w:ascii="標楷體" w:eastAsia="標楷體" w:hAnsi="標楷體" w:cs="æ¨™æ¥·é«”"/>
                <w:kern w:val="0"/>
              </w:rPr>
              <w:t xml:space="preserve">-J-B3 </w:t>
            </w:r>
            <w:r w:rsidRPr="0047777A">
              <w:rPr>
                <w:rFonts w:ascii="標楷體" w:eastAsia="標楷體" w:hAnsi="標楷體" w:cs="璅扑擃?" w:hint="eastAsia"/>
                <w:kern w:val="0"/>
              </w:rPr>
              <w:t>透過欣賞山川大地、風雲雨露、河</w:t>
            </w:r>
            <w:r w:rsidRPr="0047777A">
              <w:rPr>
                <w:rFonts w:ascii="標楷體" w:eastAsia="標楷體" w:hAnsi="標楷體" w:cs="璅扑擃?"/>
                <w:kern w:val="0"/>
              </w:rPr>
              <w:t xml:space="preserve"> </w:t>
            </w:r>
            <w:r w:rsidRPr="0047777A">
              <w:rPr>
                <w:rFonts w:ascii="標楷體" w:eastAsia="標楷體" w:hAnsi="標楷體" w:cs="璅扑擃?" w:hint="eastAsia"/>
                <w:kern w:val="0"/>
              </w:rPr>
              <w:t>海大洋、日月星辰，體驗自然與生命之美。</w:t>
            </w:r>
          </w:p>
        </w:tc>
      </w:tr>
      <w:tr w:rsidR="005A1DC8" w:rsidTr="005A1DC8">
        <w:trPr>
          <w:trHeight w:val="1391"/>
          <w:jc w:val="center"/>
        </w:trPr>
        <w:tc>
          <w:tcPr>
            <w:tcW w:w="758" w:type="pct"/>
            <w:gridSpan w:val="2"/>
            <w:vMerge/>
            <w:shd w:val="clear" w:color="auto" w:fill="auto"/>
          </w:tcPr>
          <w:p w:rsidR="005A1DC8" w:rsidRPr="0063777A" w:rsidRDefault="005A1DC8" w:rsidP="005A1DC8">
            <w:pPr>
              <w:rPr>
                <w:rFonts w:ascii="標楷體" w:eastAsia="標楷體" w:hAnsi="標楷體"/>
              </w:rPr>
            </w:pPr>
          </w:p>
        </w:tc>
        <w:tc>
          <w:tcPr>
            <w:tcW w:w="236" w:type="pct"/>
            <w:shd w:val="clear" w:color="auto" w:fill="auto"/>
            <w:vAlign w:val="center"/>
          </w:tcPr>
          <w:p w:rsidR="005A1DC8" w:rsidRPr="0063777A" w:rsidRDefault="005A1DC8" w:rsidP="005A1DC8">
            <w:pPr>
              <w:jc w:val="center"/>
              <w:rPr>
                <w:rFonts w:ascii="標楷體" w:eastAsia="標楷體" w:hAnsi="標楷體"/>
              </w:rPr>
            </w:pPr>
            <w:r w:rsidRPr="0063777A">
              <w:rPr>
                <w:rFonts w:ascii="標楷體" w:eastAsia="標楷體" w:hAnsi="標楷體" w:hint="eastAsia"/>
              </w:rPr>
              <w:t>學習內容</w:t>
            </w:r>
          </w:p>
        </w:tc>
        <w:tc>
          <w:tcPr>
            <w:tcW w:w="4006" w:type="pct"/>
            <w:gridSpan w:val="7"/>
            <w:shd w:val="clear" w:color="auto" w:fill="auto"/>
          </w:tcPr>
          <w:p w:rsidR="005A1DC8" w:rsidRPr="0047777A" w:rsidRDefault="005A1DC8" w:rsidP="005A1DC8">
            <w:pPr>
              <w:autoSpaceDE w:val="0"/>
              <w:autoSpaceDN w:val="0"/>
              <w:adjustRightInd w:val="0"/>
              <w:rPr>
                <w:rFonts w:ascii="標楷體" w:eastAsia="標楷體" w:hAnsi="標楷體" w:cs="璅扑擃?"/>
                <w:kern w:val="0"/>
              </w:rPr>
            </w:pPr>
            <w:r w:rsidRPr="0047777A">
              <w:rPr>
                <w:rFonts w:ascii="標楷體" w:eastAsia="標楷體" w:hAnsi="標楷體" w:cs="璅扑擃?" w:hint="eastAsia"/>
                <w:kern w:val="0"/>
              </w:rPr>
              <w:t>一、英文領域</w:t>
            </w:r>
          </w:p>
          <w:p w:rsidR="005A1DC8" w:rsidRPr="0047777A" w:rsidRDefault="005A1DC8" w:rsidP="005A1DC8">
            <w:pPr>
              <w:autoSpaceDE w:val="0"/>
              <w:autoSpaceDN w:val="0"/>
              <w:adjustRightInd w:val="0"/>
              <w:rPr>
                <w:rFonts w:ascii="標楷體" w:eastAsia="標楷體" w:hAnsi="標楷體" w:cs="璅扑擃?"/>
                <w:kern w:val="0"/>
              </w:rPr>
            </w:pPr>
            <w:r w:rsidRPr="0047777A">
              <w:rPr>
                <w:rFonts w:ascii="標楷體" w:eastAsia="標楷體" w:hAnsi="標楷體" w:cs="æ¨™æ¥·é«”"/>
                <w:kern w:val="0"/>
              </w:rPr>
              <w:t xml:space="preserve">Ae-IV-1 </w:t>
            </w:r>
            <w:r w:rsidRPr="0047777A">
              <w:rPr>
                <w:rFonts w:ascii="標楷體" w:eastAsia="標楷體" w:hAnsi="標楷體" w:cs="璅扑擃?" w:hint="eastAsia"/>
                <w:kern w:val="0"/>
              </w:rPr>
              <w:t>簡易短文。</w:t>
            </w:r>
          </w:p>
          <w:p w:rsidR="005A1DC8" w:rsidRPr="0047777A" w:rsidRDefault="005A1DC8" w:rsidP="005A1DC8">
            <w:pPr>
              <w:autoSpaceDE w:val="0"/>
              <w:autoSpaceDN w:val="0"/>
              <w:adjustRightInd w:val="0"/>
              <w:rPr>
                <w:rFonts w:ascii="標楷體" w:eastAsia="標楷體" w:hAnsi="標楷體" w:cs="璅扑擃?"/>
                <w:kern w:val="0"/>
              </w:rPr>
            </w:pPr>
            <w:r w:rsidRPr="0047777A">
              <w:rPr>
                <w:rFonts w:ascii="標楷體" w:eastAsia="標楷體" w:hAnsi="標楷體" w:cs="æ¨™æ¥·é«”"/>
                <w:kern w:val="0"/>
              </w:rPr>
              <w:t xml:space="preserve">B-IV-6 </w:t>
            </w:r>
            <w:r w:rsidRPr="0047777A">
              <w:rPr>
                <w:rFonts w:ascii="標楷體" w:eastAsia="標楷體" w:hAnsi="標楷體" w:cs="璅扑擃?" w:hint="eastAsia"/>
                <w:kern w:val="0"/>
              </w:rPr>
              <w:t>圖片描述。</w:t>
            </w:r>
          </w:p>
          <w:p w:rsidR="005A1DC8" w:rsidRPr="0047777A" w:rsidRDefault="005A1DC8" w:rsidP="005A1DC8">
            <w:pPr>
              <w:autoSpaceDE w:val="0"/>
              <w:autoSpaceDN w:val="0"/>
              <w:adjustRightInd w:val="0"/>
              <w:rPr>
                <w:rFonts w:ascii="標楷體" w:eastAsia="標楷體" w:hAnsi="標楷體" w:cs="璅扑擃?"/>
                <w:kern w:val="0"/>
              </w:rPr>
            </w:pPr>
            <w:r w:rsidRPr="0047777A">
              <w:rPr>
                <w:rFonts w:ascii="標楷體" w:eastAsia="標楷體" w:hAnsi="標楷體" w:cs="æ¨™æ¥·é«”"/>
                <w:kern w:val="0"/>
              </w:rPr>
              <w:t xml:space="preserve">B-IV-8 </w:t>
            </w:r>
            <w:r w:rsidRPr="0047777A">
              <w:rPr>
                <w:rFonts w:ascii="標楷體" w:eastAsia="標楷體" w:hAnsi="標楷體" w:cs="璅扑擃?" w:hint="eastAsia"/>
                <w:kern w:val="0"/>
              </w:rPr>
              <w:t>引導式討論。</w:t>
            </w:r>
          </w:p>
          <w:p w:rsidR="005A1DC8" w:rsidRPr="0047777A" w:rsidRDefault="005A1DC8" w:rsidP="005A1DC8">
            <w:pPr>
              <w:autoSpaceDE w:val="0"/>
              <w:autoSpaceDN w:val="0"/>
              <w:adjustRightInd w:val="0"/>
              <w:rPr>
                <w:rFonts w:ascii="標楷體" w:eastAsia="標楷體" w:hAnsi="標楷體" w:cs="璅扑擃?"/>
                <w:kern w:val="0"/>
              </w:rPr>
            </w:pPr>
            <w:r w:rsidRPr="0047777A">
              <w:rPr>
                <w:rFonts w:ascii="標楷體" w:eastAsia="標楷體" w:hAnsi="標楷體" w:cs="璅扑擃?" w:hint="eastAsia"/>
                <w:kern w:val="0"/>
              </w:rPr>
              <w:t>二、自然領域</w:t>
            </w:r>
          </w:p>
          <w:p w:rsidR="005A1DC8" w:rsidRPr="0047777A" w:rsidRDefault="005A1DC8" w:rsidP="005A1DC8">
            <w:pPr>
              <w:autoSpaceDE w:val="0"/>
              <w:autoSpaceDN w:val="0"/>
              <w:adjustRightInd w:val="0"/>
              <w:rPr>
                <w:rFonts w:ascii="標楷體" w:eastAsia="標楷體" w:hAnsi="標楷體" w:cs="璅扑擃?"/>
                <w:kern w:val="0"/>
              </w:rPr>
            </w:pPr>
            <w:r w:rsidRPr="0047777A">
              <w:rPr>
                <w:rFonts w:ascii="標楷體" w:eastAsia="標楷體" w:hAnsi="標楷體" w:cs="æ¨™æ¥·é«”"/>
                <w:kern w:val="0"/>
              </w:rPr>
              <w:t>Gc-</w:t>
            </w:r>
            <w:r w:rsidRPr="0047777A">
              <w:rPr>
                <w:rFonts w:ascii="標楷體" w:eastAsia="標楷體" w:hAnsi="標楷體" w:cs="璅扑擃?" w:hint="eastAsia"/>
                <w:kern w:val="0"/>
              </w:rPr>
              <w:t>Ⅳ</w:t>
            </w:r>
            <w:r w:rsidRPr="0047777A">
              <w:rPr>
                <w:rFonts w:ascii="標楷體" w:eastAsia="標楷體" w:hAnsi="標楷體" w:cs="æ¨™æ¥·é«”"/>
                <w:kern w:val="0"/>
              </w:rPr>
              <w:t xml:space="preserve">-2 </w:t>
            </w:r>
            <w:r w:rsidRPr="0047777A">
              <w:rPr>
                <w:rFonts w:ascii="標楷體" w:eastAsia="標楷體" w:hAnsi="標楷體" w:cs="璅扑擃?" w:hint="eastAsia"/>
                <w:kern w:val="0"/>
              </w:rPr>
              <w:t>地球上有形形色色的生物，在生態系中擔任不同的角色，發揮不同的功能，有助於維持生態系的穩定。</w:t>
            </w:r>
          </w:p>
          <w:p w:rsidR="005A1DC8" w:rsidRPr="00045934" w:rsidRDefault="005A1DC8" w:rsidP="005A1DC8">
            <w:pPr>
              <w:autoSpaceDE w:val="0"/>
              <w:autoSpaceDN w:val="0"/>
              <w:adjustRightInd w:val="0"/>
              <w:rPr>
                <w:rFonts w:ascii="標楷體" w:eastAsia="標楷體" w:hAnsi="標楷體" w:cs="璅扑擃?"/>
                <w:kern w:val="0"/>
              </w:rPr>
            </w:pPr>
            <w:r w:rsidRPr="0047777A">
              <w:rPr>
                <w:rFonts w:ascii="標楷體" w:eastAsia="標楷體" w:hAnsi="標楷體" w:cs="æ¨™æ¥·é«”"/>
                <w:kern w:val="0"/>
              </w:rPr>
              <w:t>ENa-</w:t>
            </w:r>
            <w:r w:rsidRPr="0047777A">
              <w:rPr>
                <w:rFonts w:ascii="標楷體" w:eastAsia="標楷體" w:hAnsi="標楷體" w:cs="璅扑擃?" w:hint="eastAsia"/>
                <w:kern w:val="0"/>
              </w:rPr>
              <w:t>Ⅴ</w:t>
            </w:r>
            <w:r w:rsidRPr="0047777A">
              <w:rPr>
                <w:rFonts w:ascii="標楷體" w:eastAsia="標楷體" w:hAnsi="標楷體" w:cs="璅扑擃?"/>
                <w:kern w:val="0"/>
              </w:rPr>
              <w:t>c</w:t>
            </w:r>
            <w:r w:rsidRPr="0047777A">
              <w:rPr>
                <w:rFonts w:ascii="標楷體" w:eastAsia="標楷體" w:hAnsi="標楷體" w:cs="æ¨™æ¥·é«”"/>
                <w:kern w:val="0"/>
              </w:rPr>
              <w:t xml:space="preserve">-3 </w:t>
            </w:r>
            <w:r w:rsidRPr="0047777A">
              <w:rPr>
                <w:rFonts w:ascii="標楷體" w:eastAsia="標楷體" w:hAnsi="標楷體" w:cs="璅扑擃?" w:hint="eastAsia"/>
                <w:kern w:val="0"/>
              </w:rPr>
              <w:t>認識地球環境有助於經濟、生態、文化及政策四個面向的永續發展。</w:t>
            </w:r>
          </w:p>
        </w:tc>
      </w:tr>
      <w:tr w:rsidR="005A1DC8" w:rsidTr="005A1DC8">
        <w:trPr>
          <w:jc w:val="center"/>
        </w:trPr>
        <w:tc>
          <w:tcPr>
            <w:tcW w:w="758" w:type="pct"/>
            <w:gridSpan w:val="2"/>
            <w:shd w:val="clear" w:color="auto" w:fill="auto"/>
            <w:vAlign w:val="center"/>
          </w:tcPr>
          <w:p w:rsidR="005A1DC8" w:rsidRPr="0063777A" w:rsidRDefault="005A1DC8" w:rsidP="005A1DC8">
            <w:pPr>
              <w:snapToGrid w:val="0"/>
              <w:jc w:val="center"/>
              <w:rPr>
                <w:rFonts w:ascii="標楷體" w:eastAsia="標楷體" w:hAnsi="標楷體"/>
              </w:rPr>
            </w:pPr>
            <w:r>
              <w:rPr>
                <w:rFonts w:ascii="標楷體" w:eastAsia="標楷體" w:hAnsi="標楷體" w:hint="eastAsia"/>
              </w:rPr>
              <w:t>課程</w:t>
            </w:r>
            <w:r w:rsidRPr="0063777A">
              <w:rPr>
                <w:rFonts w:ascii="標楷體" w:eastAsia="標楷體" w:hAnsi="標楷體" w:hint="eastAsia"/>
              </w:rPr>
              <w:t>目標</w:t>
            </w:r>
          </w:p>
        </w:tc>
        <w:tc>
          <w:tcPr>
            <w:tcW w:w="4242" w:type="pct"/>
            <w:gridSpan w:val="8"/>
            <w:shd w:val="clear" w:color="auto" w:fill="auto"/>
          </w:tcPr>
          <w:p w:rsidR="005A1DC8" w:rsidRPr="00171822" w:rsidRDefault="005A1DC8" w:rsidP="005A1DC8">
            <w:pPr>
              <w:rPr>
                <w:rFonts w:ascii="標楷體" w:eastAsia="標楷體" w:hAnsi="標楷體"/>
              </w:rPr>
            </w:pPr>
            <w:r w:rsidRPr="00171822">
              <w:rPr>
                <w:rFonts w:ascii="標楷體" w:eastAsia="標楷體" w:hAnsi="標楷體" w:hint="eastAsia"/>
              </w:rPr>
              <w:t>在日常生活情境中，能運用所學字詞、句型及肢體語言進行溝通與互動。</w:t>
            </w:r>
          </w:p>
          <w:p w:rsidR="005A1DC8" w:rsidRPr="00171822" w:rsidRDefault="005A1DC8" w:rsidP="005A1DC8">
            <w:pPr>
              <w:pStyle w:val="af0"/>
              <w:ind w:leftChars="0" w:left="264" w:hangingChars="110" w:hanging="264"/>
              <w:rPr>
                <w:rFonts w:ascii="標楷體" w:eastAsia="標楷體" w:hAnsi="標楷體"/>
                <w:color w:val="7F7F7F"/>
                <w:szCs w:val="20"/>
              </w:rPr>
            </w:pPr>
          </w:p>
        </w:tc>
      </w:tr>
      <w:tr w:rsidR="005A1DC8" w:rsidTr="005A1DC8">
        <w:trPr>
          <w:trHeight w:val="730"/>
          <w:jc w:val="center"/>
        </w:trPr>
        <w:tc>
          <w:tcPr>
            <w:tcW w:w="758" w:type="pct"/>
            <w:gridSpan w:val="2"/>
            <w:shd w:val="clear" w:color="auto" w:fill="auto"/>
          </w:tcPr>
          <w:p w:rsidR="005A1DC8" w:rsidRPr="004758AC" w:rsidRDefault="005A1DC8" w:rsidP="005A1DC8">
            <w:pPr>
              <w:jc w:val="center"/>
              <w:rPr>
                <w:rFonts w:ascii="標楷體" w:eastAsia="標楷體" w:hAnsi="標楷體"/>
              </w:rPr>
            </w:pPr>
            <w:r w:rsidRPr="004758AC">
              <w:rPr>
                <w:rFonts w:ascii="標楷體" w:eastAsia="標楷體" w:hAnsi="標楷體" w:hint="eastAsia"/>
              </w:rPr>
              <w:t>表現任務</w:t>
            </w:r>
          </w:p>
          <w:p w:rsidR="005A1DC8" w:rsidRPr="0063777A" w:rsidRDefault="005A1DC8" w:rsidP="005A1DC8">
            <w:pPr>
              <w:jc w:val="center"/>
              <w:rPr>
                <w:rFonts w:ascii="標楷體" w:eastAsia="標楷體" w:hAnsi="標楷體"/>
              </w:rPr>
            </w:pPr>
            <w:r w:rsidRPr="004758AC">
              <w:rPr>
                <w:rFonts w:ascii="標楷體" w:eastAsia="標楷體" w:hAnsi="標楷體"/>
              </w:rPr>
              <w:t>(</w:t>
            </w:r>
            <w:r w:rsidRPr="004758AC">
              <w:rPr>
                <w:rFonts w:ascii="標楷體" w:eastAsia="標楷體" w:hAnsi="標楷體" w:hint="eastAsia"/>
              </w:rPr>
              <w:t>總結性評量</w:t>
            </w:r>
            <w:r>
              <w:rPr>
                <w:rFonts w:ascii="標楷體" w:eastAsia="標楷體" w:hAnsi="標楷體" w:hint="eastAsia"/>
              </w:rPr>
              <w:t>)</w:t>
            </w:r>
          </w:p>
        </w:tc>
        <w:tc>
          <w:tcPr>
            <w:tcW w:w="4242" w:type="pct"/>
            <w:gridSpan w:val="8"/>
            <w:shd w:val="clear" w:color="auto" w:fill="auto"/>
            <w:vAlign w:val="center"/>
          </w:tcPr>
          <w:p w:rsidR="005A1DC8" w:rsidRPr="00171822" w:rsidRDefault="005A1DC8" w:rsidP="005A1DC8">
            <w:pPr>
              <w:autoSpaceDE w:val="0"/>
              <w:autoSpaceDN w:val="0"/>
              <w:adjustRightInd w:val="0"/>
              <w:rPr>
                <w:rFonts w:ascii="標楷體" w:eastAsia="標楷體" w:hAnsi="標楷體" w:cs="妯欐シ楂?"/>
                <w:kern w:val="0"/>
              </w:rPr>
            </w:pPr>
            <w:r w:rsidRPr="00171822">
              <w:rPr>
                <w:rFonts w:ascii="標楷體" w:eastAsia="標楷體" w:hAnsi="標楷體" w:cs="妯欐シ楂?" w:hint="eastAsia"/>
                <w:kern w:val="0"/>
              </w:rPr>
              <w:t>分組合作、口語表達、跨領域統整</w:t>
            </w:r>
          </w:p>
          <w:p w:rsidR="005A1DC8" w:rsidRPr="00171822" w:rsidRDefault="005A1DC8" w:rsidP="005A1DC8">
            <w:pPr>
              <w:rPr>
                <w:rFonts w:ascii="標楷體" w:eastAsia="標楷體" w:hAnsi="標楷體"/>
                <w:color w:val="7F7F7F"/>
                <w:szCs w:val="20"/>
              </w:rPr>
            </w:pPr>
          </w:p>
        </w:tc>
      </w:tr>
      <w:tr w:rsidR="005A1DC8" w:rsidTr="005A1DC8">
        <w:trPr>
          <w:jc w:val="center"/>
        </w:trPr>
        <w:tc>
          <w:tcPr>
            <w:tcW w:w="758" w:type="pct"/>
            <w:gridSpan w:val="2"/>
            <w:shd w:val="clear" w:color="auto" w:fill="auto"/>
            <w:vAlign w:val="center"/>
          </w:tcPr>
          <w:p w:rsidR="005A1DC8" w:rsidRPr="0063777A" w:rsidRDefault="005A1DC8" w:rsidP="005A1DC8">
            <w:pPr>
              <w:jc w:val="center"/>
              <w:rPr>
                <w:rFonts w:ascii="標楷體" w:eastAsia="標楷體" w:hAnsi="標楷體"/>
              </w:rPr>
            </w:pPr>
            <w:r>
              <w:rPr>
                <w:rFonts w:ascii="標楷體" w:eastAsia="標楷體" w:hAnsi="標楷體" w:hint="eastAsia"/>
              </w:rPr>
              <w:t>學習進度週次/節次</w:t>
            </w:r>
          </w:p>
        </w:tc>
        <w:tc>
          <w:tcPr>
            <w:tcW w:w="882" w:type="pct"/>
            <w:gridSpan w:val="2"/>
            <w:shd w:val="clear" w:color="auto" w:fill="auto"/>
            <w:vAlign w:val="center"/>
          </w:tcPr>
          <w:p w:rsidR="005A1DC8" w:rsidRDefault="005A1DC8" w:rsidP="005A1DC8">
            <w:pPr>
              <w:jc w:val="center"/>
              <w:rPr>
                <w:rFonts w:ascii="標楷體" w:eastAsia="標楷體" w:hAnsi="標楷體"/>
              </w:rPr>
            </w:pPr>
            <w:r w:rsidRPr="0063777A">
              <w:rPr>
                <w:rFonts w:ascii="標楷體" w:eastAsia="標楷體" w:hAnsi="標楷體" w:hint="eastAsia"/>
              </w:rPr>
              <w:t>單元</w:t>
            </w:r>
            <w:r>
              <w:rPr>
                <w:rFonts w:ascii="標楷體" w:eastAsia="標楷體" w:hAnsi="標楷體" w:hint="eastAsia"/>
              </w:rPr>
              <w:t>/子題</w:t>
            </w:r>
          </w:p>
          <w:p w:rsidR="005A1DC8" w:rsidRPr="0063777A" w:rsidRDefault="005A1DC8" w:rsidP="005A1DC8">
            <w:pPr>
              <w:rPr>
                <w:rFonts w:ascii="標楷體" w:eastAsia="標楷體" w:hAnsi="標楷體"/>
              </w:rPr>
            </w:pPr>
            <w:r w:rsidRPr="004758AC">
              <w:rPr>
                <w:rFonts w:ascii="標楷體" w:eastAsia="標楷體" w:hAnsi="標楷體" w:hint="eastAsia"/>
              </w:rPr>
              <w:t>單元子題可合併數週整合敘寫或依各週次進度敘寫。</w:t>
            </w:r>
          </w:p>
        </w:tc>
        <w:tc>
          <w:tcPr>
            <w:tcW w:w="1680" w:type="pct"/>
            <w:gridSpan w:val="3"/>
            <w:shd w:val="clear" w:color="auto" w:fill="auto"/>
            <w:vAlign w:val="center"/>
          </w:tcPr>
          <w:p w:rsidR="005A1DC8" w:rsidRPr="0063777A" w:rsidRDefault="005A1DC8" w:rsidP="005A1DC8">
            <w:pPr>
              <w:jc w:val="center"/>
              <w:rPr>
                <w:rFonts w:ascii="標楷體" w:eastAsia="標楷體" w:hAnsi="標楷體"/>
                <w:szCs w:val="20"/>
              </w:rPr>
            </w:pPr>
            <w:r w:rsidRPr="0063777A">
              <w:rPr>
                <w:rFonts w:ascii="標楷體" w:eastAsia="標楷體" w:hAnsi="標楷體" w:hint="eastAsia"/>
                <w:szCs w:val="20"/>
              </w:rPr>
              <w:t>單元學習內容</w:t>
            </w:r>
          </w:p>
        </w:tc>
        <w:tc>
          <w:tcPr>
            <w:tcW w:w="1680" w:type="pct"/>
            <w:gridSpan w:val="3"/>
            <w:shd w:val="clear" w:color="auto" w:fill="auto"/>
            <w:vAlign w:val="center"/>
          </w:tcPr>
          <w:p w:rsidR="005A1DC8" w:rsidRPr="0063777A" w:rsidRDefault="005A1DC8" w:rsidP="005A1DC8">
            <w:pPr>
              <w:jc w:val="center"/>
              <w:rPr>
                <w:rFonts w:ascii="標楷體" w:eastAsia="標楷體" w:hAnsi="標楷體"/>
                <w:szCs w:val="20"/>
              </w:rPr>
            </w:pPr>
            <w:r w:rsidRPr="004758AC">
              <w:rPr>
                <w:rFonts w:ascii="標楷體" w:eastAsia="標楷體" w:hAnsi="標楷體" w:hint="eastAsia"/>
                <w:szCs w:val="20"/>
              </w:rPr>
              <w:t>檢核點</w:t>
            </w:r>
            <w:r>
              <w:rPr>
                <w:rFonts w:ascii="標楷體" w:eastAsia="標楷體" w:hAnsi="標楷體" w:hint="eastAsia"/>
                <w:szCs w:val="20"/>
              </w:rPr>
              <w:t>(</w:t>
            </w:r>
            <w:r w:rsidRPr="004758AC">
              <w:rPr>
                <w:rFonts w:ascii="標楷體" w:eastAsia="標楷體" w:hAnsi="標楷體" w:hint="eastAsia"/>
                <w:szCs w:val="20"/>
              </w:rPr>
              <w:t>形成性評量</w:t>
            </w:r>
            <w:r>
              <w:rPr>
                <w:rFonts w:ascii="標楷體" w:eastAsia="標楷體" w:hAnsi="標楷體" w:hint="eastAsia"/>
                <w:szCs w:val="20"/>
              </w:rPr>
              <w:t>)</w:t>
            </w:r>
          </w:p>
        </w:tc>
      </w:tr>
      <w:tr w:rsidR="005A1DC8" w:rsidTr="005A1DC8">
        <w:trPr>
          <w:jc w:val="center"/>
        </w:trPr>
        <w:tc>
          <w:tcPr>
            <w:tcW w:w="201" w:type="pct"/>
            <w:vMerge w:val="restart"/>
            <w:shd w:val="clear" w:color="auto" w:fill="auto"/>
            <w:textDirection w:val="tbRlV"/>
            <w:vAlign w:val="center"/>
          </w:tcPr>
          <w:p w:rsidR="005A1DC8" w:rsidRPr="0063777A" w:rsidRDefault="005A1DC8" w:rsidP="005A1DC8">
            <w:pPr>
              <w:snapToGrid w:val="0"/>
              <w:ind w:left="113" w:right="113"/>
              <w:jc w:val="center"/>
              <w:rPr>
                <w:rFonts w:ascii="標楷體" w:eastAsia="標楷體" w:hAnsi="標楷體"/>
              </w:rPr>
            </w:pPr>
            <w:r w:rsidRPr="004758AC">
              <w:rPr>
                <w:rFonts w:ascii="標楷體" w:eastAsia="標楷體" w:hAnsi="標楷體" w:hint="eastAsia"/>
              </w:rPr>
              <w:t>第</w:t>
            </w:r>
            <w:r>
              <w:rPr>
                <w:rFonts w:ascii="標楷體" w:eastAsia="標楷體" w:hAnsi="標楷體" w:hint="eastAsia"/>
              </w:rPr>
              <w:t>一</w:t>
            </w:r>
            <w:r w:rsidRPr="004758AC">
              <w:rPr>
                <w:rFonts w:ascii="標楷體" w:eastAsia="標楷體" w:hAnsi="標楷體" w:hint="eastAsia"/>
              </w:rPr>
              <w:t>學期</w:t>
            </w:r>
          </w:p>
        </w:tc>
        <w:tc>
          <w:tcPr>
            <w:tcW w:w="557" w:type="pct"/>
            <w:shd w:val="clear" w:color="auto" w:fill="auto"/>
            <w:vAlign w:val="center"/>
          </w:tcPr>
          <w:p w:rsidR="005A1DC8" w:rsidRPr="0063777A" w:rsidRDefault="005A1DC8" w:rsidP="005A1DC8">
            <w:pPr>
              <w:snapToGrid w:val="0"/>
              <w:jc w:val="center"/>
              <w:rPr>
                <w:rFonts w:ascii="標楷體" w:eastAsia="標楷體" w:hAnsi="標楷體"/>
              </w:rPr>
            </w:pPr>
            <w:r w:rsidRPr="0063777A">
              <w:rPr>
                <w:rFonts w:ascii="標楷體" w:eastAsia="標楷體" w:hAnsi="標楷體" w:hint="eastAsia"/>
              </w:rPr>
              <w:t>第1-4週</w:t>
            </w:r>
          </w:p>
        </w:tc>
        <w:tc>
          <w:tcPr>
            <w:tcW w:w="882" w:type="pct"/>
            <w:gridSpan w:val="2"/>
            <w:shd w:val="clear" w:color="auto" w:fill="auto"/>
          </w:tcPr>
          <w:p w:rsidR="005A1DC8" w:rsidRPr="0063777A" w:rsidRDefault="005A1DC8" w:rsidP="005A1DC8">
            <w:pPr>
              <w:rPr>
                <w:rFonts w:ascii="標楷體" w:eastAsia="標楷體" w:hAnsi="標楷體"/>
              </w:rPr>
            </w:pPr>
            <w:r>
              <w:rPr>
                <w:kern w:val="0"/>
              </w:rPr>
              <w:t>Stars</w:t>
            </w:r>
          </w:p>
        </w:tc>
        <w:tc>
          <w:tcPr>
            <w:tcW w:w="1680" w:type="pct"/>
            <w:gridSpan w:val="3"/>
            <w:shd w:val="clear" w:color="auto" w:fill="auto"/>
          </w:tcPr>
          <w:p w:rsidR="005A1DC8" w:rsidRDefault="005A1DC8" w:rsidP="005A1DC8">
            <w:pPr>
              <w:autoSpaceDE w:val="0"/>
              <w:autoSpaceDN w:val="0"/>
              <w:adjustRightInd w:val="0"/>
              <w:rPr>
                <w:kern w:val="0"/>
              </w:rPr>
            </w:pPr>
            <w:r>
              <w:rPr>
                <w:kern w:val="0"/>
              </w:rPr>
              <w:t>Shooting stars are not stars.</w:t>
            </w:r>
          </w:p>
          <w:p w:rsidR="005A1DC8" w:rsidRPr="0063777A" w:rsidRDefault="005A1DC8" w:rsidP="005A1DC8">
            <w:pPr>
              <w:rPr>
                <w:rFonts w:ascii="標楷體" w:eastAsia="標楷體" w:hAnsi="標楷體"/>
                <w:szCs w:val="20"/>
              </w:rPr>
            </w:pPr>
            <w:r w:rsidRPr="00D60A2B">
              <w:rPr>
                <w:rFonts w:ascii="標楷體" w:eastAsia="標楷體" w:hAnsi="標楷體"/>
                <w:kern w:val="0"/>
              </w:rPr>
              <w:t>(</w:t>
            </w:r>
            <w:r w:rsidRPr="00D60A2B">
              <w:rPr>
                <w:rFonts w:ascii="標楷體" w:eastAsia="標楷體" w:hAnsi="標楷體" w:cs="璅扑擃?" w:hint="eastAsia"/>
                <w:kern w:val="0"/>
              </w:rPr>
              <w:t>流星和星星的差異性。小組競賽舉出差異性，回家後蒐集資料做摘要。以</w:t>
            </w:r>
            <w:r w:rsidRPr="00D60A2B">
              <w:rPr>
                <w:rFonts w:ascii="標楷體" w:eastAsia="標楷體" w:hAnsi="標楷體"/>
                <w:kern w:val="0"/>
              </w:rPr>
              <w:t xml:space="preserve">100-150 </w:t>
            </w:r>
            <w:r w:rsidRPr="00D60A2B">
              <w:rPr>
                <w:rFonts w:ascii="標楷體" w:eastAsia="標楷體" w:hAnsi="標楷體" w:cs="璅扑擃?" w:hint="eastAsia"/>
                <w:kern w:val="0"/>
              </w:rPr>
              <w:t>字數的英文呈現</w:t>
            </w:r>
            <w:r w:rsidRPr="00D60A2B">
              <w:rPr>
                <w:rFonts w:ascii="標楷體" w:eastAsia="標楷體" w:hAnsi="標楷體"/>
                <w:kern w:val="0"/>
              </w:rPr>
              <w:t>)</w:t>
            </w:r>
          </w:p>
        </w:tc>
        <w:tc>
          <w:tcPr>
            <w:tcW w:w="1680" w:type="pct"/>
            <w:gridSpan w:val="3"/>
            <w:shd w:val="clear" w:color="auto" w:fill="auto"/>
          </w:tcPr>
          <w:p w:rsidR="005A1DC8" w:rsidRPr="00C1099C" w:rsidRDefault="005A1DC8" w:rsidP="005A1DC8">
            <w:pPr>
              <w:autoSpaceDE w:val="0"/>
              <w:autoSpaceDN w:val="0"/>
              <w:adjustRightInd w:val="0"/>
              <w:rPr>
                <w:rFonts w:ascii="標楷體" w:eastAsia="標楷體" w:hAnsi="標楷體" w:cs="妯欐シ楂?"/>
                <w:kern w:val="0"/>
              </w:rPr>
            </w:pPr>
            <w:r w:rsidRPr="00C1099C">
              <w:rPr>
                <w:rFonts w:ascii="標楷體" w:eastAsia="標楷體" w:hAnsi="標楷體" w:cs="æ¨™æ¥·é«”"/>
                <w:kern w:val="0"/>
              </w:rPr>
              <w:t>1.</w:t>
            </w:r>
            <w:r w:rsidRPr="00C1099C">
              <w:rPr>
                <w:rFonts w:ascii="標楷體" w:eastAsia="標楷體" w:hAnsi="標楷體" w:cs="妯欐シ楂?" w:hint="eastAsia"/>
                <w:kern w:val="0"/>
              </w:rPr>
              <w:t>透過分組合作，閱讀完整本繪本，並了解其意。</w:t>
            </w:r>
          </w:p>
          <w:p w:rsidR="005A1DC8" w:rsidRPr="00C1099C" w:rsidRDefault="005A1DC8" w:rsidP="005A1DC8">
            <w:pPr>
              <w:autoSpaceDE w:val="0"/>
              <w:autoSpaceDN w:val="0"/>
              <w:adjustRightInd w:val="0"/>
              <w:rPr>
                <w:rFonts w:ascii="標楷體" w:eastAsia="標楷體" w:hAnsi="標楷體" w:cs="妯欐シ楂?"/>
                <w:kern w:val="0"/>
              </w:rPr>
            </w:pPr>
            <w:r w:rsidRPr="00C1099C">
              <w:rPr>
                <w:rFonts w:ascii="標楷體" w:eastAsia="標楷體" w:hAnsi="標楷體" w:cs="æ¨™æ¥·é«”"/>
                <w:kern w:val="0"/>
              </w:rPr>
              <w:t>2.</w:t>
            </w:r>
            <w:r w:rsidRPr="00C1099C">
              <w:rPr>
                <w:rFonts w:ascii="標楷體" w:eastAsia="標楷體" w:hAnsi="標楷體" w:cs="妯欐シ楂?" w:hint="eastAsia"/>
                <w:kern w:val="0"/>
              </w:rPr>
              <w:t>藉由繪本學習單之輔助，能使用英文討論繪本讀後心得。</w:t>
            </w:r>
          </w:p>
          <w:p w:rsidR="005A1DC8" w:rsidRPr="0063777A" w:rsidRDefault="005A1DC8" w:rsidP="005A1DC8">
            <w:pPr>
              <w:rPr>
                <w:rFonts w:ascii="標楷體" w:eastAsia="標楷體" w:hAnsi="標楷體"/>
                <w:szCs w:val="20"/>
              </w:rPr>
            </w:pPr>
            <w:r w:rsidRPr="00C1099C">
              <w:rPr>
                <w:rFonts w:ascii="標楷體" w:eastAsia="標楷體" w:hAnsi="標楷體" w:cs="æ¨™æ¥·é«”"/>
                <w:kern w:val="0"/>
              </w:rPr>
              <w:t>3.</w:t>
            </w:r>
            <w:r w:rsidRPr="00C1099C">
              <w:rPr>
                <w:rFonts w:ascii="標楷體" w:eastAsia="標楷體" w:hAnsi="標楷體" w:cs="妯欐シ楂?" w:hint="eastAsia"/>
                <w:kern w:val="0"/>
              </w:rPr>
              <w:t>經過跨領域統整性學習，</w:t>
            </w:r>
            <w:r w:rsidRPr="00C1099C">
              <w:rPr>
                <w:rFonts w:ascii="標楷體" w:eastAsia="標楷體" w:hAnsi="標楷體" w:cs="璅扑擃?" w:hint="eastAsia"/>
                <w:kern w:val="0"/>
              </w:rPr>
              <w:t>能使用英文簡單</w:t>
            </w:r>
            <w:r w:rsidRPr="00C1099C">
              <w:rPr>
                <w:rFonts w:ascii="標楷體" w:eastAsia="標楷體" w:hAnsi="標楷體" w:cs="璅扑擃?" w:hint="eastAsia"/>
                <w:kern w:val="0"/>
              </w:rPr>
              <w:lastRenderedPageBreak/>
              <w:t>表達摩擦力與壓力的概念。</w:t>
            </w:r>
          </w:p>
        </w:tc>
      </w:tr>
      <w:tr w:rsidR="005A1DC8" w:rsidTr="005A1DC8">
        <w:trPr>
          <w:jc w:val="center"/>
        </w:trPr>
        <w:tc>
          <w:tcPr>
            <w:tcW w:w="201" w:type="pct"/>
            <w:vMerge/>
            <w:shd w:val="clear" w:color="auto" w:fill="auto"/>
            <w:vAlign w:val="center"/>
          </w:tcPr>
          <w:p w:rsidR="005A1DC8" w:rsidRPr="0063777A" w:rsidRDefault="005A1DC8" w:rsidP="005A1DC8">
            <w:pPr>
              <w:snapToGrid w:val="0"/>
              <w:jc w:val="center"/>
              <w:rPr>
                <w:rFonts w:ascii="標楷體" w:eastAsia="標楷體" w:hAnsi="標楷體"/>
              </w:rPr>
            </w:pPr>
          </w:p>
        </w:tc>
        <w:tc>
          <w:tcPr>
            <w:tcW w:w="557" w:type="pct"/>
            <w:shd w:val="clear" w:color="auto" w:fill="auto"/>
            <w:vAlign w:val="center"/>
          </w:tcPr>
          <w:p w:rsidR="005A1DC8" w:rsidRPr="0063777A" w:rsidRDefault="005A1DC8" w:rsidP="005A1DC8">
            <w:pPr>
              <w:snapToGrid w:val="0"/>
              <w:jc w:val="center"/>
              <w:rPr>
                <w:rFonts w:ascii="標楷體" w:eastAsia="標楷體" w:hAnsi="標楷體"/>
              </w:rPr>
            </w:pPr>
            <w:r w:rsidRPr="0063777A">
              <w:rPr>
                <w:rFonts w:ascii="標楷體" w:eastAsia="標楷體" w:hAnsi="標楷體" w:hint="eastAsia"/>
              </w:rPr>
              <w:t>第5-8週</w:t>
            </w:r>
          </w:p>
        </w:tc>
        <w:tc>
          <w:tcPr>
            <w:tcW w:w="882" w:type="pct"/>
            <w:gridSpan w:val="2"/>
            <w:shd w:val="clear" w:color="auto" w:fill="auto"/>
          </w:tcPr>
          <w:p w:rsidR="005A1DC8" w:rsidRPr="0063777A" w:rsidRDefault="005A1DC8" w:rsidP="005A1DC8">
            <w:pPr>
              <w:rPr>
                <w:rFonts w:ascii="標楷體" w:eastAsia="標楷體" w:hAnsi="標楷體"/>
              </w:rPr>
            </w:pPr>
            <w:r>
              <w:rPr>
                <w:kern w:val="0"/>
              </w:rPr>
              <w:t>Stars</w:t>
            </w:r>
          </w:p>
        </w:tc>
        <w:tc>
          <w:tcPr>
            <w:tcW w:w="1680" w:type="pct"/>
            <w:gridSpan w:val="3"/>
            <w:shd w:val="clear" w:color="auto" w:fill="auto"/>
          </w:tcPr>
          <w:p w:rsidR="005A1DC8" w:rsidRDefault="005A1DC8" w:rsidP="005A1DC8">
            <w:pPr>
              <w:autoSpaceDE w:val="0"/>
              <w:autoSpaceDN w:val="0"/>
              <w:adjustRightInd w:val="0"/>
              <w:rPr>
                <w:kern w:val="0"/>
              </w:rPr>
            </w:pPr>
            <w:r>
              <w:rPr>
                <w:kern w:val="0"/>
              </w:rPr>
              <w:t>Shooting stars are part of the solor system.</w:t>
            </w:r>
          </w:p>
          <w:p w:rsidR="005A1DC8" w:rsidRPr="00D60A2B" w:rsidRDefault="005A1DC8" w:rsidP="005A1DC8">
            <w:pPr>
              <w:autoSpaceDE w:val="0"/>
              <w:autoSpaceDN w:val="0"/>
              <w:adjustRightInd w:val="0"/>
              <w:rPr>
                <w:rFonts w:ascii="標楷體" w:eastAsia="標楷體" w:hAnsi="標楷體" w:cs="璅扑擃?"/>
                <w:kern w:val="0"/>
              </w:rPr>
            </w:pPr>
            <w:r w:rsidRPr="00D60A2B">
              <w:rPr>
                <w:rFonts w:ascii="標楷體" w:eastAsia="標楷體" w:hAnsi="標楷體"/>
                <w:kern w:val="0"/>
              </w:rPr>
              <w:t>(</w:t>
            </w:r>
            <w:r w:rsidRPr="00D60A2B">
              <w:rPr>
                <w:rFonts w:ascii="標楷體" w:eastAsia="標楷體" w:hAnsi="標楷體" w:cs="璅扑擃?" w:hint="eastAsia"/>
                <w:kern w:val="0"/>
              </w:rPr>
              <w:t>流星、火流星與流星雨的差別。介紹圖片後分組討論。以</w:t>
            </w:r>
          </w:p>
          <w:p w:rsidR="005A1DC8" w:rsidRPr="0063777A" w:rsidRDefault="005A1DC8" w:rsidP="005A1DC8">
            <w:pPr>
              <w:rPr>
                <w:rFonts w:ascii="標楷體" w:eastAsia="標楷體" w:hAnsi="標楷體"/>
                <w:szCs w:val="20"/>
              </w:rPr>
            </w:pPr>
            <w:r w:rsidRPr="00D60A2B">
              <w:rPr>
                <w:rFonts w:ascii="標楷體" w:eastAsia="標楷體" w:hAnsi="標楷體"/>
                <w:kern w:val="0"/>
              </w:rPr>
              <w:t xml:space="preserve">100-150 </w:t>
            </w:r>
            <w:r w:rsidRPr="00D60A2B">
              <w:rPr>
                <w:rFonts w:ascii="標楷體" w:eastAsia="標楷體" w:hAnsi="標楷體" w:cs="璅扑擃?" w:hint="eastAsia"/>
                <w:kern w:val="0"/>
              </w:rPr>
              <w:t>字數的英文報告。</w:t>
            </w:r>
            <w:r w:rsidRPr="00D60A2B">
              <w:rPr>
                <w:rFonts w:ascii="標楷體" w:eastAsia="標楷體" w:hAnsi="標楷體"/>
                <w:kern w:val="0"/>
              </w:rPr>
              <w:t>)</w:t>
            </w:r>
          </w:p>
        </w:tc>
        <w:tc>
          <w:tcPr>
            <w:tcW w:w="1680" w:type="pct"/>
            <w:gridSpan w:val="3"/>
            <w:shd w:val="clear" w:color="auto" w:fill="auto"/>
          </w:tcPr>
          <w:p w:rsidR="005A1DC8" w:rsidRPr="0063777A" w:rsidRDefault="005A1DC8" w:rsidP="005A1DC8">
            <w:pPr>
              <w:rPr>
                <w:rFonts w:ascii="標楷體" w:eastAsia="標楷體" w:hAnsi="標楷體"/>
                <w:szCs w:val="20"/>
              </w:rPr>
            </w:pPr>
            <w:r>
              <w:rPr>
                <w:rFonts w:ascii="標楷體" w:eastAsia="標楷體" w:hAnsi="標楷體" w:hint="eastAsia"/>
                <w:szCs w:val="20"/>
              </w:rPr>
              <w:t>同上</w:t>
            </w:r>
          </w:p>
        </w:tc>
      </w:tr>
      <w:tr w:rsidR="005A1DC8" w:rsidTr="005A1DC8">
        <w:trPr>
          <w:jc w:val="center"/>
        </w:trPr>
        <w:tc>
          <w:tcPr>
            <w:tcW w:w="201" w:type="pct"/>
            <w:vMerge/>
            <w:shd w:val="clear" w:color="auto" w:fill="auto"/>
            <w:vAlign w:val="center"/>
          </w:tcPr>
          <w:p w:rsidR="005A1DC8" w:rsidRPr="0063777A" w:rsidRDefault="005A1DC8" w:rsidP="005A1DC8">
            <w:pPr>
              <w:snapToGrid w:val="0"/>
              <w:jc w:val="center"/>
              <w:rPr>
                <w:rFonts w:ascii="標楷體" w:eastAsia="標楷體" w:hAnsi="標楷體"/>
              </w:rPr>
            </w:pPr>
          </w:p>
        </w:tc>
        <w:tc>
          <w:tcPr>
            <w:tcW w:w="557" w:type="pct"/>
            <w:shd w:val="clear" w:color="auto" w:fill="auto"/>
            <w:vAlign w:val="center"/>
          </w:tcPr>
          <w:p w:rsidR="005A1DC8" w:rsidRPr="0063777A" w:rsidRDefault="005A1DC8" w:rsidP="005A1DC8">
            <w:pPr>
              <w:snapToGrid w:val="0"/>
              <w:jc w:val="center"/>
              <w:rPr>
                <w:rFonts w:ascii="標楷體" w:eastAsia="標楷體" w:hAnsi="標楷體"/>
              </w:rPr>
            </w:pPr>
            <w:r w:rsidRPr="0063777A">
              <w:rPr>
                <w:rFonts w:ascii="標楷體" w:eastAsia="標楷體" w:hAnsi="標楷體" w:hint="eastAsia"/>
              </w:rPr>
              <w:t>第9-12週</w:t>
            </w:r>
          </w:p>
        </w:tc>
        <w:tc>
          <w:tcPr>
            <w:tcW w:w="882" w:type="pct"/>
            <w:gridSpan w:val="2"/>
            <w:shd w:val="clear" w:color="auto" w:fill="auto"/>
          </w:tcPr>
          <w:p w:rsidR="005A1DC8" w:rsidRPr="0063777A" w:rsidRDefault="005A1DC8" w:rsidP="005A1DC8">
            <w:pPr>
              <w:rPr>
                <w:rFonts w:ascii="標楷體" w:eastAsia="標楷體" w:hAnsi="標楷體"/>
              </w:rPr>
            </w:pPr>
            <w:r>
              <w:rPr>
                <w:kern w:val="0"/>
              </w:rPr>
              <w:t>Sky</w:t>
            </w:r>
          </w:p>
        </w:tc>
        <w:tc>
          <w:tcPr>
            <w:tcW w:w="1680" w:type="pct"/>
            <w:gridSpan w:val="3"/>
            <w:shd w:val="clear" w:color="auto" w:fill="auto"/>
          </w:tcPr>
          <w:p w:rsidR="005A1DC8" w:rsidRPr="00D60A2B" w:rsidRDefault="005A1DC8" w:rsidP="005A1DC8">
            <w:pPr>
              <w:autoSpaceDE w:val="0"/>
              <w:autoSpaceDN w:val="0"/>
              <w:adjustRightInd w:val="0"/>
              <w:rPr>
                <w:rFonts w:eastAsia="標楷體"/>
                <w:kern w:val="0"/>
              </w:rPr>
            </w:pPr>
            <w:r w:rsidRPr="00D60A2B">
              <w:rPr>
                <w:rFonts w:eastAsia="標楷體"/>
                <w:kern w:val="0"/>
              </w:rPr>
              <w:t>Shooting stars get very hot as they pass through the air.</w:t>
            </w:r>
          </w:p>
          <w:p w:rsidR="005A1DC8" w:rsidRPr="0063777A" w:rsidRDefault="005A1DC8" w:rsidP="005A1DC8">
            <w:pPr>
              <w:rPr>
                <w:rFonts w:ascii="標楷體" w:eastAsia="標楷體" w:hAnsi="標楷體"/>
                <w:szCs w:val="20"/>
              </w:rPr>
            </w:pPr>
            <w:r w:rsidRPr="00D60A2B">
              <w:rPr>
                <w:rFonts w:ascii="標楷體" w:eastAsia="標楷體" w:hAnsi="標楷體" w:cs="æ¨™æ¥·é«”"/>
                <w:kern w:val="0"/>
              </w:rPr>
              <w:t>(</w:t>
            </w:r>
            <w:r w:rsidRPr="00D60A2B">
              <w:rPr>
                <w:rFonts w:ascii="標楷體" w:eastAsia="標楷體" w:hAnsi="標楷體" w:cs="璅扑擃?" w:hint="eastAsia"/>
                <w:kern w:val="0"/>
              </w:rPr>
              <w:t>介紹流星與大氣層的關係。以英文句型說明</w:t>
            </w:r>
            <w:r w:rsidRPr="00D60A2B">
              <w:rPr>
                <w:rFonts w:ascii="標楷體" w:eastAsia="標楷體" w:hAnsi="標楷體" w:cs="æ¨™æ¥·é«”"/>
                <w:kern w:val="0"/>
              </w:rPr>
              <w:t>)</w:t>
            </w:r>
          </w:p>
        </w:tc>
        <w:tc>
          <w:tcPr>
            <w:tcW w:w="1680" w:type="pct"/>
            <w:gridSpan w:val="3"/>
            <w:shd w:val="clear" w:color="auto" w:fill="auto"/>
          </w:tcPr>
          <w:p w:rsidR="005A1DC8" w:rsidRPr="0063777A" w:rsidRDefault="005A1DC8" w:rsidP="005A1DC8">
            <w:pPr>
              <w:rPr>
                <w:rFonts w:ascii="標楷體" w:eastAsia="標楷體" w:hAnsi="標楷體"/>
                <w:szCs w:val="20"/>
              </w:rPr>
            </w:pPr>
            <w:r>
              <w:rPr>
                <w:rFonts w:ascii="標楷體" w:eastAsia="標楷體" w:hAnsi="標楷體" w:hint="eastAsia"/>
                <w:szCs w:val="20"/>
              </w:rPr>
              <w:t>同上</w:t>
            </w:r>
          </w:p>
        </w:tc>
      </w:tr>
      <w:tr w:rsidR="005A1DC8" w:rsidTr="005A1DC8">
        <w:trPr>
          <w:trHeight w:val="343"/>
          <w:jc w:val="center"/>
        </w:trPr>
        <w:tc>
          <w:tcPr>
            <w:tcW w:w="201" w:type="pct"/>
            <w:vMerge/>
            <w:shd w:val="clear" w:color="auto" w:fill="auto"/>
            <w:vAlign w:val="center"/>
          </w:tcPr>
          <w:p w:rsidR="005A1DC8" w:rsidRPr="0063777A" w:rsidRDefault="005A1DC8" w:rsidP="005A1DC8">
            <w:pPr>
              <w:snapToGrid w:val="0"/>
              <w:jc w:val="center"/>
              <w:rPr>
                <w:rFonts w:ascii="標楷體" w:eastAsia="標楷體" w:hAnsi="標楷體"/>
              </w:rPr>
            </w:pPr>
          </w:p>
        </w:tc>
        <w:tc>
          <w:tcPr>
            <w:tcW w:w="557" w:type="pct"/>
            <w:shd w:val="clear" w:color="auto" w:fill="auto"/>
            <w:vAlign w:val="center"/>
          </w:tcPr>
          <w:p w:rsidR="005A1DC8" w:rsidRPr="0063777A" w:rsidRDefault="005A1DC8" w:rsidP="005A1DC8">
            <w:pPr>
              <w:snapToGrid w:val="0"/>
              <w:jc w:val="center"/>
              <w:rPr>
                <w:rFonts w:ascii="標楷體" w:eastAsia="標楷體" w:hAnsi="標楷體"/>
              </w:rPr>
            </w:pPr>
            <w:r w:rsidRPr="0063777A">
              <w:rPr>
                <w:rFonts w:ascii="標楷體" w:eastAsia="標楷體" w:hAnsi="標楷體" w:hint="eastAsia"/>
              </w:rPr>
              <w:t>第13-14週</w:t>
            </w:r>
          </w:p>
        </w:tc>
        <w:tc>
          <w:tcPr>
            <w:tcW w:w="882" w:type="pct"/>
            <w:gridSpan w:val="2"/>
            <w:shd w:val="clear" w:color="auto" w:fill="auto"/>
          </w:tcPr>
          <w:p w:rsidR="005A1DC8" w:rsidRPr="0063777A" w:rsidRDefault="005A1DC8" w:rsidP="005A1DC8">
            <w:pPr>
              <w:rPr>
                <w:rFonts w:ascii="標楷體" w:eastAsia="標楷體" w:hAnsi="標楷體"/>
              </w:rPr>
            </w:pPr>
            <w:r>
              <w:rPr>
                <w:kern w:val="0"/>
              </w:rPr>
              <w:t>Sky</w:t>
            </w:r>
          </w:p>
        </w:tc>
        <w:tc>
          <w:tcPr>
            <w:tcW w:w="1680" w:type="pct"/>
            <w:gridSpan w:val="3"/>
            <w:shd w:val="clear" w:color="auto" w:fill="auto"/>
          </w:tcPr>
          <w:p w:rsidR="005A1DC8" w:rsidRDefault="005A1DC8" w:rsidP="005A1DC8">
            <w:pPr>
              <w:autoSpaceDE w:val="0"/>
              <w:autoSpaceDN w:val="0"/>
              <w:adjustRightInd w:val="0"/>
              <w:rPr>
                <w:kern w:val="0"/>
              </w:rPr>
            </w:pPr>
            <w:r>
              <w:rPr>
                <w:kern w:val="0"/>
              </w:rPr>
              <w:t>In 1833, shooting stars filled the night sky.</w:t>
            </w:r>
          </w:p>
          <w:p w:rsidR="005A1DC8" w:rsidRPr="00D60A2B" w:rsidRDefault="005A1DC8" w:rsidP="005A1DC8">
            <w:pPr>
              <w:autoSpaceDE w:val="0"/>
              <w:autoSpaceDN w:val="0"/>
              <w:adjustRightInd w:val="0"/>
              <w:rPr>
                <w:rFonts w:ascii="標楷體" w:eastAsia="標楷體" w:hAnsi="標楷體" w:cs="璅扑擃?"/>
                <w:kern w:val="0"/>
              </w:rPr>
            </w:pPr>
            <w:r w:rsidRPr="00D60A2B">
              <w:rPr>
                <w:rFonts w:ascii="標楷體" w:eastAsia="標楷體" w:hAnsi="標楷體"/>
                <w:kern w:val="0"/>
              </w:rPr>
              <w:t>(</w:t>
            </w:r>
            <w:r w:rsidRPr="00D60A2B">
              <w:rPr>
                <w:rFonts w:ascii="標楷體" w:eastAsia="標楷體" w:hAnsi="標楷體" w:cs="璅扑擃?" w:hint="eastAsia"/>
                <w:kern w:val="0"/>
              </w:rPr>
              <w:t>流星雨造成太陽系星體的變化。事先分組進行報告。以</w:t>
            </w:r>
          </w:p>
          <w:p w:rsidR="005A1DC8" w:rsidRPr="0063777A" w:rsidRDefault="005A1DC8" w:rsidP="005A1DC8">
            <w:pPr>
              <w:rPr>
                <w:rFonts w:ascii="標楷體" w:eastAsia="標楷體" w:hAnsi="標楷體"/>
                <w:szCs w:val="20"/>
              </w:rPr>
            </w:pPr>
            <w:r w:rsidRPr="00D60A2B">
              <w:rPr>
                <w:rFonts w:ascii="標楷體" w:eastAsia="標楷體" w:hAnsi="標楷體"/>
                <w:kern w:val="0"/>
              </w:rPr>
              <w:t xml:space="preserve">100-150 </w:t>
            </w:r>
            <w:r w:rsidRPr="00D60A2B">
              <w:rPr>
                <w:rFonts w:ascii="標楷體" w:eastAsia="標楷體" w:hAnsi="標楷體" w:cs="璅扑擃?" w:hint="eastAsia"/>
                <w:kern w:val="0"/>
              </w:rPr>
              <w:t>字數的英文呈現</w:t>
            </w:r>
            <w:r w:rsidRPr="00D60A2B">
              <w:rPr>
                <w:rFonts w:ascii="標楷體" w:eastAsia="標楷體" w:hAnsi="標楷體"/>
                <w:kern w:val="0"/>
              </w:rPr>
              <w:t>)</w:t>
            </w:r>
          </w:p>
        </w:tc>
        <w:tc>
          <w:tcPr>
            <w:tcW w:w="1680" w:type="pct"/>
            <w:gridSpan w:val="3"/>
            <w:shd w:val="clear" w:color="auto" w:fill="auto"/>
          </w:tcPr>
          <w:p w:rsidR="005A1DC8" w:rsidRPr="0063777A" w:rsidRDefault="005A1DC8" w:rsidP="005A1DC8">
            <w:pPr>
              <w:rPr>
                <w:rFonts w:ascii="標楷體" w:eastAsia="標楷體" w:hAnsi="標楷體"/>
                <w:szCs w:val="20"/>
              </w:rPr>
            </w:pPr>
            <w:r>
              <w:rPr>
                <w:rFonts w:ascii="標楷體" w:eastAsia="標楷體" w:hAnsi="標楷體" w:hint="eastAsia"/>
                <w:szCs w:val="20"/>
              </w:rPr>
              <w:t>同上</w:t>
            </w:r>
          </w:p>
        </w:tc>
      </w:tr>
      <w:tr w:rsidR="005A1DC8" w:rsidTr="005A1DC8">
        <w:trPr>
          <w:trHeight w:val="368"/>
          <w:jc w:val="center"/>
        </w:trPr>
        <w:tc>
          <w:tcPr>
            <w:tcW w:w="201" w:type="pct"/>
            <w:vMerge/>
            <w:shd w:val="clear" w:color="auto" w:fill="auto"/>
            <w:vAlign w:val="center"/>
          </w:tcPr>
          <w:p w:rsidR="005A1DC8" w:rsidRPr="0063777A" w:rsidRDefault="005A1DC8" w:rsidP="005A1DC8">
            <w:pPr>
              <w:snapToGrid w:val="0"/>
              <w:jc w:val="center"/>
              <w:rPr>
                <w:rFonts w:ascii="標楷體" w:eastAsia="標楷體" w:hAnsi="標楷體"/>
              </w:rPr>
            </w:pPr>
          </w:p>
        </w:tc>
        <w:tc>
          <w:tcPr>
            <w:tcW w:w="557" w:type="pct"/>
            <w:shd w:val="clear" w:color="auto" w:fill="auto"/>
            <w:vAlign w:val="center"/>
          </w:tcPr>
          <w:p w:rsidR="005A1DC8" w:rsidRPr="0063777A" w:rsidRDefault="005A1DC8" w:rsidP="005A1DC8">
            <w:pPr>
              <w:snapToGrid w:val="0"/>
              <w:jc w:val="center"/>
              <w:rPr>
                <w:rFonts w:ascii="標楷體" w:eastAsia="標楷體" w:hAnsi="標楷體"/>
              </w:rPr>
            </w:pPr>
            <w:r w:rsidRPr="0063777A">
              <w:rPr>
                <w:rFonts w:ascii="標楷體" w:eastAsia="標楷體" w:hAnsi="標楷體" w:hint="eastAsia"/>
              </w:rPr>
              <w:t>第15-17週</w:t>
            </w:r>
          </w:p>
        </w:tc>
        <w:tc>
          <w:tcPr>
            <w:tcW w:w="882" w:type="pct"/>
            <w:gridSpan w:val="2"/>
            <w:shd w:val="clear" w:color="auto" w:fill="auto"/>
          </w:tcPr>
          <w:p w:rsidR="005A1DC8" w:rsidRDefault="005A1DC8" w:rsidP="005A1DC8">
            <w:pPr>
              <w:rPr>
                <w:rFonts w:ascii="標楷體" w:eastAsia="標楷體" w:hAnsi="標楷體"/>
              </w:rPr>
            </w:pPr>
            <w:r>
              <w:rPr>
                <w:kern w:val="0"/>
              </w:rPr>
              <w:t>Earth</w:t>
            </w:r>
          </w:p>
        </w:tc>
        <w:tc>
          <w:tcPr>
            <w:tcW w:w="1680" w:type="pct"/>
            <w:gridSpan w:val="3"/>
            <w:shd w:val="clear" w:color="auto" w:fill="auto"/>
          </w:tcPr>
          <w:p w:rsidR="005A1DC8" w:rsidRDefault="005A1DC8" w:rsidP="005A1DC8">
            <w:pPr>
              <w:autoSpaceDE w:val="0"/>
              <w:autoSpaceDN w:val="0"/>
              <w:adjustRightInd w:val="0"/>
              <w:rPr>
                <w:kern w:val="0"/>
              </w:rPr>
            </w:pPr>
            <w:r>
              <w:rPr>
                <w:kern w:val="0"/>
              </w:rPr>
              <w:t>Some shooting stars land on Earth.</w:t>
            </w:r>
          </w:p>
          <w:p w:rsidR="005A1DC8" w:rsidRPr="00D60A2B" w:rsidRDefault="005A1DC8" w:rsidP="005A1DC8">
            <w:pPr>
              <w:autoSpaceDE w:val="0"/>
              <w:autoSpaceDN w:val="0"/>
              <w:adjustRightInd w:val="0"/>
              <w:rPr>
                <w:rFonts w:ascii="標楷體" w:eastAsia="標楷體" w:hAnsi="標楷體" w:cs="璅扑擃?"/>
                <w:kern w:val="0"/>
              </w:rPr>
            </w:pPr>
            <w:r w:rsidRPr="00D60A2B">
              <w:rPr>
                <w:rFonts w:ascii="標楷體" w:eastAsia="標楷體" w:hAnsi="標楷體"/>
                <w:kern w:val="0"/>
              </w:rPr>
              <w:t>(</w:t>
            </w:r>
            <w:r w:rsidRPr="00D60A2B">
              <w:rPr>
                <w:rFonts w:ascii="標楷體" w:eastAsia="標楷體" w:hAnsi="標楷體" w:cs="璅扑擃?" w:hint="eastAsia"/>
                <w:kern w:val="0"/>
              </w:rPr>
              <w:t>天上掉下來的禮物</w:t>
            </w:r>
            <w:r w:rsidRPr="00D60A2B">
              <w:rPr>
                <w:rFonts w:ascii="標楷體" w:eastAsia="標楷體" w:hAnsi="標楷體"/>
                <w:kern w:val="0"/>
              </w:rPr>
              <w:t>?</w:t>
            </w:r>
            <w:r w:rsidRPr="00D60A2B">
              <w:rPr>
                <w:rFonts w:ascii="標楷體" w:eastAsia="標楷體" w:hAnsi="標楷體" w:cs="璅扑擃?" w:hint="eastAsia"/>
                <w:kern w:val="0"/>
              </w:rPr>
              <w:t>各類型流星的命名。創意活動</w:t>
            </w:r>
            <w:r w:rsidRPr="00D60A2B">
              <w:rPr>
                <w:rFonts w:ascii="標楷體" w:eastAsia="標楷體" w:hAnsi="標楷體"/>
                <w:kern w:val="0"/>
              </w:rPr>
              <w:t>:</w:t>
            </w:r>
            <w:r w:rsidRPr="00D60A2B">
              <w:rPr>
                <w:rFonts w:ascii="標楷體" w:eastAsia="標楷體" w:hAnsi="標楷體" w:cs="璅扑擃?" w:hint="eastAsia"/>
                <w:kern w:val="0"/>
              </w:rPr>
              <w:t>學生替流</w:t>
            </w:r>
          </w:p>
          <w:p w:rsidR="005A1DC8" w:rsidRPr="0063777A" w:rsidRDefault="005A1DC8" w:rsidP="005A1DC8">
            <w:pPr>
              <w:rPr>
                <w:rFonts w:ascii="標楷體" w:eastAsia="標楷體" w:hAnsi="標楷體"/>
                <w:szCs w:val="20"/>
              </w:rPr>
            </w:pPr>
            <w:r w:rsidRPr="00D60A2B">
              <w:rPr>
                <w:rFonts w:ascii="標楷體" w:eastAsia="標楷體" w:hAnsi="標楷體" w:cs="璅扑擃?" w:hint="eastAsia"/>
                <w:kern w:val="0"/>
              </w:rPr>
              <w:t>星取名。以英文名字呈現並解釋原因</w:t>
            </w:r>
            <w:r w:rsidRPr="00D60A2B">
              <w:rPr>
                <w:rFonts w:ascii="標楷體" w:eastAsia="標楷體" w:hAnsi="標楷體"/>
                <w:kern w:val="0"/>
              </w:rPr>
              <w:t>)</w:t>
            </w:r>
          </w:p>
        </w:tc>
        <w:tc>
          <w:tcPr>
            <w:tcW w:w="1680" w:type="pct"/>
            <w:gridSpan w:val="3"/>
            <w:shd w:val="clear" w:color="auto" w:fill="auto"/>
          </w:tcPr>
          <w:p w:rsidR="005A1DC8" w:rsidRPr="0063777A" w:rsidRDefault="005A1DC8" w:rsidP="005A1DC8">
            <w:pPr>
              <w:rPr>
                <w:rFonts w:ascii="標楷體" w:eastAsia="標楷體" w:hAnsi="標楷體"/>
                <w:szCs w:val="20"/>
              </w:rPr>
            </w:pPr>
            <w:r>
              <w:rPr>
                <w:rFonts w:ascii="標楷體" w:eastAsia="標楷體" w:hAnsi="標楷體" w:hint="eastAsia"/>
                <w:szCs w:val="20"/>
              </w:rPr>
              <w:t>同上</w:t>
            </w:r>
          </w:p>
        </w:tc>
      </w:tr>
      <w:tr w:rsidR="005A1DC8" w:rsidTr="005A1DC8">
        <w:trPr>
          <w:trHeight w:val="360"/>
          <w:jc w:val="center"/>
        </w:trPr>
        <w:tc>
          <w:tcPr>
            <w:tcW w:w="201" w:type="pct"/>
            <w:vMerge/>
            <w:shd w:val="clear" w:color="auto" w:fill="auto"/>
            <w:vAlign w:val="center"/>
          </w:tcPr>
          <w:p w:rsidR="005A1DC8" w:rsidRPr="0063777A" w:rsidRDefault="005A1DC8" w:rsidP="005A1DC8">
            <w:pPr>
              <w:snapToGrid w:val="0"/>
              <w:jc w:val="center"/>
              <w:rPr>
                <w:rFonts w:ascii="標楷體" w:eastAsia="標楷體" w:hAnsi="標楷體"/>
              </w:rPr>
            </w:pPr>
          </w:p>
        </w:tc>
        <w:tc>
          <w:tcPr>
            <w:tcW w:w="557" w:type="pct"/>
            <w:shd w:val="clear" w:color="auto" w:fill="auto"/>
            <w:vAlign w:val="center"/>
          </w:tcPr>
          <w:p w:rsidR="005A1DC8" w:rsidRPr="0063777A" w:rsidRDefault="005A1DC8" w:rsidP="005A1DC8">
            <w:pPr>
              <w:snapToGrid w:val="0"/>
              <w:jc w:val="center"/>
              <w:rPr>
                <w:rFonts w:ascii="標楷體" w:eastAsia="標楷體" w:hAnsi="標楷體"/>
              </w:rPr>
            </w:pPr>
            <w:r w:rsidRPr="0063777A">
              <w:rPr>
                <w:rFonts w:ascii="標楷體" w:eastAsia="標楷體" w:hAnsi="標楷體" w:hint="eastAsia"/>
              </w:rPr>
              <w:t>第18-20週</w:t>
            </w:r>
          </w:p>
        </w:tc>
        <w:tc>
          <w:tcPr>
            <w:tcW w:w="882" w:type="pct"/>
            <w:gridSpan w:val="2"/>
            <w:shd w:val="clear" w:color="auto" w:fill="auto"/>
          </w:tcPr>
          <w:p w:rsidR="005A1DC8" w:rsidRDefault="005A1DC8" w:rsidP="005A1DC8">
            <w:pPr>
              <w:rPr>
                <w:rFonts w:ascii="標楷體" w:eastAsia="標楷體" w:hAnsi="標楷體"/>
              </w:rPr>
            </w:pPr>
            <w:r>
              <w:rPr>
                <w:kern w:val="0"/>
              </w:rPr>
              <w:t>Earth</w:t>
            </w:r>
          </w:p>
        </w:tc>
        <w:tc>
          <w:tcPr>
            <w:tcW w:w="1680" w:type="pct"/>
            <w:gridSpan w:val="3"/>
            <w:shd w:val="clear" w:color="auto" w:fill="auto"/>
          </w:tcPr>
          <w:p w:rsidR="005A1DC8" w:rsidRDefault="005A1DC8" w:rsidP="005A1DC8">
            <w:pPr>
              <w:autoSpaceDE w:val="0"/>
              <w:autoSpaceDN w:val="0"/>
              <w:adjustRightInd w:val="0"/>
              <w:rPr>
                <w:kern w:val="0"/>
              </w:rPr>
            </w:pPr>
            <w:r>
              <w:rPr>
                <w:kern w:val="0"/>
              </w:rPr>
              <w:t>Most shooting stars last only a few seconds.</w:t>
            </w:r>
          </w:p>
          <w:p w:rsidR="005A1DC8" w:rsidRPr="00D60A2B" w:rsidRDefault="005A1DC8" w:rsidP="005A1DC8">
            <w:pPr>
              <w:autoSpaceDE w:val="0"/>
              <w:autoSpaceDN w:val="0"/>
              <w:adjustRightInd w:val="0"/>
              <w:rPr>
                <w:rFonts w:ascii="標楷體" w:eastAsia="標楷體" w:hAnsi="標楷體" w:cs="璅扑擃?"/>
                <w:kern w:val="0"/>
              </w:rPr>
            </w:pPr>
            <w:r w:rsidRPr="00D60A2B">
              <w:rPr>
                <w:rFonts w:ascii="標楷體" w:eastAsia="標楷體" w:hAnsi="標楷體"/>
                <w:kern w:val="0"/>
              </w:rPr>
              <w:t>(</w:t>
            </w:r>
            <w:r w:rsidRPr="00D60A2B">
              <w:rPr>
                <w:rFonts w:ascii="標楷體" w:eastAsia="標楷體" w:hAnsi="標楷體" w:cs="璅扑擃?" w:hint="eastAsia"/>
                <w:kern w:val="0"/>
              </w:rPr>
              <w:t>流星雨出現的時機。分析彼此之間的差異性。以</w:t>
            </w:r>
            <w:r w:rsidRPr="00D60A2B">
              <w:rPr>
                <w:rFonts w:ascii="標楷體" w:eastAsia="標楷體" w:hAnsi="標楷體"/>
                <w:kern w:val="0"/>
              </w:rPr>
              <w:t xml:space="preserve">100-150 </w:t>
            </w:r>
            <w:r w:rsidRPr="00D60A2B">
              <w:rPr>
                <w:rFonts w:ascii="標楷體" w:eastAsia="標楷體" w:hAnsi="標楷體" w:cs="璅扑擃?" w:hint="eastAsia"/>
                <w:kern w:val="0"/>
              </w:rPr>
              <w:t>字</w:t>
            </w:r>
          </w:p>
          <w:p w:rsidR="005A1DC8" w:rsidRPr="0063777A" w:rsidRDefault="005A1DC8" w:rsidP="005A1DC8">
            <w:pPr>
              <w:rPr>
                <w:rFonts w:ascii="標楷體" w:eastAsia="標楷體" w:hAnsi="標楷體"/>
                <w:szCs w:val="20"/>
              </w:rPr>
            </w:pPr>
            <w:r w:rsidRPr="00D60A2B">
              <w:rPr>
                <w:rFonts w:ascii="標楷體" w:eastAsia="標楷體" w:hAnsi="標楷體" w:cs="璅扑擃?" w:hint="eastAsia"/>
                <w:kern w:val="0"/>
              </w:rPr>
              <w:t>數的英文呈現</w:t>
            </w:r>
            <w:r w:rsidRPr="00D60A2B">
              <w:rPr>
                <w:rFonts w:ascii="標楷體" w:eastAsia="標楷體" w:hAnsi="標楷體"/>
                <w:kern w:val="0"/>
              </w:rPr>
              <w:t>)</w:t>
            </w:r>
          </w:p>
        </w:tc>
        <w:tc>
          <w:tcPr>
            <w:tcW w:w="1680" w:type="pct"/>
            <w:gridSpan w:val="3"/>
            <w:shd w:val="clear" w:color="auto" w:fill="auto"/>
          </w:tcPr>
          <w:p w:rsidR="005A1DC8" w:rsidRPr="0063777A" w:rsidRDefault="005A1DC8" w:rsidP="005A1DC8">
            <w:pPr>
              <w:rPr>
                <w:rFonts w:ascii="標楷體" w:eastAsia="標楷體" w:hAnsi="標楷體"/>
                <w:szCs w:val="20"/>
              </w:rPr>
            </w:pPr>
            <w:r>
              <w:rPr>
                <w:rFonts w:ascii="標楷體" w:eastAsia="標楷體" w:hAnsi="標楷體" w:hint="eastAsia"/>
                <w:szCs w:val="20"/>
              </w:rPr>
              <w:t>同上</w:t>
            </w:r>
          </w:p>
        </w:tc>
      </w:tr>
      <w:tr w:rsidR="005A1DC8" w:rsidTr="005A1DC8">
        <w:trPr>
          <w:jc w:val="center"/>
        </w:trPr>
        <w:tc>
          <w:tcPr>
            <w:tcW w:w="201" w:type="pct"/>
            <w:vMerge w:val="restart"/>
            <w:shd w:val="clear" w:color="auto" w:fill="auto"/>
            <w:textDirection w:val="tbRlV"/>
            <w:vAlign w:val="center"/>
          </w:tcPr>
          <w:p w:rsidR="005A1DC8" w:rsidRPr="0063777A" w:rsidRDefault="005A1DC8" w:rsidP="005A1DC8">
            <w:pPr>
              <w:snapToGrid w:val="0"/>
              <w:ind w:left="113" w:right="113"/>
              <w:jc w:val="center"/>
              <w:rPr>
                <w:rFonts w:ascii="標楷體" w:eastAsia="標楷體" w:hAnsi="標楷體"/>
              </w:rPr>
            </w:pPr>
            <w:r>
              <w:rPr>
                <w:rFonts w:ascii="標楷體" w:eastAsia="標楷體" w:hAnsi="標楷體" w:hint="eastAsia"/>
              </w:rPr>
              <w:t>第二</w:t>
            </w:r>
            <w:r w:rsidRPr="004758AC">
              <w:rPr>
                <w:rFonts w:ascii="標楷體" w:eastAsia="標楷體" w:hAnsi="標楷體" w:hint="eastAsia"/>
              </w:rPr>
              <w:t>學期</w:t>
            </w:r>
          </w:p>
        </w:tc>
        <w:tc>
          <w:tcPr>
            <w:tcW w:w="557" w:type="pct"/>
            <w:shd w:val="clear" w:color="auto" w:fill="auto"/>
            <w:vAlign w:val="center"/>
          </w:tcPr>
          <w:p w:rsidR="005A1DC8" w:rsidRPr="0063777A" w:rsidRDefault="005A1DC8" w:rsidP="005A1DC8">
            <w:pPr>
              <w:snapToGrid w:val="0"/>
              <w:jc w:val="center"/>
              <w:rPr>
                <w:rFonts w:ascii="標楷體" w:eastAsia="標楷體" w:hAnsi="標楷體"/>
              </w:rPr>
            </w:pPr>
            <w:r w:rsidRPr="0063777A">
              <w:rPr>
                <w:rFonts w:ascii="標楷體" w:eastAsia="標楷體" w:hAnsi="標楷體" w:hint="eastAsia"/>
              </w:rPr>
              <w:t>第1-4週</w:t>
            </w:r>
          </w:p>
        </w:tc>
        <w:tc>
          <w:tcPr>
            <w:tcW w:w="882" w:type="pct"/>
            <w:gridSpan w:val="2"/>
            <w:shd w:val="clear" w:color="auto" w:fill="auto"/>
          </w:tcPr>
          <w:p w:rsidR="005A1DC8" w:rsidRDefault="005A1DC8" w:rsidP="005A1DC8">
            <w:pPr>
              <w:autoSpaceDE w:val="0"/>
              <w:autoSpaceDN w:val="0"/>
              <w:adjustRightInd w:val="0"/>
              <w:rPr>
                <w:kern w:val="0"/>
              </w:rPr>
            </w:pPr>
            <w:r>
              <w:rPr>
                <w:kern w:val="0"/>
              </w:rPr>
              <w:t>The sun &amp;</w:t>
            </w:r>
          </w:p>
          <w:p w:rsidR="005A1DC8" w:rsidRPr="0063777A" w:rsidRDefault="005A1DC8" w:rsidP="005A1DC8">
            <w:pPr>
              <w:rPr>
                <w:rFonts w:ascii="標楷體" w:eastAsia="標楷體" w:hAnsi="標楷體"/>
              </w:rPr>
            </w:pPr>
            <w:r>
              <w:rPr>
                <w:kern w:val="0"/>
              </w:rPr>
              <w:t>comets</w:t>
            </w:r>
          </w:p>
        </w:tc>
        <w:tc>
          <w:tcPr>
            <w:tcW w:w="1680" w:type="pct"/>
            <w:gridSpan w:val="3"/>
            <w:shd w:val="clear" w:color="auto" w:fill="auto"/>
          </w:tcPr>
          <w:p w:rsidR="005A1DC8" w:rsidRDefault="005A1DC8" w:rsidP="005A1DC8">
            <w:pPr>
              <w:autoSpaceDE w:val="0"/>
              <w:autoSpaceDN w:val="0"/>
              <w:adjustRightInd w:val="0"/>
              <w:rPr>
                <w:kern w:val="0"/>
              </w:rPr>
            </w:pPr>
            <w:r>
              <w:rPr>
                <w:kern w:val="0"/>
              </w:rPr>
              <w:t>Comets go around the sun.</w:t>
            </w:r>
          </w:p>
          <w:p w:rsidR="005A1DC8" w:rsidRPr="0063777A" w:rsidRDefault="005A1DC8" w:rsidP="005A1DC8">
            <w:pPr>
              <w:rPr>
                <w:rFonts w:ascii="標楷體" w:eastAsia="標楷體" w:hAnsi="標楷體"/>
                <w:szCs w:val="20"/>
              </w:rPr>
            </w:pPr>
            <w:r w:rsidRPr="00D60A2B">
              <w:rPr>
                <w:rFonts w:ascii="標楷體" w:eastAsia="標楷體" w:hAnsi="標楷體" w:cs="璅扑擃?" w:hint="eastAsia"/>
                <w:kern w:val="0"/>
              </w:rPr>
              <w:t>介紹彗星如何繞行地球</w:t>
            </w:r>
            <w:r w:rsidRPr="00D60A2B">
              <w:rPr>
                <w:rFonts w:ascii="標楷體" w:eastAsia="標楷體" w:hAnsi="標楷體"/>
                <w:kern w:val="0"/>
              </w:rPr>
              <w:t>(</w:t>
            </w:r>
            <w:r w:rsidRPr="00D60A2B">
              <w:rPr>
                <w:rFonts w:ascii="標楷體" w:eastAsia="標楷體" w:hAnsi="標楷體" w:cs="璅扑擃?" w:hint="eastAsia"/>
                <w:kern w:val="0"/>
              </w:rPr>
              <w:t>彗星與小行星的差別。老師講解後，同學回取蒐集資料做分組報告。以</w:t>
            </w:r>
            <w:r w:rsidRPr="00D60A2B">
              <w:rPr>
                <w:rFonts w:ascii="標楷體" w:eastAsia="標楷體" w:hAnsi="標楷體"/>
                <w:kern w:val="0"/>
              </w:rPr>
              <w:t xml:space="preserve">100-150 </w:t>
            </w:r>
            <w:r w:rsidRPr="00D60A2B">
              <w:rPr>
                <w:rFonts w:ascii="標楷體" w:eastAsia="標楷體" w:hAnsi="標楷體" w:cs="璅扑擃?" w:hint="eastAsia"/>
                <w:kern w:val="0"/>
              </w:rPr>
              <w:t>字數的英文呈現</w:t>
            </w:r>
            <w:r w:rsidRPr="00D60A2B">
              <w:rPr>
                <w:rFonts w:ascii="標楷體" w:eastAsia="標楷體" w:hAnsi="標楷體"/>
                <w:kern w:val="0"/>
              </w:rPr>
              <w:t>)</w:t>
            </w:r>
          </w:p>
        </w:tc>
        <w:tc>
          <w:tcPr>
            <w:tcW w:w="1680" w:type="pct"/>
            <w:gridSpan w:val="3"/>
            <w:shd w:val="clear" w:color="auto" w:fill="auto"/>
          </w:tcPr>
          <w:p w:rsidR="005A1DC8" w:rsidRPr="00C1099C" w:rsidRDefault="005A1DC8" w:rsidP="005A1DC8">
            <w:pPr>
              <w:autoSpaceDE w:val="0"/>
              <w:autoSpaceDN w:val="0"/>
              <w:adjustRightInd w:val="0"/>
              <w:rPr>
                <w:rFonts w:ascii="標楷體" w:eastAsia="標楷體" w:hAnsi="標楷體" w:cs="妯欐シ楂?"/>
                <w:kern w:val="0"/>
              </w:rPr>
            </w:pPr>
            <w:r w:rsidRPr="00C1099C">
              <w:rPr>
                <w:rFonts w:ascii="標楷體" w:eastAsia="標楷體" w:hAnsi="標楷體" w:cs="æ¨™æ¥·é«”"/>
                <w:kern w:val="0"/>
              </w:rPr>
              <w:t>1.</w:t>
            </w:r>
            <w:r w:rsidRPr="00C1099C">
              <w:rPr>
                <w:rFonts w:ascii="標楷體" w:eastAsia="標楷體" w:hAnsi="標楷體" w:cs="妯欐シ楂?" w:hint="eastAsia"/>
                <w:kern w:val="0"/>
              </w:rPr>
              <w:t>透過分組合作，閱讀完整本繪本，並了解其意。</w:t>
            </w:r>
          </w:p>
          <w:p w:rsidR="005A1DC8" w:rsidRPr="00C1099C" w:rsidRDefault="005A1DC8" w:rsidP="005A1DC8">
            <w:pPr>
              <w:autoSpaceDE w:val="0"/>
              <w:autoSpaceDN w:val="0"/>
              <w:adjustRightInd w:val="0"/>
              <w:rPr>
                <w:rFonts w:ascii="標楷體" w:eastAsia="標楷體" w:hAnsi="標楷體" w:cs="妯欐シ楂?"/>
                <w:kern w:val="0"/>
              </w:rPr>
            </w:pPr>
            <w:r w:rsidRPr="00C1099C">
              <w:rPr>
                <w:rFonts w:ascii="標楷體" w:eastAsia="標楷體" w:hAnsi="標楷體" w:cs="æ¨™æ¥·é«”"/>
                <w:kern w:val="0"/>
              </w:rPr>
              <w:t>2.</w:t>
            </w:r>
            <w:r w:rsidRPr="00C1099C">
              <w:rPr>
                <w:rFonts w:ascii="標楷體" w:eastAsia="標楷體" w:hAnsi="標楷體" w:cs="妯欐シ楂?" w:hint="eastAsia"/>
                <w:kern w:val="0"/>
              </w:rPr>
              <w:t>藉由繪本學習單之輔助，能使用英文討論繪本讀後心得。</w:t>
            </w:r>
          </w:p>
          <w:p w:rsidR="005A1DC8" w:rsidRPr="0063777A" w:rsidRDefault="005A1DC8" w:rsidP="005A1DC8">
            <w:pPr>
              <w:rPr>
                <w:rFonts w:ascii="標楷體" w:eastAsia="標楷體" w:hAnsi="標楷體"/>
                <w:szCs w:val="20"/>
              </w:rPr>
            </w:pPr>
            <w:r w:rsidRPr="00C1099C">
              <w:rPr>
                <w:rFonts w:ascii="標楷體" w:eastAsia="標楷體" w:hAnsi="標楷體" w:cs="æ¨™æ¥·é«”"/>
                <w:kern w:val="0"/>
              </w:rPr>
              <w:lastRenderedPageBreak/>
              <w:t>3.</w:t>
            </w:r>
            <w:r w:rsidRPr="00C1099C">
              <w:rPr>
                <w:rFonts w:ascii="標楷體" w:eastAsia="標楷體" w:hAnsi="標楷體" w:cs="妯欐シ楂?" w:hint="eastAsia"/>
                <w:kern w:val="0"/>
              </w:rPr>
              <w:t>經過跨領域統整性學習，</w:t>
            </w:r>
            <w:r w:rsidRPr="00C1099C">
              <w:rPr>
                <w:rFonts w:ascii="標楷體" w:eastAsia="標楷體" w:hAnsi="標楷體" w:cs="璅扑擃?" w:hint="eastAsia"/>
                <w:kern w:val="0"/>
              </w:rPr>
              <w:t>能使用英文簡單表達摩擦力與壓力的概念。</w:t>
            </w:r>
          </w:p>
        </w:tc>
      </w:tr>
      <w:tr w:rsidR="005A1DC8" w:rsidTr="005A1DC8">
        <w:trPr>
          <w:jc w:val="center"/>
        </w:trPr>
        <w:tc>
          <w:tcPr>
            <w:tcW w:w="201" w:type="pct"/>
            <w:vMerge/>
            <w:shd w:val="clear" w:color="auto" w:fill="auto"/>
            <w:vAlign w:val="center"/>
          </w:tcPr>
          <w:p w:rsidR="005A1DC8" w:rsidRPr="0063777A" w:rsidRDefault="005A1DC8" w:rsidP="005A1DC8">
            <w:pPr>
              <w:snapToGrid w:val="0"/>
              <w:jc w:val="center"/>
              <w:rPr>
                <w:rFonts w:ascii="標楷體" w:eastAsia="標楷體" w:hAnsi="標楷體"/>
              </w:rPr>
            </w:pPr>
          </w:p>
        </w:tc>
        <w:tc>
          <w:tcPr>
            <w:tcW w:w="557" w:type="pct"/>
            <w:shd w:val="clear" w:color="auto" w:fill="auto"/>
            <w:vAlign w:val="center"/>
          </w:tcPr>
          <w:p w:rsidR="005A1DC8" w:rsidRPr="0063777A" w:rsidRDefault="005A1DC8" w:rsidP="005A1DC8">
            <w:pPr>
              <w:snapToGrid w:val="0"/>
              <w:jc w:val="center"/>
              <w:rPr>
                <w:rFonts w:ascii="標楷體" w:eastAsia="標楷體" w:hAnsi="標楷體"/>
              </w:rPr>
            </w:pPr>
            <w:r w:rsidRPr="0063777A">
              <w:rPr>
                <w:rFonts w:ascii="標楷體" w:eastAsia="標楷體" w:hAnsi="標楷體" w:hint="eastAsia"/>
              </w:rPr>
              <w:t>第5-8週</w:t>
            </w:r>
          </w:p>
        </w:tc>
        <w:tc>
          <w:tcPr>
            <w:tcW w:w="882" w:type="pct"/>
            <w:gridSpan w:val="2"/>
            <w:shd w:val="clear" w:color="auto" w:fill="auto"/>
          </w:tcPr>
          <w:p w:rsidR="005A1DC8" w:rsidRDefault="005A1DC8" w:rsidP="005A1DC8">
            <w:pPr>
              <w:autoSpaceDE w:val="0"/>
              <w:autoSpaceDN w:val="0"/>
              <w:adjustRightInd w:val="0"/>
              <w:rPr>
                <w:kern w:val="0"/>
              </w:rPr>
            </w:pPr>
            <w:r>
              <w:rPr>
                <w:kern w:val="0"/>
              </w:rPr>
              <w:t>The sun &amp;</w:t>
            </w:r>
          </w:p>
          <w:p w:rsidR="005A1DC8" w:rsidRPr="0063777A" w:rsidRDefault="005A1DC8" w:rsidP="005A1DC8">
            <w:pPr>
              <w:rPr>
                <w:rFonts w:ascii="標楷體" w:eastAsia="標楷體" w:hAnsi="標楷體"/>
              </w:rPr>
            </w:pPr>
            <w:r>
              <w:rPr>
                <w:kern w:val="0"/>
              </w:rPr>
              <w:t>comets</w:t>
            </w:r>
          </w:p>
        </w:tc>
        <w:tc>
          <w:tcPr>
            <w:tcW w:w="1680" w:type="pct"/>
            <w:gridSpan w:val="3"/>
            <w:shd w:val="clear" w:color="auto" w:fill="auto"/>
          </w:tcPr>
          <w:p w:rsidR="005A1DC8" w:rsidRDefault="005A1DC8" w:rsidP="005A1DC8">
            <w:pPr>
              <w:autoSpaceDE w:val="0"/>
              <w:autoSpaceDN w:val="0"/>
              <w:adjustRightInd w:val="0"/>
              <w:rPr>
                <w:kern w:val="0"/>
              </w:rPr>
            </w:pPr>
            <w:r>
              <w:rPr>
                <w:kern w:val="0"/>
              </w:rPr>
              <w:t>Some comets make big loops around the sun.</w:t>
            </w:r>
          </w:p>
          <w:p w:rsidR="005A1DC8" w:rsidRPr="00D60A2B" w:rsidRDefault="005A1DC8" w:rsidP="005A1DC8">
            <w:pPr>
              <w:autoSpaceDE w:val="0"/>
              <w:autoSpaceDN w:val="0"/>
              <w:adjustRightInd w:val="0"/>
              <w:rPr>
                <w:rFonts w:ascii="標楷體" w:eastAsia="標楷體" w:hAnsi="標楷體" w:cs="璅扑擃?"/>
                <w:kern w:val="0"/>
              </w:rPr>
            </w:pPr>
            <w:r w:rsidRPr="00D60A2B">
              <w:rPr>
                <w:rFonts w:ascii="標楷體" w:eastAsia="標楷體" w:hAnsi="標楷體" w:cs="璅扑擃?" w:hint="eastAsia"/>
                <w:kern w:val="0"/>
              </w:rPr>
              <w:t>彗星繞行地球的軌道為何有大有小</w:t>
            </w:r>
            <w:r w:rsidRPr="00D60A2B">
              <w:rPr>
                <w:rFonts w:ascii="標楷體" w:eastAsia="標楷體" w:hAnsi="標楷體"/>
                <w:kern w:val="0"/>
              </w:rPr>
              <w:t>?(</w:t>
            </w:r>
            <w:r w:rsidRPr="00D60A2B">
              <w:rPr>
                <w:rFonts w:ascii="標楷體" w:eastAsia="標楷體" w:hAnsi="標楷體" w:cs="璅扑擃?" w:hint="eastAsia"/>
                <w:kern w:val="0"/>
              </w:rPr>
              <w:t>講解彗星的軌道範圍。</w:t>
            </w:r>
          </w:p>
          <w:p w:rsidR="005A1DC8" w:rsidRPr="0063777A" w:rsidRDefault="005A1DC8" w:rsidP="005A1DC8">
            <w:pPr>
              <w:rPr>
                <w:rFonts w:ascii="標楷體" w:eastAsia="標楷體" w:hAnsi="標楷體"/>
                <w:szCs w:val="20"/>
              </w:rPr>
            </w:pPr>
            <w:r w:rsidRPr="00D60A2B">
              <w:rPr>
                <w:rFonts w:ascii="標楷體" w:eastAsia="標楷體" w:hAnsi="標楷體" w:cs="璅扑擃?" w:hint="eastAsia"/>
                <w:kern w:val="0"/>
              </w:rPr>
              <w:t>短周期與長周期的差異。分組回答問題</w:t>
            </w:r>
            <w:r w:rsidRPr="00D60A2B">
              <w:rPr>
                <w:rFonts w:ascii="標楷體" w:eastAsia="標楷體" w:hAnsi="標楷體"/>
                <w:kern w:val="0"/>
              </w:rPr>
              <w:t>:</w:t>
            </w:r>
            <w:r w:rsidRPr="00D60A2B">
              <w:rPr>
                <w:rFonts w:ascii="標楷體" w:eastAsia="標楷體" w:hAnsi="標楷體" w:cs="璅扑擃?" w:hint="eastAsia"/>
                <w:kern w:val="0"/>
              </w:rPr>
              <w:t>針對彗星分析。以英文句型說明</w:t>
            </w:r>
            <w:r w:rsidRPr="00D60A2B">
              <w:rPr>
                <w:rFonts w:ascii="標楷體" w:eastAsia="標楷體" w:hAnsi="標楷體"/>
                <w:kern w:val="0"/>
              </w:rPr>
              <w:t>)</w:t>
            </w:r>
          </w:p>
        </w:tc>
        <w:tc>
          <w:tcPr>
            <w:tcW w:w="1680" w:type="pct"/>
            <w:gridSpan w:val="3"/>
            <w:shd w:val="clear" w:color="auto" w:fill="auto"/>
          </w:tcPr>
          <w:p w:rsidR="005A1DC8" w:rsidRPr="0063777A" w:rsidRDefault="005A1DC8" w:rsidP="005A1DC8">
            <w:pPr>
              <w:rPr>
                <w:rFonts w:ascii="標楷體" w:eastAsia="標楷體" w:hAnsi="標楷體"/>
                <w:szCs w:val="20"/>
              </w:rPr>
            </w:pPr>
            <w:r>
              <w:rPr>
                <w:rFonts w:ascii="標楷體" w:eastAsia="標楷體" w:hAnsi="標楷體" w:hint="eastAsia"/>
                <w:szCs w:val="20"/>
              </w:rPr>
              <w:t>同上</w:t>
            </w:r>
          </w:p>
        </w:tc>
      </w:tr>
      <w:tr w:rsidR="005A1DC8" w:rsidTr="005A1DC8">
        <w:trPr>
          <w:jc w:val="center"/>
        </w:trPr>
        <w:tc>
          <w:tcPr>
            <w:tcW w:w="201" w:type="pct"/>
            <w:vMerge/>
            <w:shd w:val="clear" w:color="auto" w:fill="auto"/>
            <w:vAlign w:val="center"/>
          </w:tcPr>
          <w:p w:rsidR="005A1DC8" w:rsidRPr="0063777A" w:rsidRDefault="005A1DC8" w:rsidP="005A1DC8">
            <w:pPr>
              <w:snapToGrid w:val="0"/>
              <w:jc w:val="center"/>
              <w:rPr>
                <w:rFonts w:ascii="標楷體" w:eastAsia="標楷體" w:hAnsi="標楷體"/>
              </w:rPr>
            </w:pPr>
          </w:p>
        </w:tc>
        <w:tc>
          <w:tcPr>
            <w:tcW w:w="557" w:type="pct"/>
            <w:shd w:val="clear" w:color="auto" w:fill="auto"/>
            <w:vAlign w:val="center"/>
          </w:tcPr>
          <w:p w:rsidR="005A1DC8" w:rsidRPr="0063777A" w:rsidRDefault="005A1DC8" w:rsidP="005A1DC8">
            <w:pPr>
              <w:snapToGrid w:val="0"/>
              <w:jc w:val="center"/>
              <w:rPr>
                <w:rFonts w:ascii="標楷體" w:eastAsia="標楷體" w:hAnsi="標楷體"/>
              </w:rPr>
            </w:pPr>
            <w:r w:rsidRPr="0063777A">
              <w:rPr>
                <w:rFonts w:ascii="標楷體" w:eastAsia="標楷體" w:hAnsi="標楷體" w:hint="eastAsia"/>
              </w:rPr>
              <w:t>第9-12週</w:t>
            </w:r>
          </w:p>
        </w:tc>
        <w:tc>
          <w:tcPr>
            <w:tcW w:w="882" w:type="pct"/>
            <w:gridSpan w:val="2"/>
            <w:shd w:val="clear" w:color="auto" w:fill="auto"/>
          </w:tcPr>
          <w:p w:rsidR="005A1DC8" w:rsidRPr="0063777A" w:rsidRDefault="005A1DC8" w:rsidP="005A1DC8">
            <w:pPr>
              <w:rPr>
                <w:rFonts w:ascii="標楷體" w:eastAsia="標楷體" w:hAnsi="標楷體"/>
              </w:rPr>
            </w:pPr>
            <w:r>
              <w:rPr>
                <w:kern w:val="0"/>
              </w:rPr>
              <w:t>dust</w:t>
            </w:r>
          </w:p>
        </w:tc>
        <w:tc>
          <w:tcPr>
            <w:tcW w:w="1680" w:type="pct"/>
            <w:gridSpan w:val="3"/>
            <w:shd w:val="clear" w:color="auto" w:fill="auto"/>
          </w:tcPr>
          <w:p w:rsidR="005A1DC8" w:rsidRDefault="005A1DC8" w:rsidP="005A1DC8">
            <w:pPr>
              <w:autoSpaceDE w:val="0"/>
              <w:autoSpaceDN w:val="0"/>
              <w:adjustRightInd w:val="0"/>
              <w:rPr>
                <w:kern w:val="0"/>
              </w:rPr>
            </w:pPr>
            <w:r>
              <w:rPr>
                <w:kern w:val="0"/>
              </w:rPr>
              <w:t>Comets have dust inside.</w:t>
            </w:r>
          </w:p>
          <w:p w:rsidR="005A1DC8" w:rsidRPr="00D60A2B" w:rsidRDefault="005A1DC8" w:rsidP="005A1DC8">
            <w:pPr>
              <w:autoSpaceDE w:val="0"/>
              <w:autoSpaceDN w:val="0"/>
              <w:adjustRightInd w:val="0"/>
              <w:rPr>
                <w:rFonts w:ascii="標楷體" w:eastAsia="標楷體" w:hAnsi="標楷體" w:cs="璅扑擃?"/>
                <w:kern w:val="0"/>
              </w:rPr>
            </w:pPr>
            <w:r w:rsidRPr="00D60A2B">
              <w:rPr>
                <w:rFonts w:ascii="標楷體" w:eastAsia="標楷體" w:hAnsi="標楷體" w:cs="璅扑擃?" w:hint="eastAsia"/>
                <w:kern w:val="0"/>
              </w:rPr>
              <w:t>彗星上面有灰塵</w:t>
            </w:r>
            <w:r w:rsidRPr="00D60A2B">
              <w:rPr>
                <w:rFonts w:ascii="標楷體" w:eastAsia="標楷體" w:hAnsi="標楷體"/>
                <w:kern w:val="0"/>
              </w:rPr>
              <w:t>?(</w:t>
            </w:r>
            <w:r w:rsidRPr="00D60A2B">
              <w:rPr>
                <w:rFonts w:ascii="標楷體" w:eastAsia="標楷體" w:hAnsi="標楷體" w:cs="璅扑擃?" w:hint="eastAsia"/>
                <w:kern w:val="0"/>
              </w:rPr>
              <w:t>講解彗星的組成物。用圖片解釋並作議題</w:t>
            </w:r>
          </w:p>
          <w:p w:rsidR="005A1DC8" w:rsidRPr="0063777A" w:rsidRDefault="005A1DC8" w:rsidP="005A1DC8">
            <w:pPr>
              <w:rPr>
                <w:rFonts w:ascii="標楷體" w:eastAsia="標楷體" w:hAnsi="標楷體"/>
                <w:szCs w:val="20"/>
              </w:rPr>
            </w:pPr>
            <w:r w:rsidRPr="00D60A2B">
              <w:rPr>
                <w:rFonts w:ascii="標楷體" w:eastAsia="標楷體" w:hAnsi="標楷體" w:cs="璅扑擃?" w:hint="eastAsia"/>
                <w:kern w:val="0"/>
              </w:rPr>
              <w:t>討論，如月球上是否也有類似情況。以英文句型說明</w:t>
            </w:r>
            <w:r w:rsidRPr="00D60A2B">
              <w:rPr>
                <w:rFonts w:ascii="標楷體" w:eastAsia="標楷體" w:hAnsi="標楷體"/>
                <w:kern w:val="0"/>
              </w:rPr>
              <w:t>)</w:t>
            </w:r>
          </w:p>
        </w:tc>
        <w:tc>
          <w:tcPr>
            <w:tcW w:w="1680" w:type="pct"/>
            <w:gridSpan w:val="3"/>
            <w:shd w:val="clear" w:color="auto" w:fill="auto"/>
          </w:tcPr>
          <w:p w:rsidR="005A1DC8" w:rsidRPr="0063777A" w:rsidRDefault="005A1DC8" w:rsidP="005A1DC8">
            <w:pPr>
              <w:rPr>
                <w:rFonts w:ascii="標楷體" w:eastAsia="標楷體" w:hAnsi="標楷體"/>
                <w:szCs w:val="20"/>
              </w:rPr>
            </w:pPr>
            <w:r>
              <w:rPr>
                <w:rFonts w:ascii="標楷體" w:eastAsia="標楷體" w:hAnsi="標楷體" w:hint="eastAsia"/>
                <w:szCs w:val="20"/>
              </w:rPr>
              <w:t>同上</w:t>
            </w:r>
          </w:p>
        </w:tc>
      </w:tr>
      <w:tr w:rsidR="005A1DC8" w:rsidTr="005A1DC8">
        <w:trPr>
          <w:trHeight w:val="386"/>
          <w:jc w:val="center"/>
        </w:trPr>
        <w:tc>
          <w:tcPr>
            <w:tcW w:w="201" w:type="pct"/>
            <w:vMerge/>
            <w:shd w:val="clear" w:color="auto" w:fill="auto"/>
            <w:vAlign w:val="center"/>
          </w:tcPr>
          <w:p w:rsidR="005A1DC8" w:rsidRPr="0063777A" w:rsidRDefault="005A1DC8" w:rsidP="005A1DC8">
            <w:pPr>
              <w:snapToGrid w:val="0"/>
              <w:jc w:val="center"/>
              <w:rPr>
                <w:rFonts w:ascii="標楷體" w:eastAsia="標楷體" w:hAnsi="標楷體"/>
              </w:rPr>
            </w:pPr>
          </w:p>
        </w:tc>
        <w:tc>
          <w:tcPr>
            <w:tcW w:w="557" w:type="pct"/>
            <w:shd w:val="clear" w:color="auto" w:fill="auto"/>
            <w:vAlign w:val="center"/>
          </w:tcPr>
          <w:p w:rsidR="005A1DC8" w:rsidRPr="0063777A" w:rsidRDefault="005A1DC8" w:rsidP="005A1DC8">
            <w:pPr>
              <w:snapToGrid w:val="0"/>
              <w:jc w:val="center"/>
              <w:rPr>
                <w:rFonts w:ascii="標楷體" w:eastAsia="標楷體" w:hAnsi="標楷體"/>
              </w:rPr>
            </w:pPr>
            <w:r w:rsidRPr="0063777A">
              <w:rPr>
                <w:rFonts w:ascii="標楷體" w:eastAsia="標楷體" w:hAnsi="標楷體" w:hint="eastAsia"/>
              </w:rPr>
              <w:t>第13-14週</w:t>
            </w:r>
          </w:p>
        </w:tc>
        <w:tc>
          <w:tcPr>
            <w:tcW w:w="882" w:type="pct"/>
            <w:gridSpan w:val="2"/>
            <w:shd w:val="clear" w:color="auto" w:fill="auto"/>
          </w:tcPr>
          <w:p w:rsidR="005A1DC8" w:rsidRPr="0063777A" w:rsidRDefault="005A1DC8" w:rsidP="005A1DC8">
            <w:pPr>
              <w:rPr>
                <w:rFonts w:ascii="標楷體" w:eastAsia="標楷體" w:hAnsi="標楷體"/>
              </w:rPr>
            </w:pPr>
            <w:r>
              <w:rPr>
                <w:kern w:val="0"/>
              </w:rPr>
              <w:t>dust</w:t>
            </w:r>
          </w:p>
        </w:tc>
        <w:tc>
          <w:tcPr>
            <w:tcW w:w="1680" w:type="pct"/>
            <w:gridSpan w:val="3"/>
            <w:shd w:val="clear" w:color="auto" w:fill="auto"/>
          </w:tcPr>
          <w:p w:rsidR="005A1DC8" w:rsidRPr="0063777A" w:rsidRDefault="005A1DC8" w:rsidP="005A1DC8">
            <w:pPr>
              <w:rPr>
                <w:rFonts w:ascii="標楷體" w:eastAsia="標楷體" w:hAnsi="標楷體"/>
                <w:szCs w:val="20"/>
              </w:rPr>
            </w:pPr>
            <w:r>
              <w:rPr>
                <w:kern w:val="0"/>
              </w:rPr>
              <w:t>Part of a comet’s tail is made of dust.</w:t>
            </w:r>
            <w:r>
              <w:rPr>
                <w:rFonts w:ascii="璅扑擃?" w:eastAsia="璅扑擃?" w:cs="璅扑擃?" w:hint="eastAsia"/>
                <w:kern w:val="0"/>
              </w:rPr>
              <w:t xml:space="preserve"> </w:t>
            </w:r>
            <w:r w:rsidRPr="00D60A2B">
              <w:rPr>
                <w:rFonts w:ascii="標楷體" w:eastAsia="標楷體" w:hAnsi="標楷體" w:cs="璅扑擃?" w:hint="eastAsia"/>
                <w:kern w:val="0"/>
              </w:rPr>
              <w:t>彗星有尾巴</w:t>
            </w:r>
            <w:r w:rsidRPr="00D60A2B">
              <w:rPr>
                <w:rFonts w:ascii="標楷體" w:eastAsia="標楷體" w:hAnsi="標楷體" w:cs="æ¨™æ¥·é«”"/>
                <w:kern w:val="0"/>
              </w:rPr>
              <w:t>?(</w:t>
            </w:r>
            <w:r w:rsidRPr="00D60A2B">
              <w:rPr>
                <w:rFonts w:ascii="標楷體" w:eastAsia="標楷體" w:hAnsi="標楷體" w:cs="璅扑擃?" w:hint="eastAsia"/>
                <w:kern w:val="0"/>
              </w:rPr>
              <w:t>閱讀相關文章後做出摘要及圖表。以英文繪製圖表及</w:t>
            </w:r>
            <w:r w:rsidRPr="00D60A2B">
              <w:rPr>
                <w:rFonts w:ascii="標楷體" w:eastAsia="標楷體" w:hAnsi="標楷體" w:cs="æ¨™æ¥·é«”"/>
                <w:kern w:val="0"/>
              </w:rPr>
              <w:t xml:space="preserve">50 </w:t>
            </w:r>
            <w:r w:rsidRPr="00D60A2B">
              <w:rPr>
                <w:rFonts w:ascii="標楷體" w:eastAsia="標楷體" w:hAnsi="標楷體" w:cs="璅扑擃?" w:hint="eastAsia"/>
                <w:kern w:val="0"/>
              </w:rPr>
              <w:t>個字數以內摘要</w:t>
            </w:r>
            <w:r w:rsidRPr="00D60A2B">
              <w:rPr>
                <w:rFonts w:ascii="標楷體" w:eastAsia="標楷體" w:hAnsi="標楷體" w:cs="æ¨™æ¥·é«”"/>
                <w:kern w:val="0"/>
              </w:rPr>
              <w:t>)</w:t>
            </w:r>
          </w:p>
        </w:tc>
        <w:tc>
          <w:tcPr>
            <w:tcW w:w="1680" w:type="pct"/>
            <w:gridSpan w:val="3"/>
            <w:shd w:val="clear" w:color="auto" w:fill="auto"/>
          </w:tcPr>
          <w:p w:rsidR="005A1DC8" w:rsidRPr="0063777A" w:rsidRDefault="005A1DC8" w:rsidP="005A1DC8">
            <w:pPr>
              <w:rPr>
                <w:rFonts w:ascii="標楷體" w:eastAsia="標楷體" w:hAnsi="標楷體"/>
                <w:szCs w:val="20"/>
              </w:rPr>
            </w:pPr>
            <w:r>
              <w:rPr>
                <w:rFonts w:ascii="標楷體" w:eastAsia="標楷體" w:hAnsi="標楷體" w:hint="eastAsia"/>
                <w:szCs w:val="20"/>
              </w:rPr>
              <w:t>同上</w:t>
            </w:r>
          </w:p>
        </w:tc>
      </w:tr>
      <w:tr w:rsidR="005A1DC8" w:rsidTr="005A1DC8">
        <w:trPr>
          <w:trHeight w:val="368"/>
          <w:jc w:val="center"/>
        </w:trPr>
        <w:tc>
          <w:tcPr>
            <w:tcW w:w="201" w:type="pct"/>
            <w:vMerge/>
            <w:shd w:val="clear" w:color="auto" w:fill="auto"/>
            <w:vAlign w:val="center"/>
          </w:tcPr>
          <w:p w:rsidR="005A1DC8" w:rsidRPr="0063777A" w:rsidRDefault="005A1DC8" w:rsidP="005A1DC8">
            <w:pPr>
              <w:snapToGrid w:val="0"/>
              <w:jc w:val="center"/>
              <w:rPr>
                <w:rFonts w:ascii="標楷體" w:eastAsia="標楷體" w:hAnsi="標楷體"/>
              </w:rPr>
            </w:pPr>
          </w:p>
        </w:tc>
        <w:tc>
          <w:tcPr>
            <w:tcW w:w="557" w:type="pct"/>
            <w:shd w:val="clear" w:color="auto" w:fill="auto"/>
            <w:vAlign w:val="center"/>
          </w:tcPr>
          <w:p w:rsidR="005A1DC8" w:rsidRPr="0063777A" w:rsidRDefault="005A1DC8" w:rsidP="005A1DC8">
            <w:pPr>
              <w:snapToGrid w:val="0"/>
              <w:jc w:val="center"/>
              <w:rPr>
                <w:rFonts w:ascii="標楷體" w:eastAsia="標楷體" w:hAnsi="標楷體"/>
              </w:rPr>
            </w:pPr>
            <w:r w:rsidRPr="0063777A">
              <w:rPr>
                <w:rFonts w:ascii="標楷體" w:eastAsia="標楷體" w:hAnsi="標楷體" w:hint="eastAsia"/>
              </w:rPr>
              <w:t>第15-17週</w:t>
            </w:r>
          </w:p>
        </w:tc>
        <w:tc>
          <w:tcPr>
            <w:tcW w:w="882" w:type="pct"/>
            <w:gridSpan w:val="2"/>
            <w:shd w:val="clear" w:color="auto" w:fill="auto"/>
          </w:tcPr>
          <w:p w:rsidR="005A1DC8" w:rsidRDefault="005A1DC8" w:rsidP="005A1DC8">
            <w:pPr>
              <w:autoSpaceDE w:val="0"/>
              <w:autoSpaceDN w:val="0"/>
              <w:adjustRightInd w:val="0"/>
              <w:rPr>
                <w:kern w:val="0"/>
              </w:rPr>
            </w:pPr>
            <w:r>
              <w:rPr>
                <w:kern w:val="0"/>
              </w:rPr>
              <w:t>The loops &amp;</w:t>
            </w:r>
          </w:p>
          <w:p w:rsidR="005A1DC8" w:rsidRPr="0063777A" w:rsidRDefault="005A1DC8" w:rsidP="005A1DC8">
            <w:pPr>
              <w:rPr>
                <w:rFonts w:ascii="標楷體" w:eastAsia="標楷體" w:hAnsi="標楷體"/>
              </w:rPr>
            </w:pPr>
            <w:r>
              <w:rPr>
                <w:kern w:val="0"/>
              </w:rPr>
              <w:t>comets</w:t>
            </w:r>
          </w:p>
        </w:tc>
        <w:tc>
          <w:tcPr>
            <w:tcW w:w="1680" w:type="pct"/>
            <w:gridSpan w:val="3"/>
            <w:shd w:val="clear" w:color="auto" w:fill="auto"/>
          </w:tcPr>
          <w:p w:rsidR="005A1DC8" w:rsidRDefault="005A1DC8" w:rsidP="005A1DC8">
            <w:pPr>
              <w:autoSpaceDE w:val="0"/>
              <w:autoSpaceDN w:val="0"/>
              <w:adjustRightInd w:val="0"/>
              <w:rPr>
                <w:kern w:val="0"/>
              </w:rPr>
            </w:pPr>
            <w:r>
              <w:rPr>
                <w:kern w:val="0"/>
              </w:rPr>
              <w:t>Some comets make big loops around the sun.</w:t>
            </w:r>
          </w:p>
          <w:p w:rsidR="005A1DC8" w:rsidRPr="00D60A2B" w:rsidRDefault="005A1DC8" w:rsidP="005A1DC8">
            <w:pPr>
              <w:autoSpaceDE w:val="0"/>
              <w:autoSpaceDN w:val="0"/>
              <w:adjustRightInd w:val="0"/>
              <w:rPr>
                <w:rFonts w:ascii="標楷體" w:eastAsia="標楷體" w:hAnsi="標楷體" w:cs="璅扑擃?"/>
                <w:kern w:val="0"/>
              </w:rPr>
            </w:pPr>
            <w:r w:rsidRPr="00D60A2B">
              <w:rPr>
                <w:rFonts w:ascii="標楷體" w:eastAsia="標楷體" w:hAnsi="標楷體" w:cs="璅扑擃?" w:hint="eastAsia"/>
                <w:kern w:val="0"/>
              </w:rPr>
              <w:t>彗星繞行地球的軌道為何有大有小</w:t>
            </w:r>
            <w:r w:rsidRPr="00D60A2B">
              <w:rPr>
                <w:rFonts w:ascii="標楷體" w:eastAsia="標楷體" w:hAnsi="標楷體"/>
                <w:kern w:val="0"/>
              </w:rPr>
              <w:t xml:space="preserve">?( </w:t>
            </w:r>
            <w:r w:rsidRPr="00D60A2B">
              <w:rPr>
                <w:rFonts w:ascii="標楷體" w:eastAsia="標楷體" w:hAnsi="標楷體" w:cs="璅扑擃?" w:hint="eastAsia"/>
                <w:kern w:val="0"/>
              </w:rPr>
              <w:t>講解彗星的軌道範</w:t>
            </w:r>
          </w:p>
          <w:p w:rsidR="005A1DC8" w:rsidRPr="0063777A" w:rsidRDefault="005A1DC8" w:rsidP="005A1DC8">
            <w:pPr>
              <w:rPr>
                <w:rFonts w:ascii="標楷體" w:eastAsia="標楷體" w:hAnsi="標楷體"/>
                <w:szCs w:val="20"/>
              </w:rPr>
            </w:pPr>
            <w:r w:rsidRPr="00D60A2B">
              <w:rPr>
                <w:rFonts w:ascii="標楷體" w:eastAsia="標楷體" w:hAnsi="標楷體" w:cs="璅扑擃?" w:hint="eastAsia"/>
                <w:kern w:val="0"/>
              </w:rPr>
              <w:t>圍。短周期與長周期的差異。分組回答問題</w:t>
            </w:r>
            <w:r w:rsidRPr="00D60A2B">
              <w:rPr>
                <w:rFonts w:ascii="標楷體" w:eastAsia="標楷體" w:hAnsi="標楷體"/>
                <w:kern w:val="0"/>
              </w:rPr>
              <w:t>:</w:t>
            </w:r>
            <w:r w:rsidRPr="00D60A2B">
              <w:rPr>
                <w:rFonts w:ascii="標楷體" w:eastAsia="標楷體" w:hAnsi="標楷體" w:cs="璅扑擃?" w:hint="eastAsia"/>
                <w:kern w:val="0"/>
              </w:rPr>
              <w:t>針對地球分析。以英文句型說明</w:t>
            </w:r>
            <w:r w:rsidRPr="00D60A2B">
              <w:rPr>
                <w:rFonts w:ascii="標楷體" w:eastAsia="標楷體" w:hAnsi="標楷體"/>
                <w:kern w:val="0"/>
              </w:rPr>
              <w:t>)</w:t>
            </w:r>
          </w:p>
        </w:tc>
        <w:tc>
          <w:tcPr>
            <w:tcW w:w="1680" w:type="pct"/>
            <w:gridSpan w:val="3"/>
            <w:shd w:val="clear" w:color="auto" w:fill="auto"/>
          </w:tcPr>
          <w:p w:rsidR="005A1DC8" w:rsidRDefault="005A1DC8" w:rsidP="005A1DC8">
            <w:pPr>
              <w:rPr>
                <w:rFonts w:ascii="標楷體" w:eastAsia="標楷體" w:hAnsi="標楷體"/>
                <w:szCs w:val="20"/>
              </w:rPr>
            </w:pPr>
            <w:r>
              <w:rPr>
                <w:rFonts w:ascii="標楷體" w:eastAsia="標楷體" w:hAnsi="標楷體" w:hint="eastAsia"/>
                <w:szCs w:val="20"/>
              </w:rPr>
              <w:t>同上</w:t>
            </w:r>
          </w:p>
        </w:tc>
      </w:tr>
      <w:tr w:rsidR="005A1DC8" w:rsidTr="005A1DC8">
        <w:trPr>
          <w:trHeight w:val="343"/>
          <w:jc w:val="center"/>
        </w:trPr>
        <w:tc>
          <w:tcPr>
            <w:tcW w:w="201" w:type="pct"/>
            <w:vMerge/>
            <w:shd w:val="clear" w:color="auto" w:fill="auto"/>
            <w:vAlign w:val="center"/>
          </w:tcPr>
          <w:p w:rsidR="005A1DC8" w:rsidRPr="0063777A" w:rsidRDefault="005A1DC8" w:rsidP="005A1DC8">
            <w:pPr>
              <w:snapToGrid w:val="0"/>
              <w:jc w:val="center"/>
              <w:rPr>
                <w:rFonts w:ascii="標楷體" w:eastAsia="標楷體" w:hAnsi="標楷體"/>
              </w:rPr>
            </w:pPr>
          </w:p>
        </w:tc>
        <w:tc>
          <w:tcPr>
            <w:tcW w:w="557" w:type="pct"/>
            <w:shd w:val="clear" w:color="auto" w:fill="auto"/>
            <w:vAlign w:val="center"/>
          </w:tcPr>
          <w:p w:rsidR="005A1DC8" w:rsidRPr="0063777A" w:rsidRDefault="005A1DC8" w:rsidP="005A1DC8">
            <w:pPr>
              <w:snapToGrid w:val="0"/>
              <w:jc w:val="center"/>
              <w:rPr>
                <w:rFonts w:ascii="標楷體" w:eastAsia="標楷體" w:hAnsi="標楷體"/>
              </w:rPr>
            </w:pPr>
            <w:r w:rsidRPr="0063777A">
              <w:rPr>
                <w:rFonts w:ascii="標楷體" w:eastAsia="標楷體" w:hAnsi="標楷體" w:hint="eastAsia"/>
              </w:rPr>
              <w:t>第18-20週</w:t>
            </w:r>
          </w:p>
        </w:tc>
        <w:tc>
          <w:tcPr>
            <w:tcW w:w="882" w:type="pct"/>
            <w:gridSpan w:val="2"/>
            <w:shd w:val="clear" w:color="auto" w:fill="auto"/>
          </w:tcPr>
          <w:p w:rsidR="005A1DC8" w:rsidRDefault="005A1DC8" w:rsidP="005A1DC8">
            <w:pPr>
              <w:autoSpaceDE w:val="0"/>
              <w:autoSpaceDN w:val="0"/>
              <w:adjustRightInd w:val="0"/>
              <w:rPr>
                <w:kern w:val="0"/>
              </w:rPr>
            </w:pPr>
            <w:r>
              <w:rPr>
                <w:kern w:val="0"/>
              </w:rPr>
              <w:t>The loops &amp;</w:t>
            </w:r>
          </w:p>
          <w:p w:rsidR="005A1DC8" w:rsidRPr="0063777A" w:rsidRDefault="005A1DC8" w:rsidP="005A1DC8">
            <w:pPr>
              <w:rPr>
                <w:rFonts w:ascii="標楷體" w:eastAsia="標楷體" w:hAnsi="標楷體"/>
              </w:rPr>
            </w:pPr>
            <w:r>
              <w:rPr>
                <w:kern w:val="0"/>
              </w:rPr>
              <w:t>comets</w:t>
            </w:r>
          </w:p>
        </w:tc>
        <w:tc>
          <w:tcPr>
            <w:tcW w:w="1680" w:type="pct"/>
            <w:gridSpan w:val="3"/>
            <w:shd w:val="clear" w:color="auto" w:fill="auto"/>
          </w:tcPr>
          <w:p w:rsidR="005A1DC8" w:rsidRDefault="005A1DC8" w:rsidP="005A1DC8">
            <w:pPr>
              <w:autoSpaceDE w:val="0"/>
              <w:autoSpaceDN w:val="0"/>
              <w:adjustRightInd w:val="0"/>
              <w:rPr>
                <w:kern w:val="0"/>
              </w:rPr>
            </w:pPr>
            <w:r>
              <w:rPr>
                <w:kern w:val="0"/>
              </w:rPr>
              <w:t>One loop can take millions of years.</w:t>
            </w:r>
          </w:p>
          <w:p w:rsidR="005A1DC8" w:rsidRPr="0063777A" w:rsidRDefault="005A1DC8" w:rsidP="005A1DC8">
            <w:pPr>
              <w:rPr>
                <w:rFonts w:ascii="標楷體" w:eastAsia="標楷體" w:hAnsi="標楷體"/>
                <w:szCs w:val="20"/>
              </w:rPr>
            </w:pPr>
            <w:r w:rsidRPr="00D60A2B">
              <w:rPr>
                <w:rFonts w:ascii="標楷體" w:eastAsia="標楷體" w:hAnsi="標楷體" w:cs="璅扑擃?" w:hint="eastAsia"/>
                <w:kern w:val="0"/>
              </w:rPr>
              <w:t>不可思議的時間</w:t>
            </w:r>
            <w:r w:rsidRPr="00D60A2B">
              <w:rPr>
                <w:rFonts w:ascii="標楷體" w:eastAsia="標楷體" w:hAnsi="標楷體" w:cs="æ¨™æ¥·é«”"/>
                <w:kern w:val="0"/>
              </w:rPr>
              <w:t>(</w:t>
            </w:r>
            <w:r w:rsidRPr="00D60A2B">
              <w:rPr>
                <w:rFonts w:ascii="標楷體" w:eastAsia="標楷體" w:hAnsi="標楷體" w:cs="璅扑擃?" w:hint="eastAsia"/>
                <w:kern w:val="0"/>
              </w:rPr>
              <w:t>討論彗星迴圈與光年的關係。以英文句型說明</w:t>
            </w:r>
            <w:r w:rsidRPr="00D60A2B">
              <w:rPr>
                <w:rFonts w:ascii="標楷體" w:eastAsia="標楷體" w:hAnsi="標楷體" w:cs="æ¨™æ¥·é«”"/>
                <w:kern w:val="0"/>
              </w:rPr>
              <w:t>)</w:t>
            </w:r>
          </w:p>
        </w:tc>
        <w:tc>
          <w:tcPr>
            <w:tcW w:w="1680" w:type="pct"/>
            <w:gridSpan w:val="3"/>
            <w:shd w:val="clear" w:color="auto" w:fill="auto"/>
          </w:tcPr>
          <w:p w:rsidR="005A1DC8" w:rsidRDefault="005A1DC8" w:rsidP="005A1DC8">
            <w:pPr>
              <w:rPr>
                <w:rFonts w:ascii="標楷體" w:eastAsia="標楷體" w:hAnsi="標楷體"/>
                <w:szCs w:val="20"/>
              </w:rPr>
            </w:pPr>
            <w:r>
              <w:rPr>
                <w:rFonts w:ascii="標楷體" w:eastAsia="標楷體" w:hAnsi="標楷體" w:hint="eastAsia"/>
                <w:szCs w:val="20"/>
              </w:rPr>
              <w:t>同上</w:t>
            </w:r>
          </w:p>
        </w:tc>
      </w:tr>
      <w:tr w:rsidR="005A1DC8" w:rsidTr="005A1DC8">
        <w:trPr>
          <w:jc w:val="center"/>
        </w:trPr>
        <w:tc>
          <w:tcPr>
            <w:tcW w:w="758" w:type="pct"/>
            <w:gridSpan w:val="2"/>
            <w:shd w:val="clear" w:color="auto" w:fill="auto"/>
            <w:vAlign w:val="center"/>
          </w:tcPr>
          <w:p w:rsidR="005A1DC8" w:rsidRPr="0063777A" w:rsidRDefault="005A1DC8" w:rsidP="005A1DC8">
            <w:pPr>
              <w:jc w:val="center"/>
              <w:rPr>
                <w:rFonts w:ascii="標楷體" w:eastAsia="標楷體" w:hAnsi="標楷體"/>
              </w:rPr>
            </w:pPr>
            <w:r>
              <w:rPr>
                <w:rFonts w:ascii="標楷體" w:eastAsia="標楷體" w:hAnsi="標楷體" w:hint="eastAsia"/>
              </w:rPr>
              <w:t>議題融入實施內涵</w:t>
            </w:r>
          </w:p>
        </w:tc>
        <w:tc>
          <w:tcPr>
            <w:tcW w:w="4242" w:type="pct"/>
            <w:gridSpan w:val="8"/>
            <w:shd w:val="clear" w:color="auto" w:fill="auto"/>
          </w:tcPr>
          <w:p w:rsidR="005A1DC8" w:rsidRDefault="005A1DC8" w:rsidP="005A1DC8">
            <w:pPr>
              <w:autoSpaceDE w:val="0"/>
              <w:autoSpaceDN w:val="0"/>
              <w:adjustRightInd w:val="0"/>
              <w:rPr>
                <w:rFonts w:ascii="標楷體" w:eastAsia="標楷體" w:hAnsi="標楷體" w:cs="妯欐シ楂?"/>
                <w:kern w:val="0"/>
              </w:rPr>
            </w:pPr>
            <w:r w:rsidRPr="00230C84">
              <w:rPr>
                <w:rFonts w:ascii="標楷體" w:eastAsia="標楷體" w:hAnsi="標楷體" w:cs="妯欐シ楂?" w:hint="eastAsia"/>
                <w:kern w:val="0"/>
              </w:rPr>
              <w:t>閱讀素養</w:t>
            </w:r>
            <w:r>
              <w:rPr>
                <w:rFonts w:ascii="標楷體" w:eastAsia="標楷體" w:hAnsi="標楷體" w:cs="妯欐シ楂?" w:hint="eastAsia"/>
                <w:kern w:val="0"/>
              </w:rPr>
              <w:t xml:space="preserve">: </w:t>
            </w:r>
            <w:r>
              <w:rPr>
                <w:rFonts w:ascii="標楷體" w:eastAsia="標楷體" w:hAnsi="標楷體" w:cs="妯欐シ楂?"/>
                <w:kern w:val="0"/>
              </w:rPr>
              <w:t>1.</w:t>
            </w:r>
            <w:r w:rsidRPr="00230C84">
              <w:rPr>
                <w:rFonts w:ascii="標楷體" w:eastAsia="標楷體" w:hAnsi="標楷體" w:cs="妯欐シ楂?" w:hint="eastAsia"/>
                <w:kern w:val="0"/>
              </w:rPr>
              <w:t>閱讀的歷程</w:t>
            </w:r>
            <w:r>
              <w:rPr>
                <w:rFonts w:ascii="標楷體" w:eastAsia="標楷體" w:hAnsi="標楷體" w:cs="妯欐シ楂?" w:hint="eastAsia"/>
                <w:kern w:val="0"/>
              </w:rPr>
              <w:t xml:space="preserve"> (</w:t>
            </w:r>
            <w:r w:rsidRPr="00C846DB">
              <w:rPr>
                <w:rFonts w:ascii="標楷體" w:eastAsia="標楷體" w:hAnsi="標楷體" w:cs="妯欐シ楂?" w:hint="eastAsia"/>
                <w:kern w:val="0"/>
              </w:rPr>
              <w:t>閱</w:t>
            </w:r>
            <w:r w:rsidRPr="00C846DB">
              <w:rPr>
                <w:rFonts w:ascii="標楷體" w:eastAsia="標楷體" w:hAnsi="標楷體" w:cs="妯欐シ楂?"/>
                <w:kern w:val="0"/>
              </w:rPr>
              <w:t xml:space="preserve"> </w:t>
            </w:r>
            <w:r w:rsidRPr="00C846DB">
              <w:rPr>
                <w:rFonts w:ascii="標楷體" w:eastAsia="標楷體" w:hAnsi="標楷體" w:cs="æ¨™æ¥·é«”"/>
                <w:kern w:val="0"/>
              </w:rPr>
              <w:t xml:space="preserve">J1 </w:t>
            </w:r>
            <w:r w:rsidRPr="00C846DB">
              <w:rPr>
                <w:rFonts w:ascii="標楷體" w:eastAsia="標楷體" w:hAnsi="標楷體" w:cs="妯欐シ楂?" w:hint="eastAsia"/>
                <w:kern w:val="0"/>
              </w:rPr>
              <w:t>發展多元文本的閱讀策略。</w:t>
            </w:r>
            <w:r>
              <w:rPr>
                <w:rFonts w:ascii="標楷體" w:eastAsia="標楷體" w:hAnsi="標楷體" w:cs="妯欐シ楂?" w:hint="eastAsia"/>
                <w:kern w:val="0"/>
              </w:rPr>
              <w:t>)</w:t>
            </w:r>
          </w:p>
          <w:p w:rsidR="005A1DC8" w:rsidRPr="00C846DB" w:rsidRDefault="005A1DC8" w:rsidP="005A1DC8">
            <w:pPr>
              <w:pStyle w:val="af0"/>
              <w:autoSpaceDE w:val="0"/>
              <w:autoSpaceDN w:val="0"/>
              <w:adjustRightInd w:val="0"/>
              <w:ind w:leftChars="0" w:left="360" w:firstLineChars="400" w:firstLine="960"/>
              <w:rPr>
                <w:rFonts w:ascii="標楷體" w:eastAsia="標楷體" w:hAnsi="標楷體" w:cs="妯欐シ楂?"/>
                <w:kern w:val="0"/>
              </w:rPr>
            </w:pPr>
            <w:r>
              <w:rPr>
                <w:rFonts w:ascii="標楷體" w:eastAsia="標楷體" w:hAnsi="標楷體" w:cs="妯欐シ楂?" w:hint="eastAsia"/>
                <w:kern w:val="0"/>
              </w:rPr>
              <w:t>2</w:t>
            </w:r>
            <w:r>
              <w:rPr>
                <w:rFonts w:ascii="標楷體" w:eastAsia="標楷體" w:hAnsi="標楷體" w:cs="妯欐シ楂?"/>
                <w:kern w:val="0"/>
              </w:rPr>
              <w:t>.</w:t>
            </w:r>
            <w:r w:rsidRPr="00C846DB">
              <w:rPr>
                <w:rFonts w:ascii="標楷體" w:eastAsia="標楷體" w:hAnsi="標楷體" w:cs="妯欐シ楂?" w:hint="eastAsia"/>
                <w:kern w:val="0"/>
              </w:rPr>
              <w:t>閱讀的態度(閱</w:t>
            </w:r>
            <w:r w:rsidRPr="00C846DB">
              <w:rPr>
                <w:rFonts w:ascii="標楷體" w:eastAsia="標楷體" w:hAnsi="標楷體" w:cs="妯欐シ楂?"/>
                <w:kern w:val="0"/>
              </w:rPr>
              <w:t xml:space="preserve"> </w:t>
            </w:r>
            <w:r w:rsidRPr="00C846DB">
              <w:rPr>
                <w:rFonts w:ascii="標楷體" w:eastAsia="標楷體" w:hAnsi="標楷體" w:cs="æ¨™æ¥·é«”"/>
                <w:kern w:val="0"/>
              </w:rPr>
              <w:t xml:space="preserve">J9 </w:t>
            </w:r>
            <w:r w:rsidRPr="00C846DB">
              <w:rPr>
                <w:rFonts w:ascii="標楷體" w:eastAsia="標楷體" w:hAnsi="標楷體" w:cs="妯欐シ楂?" w:hint="eastAsia"/>
                <w:kern w:val="0"/>
              </w:rPr>
              <w:t>樂於參與閱讀相關的學習活動，</w:t>
            </w:r>
            <w:r w:rsidRPr="00C846DB">
              <w:rPr>
                <w:rFonts w:ascii="標楷體" w:eastAsia="標楷體" w:hAnsi="標楷體" w:cs="妯欐シ楂?"/>
                <w:kern w:val="0"/>
              </w:rPr>
              <w:t xml:space="preserve"> </w:t>
            </w:r>
            <w:r w:rsidRPr="00C846DB">
              <w:rPr>
                <w:rFonts w:ascii="標楷體" w:eastAsia="標楷體" w:hAnsi="標楷體" w:cs="妯欐シ楂?" w:hint="eastAsia"/>
                <w:kern w:val="0"/>
              </w:rPr>
              <w:t>並與他人交流。)</w:t>
            </w:r>
          </w:p>
        </w:tc>
      </w:tr>
      <w:tr w:rsidR="005A1DC8" w:rsidTr="005A1DC8">
        <w:trPr>
          <w:jc w:val="center"/>
        </w:trPr>
        <w:tc>
          <w:tcPr>
            <w:tcW w:w="758" w:type="pct"/>
            <w:gridSpan w:val="2"/>
            <w:shd w:val="clear" w:color="auto" w:fill="auto"/>
            <w:vAlign w:val="center"/>
          </w:tcPr>
          <w:p w:rsidR="005A1DC8" w:rsidRDefault="005A1DC8" w:rsidP="005A1DC8">
            <w:pPr>
              <w:jc w:val="center"/>
              <w:rPr>
                <w:rFonts w:ascii="標楷體" w:eastAsia="標楷體" w:hAnsi="標楷體"/>
              </w:rPr>
            </w:pPr>
            <w:r>
              <w:rPr>
                <w:rFonts w:ascii="標楷體" w:eastAsia="標楷體" w:hAnsi="標楷體" w:hint="eastAsia"/>
              </w:rPr>
              <w:lastRenderedPageBreak/>
              <w:t>評量規劃</w:t>
            </w:r>
          </w:p>
        </w:tc>
        <w:tc>
          <w:tcPr>
            <w:tcW w:w="4242" w:type="pct"/>
            <w:gridSpan w:val="8"/>
            <w:shd w:val="clear" w:color="auto" w:fill="auto"/>
          </w:tcPr>
          <w:p w:rsidR="005A1DC8" w:rsidRPr="005F553F" w:rsidRDefault="005A1DC8" w:rsidP="005A1DC8">
            <w:pPr>
              <w:rPr>
                <w:rFonts w:ascii="標楷體" w:eastAsia="標楷體" w:hAnsi="標楷體"/>
                <w:szCs w:val="20"/>
              </w:rPr>
            </w:pPr>
            <w:r>
              <w:rPr>
                <w:rFonts w:ascii="標楷體" w:eastAsia="標楷體" w:hAnsi="標楷體" w:cs="妯欐シ楂?" w:hint="eastAsia"/>
                <w:kern w:val="0"/>
              </w:rPr>
              <w:t>學習單</w:t>
            </w:r>
          </w:p>
        </w:tc>
      </w:tr>
      <w:tr w:rsidR="005A1DC8" w:rsidTr="005A1DC8">
        <w:trPr>
          <w:jc w:val="center"/>
        </w:trPr>
        <w:tc>
          <w:tcPr>
            <w:tcW w:w="758" w:type="pct"/>
            <w:gridSpan w:val="2"/>
            <w:shd w:val="clear" w:color="auto" w:fill="auto"/>
            <w:vAlign w:val="center"/>
          </w:tcPr>
          <w:p w:rsidR="005A1DC8" w:rsidRPr="0063777A" w:rsidRDefault="005A1DC8" w:rsidP="005A1DC8">
            <w:pPr>
              <w:jc w:val="center"/>
              <w:rPr>
                <w:rFonts w:ascii="標楷體" w:eastAsia="標楷體" w:hAnsi="標楷體"/>
              </w:rPr>
            </w:pPr>
            <w:r w:rsidRPr="0063777A">
              <w:rPr>
                <w:rFonts w:ascii="標楷體" w:eastAsia="標楷體" w:hAnsi="標楷體" w:hint="eastAsia"/>
              </w:rPr>
              <w:t>環境與教學設備需求</w:t>
            </w:r>
          </w:p>
        </w:tc>
        <w:tc>
          <w:tcPr>
            <w:tcW w:w="4242" w:type="pct"/>
            <w:gridSpan w:val="8"/>
            <w:shd w:val="clear" w:color="auto" w:fill="auto"/>
          </w:tcPr>
          <w:p w:rsidR="005A1DC8" w:rsidRDefault="005A1DC8" w:rsidP="005A1DC8">
            <w:pPr>
              <w:rPr>
                <w:rFonts w:ascii="標楷體" w:eastAsia="標楷體" w:hAnsi="標楷體" w:cs="璅扑擃?"/>
                <w:kern w:val="0"/>
              </w:rPr>
            </w:pPr>
            <w:r w:rsidRPr="00C846DB">
              <w:rPr>
                <w:rFonts w:ascii="標楷體" w:eastAsia="標楷體" w:hAnsi="標楷體" w:hint="eastAsia"/>
                <w:szCs w:val="20"/>
              </w:rPr>
              <w:t>環境：</w:t>
            </w:r>
            <w:r w:rsidRPr="00C846DB">
              <w:rPr>
                <w:rFonts w:ascii="標楷體" w:eastAsia="標楷體" w:hAnsi="標楷體" w:cs="璅扑擃?" w:hint="eastAsia"/>
                <w:kern w:val="0"/>
              </w:rPr>
              <w:t>教室、單槍投影設備、分組合作</w:t>
            </w:r>
          </w:p>
          <w:p w:rsidR="005A1DC8" w:rsidRPr="00C846DB" w:rsidRDefault="005A1DC8" w:rsidP="005A1DC8">
            <w:pPr>
              <w:rPr>
                <w:rFonts w:ascii="標楷體" w:eastAsia="標楷體" w:hAnsi="標楷體"/>
                <w:szCs w:val="20"/>
              </w:rPr>
            </w:pPr>
            <w:r w:rsidRPr="00C846DB">
              <w:rPr>
                <w:rFonts w:ascii="標楷體" w:eastAsia="標楷體" w:hAnsi="標楷體" w:hint="eastAsia"/>
                <w:szCs w:val="20"/>
              </w:rPr>
              <w:t>教學設備：</w:t>
            </w:r>
            <w:r w:rsidRPr="00C846DB">
              <w:rPr>
                <w:rFonts w:ascii="標楷體" w:eastAsia="標楷體" w:hAnsi="標楷體"/>
                <w:szCs w:val="20"/>
              </w:rPr>
              <w:t xml:space="preserve"> </w:t>
            </w:r>
            <w:r w:rsidRPr="00C846DB">
              <w:rPr>
                <w:rFonts w:ascii="標楷體" w:eastAsia="標楷體" w:hAnsi="標楷體" w:cs="璅扑擃?" w:hint="eastAsia"/>
                <w:kern w:val="0"/>
              </w:rPr>
              <w:t>繪本</w:t>
            </w:r>
          </w:p>
          <w:p w:rsidR="005A1DC8" w:rsidRPr="005F553F" w:rsidRDefault="005A1DC8" w:rsidP="005A1DC8">
            <w:pPr>
              <w:rPr>
                <w:rFonts w:ascii="標楷體" w:eastAsia="標楷體" w:hAnsi="標楷體"/>
                <w:szCs w:val="20"/>
              </w:rPr>
            </w:pPr>
            <w:r w:rsidRPr="00C846DB">
              <w:rPr>
                <w:rFonts w:ascii="標楷體" w:eastAsia="標楷體" w:hAnsi="標楷體" w:hint="eastAsia"/>
                <w:szCs w:val="20"/>
              </w:rPr>
              <w:t>學生先備基礎：</w:t>
            </w:r>
            <w:r w:rsidRPr="00C846DB">
              <w:rPr>
                <w:rFonts w:ascii="標楷體" w:eastAsia="標楷體" w:hAnsi="標楷體" w:cs="璅扑擃?" w:hint="eastAsia"/>
                <w:kern w:val="0"/>
                <w:szCs w:val="22"/>
              </w:rPr>
              <w:t>國小英文單字、星空的觀念</w:t>
            </w:r>
          </w:p>
        </w:tc>
      </w:tr>
      <w:tr w:rsidR="005A1DC8" w:rsidTr="005A1DC8">
        <w:trPr>
          <w:jc w:val="center"/>
        </w:trPr>
        <w:tc>
          <w:tcPr>
            <w:tcW w:w="758" w:type="pct"/>
            <w:gridSpan w:val="2"/>
            <w:shd w:val="clear" w:color="auto" w:fill="auto"/>
            <w:vAlign w:val="center"/>
          </w:tcPr>
          <w:p w:rsidR="005A1DC8" w:rsidRPr="0063777A" w:rsidRDefault="005A1DC8" w:rsidP="005A1DC8">
            <w:pPr>
              <w:jc w:val="center"/>
              <w:rPr>
                <w:rFonts w:ascii="標楷體" w:eastAsia="標楷體" w:hAnsi="標楷體"/>
              </w:rPr>
            </w:pPr>
            <w:r>
              <w:rPr>
                <w:rFonts w:ascii="標楷體" w:eastAsia="標楷體" w:hAnsi="標楷體" w:hint="eastAsia"/>
              </w:rPr>
              <w:t>教材來源</w:t>
            </w:r>
          </w:p>
        </w:tc>
        <w:tc>
          <w:tcPr>
            <w:tcW w:w="2288" w:type="pct"/>
            <w:gridSpan w:val="4"/>
            <w:shd w:val="clear" w:color="auto" w:fill="auto"/>
          </w:tcPr>
          <w:p w:rsidR="005A1DC8" w:rsidRPr="005F553F" w:rsidRDefault="005A1DC8" w:rsidP="005A1DC8">
            <w:pPr>
              <w:rPr>
                <w:rFonts w:ascii="標楷體" w:eastAsia="標楷體" w:hAnsi="標楷體"/>
                <w:szCs w:val="20"/>
              </w:rPr>
            </w:pPr>
            <w:r>
              <w:rPr>
                <w:rFonts w:ascii="標楷體" w:eastAsia="標楷體" w:hAnsi="標楷體" w:hint="eastAsia"/>
                <w:szCs w:val="20"/>
              </w:rPr>
              <w:t>S</w:t>
            </w:r>
            <w:r>
              <w:rPr>
                <w:rFonts w:ascii="標楷體" w:eastAsia="標楷體" w:hAnsi="標楷體"/>
                <w:szCs w:val="20"/>
              </w:rPr>
              <w:t>cholastic</w:t>
            </w:r>
            <w:r>
              <w:rPr>
                <w:rFonts w:ascii="標楷體" w:eastAsia="標楷體" w:hAnsi="標楷體" w:hint="eastAsia"/>
                <w:szCs w:val="20"/>
              </w:rPr>
              <w:t>出版套書之S</w:t>
            </w:r>
            <w:r>
              <w:rPr>
                <w:rFonts w:ascii="標楷體" w:eastAsia="標楷體" w:hAnsi="標楷體"/>
                <w:szCs w:val="20"/>
              </w:rPr>
              <w:t>hooting star &amp; comet</w:t>
            </w:r>
          </w:p>
        </w:tc>
        <w:tc>
          <w:tcPr>
            <w:tcW w:w="398" w:type="pct"/>
            <w:gridSpan w:val="3"/>
            <w:shd w:val="clear" w:color="auto" w:fill="auto"/>
          </w:tcPr>
          <w:p w:rsidR="005A1DC8" w:rsidRPr="005F553F" w:rsidRDefault="005A1DC8" w:rsidP="005A1DC8">
            <w:pPr>
              <w:rPr>
                <w:rFonts w:ascii="標楷體" w:eastAsia="標楷體" w:hAnsi="標楷體"/>
                <w:szCs w:val="20"/>
              </w:rPr>
            </w:pPr>
            <w:r>
              <w:rPr>
                <w:rFonts w:ascii="標楷體" w:eastAsia="標楷體" w:hAnsi="標楷體" w:hint="eastAsia"/>
                <w:szCs w:val="20"/>
              </w:rPr>
              <w:t>師資來源</w:t>
            </w:r>
          </w:p>
        </w:tc>
        <w:tc>
          <w:tcPr>
            <w:tcW w:w="1556" w:type="pct"/>
            <w:shd w:val="clear" w:color="auto" w:fill="auto"/>
          </w:tcPr>
          <w:p w:rsidR="005A1DC8" w:rsidRPr="005F553F" w:rsidRDefault="005A1DC8" w:rsidP="005A1DC8">
            <w:pPr>
              <w:rPr>
                <w:rFonts w:ascii="標楷體" w:eastAsia="標楷體" w:hAnsi="標楷體"/>
                <w:szCs w:val="20"/>
              </w:rPr>
            </w:pPr>
            <w:r>
              <w:rPr>
                <w:rFonts w:ascii="標楷體" w:eastAsia="標楷體" w:hAnsi="標楷體" w:hint="eastAsia"/>
                <w:szCs w:val="20"/>
              </w:rPr>
              <w:t>英語老師</w:t>
            </w:r>
          </w:p>
        </w:tc>
      </w:tr>
      <w:tr w:rsidR="005A1DC8" w:rsidTr="005A1DC8">
        <w:trPr>
          <w:jc w:val="center"/>
        </w:trPr>
        <w:tc>
          <w:tcPr>
            <w:tcW w:w="758" w:type="pct"/>
            <w:gridSpan w:val="2"/>
            <w:shd w:val="clear" w:color="auto" w:fill="auto"/>
            <w:vAlign w:val="center"/>
          </w:tcPr>
          <w:p w:rsidR="005A1DC8" w:rsidRDefault="005A1DC8" w:rsidP="005A1DC8">
            <w:pPr>
              <w:jc w:val="center"/>
              <w:rPr>
                <w:rFonts w:ascii="標楷體" w:eastAsia="標楷體" w:hAnsi="標楷體"/>
              </w:rPr>
            </w:pPr>
            <w:r>
              <w:rPr>
                <w:rFonts w:ascii="標楷體" w:eastAsia="標楷體" w:hAnsi="標楷體" w:hint="eastAsia"/>
              </w:rPr>
              <w:t>備註</w:t>
            </w:r>
          </w:p>
        </w:tc>
        <w:tc>
          <w:tcPr>
            <w:tcW w:w="4242" w:type="pct"/>
            <w:gridSpan w:val="8"/>
            <w:shd w:val="clear" w:color="auto" w:fill="auto"/>
          </w:tcPr>
          <w:p w:rsidR="005A1DC8" w:rsidRPr="005F553F" w:rsidRDefault="005A1DC8" w:rsidP="005A1DC8">
            <w:pPr>
              <w:rPr>
                <w:rFonts w:ascii="標楷體" w:eastAsia="標楷體" w:hAnsi="標楷體"/>
                <w:szCs w:val="20"/>
              </w:rPr>
            </w:pPr>
          </w:p>
        </w:tc>
      </w:tr>
    </w:tbl>
    <w:p w:rsidR="005A1DC8" w:rsidRPr="00893455" w:rsidRDefault="005A1DC8" w:rsidP="005A1DC8">
      <w:pPr>
        <w:rPr>
          <w:rFonts w:ascii="標楷體" w:eastAsia="標楷體" w:hAnsi="標楷體"/>
        </w:rPr>
      </w:pPr>
      <w:r>
        <w:rPr>
          <w:rFonts w:ascii="標楷體" w:eastAsia="標楷體" w:hAnsi="標楷體" w:hint="eastAsia"/>
        </w:rPr>
        <w:t>1.</w:t>
      </w:r>
      <w:r w:rsidRPr="00893455">
        <w:rPr>
          <w:rFonts w:ascii="標楷體" w:eastAsia="標楷體" w:hAnsi="標楷體" w:hint="eastAsia"/>
        </w:rPr>
        <w:t>填表說明：可依各校需求自行增刪</w:t>
      </w:r>
    </w:p>
    <w:p w:rsidR="005A1DC8" w:rsidRDefault="005A1DC8" w:rsidP="005A1DC8">
      <w:pPr>
        <w:rPr>
          <w:rFonts w:ascii="標楷體" w:eastAsia="標楷體" w:hAnsi="標楷體"/>
        </w:rPr>
      </w:pPr>
    </w:p>
    <w:p w:rsidR="005A1DC8" w:rsidRPr="00FF0FB8" w:rsidRDefault="005A1DC8" w:rsidP="005A1DC8"/>
    <w:p w:rsidR="005A1DC8" w:rsidRDefault="005A1DC8" w:rsidP="005A1DC8">
      <w:pPr>
        <w:widowControl/>
        <w:rPr>
          <w:rFonts w:ascii="標楷體" w:eastAsia="標楷體" w:hAnsi="標楷體"/>
        </w:rPr>
      </w:pPr>
      <w:r>
        <w:rPr>
          <w:rFonts w:ascii="標楷體" w:eastAsia="標楷體" w:hAnsi="標楷體"/>
        </w:rPr>
        <w:br w:type="page"/>
      </w:r>
    </w:p>
    <w:p w:rsidR="005A1DC8" w:rsidRPr="0063777A" w:rsidRDefault="005A1DC8" w:rsidP="005A1DC8">
      <w:pPr>
        <w:snapToGrid w:val="0"/>
        <w:jc w:val="center"/>
        <w:rPr>
          <w:rFonts w:eastAsia="標楷體"/>
          <w:sz w:val="32"/>
        </w:rPr>
      </w:pPr>
      <w:r>
        <w:rPr>
          <w:rFonts w:eastAsia="標楷體" w:hint="eastAsia"/>
          <w:sz w:val="32"/>
        </w:rPr>
        <w:lastRenderedPageBreak/>
        <w:t>111</w:t>
      </w:r>
      <w:r>
        <w:rPr>
          <w:rFonts w:eastAsia="標楷體" w:hint="eastAsia"/>
          <w:sz w:val="32"/>
        </w:rPr>
        <w:t>學年度彈性學習課程方案表</w:t>
      </w:r>
      <w:r>
        <w:rPr>
          <w:rFonts w:eastAsia="標楷體" w:hint="eastAsia"/>
          <w:sz w:val="32"/>
        </w:rPr>
        <w:t>8</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1647"/>
        <w:gridCol w:w="698"/>
        <w:gridCol w:w="1910"/>
        <w:gridCol w:w="2537"/>
        <w:gridCol w:w="1621"/>
        <w:gridCol w:w="810"/>
        <w:gridCol w:w="127"/>
        <w:gridCol w:w="240"/>
        <w:gridCol w:w="4601"/>
      </w:tblGrid>
      <w:tr w:rsidR="005A1DC8" w:rsidTr="005A1DC8">
        <w:trPr>
          <w:jc w:val="center"/>
        </w:trPr>
        <w:tc>
          <w:tcPr>
            <w:tcW w:w="758" w:type="pct"/>
            <w:gridSpan w:val="2"/>
            <w:shd w:val="clear" w:color="auto" w:fill="auto"/>
            <w:vAlign w:val="center"/>
          </w:tcPr>
          <w:p w:rsidR="005A1DC8" w:rsidRDefault="005A1DC8" w:rsidP="005A1DC8">
            <w:pPr>
              <w:jc w:val="center"/>
              <w:rPr>
                <w:rFonts w:ascii="標楷體" w:eastAsia="標楷體" w:hAnsi="標楷體"/>
              </w:rPr>
            </w:pPr>
            <w:r>
              <w:rPr>
                <w:rFonts w:ascii="標楷體" w:eastAsia="標楷體" w:hAnsi="標楷體" w:hint="eastAsia"/>
              </w:rPr>
              <w:t>課程方案</w:t>
            </w:r>
          </w:p>
          <w:p w:rsidR="005A1DC8" w:rsidRPr="0063777A" w:rsidRDefault="005A1DC8" w:rsidP="005A1DC8">
            <w:pPr>
              <w:jc w:val="center"/>
              <w:rPr>
                <w:rFonts w:ascii="標楷體" w:eastAsia="標楷體" w:hAnsi="標楷體"/>
              </w:rPr>
            </w:pPr>
            <w:r>
              <w:rPr>
                <w:rFonts w:ascii="標楷體" w:eastAsia="標楷體" w:hAnsi="標楷體" w:hint="eastAsia"/>
              </w:rPr>
              <w:t>名稱</w:t>
            </w:r>
          </w:p>
        </w:tc>
        <w:tc>
          <w:tcPr>
            <w:tcW w:w="1740" w:type="pct"/>
            <w:gridSpan w:val="3"/>
            <w:shd w:val="clear" w:color="auto" w:fill="auto"/>
            <w:vAlign w:val="center"/>
          </w:tcPr>
          <w:p w:rsidR="005A1DC8" w:rsidRPr="00A342EC" w:rsidRDefault="005A1DC8" w:rsidP="005A1DC8">
            <w:pPr>
              <w:jc w:val="center"/>
              <w:rPr>
                <w:rFonts w:ascii="標楷體" w:eastAsia="標楷體" w:hAnsi="標楷體"/>
                <w:b/>
                <w:color w:val="000000" w:themeColor="text1"/>
                <w:szCs w:val="22"/>
                <w:u w:val="single"/>
              </w:rPr>
            </w:pPr>
            <w:r w:rsidRPr="00A342EC">
              <w:rPr>
                <w:rFonts w:ascii="標楷體" w:eastAsia="標楷體" w:hAnsi="標楷體" w:hint="eastAsia"/>
                <w:b/>
                <w:color w:val="000000" w:themeColor="text1"/>
                <w:sz w:val="32"/>
                <w:szCs w:val="22"/>
                <w:u w:val="single"/>
              </w:rPr>
              <w:t>繪本閱讀</w:t>
            </w:r>
          </w:p>
        </w:tc>
        <w:tc>
          <w:tcPr>
            <w:tcW w:w="865" w:type="pct"/>
            <w:gridSpan w:val="3"/>
            <w:shd w:val="clear" w:color="auto" w:fill="auto"/>
            <w:vAlign w:val="center"/>
          </w:tcPr>
          <w:p w:rsidR="005A1DC8" w:rsidRPr="0063777A" w:rsidRDefault="005A1DC8" w:rsidP="005A1DC8">
            <w:pPr>
              <w:jc w:val="center"/>
              <w:rPr>
                <w:rFonts w:ascii="標楷體" w:eastAsia="標楷體" w:hAnsi="標楷體"/>
              </w:rPr>
            </w:pPr>
            <w:r w:rsidRPr="0063777A">
              <w:rPr>
                <w:rFonts w:ascii="標楷體" w:eastAsia="標楷體" w:hAnsi="標楷體" w:hint="eastAsia"/>
              </w:rPr>
              <w:t>課程類別</w:t>
            </w:r>
          </w:p>
        </w:tc>
        <w:tc>
          <w:tcPr>
            <w:tcW w:w="1637" w:type="pct"/>
            <w:gridSpan w:val="2"/>
            <w:shd w:val="clear" w:color="auto" w:fill="auto"/>
          </w:tcPr>
          <w:p w:rsidR="005A1DC8" w:rsidRDefault="005A1DC8" w:rsidP="005A1DC8">
            <w:pPr>
              <w:snapToGrid w:val="0"/>
              <w:ind w:left="233" w:hangingChars="97" w:hanging="233"/>
              <w:rPr>
                <w:rFonts w:ascii="標楷體" w:eastAsia="標楷體" w:hAnsi="標楷體"/>
              </w:rPr>
            </w:pPr>
            <w:r>
              <w:rPr>
                <w:rFonts w:ascii="標楷體" w:eastAsia="標楷體" w:hAnsi="標楷體" w:hint="eastAsia"/>
              </w:rPr>
              <w:t>■</w:t>
            </w:r>
            <w:r w:rsidRPr="006F3BEB">
              <w:rPr>
                <w:rFonts w:ascii="標楷體" w:eastAsia="標楷體" w:hAnsi="標楷體" w:hint="eastAsia"/>
                <w:sz w:val="22"/>
              </w:rPr>
              <w:t>統整性主題/議題/專題探究</w:t>
            </w:r>
          </w:p>
          <w:p w:rsidR="005A1DC8" w:rsidRDefault="005A1DC8" w:rsidP="005A1DC8">
            <w:pPr>
              <w:snapToGrid w:val="0"/>
              <w:ind w:left="245" w:hangingChars="102" w:hanging="245"/>
              <w:rPr>
                <w:rFonts w:ascii="標楷體" w:eastAsia="標楷體" w:hAnsi="標楷體"/>
              </w:rPr>
            </w:pPr>
            <w:r w:rsidRPr="0063777A">
              <w:rPr>
                <w:rFonts w:ascii="標楷體" w:eastAsia="標楷體" w:hAnsi="標楷體" w:hint="eastAsia"/>
              </w:rPr>
              <w:t>□</w:t>
            </w:r>
            <w:r w:rsidRPr="006F3BEB">
              <w:rPr>
                <w:rFonts w:ascii="標楷體" w:eastAsia="標楷體" w:hAnsi="標楷體" w:hint="eastAsia"/>
                <w:sz w:val="22"/>
              </w:rPr>
              <w:t>社團活動或技藝教育部定課程</w:t>
            </w:r>
          </w:p>
          <w:p w:rsidR="005A1DC8" w:rsidRPr="0063777A" w:rsidRDefault="005A1DC8" w:rsidP="005A1DC8">
            <w:pPr>
              <w:snapToGrid w:val="0"/>
              <w:rPr>
                <w:rFonts w:ascii="標楷體" w:eastAsia="標楷體" w:hAnsi="標楷體"/>
              </w:rPr>
            </w:pPr>
            <w:r w:rsidRPr="0063777A">
              <w:rPr>
                <w:rFonts w:ascii="標楷體" w:eastAsia="標楷體" w:hAnsi="標楷體" w:hint="eastAsia"/>
              </w:rPr>
              <w:t>□</w:t>
            </w:r>
            <w:r>
              <w:rPr>
                <w:rFonts w:ascii="標楷體" w:eastAsia="標楷體" w:hAnsi="標楷體" w:hint="eastAsia"/>
              </w:rPr>
              <w:t>其他</w:t>
            </w:r>
          </w:p>
        </w:tc>
      </w:tr>
      <w:tr w:rsidR="005A1DC8" w:rsidTr="005A1DC8">
        <w:trPr>
          <w:jc w:val="center"/>
        </w:trPr>
        <w:tc>
          <w:tcPr>
            <w:tcW w:w="758" w:type="pct"/>
            <w:gridSpan w:val="2"/>
            <w:shd w:val="clear" w:color="auto" w:fill="auto"/>
            <w:vAlign w:val="center"/>
          </w:tcPr>
          <w:p w:rsidR="005A1DC8" w:rsidRPr="0063777A" w:rsidRDefault="005A1DC8" w:rsidP="005A1DC8">
            <w:pPr>
              <w:jc w:val="center"/>
              <w:rPr>
                <w:rFonts w:ascii="標楷體" w:eastAsia="標楷體" w:hAnsi="標楷體"/>
              </w:rPr>
            </w:pPr>
            <w:r w:rsidRPr="0063777A">
              <w:rPr>
                <w:rFonts w:ascii="標楷體" w:eastAsia="標楷體" w:hAnsi="標楷體" w:hint="eastAsia"/>
              </w:rPr>
              <w:t>課程說明</w:t>
            </w:r>
          </w:p>
        </w:tc>
        <w:tc>
          <w:tcPr>
            <w:tcW w:w="4242" w:type="pct"/>
            <w:gridSpan w:val="8"/>
            <w:shd w:val="clear" w:color="auto" w:fill="auto"/>
          </w:tcPr>
          <w:p w:rsidR="005A1DC8" w:rsidRPr="00B44585" w:rsidRDefault="005A1DC8" w:rsidP="005A1DC8">
            <w:pPr>
              <w:autoSpaceDE w:val="0"/>
              <w:autoSpaceDN w:val="0"/>
              <w:adjustRightInd w:val="0"/>
              <w:rPr>
                <w:rFonts w:ascii="標楷體" w:eastAsia="標楷體" w:hAnsi="標楷體" w:cs="璅扑擃?"/>
                <w:kern w:val="0"/>
                <w:sz w:val="22"/>
                <w:szCs w:val="22"/>
              </w:rPr>
            </w:pPr>
            <w:r w:rsidRPr="00B44585">
              <w:rPr>
                <w:rFonts w:ascii="標楷體" w:eastAsia="標楷體" w:hAnsi="標楷體" w:cs="æ¨™æ¥·é«”"/>
                <w:kern w:val="0"/>
                <w:sz w:val="22"/>
                <w:szCs w:val="22"/>
              </w:rPr>
              <w:t>1.</w:t>
            </w:r>
            <w:r w:rsidRPr="00B44585">
              <w:rPr>
                <w:rFonts w:ascii="標楷體" w:eastAsia="標楷體" w:hAnsi="標楷體" w:cs="璅扑擃?" w:hint="eastAsia"/>
                <w:kern w:val="0"/>
                <w:sz w:val="22"/>
                <w:szCs w:val="22"/>
              </w:rPr>
              <w:t>設計理念：運用英文繪本培養學生閱讀素養。</w:t>
            </w:r>
          </w:p>
          <w:p w:rsidR="005A1DC8" w:rsidRPr="00B44585" w:rsidRDefault="005A1DC8" w:rsidP="005A1DC8">
            <w:pPr>
              <w:autoSpaceDE w:val="0"/>
              <w:autoSpaceDN w:val="0"/>
              <w:adjustRightInd w:val="0"/>
              <w:rPr>
                <w:rFonts w:ascii="標楷體" w:eastAsia="標楷體" w:hAnsi="標楷體" w:cs="璅扑擃?"/>
                <w:kern w:val="0"/>
                <w:sz w:val="22"/>
                <w:szCs w:val="22"/>
              </w:rPr>
            </w:pPr>
            <w:r w:rsidRPr="00B44585">
              <w:rPr>
                <w:rFonts w:ascii="標楷體" w:eastAsia="標楷體" w:hAnsi="標楷體" w:cs="æ¨™æ¥·é«”"/>
                <w:kern w:val="0"/>
                <w:sz w:val="22"/>
                <w:szCs w:val="22"/>
              </w:rPr>
              <w:t>2.</w:t>
            </w:r>
            <w:r w:rsidRPr="00B44585">
              <w:rPr>
                <w:rFonts w:ascii="標楷體" w:eastAsia="標楷體" w:hAnsi="標楷體" w:cs="璅扑擃?" w:hint="eastAsia"/>
                <w:kern w:val="0"/>
                <w:sz w:val="22"/>
                <w:szCs w:val="22"/>
              </w:rPr>
              <w:t>課程背景分析：結合學校本位特色課程，搭配學校的星象館所學知識，引入英文學習，並延伸至自然領域學習主題統整。</w:t>
            </w:r>
          </w:p>
          <w:p w:rsidR="005A1DC8" w:rsidRPr="00537A2F" w:rsidRDefault="005A1DC8" w:rsidP="005A1DC8">
            <w:pPr>
              <w:autoSpaceDE w:val="0"/>
              <w:autoSpaceDN w:val="0"/>
              <w:adjustRightInd w:val="0"/>
              <w:rPr>
                <w:rFonts w:ascii="標楷體" w:eastAsia="標楷體" w:hAnsi="標楷體" w:cs="璅扑擃?"/>
                <w:kern w:val="0"/>
                <w:sz w:val="22"/>
                <w:szCs w:val="22"/>
              </w:rPr>
            </w:pPr>
            <w:r w:rsidRPr="00B44585">
              <w:rPr>
                <w:rFonts w:ascii="標楷體" w:eastAsia="標楷體" w:hAnsi="標楷體" w:cs="æ¨™æ¥·é«”"/>
                <w:kern w:val="0"/>
                <w:sz w:val="22"/>
                <w:szCs w:val="22"/>
              </w:rPr>
              <w:t>3.</w:t>
            </w:r>
            <w:r w:rsidRPr="00B44585">
              <w:rPr>
                <w:rFonts w:ascii="標楷體" w:eastAsia="標楷體" w:hAnsi="標楷體" w:cs="璅扑擃?" w:hint="eastAsia"/>
                <w:kern w:val="0"/>
                <w:sz w:val="22"/>
                <w:szCs w:val="22"/>
              </w:rPr>
              <w:t>課程實施之應注意事項：須注意繪本中所運用的單字與句型，是否為學生課堂內進度已學範圍。如有超出學習範圍者，可於繪本閱讀前先導讀、引導。</w:t>
            </w:r>
          </w:p>
        </w:tc>
      </w:tr>
      <w:tr w:rsidR="005A1DC8" w:rsidTr="005A1DC8">
        <w:trPr>
          <w:jc w:val="center"/>
        </w:trPr>
        <w:tc>
          <w:tcPr>
            <w:tcW w:w="758" w:type="pct"/>
            <w:gridSpan w:val="2"/>
            <w:shd w:val="clear" w:color="auto" w:fill="auto"/>
            <w:vAlign w:val="center"/>
          </w:tcPr>
          <w:p w:rsidR="005A1DC8" w:rsidRPr="0063777A" w:rsidRDefault="005A1DC8" w:rsidP="005A1DC8">
            <w:pPr>
              <w:jc w:val="center"/>
              <w:rPr>
                <w:rFonts w:ascii="標楷體" w:eastAsia="標楷體" w:hAnsi="標楷體"/>
              </w:rPr>
            </w:pPr>
            <w:r>
              <w:rPr>
                <w:rFonts w:ascii="標楷體" w:eastAsia="標楷體" w:hAnsi="標楷體" w:hint="eastAsia"/>
              </w:rPr>
              <w:t>實施</w:t>
            </w:r>
            <w:r w:rsidRPr="0063777A">
              <w:rPr>
                <w:rFonts w:ascii="標楷體" w:eastAsia="標楷體" w:hAnsi="標楷體" w:hint="eastAsia"/>
              </w:rPr>
              <w:t>年級</w:t>
            </w:r>
          </w:p>
        </w:tc>
        <w:tc>
          <w:tcPr>
            <w:tcW w:w="1740" w:type="pct"/>
            <w:gridSpan w:val="3"/>
            <w:shd w:val="clear" w:color="auto" w:fill="auto"/>
          </w:tcPr>
          <w:p w:rsidR="005A1DC8" w:rsidRDefault="005A1DC8" w:rsidP="005A1DC8">
            <w:pPr>
              <w:snapToGrid w:val="0"/>
              <w:jc w:val="center"/>
              <w:rPr>
                <w:rFonts w:ascii="標楷體" w:eastAsia="標楷體" w:hAnsi="標楷體"/>
              </w:rPr>
            </w:pPr>
            <w:r w:rsidRPr="0063777A">
              <w:rPr>
                <w:rFonts w:ascii="標楷體" w:eastAsia="標楷體" w:hAnsi="標楷體" w:hint="eastAsia"/>
              </w:rPr>
              <w:t>□七</w:t>
            </w:r>
            <w:r>
              <w:rPr>
                <w:rFonts w:ascii="標楷體" w:eastAsia="標楷體" w:hAnsi="標楷體" w:hint="eastAsia"/>
              </w:rPr>
              <w:t>上</w:t>
            </w:r>
            <w:r w:rsidRPr="0063777A">
              <w:rPr>
                <w:rFonts w:ascii="標楷體" w:eastAsia="標楷體" w:hAnsi="標楷體" w:hint="eastAsia"/>
              </w:rPr>
              <w:t>□</w:t>
            </w:r>
            <w:r>
              <w:rPr>
                <w:rFonts w:ascii="標楷體" w:eastAsia="標楷體" w:hAnsi="標楷體" w:hint="eastAsia"/>
              </w:rPr>
              <w:t>八上■九上</w:t>
            </w:r>
          </w:p>
          <w:p w:rsidR="005A1DC8" w:rsidRPr="0063777A" w:rsidRDefault="005A1DC8" w:rsidP="005A1DC8">
            <w:pPr>
              <w:snapToGrid w:val="0"/>
              <w:jc w:val="center"/>
              <w:rPr>
                <w:rFonts w:ascii="標楷體" w:eastAsia="標楷體" w:hAnsi="標楷體"/>
              </w:rPr>
            </w:pPr>
            <w:r w:rsidRPr="0063777A">
              <w:rPr>
                <w:rFonts w:ascii="標楷體" w:eastAsia="標楷體" w:hAnsi="標楷體" w:hint="eastAsia"/>
              </w:rPr>
              <w:t>□</w:t>
            </w:r>
            <w:r>
              <w:rPr>
                <w:rFonts w:ascii="標楷體" w:eastAsia="標楷體" w:hAnsi="標楷體" w:hint="eastAsia"/>
              </w:rPr>
              <w:t>七下</w:t>
            </w:r>
            <w:r w:rsidRPr="0063777A">
              <w:rPr>
                <w:rFonts w:ascii="標楷體" w:eastAsia="標楷體" w:hAnsi="標楷體" w:hint="eastAsia"/>
              </w:rPr>
              <w:t>□</w:t>
            </w:r>
            <w:r>
              <w:rPr>
                <w:rFonts w:ascii="標楷體" w:eastAsia="標楷體" w:hAnsi="標楷體" w:hint="eastAsia"/>
              </w:rPr>
              <w:t>八下■九下</w:t>
            </w:r>
          </w:p>
        </w:tc>
        <w:tc>
          <w:tcPr>
            <w:tcW w:w="865" w:type="pct"/>
            <w:gridSpan w:val="3"/>
            <w:shd w:val="clear" w:color="auto" w:fill="auto"/>
            <w:vAlign w:val="center"/>
          </w:tcPr>
          <w:p w:rsidR="005A1DC8" w:rsidRPr="0063777A" w:rsidRDefault="005A1DC8" w:rsidP="005A1DC8">
            <w:pPr>
              <w:jc w:val="center"/>
              <w:rPr>
                <w:rFonts w:ascii="標楷體" w:eastAsia="標楷體" w:hAnsi="標楷體"/>
              </w:rPr>
            </w:pPr>
            <w:r>
              <w:rPr>
                <w:rFonts w:ascii="標楷體" w:eastAsia="標楷體" w:hAnsi="標楷體" w:hint="eastAsia"/>
              </w:rPr>
              <w:t>節</w:t>
            </w:r>
            <w:r w:rsidRPr="0063777A">
              <w:rPr>
                <w:rFonts w:ascii="標楷體" w:eastAsia="標楷體" w:hAnsi="標楷體" w:hint="eastAsia"/>
              </w:rPr>
              <w:t>數</w:t>
            </w:r>
          </w:p>
        </w:tc>
        <w:tc>
          <w:tcPr>
            <w:tcW w:w="1637" w:type="pct"/>
            <w:gridSpan w:val="2"/>
            <w:shd w:val="clear" w:color="auto" w:fill="auto"/>
            <w:vAlign w:val="center"/>
          </w:tcPr>
          <w:p w:rsidR="005A1DC8" w:rsidRPr="00B44585" w:rsidRDefault="005A1DC8" w:rsidP="005A1DC8">
            <w:pPr>
              <w:jc w:val="center"/>
              <w:rPr>
                <w:rFonts w:ascii="標楷體" w:eastAsia="標楷體" w:hAnsi="標楷體"/>
                <w:b/>
                <w:bCs/>
                <w:color w:val="7F7F7F"/>
              </w:rPr>
            </w:pPr>
            <w:r w:rsidRPr="00B44585">
              <w:rPr>
                <w:rFonts w:ascii="標楷體" w:eastAsia="標楷體" w:hAnsi="標楷體" w:hint="eastAsia"/>
                <w:b/>
                <w:bCs/>
                <w:color w:val="7F7F7F"/>
              </w:rPr>
              <w:t>每週1節，共20週</w:t>
            </w:r>
          </w:p>
        </w:tc>
      </w:tr>
      <w:tr w:rsidR="005A1DC8" w:rsidTr="005A1DC8">
        <w:trPr>
          <w:jc w:val="center"/>
        </w:trPr>
        <w:tc>
          <w:tcPr>
            <w:tcW w:w="758" w:type="pct"/>
            <w:gridSpan w:val="2"/>
            <w:shd w:val="clear" w:color="auto" w:fill="auto"/>
            <w:vAlign w:val="center"/>
          </w:tcPr>
          <w:p w:rsidR="005A1DC8" w:rsidRDefault="005A1DC8" w:rsidP="005A1DC8">
            <w:pPr>
              <w:jc w:val="center"/>
              <w:rPr>
                <w:rFonts w:ascii="標楷體" w:eastAsia="標楷體" w:hAnsi="標楷體"/>
              </w:rPr>
            </w:pPr>
            <w:r>
              <w:rPr>
                <w:rFonts w:ascii="標楷體" w:eastAsia="標楷體" w:hAnsi="標楷體" w:hint="eastAsia"/>
              </w:rPr>
              <w:t>設計理念</w:t>
            </w:r>
          </w:p>
        </w:tc>
        <w:tc>
          <w:tcPr>
            <w:tcW w:w="4242" w:type="pct"/>
            <w:gridSpan w:val="8"/>
            <w:shd w:val="clear" w:color="auto" w:fill="auto"/>
          </w:tcPr>
          <w:p w:rsidR="005A1DC8" w:rsidRPr="00045934" w:rsidRDefault="005A1DC8" w:rsidP="005A1DC8">
            <w:pPr>
              <w:pStyle w:val="af0"/>
              <w:numPr>
                <w:ilvl w:val="0"/>
                <w:numId w:val="35"/>
              </w:numPr>
              <w:autoSpaceDE w:val="0"/>
              <w:autoSpaceDN w:val="0"/>
              <w:adjustRightInd w:val="0"/>
              <w:ind w:leftChars="0"/>
              <w:rPr>
                <w:rFonts w:ascii="標楷體" w:eastAsia="標楷體" w:hAnsi="標楷體" w:cs="妯欐シ楂?"/>
                <w:kern w:val="0"/>
              </w:rPr>
            </w:pPr>
            <w:r w:rsidRPr="00045934">
              <w:rPr>
                <w:rFonts w:ascii="標楷體" w:eastAsia="標楷體" w:hAnsi="標楷體" w:cs="妯欐シ楂?" w:hint="eastAsia"/>
                <w:kern w:val="0"/>
              </w:rPr>
              <w:t>符合校訂指標 : 武</w:t>
            </w:r>
            <w:r w:rsidRPr="00045934">
              <w:rPr>
                <w:rFonts w:ascii="標楷體" w:eastAsia="標楷體" w:hAnsi="標楷體" w:cs="æ¨™æ¥·é«”"/>
                <w:kern w:val="0"/>
              </w:rPr>
              <w:t xml:space="preserve">-2-1 </w:t>
            </w:r>
            <w:r w:rsidRPr="00045934">
              <w:rPr>
                <w:rFonts w:ascii="標楷體" w:eastAsia="標楷體" w:hAnsi="標楷體" w:cs="妯欐シ楂?" w:hint="eastAsia"/>
                <w:kern w:val="0"/>
              </w:rPr>
              <w:t>培養美感及欣賞的能力。武</w:t>
            </w:r>
            <w:r w:rsidRPr="00045934">
              <w:rPr>
                <w:rFonts w:ascii="標楷體" w:eastAsia="標楷體" w:hAnsi="標楷體" w:cs="æ¨™æ¥·é«”"/>
                <w:kern w:val="0"/>
              </w:rPr>
              <w:t xml:space="preserve">-3-3 </w:t>
            </w:r>
            <w:r w:rsidRPr="00045934">
              <w:rPr>
                <w:rFonts w:ascii="標楷體" w:eastAsia="標楷體" w:hAnsi="標楷體" w:cs="妯欐シ楂?" w:hint="eastAsia"/>
                <w:kern w:val="0"/>
              </w:rPr>
              <w:t>運用所學並發揮團體合作精神。</w:t>
            </w:r>
          </w:p>
          <w:p w:rsidR="005A1DC8" w:rsidRPr="00045934" w:rsidRDefault="005A1DC8" w:rsidP="005A1DC8">
            <w:pPr>
              <w:pStyle w:val="af0"/>
              <w:numPr>
                <w:ilvl w:val="0"/>
                <w:numId w:val="35"/>
              </w:numPr>
              <w:ind w:leftChars="0"/>
              <w:rPr>
                <w:rFonts w:ascii="標楷體" w:eastAsia="標楷體" w:hAnsi="標楷體"/>
                <w:color w:val="7F7F7F"/>
              </w:rPr>
            </w:pPr>
            <w:r w:rsidRPr="00045934">
              <w:rPr>
                <w:rFonts w:ascii="標楷體" w:eastAsia="標楷體" w:hAnsi="標楷體" w:cs="妯欐シ楂?" w:hint="eastAsia"/>
                <w:kern w:val="0"/>
              </w:rPr>
              <w:t>與自然領域橫向連結：</w:t>
            </w:r>
            <w:r w:rsidRPr="00763BE3">
              <w:rPr>
                <w:rFonts w:ascii="標楷體" w:eastAsia="標楷體" w:hAnsi="標楷體"/>
                <w:kern w:val="0"/>
              </w:rPr>
              <w:t>地球科學岩石與礦物、宇宙與太陽系</w:t>
            </w:r>
            <w:r w:rsidRPr="00045934">
              <w:rPr>
                <w:rFonts w:ascii="標楷體" w:eastAsia="標楷體" w:hAnsi="標楷體" w:cs="妯欐シ楂?" w:hint="eastAsia"/>
                <w:kern w:val="0"/>
              </w:rPr>
              <w:t>。</w:t>
            </w:r>
          </w:p>
        </w:tc>
      </w:tr>
      <w:tr w:rsidR="005A1DC8" w:rsidTr="005A1DC8">
        <w:trPr>
          <w:jc w:val="center"/>
        </w:trPr>
        <w:tc>
          <w:tcPr>
            <w:tcW w:w="758" w:type="pct"/>
            <w:gridSpan w:val="2"/>
            <w:shd w:val="clear" w:color="auto" w:fill="auto"/>
            <w:vAlign w:val="center"/>
          </w:tcPr>
          <w:p w:rsidR="005A1DC8" w:rsidRPr="004758AC" w:rsidRDefault="005A1DC8" w:rsidP="005A1DC8">
            <w:pPr>
              <w:jc w:val="center"/>
              <w:rPr>
                <w:rFonts w:ascii="標楷體" w:eastAsia="標楷體" w:hAnsi="標楷體"/>
              </w:rPr>
            </w:pPr>
            <w:r w:rsidRPr="004758AC">
              <w:rPr>
                <w:rFonts w:ascii="標楷體" w:eastAsia="標楷體" w:hAnsi="標楷體" w:hint="eastAsia"/>
              </w:rPr>
              <w:t>核心素養</w:t>
            </w:r>
          </w:p>
          <w:p w:rsidR="005A1DC8" w:rsidRDefault="005A1DC8" w:rsidP="005A1DC8">
            <w:pPr>
              <w:jc w:val="center"/>
              <w:rPr>
                <w:rFonts w:ascii="標楷體" w:eastAsia="標楷體" w:hAnsi="標楷體"/>
              </w:rPr>
            </w:pPr>
            <w:r w:rsidRPr="004758AC">
              <w:rPr>
                <w:rFonts w:ascii="標楷體" w:eastAsia="標楷體" w:hAnsi="標楷體" w:hint="eastAsia"/>
              </w:rPr>
              <w:t>具體內涵</w:t>
            </w:r>
          </w:p>
        </w:tc>
        <w:tc>
          <w:tcPr>
            <w:tcW w:w="4242" w:type="pct"/>
            <w:gridSpan w:val="8"/>
            <w:shd w:val="clear" w:color="auto" w:fill="auto"/>
          </w:tcPr>
          <w:p w:rsidR="005A1DC8" w:rsidRPr="00045934" w:rsidRDefault="005A1DC8" w:rsidP="005A1DC8">
            <w:pPr>
              <w:autoSpaceDE w:val="0"/>
              <w:autoSpaceDN w:val="0"/>
              <w:adjustRightInd w:val="0"/>
              <w:rPr>
                <w:rFonts w:ascii="標楷體" w:eastAsia="標楷體" w:hAnsi="標楷體" w:cs="璅扑擃?"/>
                <w:kern w:val="0"/>
              </w:rPr>
            </w:pPr>
            <w:r w:rsidRPr="00045934">
              <w:rPr>
                <w:rFonts w:ascii="標楷體" w:eastAsia="標楷體" w:hAnsi="標楷體" w:cs="æ¨™æ¥·é«”"/>
                <w:kern w:val="0"/>
              </w:rPr>
              <w:t xml:space="preserve">J-A3 </w:t>
            </w:r>
            <w:r w:rsidRPr="00045934">
              <w:rPr>
                <w:rFonts w:ascii="標楷體" w:eastAsia="標楷體" w:hAnsi="標楷體" w:cs="璅扑擃?" w:hint="eastAsia"/>
                <w:kern w:val="0"/>
              </w:rPr>
              <w:t>具備善用資源以擬定計畫，有效執行，並發揮主動學習與創新求變的素養。</w:t>
            </w:r>
          </w:p>
          <w:p w:rsidR="005A1DC8" w:rsidRPr="00045934" w:rsidRDefault="005A1DC8" w:rsidP="005A1DC8">
            <w:pPr>
              <w:autoSpaceDE w:val="0"/>
              <w:autoSpaceDN w:val="0"/>
              <w:adjustRightInd w:val="0"/>
              <w:rPr>
                <w:rFonts w:ascii="標楷體" w:eastAsia="標楷體" w:hAnsi="標楷體" w:cs="璅扑擃?"/>
                <w:kern w:val="0"/>
              </w:rPr>
            </w:pPr>
            <w:r w:rsidRPr="00045934">
              <w:rPr>
                <w:rFonts w:ascii="標楷體" w:eastAsia="標楷體" w:hAnsi="標楷體" w:cs="æ¨™æ¥·é«”"/>
                <w:kern w:val="0"/>
              </w:rPr>
              <w:t xml:space="preserve">J-C1 </w:t>
            </w:r>
            <w:r w:rsidRPr="00045934">
              <w:rPr>
                <w:rFonts w:ascii="標楷體" w:eastAsia="標楷體" w:hAnsi="標楷體" w:cs="璅扑擃?" w:hint="eastAsia"/>
                <w:kern w:val="0"/>
              </w:rPr>
              <w:t>培養道德思辨與實踐能力，具備民主素養、法治觀念與環境意識，並主動參與公益團體活動，關懷生命倫理議題與生態環境。</w:t>
            </w:r>
          </w:p>
        </w:tc>
      </w:tr>
      <w:tr w:rsidR="005A1DC8" w:rsidTr="005A1DC8">
        <w:trPr>
          <w:trHeight w:val="1391"/>
          <w:jc w:val="center"/>
        </w:trPr>
        <w:tc>
          <w:tcPr>
            <w:tcW w:w="758" w:type="pct"/>
            <w:gridSpan w:val="2"/>
            <w:vMerge w:val="restart"/>
            <w:shd w:val="clear" w:color="auto" w:fill="auto"/>
            <w:vAlign w:val="center"/>
          </w:tcPr>
          <w:p w:rsidR="005A1DC8" w:rsidRPr="0063777A" w:rsidRDefault="005A1DC8" w:rsidP="005A1DC8">
            <w:pPr>
              <w:jc w:val="center"/>
              <w:rPr>
                <w:rFonts w:ascii="標楷體" w:eastAsia="標楷體" w:hAnsi="標楷體"/>
              </w:rPr>
            </w:pPr>
            <w:r>
              <w:rPr>
                <w:rFonts w:ascii="標楷體" w:eastAsia="標楷體" w:hAnsi="標楷體" w:hint="eastAsia"/>
              </w:rPr>
              <w:t>學習重點</w:t>
            </w:r>
          </w:p>
        </w:tc>
        <w:tc>
          <w:tcPr>
            <w:tcW w:w="236" w:type="pct"/>
            <w:shd w:val="clear" w:color="auto" w:fill="auto"/>
            <w:vAlign w:val="center"/>
          </w:tcPr>
          <w:p w:rsidR="005A1DC8" w:rsidRPr="0063777A" w:rsidRDefault="005A1DC8" w:rsidP="005A1DC8">
            <w:pPr>
              <w:jc w:val="center"/>
              <w:rPr>
                <w:rFonts w:ascii="標楷體" w:eastAsia="標楷體" w:hAnsi="標楷體"/>
              </w:rPr>
            </w:pPr>
            <w:r w:rsidRPr="0063777A">
              <w:rPr>
                <w:rFonts w:ascii="標楷體" w:eastAsia="標楷體" w:hAnsi="標楷體" w:hint="eastAsia"/>
              </w:rPr>
              <w:t>學習表現</w:t>
            </w:r>
          </w:p>
        </w:tc>
        <w:tc>
          <w:tcPr>
            <w:tcW w:w="4006" w:type="pct"/>
            <w:gridSpan w:val="7"/>
            <w:shd w:val="clear" w:color="auto" w:fill="auto"/>
          </w:tcPr>
          <w:p w:rsidR="005A1DC8" w:rsidRPr="0047777A" w:rsidRDefault="005A1DC8" w:rsidP="005A1DC8">
            <w:pPr>
              <w:autoSpaceDE w:val="0"/>
              <w:autoSpaceDN w:val="0"/>
              <w:adjustRightInd w:val="0"/>
              <w:rPr>
                <w:rFonts w:ascii="標楷體" w:eastAsia="標楷體" w:hAnsi="標楷體" w:cs="璅扑擃?"/>
                <w:kern w:val="0"/>
              </w:rPr>
            </w:pPr>
            <w:r w:rsidRPr="0047777A">
              <w:rPr>
                <w:rFonts w:ascii="標楷體" w:eastAsia="標楷體" w:hAnsi="標楷體" w:cs="璅扑擃?" w:hint="eastAsia"/>
                <w:kern w:val="0"/>
              </w:rPr>
              <w:t>一、英文領域</w:t>
            </w:r>
          </w:p>
          <w:p w:rsidR="005A1DC8" w:rsidRPr="0047777A" w:rsidRDefault="005A1DC8" w:rsidP="005A1DC8">
            <w:pPr>
              <w:autoSpaceDE w:val="0"/>
              <w:autoSpaceDN w:val="0"/>
              <w:adjustRightInd w:val="0"/>
              <w:rPr>
                <w:rFonts w:ascii="標楷體" w:eastAsia="標楷體" w:hAnsi="標楷體" w:cs="璅扑擃?"/>
                <w:kern w:val="0"/>
              </w:rPr>
            </w:pPr>
            <w:r w:rsidRPr="0047777A">
              <w:rPr>
                <w:rFonts w:ascii="標楷體" w:eastAsia="標楷體" w:hAnsi="標楷體" w:cs="æ¨™æ¥·é«”"/>
                <w:kern w:val="0"/>
              </w:rPr>
              <w:t xml:space="preserve">2-IV-1 </w:t>
            </w:r>
            <w:r w:rsidRPr="0047777A">
              <w:rPr>
                <w:rFonts w:ascii="標楷體" w:eastAsia="標楷體" w:hAnsi="標楷體" w:cs="璅扑擃?" w:hint="eastAsia"/>
                <w:kern w:val="0"/>
              </w:rPr>
              <w:t>能說出課堂中所學的字詞。</w:t>
            </w:r>
          </w:p>
          <w:p w:rsidR="005A1DC8" w:rsidRPr="0047777A" w:rsidRDefault="005A1DC8" w:rsidP="005A1DC8">
            <w:pPr>
              <w:autoSpaceDE w:val="0"/>
              <w:autoSpaceDN w:val="0"/>
              <w:adjustRightInd w:val="0"/>
              <w:rPr>
                <w:rFonts w:ascii="標楷體" w:eastAsia="標楷體" w:hAnsi="標楷體" w:cs="璅扑擃?"/>
                <w:kern w:val="0"/>
              </w:rPr>
            </w:pPr>
            <w:r w:rsidRPr="0047777A">
              <w:rPr>
                <w:rFonts w:ascii="標楷體" w:eastAsia="標楷體" w:hAnsi="標楷體" w:cs="æ¨™æ¥·é«”"/>
                <w:kern w:val="0"/>
              </w:rPr>
              <w:t xml:space="preserve">2-IV-10 </w:t>
            </w:r>
            <w:r w:rsidRPr="0047777A">
              <w:rPr>
                <w:rFonts w:ascii="標楷體" w:eastAsia="標楷體" w:hAnsi="標楷體" w:cs="璅扑擃?" w:hint="eastAsia"/>
                <w:kern w:val="0"/>
              </w:rPr>
              <w:t>能以簡易的英語描述圖片。</w:t>
            </w:r>
          </w:p>
          <w:p w:rsidR="005A1DC8" w:rsidRPr="0047777A" w:rsidRDefault="005A1DC8" w:rsidP="005A1DC8">
            <w:pPr>
              <w:autoSpaceDE w:val="0"/>
              <w:autoSpaceDN w:val="0"/>
              <w:adjustRightInd w:val="0"/>
              <w:rPr>
                <w:rFonts w:ascii="標楷體" w:eastAsia="標楷體" w:hAnsi="標楷體" w:cs="璅扑擃?"/>
                <w:kern w:val="0"/>
              </w:rPr>
            </w:pPr>
            <w:r w:rsidRPr="0047777A">
              <w:rPr>
                <w:rFonts w:ascii="標楷體" w:eastAsia="標楷體" w:hAnsi="標楷體" w:cs="æ¨™æ¥·é«”"/>
                <w:kern w:val="0"/>
              </w:rPr>
              <w:t xml:space="preserve">2-IV-12 </w:t>
            </w:r>
            <w:r w:rsidRPr="0047777A">
              <w:rPr>
                <w:rFonts w:ascii="標楷體" w:eastAsia="標楷體" w:hAnsi="標楷體" w:cs="璅扑擃?" w:hint="eastAsia"/>
                <w:kern w:val="0"/>
              </w:rPr>
              <w:t>能以簡易的英語參與引導式討論。</w:t>
            </w:r>
          </w:p>
          <w:p w:rsidR="005A1DC8" w:rsidRPr="0047777A" w:rsidRDefault="005A1DC8" w:rsidP="005A1DC8">
            <w:pPr>
              <w:autoSpaceDE w:val="0"/>
              <w:autoSpaceDN w:val="0"/>
              <w:adjustRightInd w:val="0"/>
              <w:rPr>
                <w:rFonts w:ascii="標楷體" w:eastAsia="標楷體" w:hAnsi="標楷體" w:cs="璅扑擃?"/>
                <w:kern w:val="0"/>
              </w:rPr>
            </w:pPr>
            <w:r w:rsidRPr="0047777A">
              <w:rPr>
                <w:rFonts w:ascii="標楷體" w:eastAsia="標楷體" w:hAnsi="標楷體" w:cs="æ¨™æ¥·é«”"/>
                <w:kern w:val="0"/>
              </w:rPr>
              <w:t xml:space="preserve">3-IV-8 </w:t>
            </w:r>
            <w:r w:rsidRPr="0047777A">
              <w:rPr>
                <w:rFonts w:ascii="標楷體" w:eastAsia="標楷體" w:hAnsi="標楷體" w:cs="璅扑擃?" w:hint="eastAsia"/>
                <w:kern w:val="0"/>
              </w:rPr>
              <w:t>能了解短文、簡訊、書信的主要內容。</w:t>
            </w:r>
          </w:p>
          <w:p w:rsidR="005A1DC8" w:rsidRPr="0047777A" w:rsidRDefault="005A1DC8" w:rsidP="005A1DC8">
            <w:pPr>
              <w:autoSpaceDE w:val="0"/>
              <w:autoSpaceDN w:val="0"/>
              <w:adjustRightInd w:val="0"/>
              <w:rPr>
                <w:rFonts w:ascii="標楷體" w:eastAsia="標楷體" w:hAnsi="標楷體" w:cs="璅扑擃?"/>
                <w:kern w:val="0"/>
              </w:rPr>
            </w:pPr>
            <w:r w:rsidRPr="0047777A">
              <w:rPr>
                <w:rFonts w:ascii="標楷體" w:eastAsia="標楷體" w:hAnsi="標楷體" w:cs="æ¨™æ¥·é«”"/>
                <w:kern w:val="0"/>
              </w:rPr>
              <w:t xml:space="preserve">3-IV-11 </w:t>
            </w:r>
            <w:r w:rsidRPr="0047777A">
              <w:rPr>
                <w:rFonts w:ascii="標楷體" w:eastAsia="標楷體" w:hAnsi="標楷體" w:cs="璅扑擃?" w:hint="eastAsia"/>
                <w:kern w:val="0"/>
              </w:rPr>
              <w:t>能借圖書、標題、書名等作合理的猜測。</w:t>
            </w:r>
          </w:p>
          <w:p w:rsidR="005A1DC8" w:rsidRPr="0047777A" w:rsidRDefault="005A1DC8" w:rsidP="005A1DC8">
            <w:pPr>
              <w:autoSpaceDE w:val="0"/>
              <w:autoSpaceDN w:val="0"/>
              <w:adjustRightInd w:val="0"/>
              <w:rPr>
                <w:rFonts w:ascii="標楷體" w:eastAsia="標楷體" w:hAnsi="標楷體" w:cs="璅扑擃?"/>
                <w:kern w:val="0"/>
              </w:rPr>
            </w:pPr>
            <w:r w:rsidRPr="0047777A">
              <w:rPr>
                <w:rFonts w:ascii="標楷體" w:eastAsia="標楷體" w:hAnsi="標楷體" w:cs="æ¨™æ¥·é«”"/>
                <w:kern w:val="0"/>
              </w:rPr>
              <w:t xml:space="preserve">6-IV-1 </w:t>
            </w:r>
            <w:r w:rsidRPr="0047777A">
              <w:rPr>
                <w:rFonts w:ascii="標楷體" w:eastAsia="標楷體" w:hAnsi="標楷體" w:cs="璅扑擃?" w:hint="eastAsia"/>
                <w:kern w:val="0"/>
              </w:rPr>
              <w:t>樂於參與課堂中各類練習活動，不畏犯錯。</w:t>
            </w:r>
          </w:p>
          <w:p w:rsidR="005A1DC8" w:rsidRPr="0047777A" w:rsidRDefault="005A1DC8" w:rsidP="005A1DC8">
            <w:pPr>
              <w:autoSpaceDE w:val="0"/>
              <w:autoSpaceDN w:val="0"/>
              <w:adjustRightInd w:val="0"/>
              <w:rPr>
                <w:rFonts w:ascii="標楷體" w:eastAsia="標楷體" w:hAnsi="標楷體" w:cs="璅扑擃?"/>
                <w:kern w:val="0"/>
              </w:rPr>
            </w:pPr>
            <w:r w:rsidRPr="0047777A">
              <w:rPr>
                <w:rFonts w:ascii="標楷體" w:eastAsia="標楷體" w:hAnsi="標楷體" w:cs="æ¨™æ¥·é«”"/>
                <w:kern w:val="0"/>
              </w:rPr>
              <w:t xml:space="preserve">7-IV-2 </w:t>
            </w:r>
            <w:r w:rsidRPr="0047777A">
              <w:rPr>
                <w:rFonts w:ascii="標楷體" w:eastAsia="標楷體" w:hAnsi="標楷體" w:cs="璅扑擃?" w:hint="eastAsia"/>
                <w:kern w:val="0"/>
              </w:rPr>
              <w:t>善用相關主題之背景知識，以利閱讀或聽力理解。</w:t>
            </w:r>
          </w:p>
          <w:p w:rsidR="005A1DC8" w:rsidRPr="0047777A" w:rsidRDefault="005A1DC8" w:rsidP="005A1DC8">
            <w:pPr>
              <w:autoSpaceDE w:val="0"/>
              <w:autoSpaceDN w:val="0"/>
              <w:adjustRightInd w:val="0"/>
              <w:rPr>
                <w:rFonts w:ascii="標楷體" w:eastAsia="標楷體" w:hAnsi="標楷體" w:cs="璅扑擃?"/>
                <w:kern w:val="0"/>
              </w:rPr>
            </w:pPr>
            <w:r w:rsidRPr="0047777A">
              <w:rPr>
                <w:rFonts w:ascii="標楷體" w:eastAsia="標楷體" w:hAnsi="標楷體" w:cs="璅扑擃?" w:hint="eastAsia"/>
                <w:kern w:val="0"/>
              </w:rPr>
              <w:t>二、自然領域</w:t>
            </w:r>
          </w:p>
          <w:p w:rsidR="005A1DC8" w:rsidRPr="0047777A" w:rsidRDefault="005A1DC8" w:rsidP="005A1DC8">
            <w:pPr>
              <w:autoSpaceDE w:val="0"/>
              <w:autoSpaceDN w:val="0"/>
              <w:adjustRightInd w:val="0"/>
              <w:rPr>
                <w:rFonts w:ascii="標楷體" w:eastAsia="標楷體" w:hAnsi="標楷體" w:cs="璅扑擃?"/>
                <w:kern w:val="0"/>
              </w:rPr>
            </w:pPr>
            <w:r w:rsidRPr="0047777A">
              <w:rPr>
                <w:rFonts w:ascii="標楷體" w:eastAsia="標楷體" w:hAnsi="標楷體" w:cs="璅扑擃?" w:hint="eastAsia"/>
                <w:kern w:val="0"/>
              </w:rPr>
              <w:t>自</w:t>
            </w:r>
            <w:r w:rsidRPr="0047777A">
              <w:rPr>
                <w:rFonts w:ascii="標楷體" w:eastAsia="標楷體" w:hAnsi="標楷體" w:cs="æ¨™æ¥·é«”"/>
                <w:kern w:val="0"/>
              </w:rPr>
              <w:t xml:space="preserve">-J-A1 </w:t>
            </w:r>
            <w:r w:rsidRPr="0047777A">
              <w:rPr>
                <w:rFonts w:ascii="標楷體" w:eastAsia="標楷體" w:hAnsi="標楷體" w:cs="璅扑擃?" w:hint="eastAsia"/>
                <w:kern w:val="0"/>
              </w:rPr>
              <w:t>能應用科學知識、方法與態度於日常生活當中。</w:t>
            </w:r>
          </w:p>
          <w:p w:rsidR="005A1DC8" w:rsidRPr="0047777A" w:rsidRDefault="005A1DC8" w:rsidP="005A1DC8">
            <w:pPr>
              <w:autoSpaceDE w:val="0"/>
              <w:autoSpaceDN w:val="0"/>
              <w:adjustRightInd w:val="0"/>
              <w:rPr>
                <w:rFonts w:ascii="標楷體" w:eastAsia="標楷體" w:hAnsi="標楷體" w:cs="璅扑擃?"/>
                <w:kern w:val="0"/>
              </w:rPr>
            </w:pPr>
            <w:r w:rsidRPr="0047777A">
              <w:rPr>
                <w:rFonts w:ascii="標楷體" w:eastAsia="標楷體" w:hAnsi="標楷體" w:cs="璅扑擃?" w:hint="eastAsia"/>
                <w:kern w:val="0"/>
              </w:rPr>
              <w:t>自</w:t>
            </w:r>
            <w:r w:rsidRPr="0047777A">
              <w:rPr>
                <w:rFonts w:ascii="標楷體" w:eastAsia="標楷體" w:hAnsi="標楷體" w:cs="æ¨™æ¥·é«”"/>
                <w:kern w:val="0"/>
              </w:rPr>
              <w:t xml:space="preserve">-J-A3 </w:t>
            </w:r>
            <w:r w:rsidRPr="0047777A">
              <w:rPr>
                <w:rFonts w:ascii="標楷體" w:eastAsia="標楷體" w:hAnsi="標楷體" w:cs="璅扑擃?" w:hint="eastAsia"/>
                <w:kern w:val="0"/>
              </w:rPr>
              <w:t>具備從日常生活經驗中找出問題，並能根據問題特性、資源等因素，</w:t>
            </w:r>
            <w:r w:rsidRPr="0047777A">
              <w:rPr>
                <w:rFonts w:ascii="標楷體" w:eastAsia="標楷體" w:hAnsi="標楷體" w:cs="璅扑擃?"/>
                <w:kern w:val="0"/>
              </w:rPr>
              <w:t xml:space="preserve"> </w:t>
            </w:r>
            <w:r w:rsidRPr="0047777A">
              <w:rPr>
                <w:rFonts w:ascii="標楷體" w:eastAsia="標楷體" w:hAnsi="標楷體" w:cs="璅扑擃?" w:hint="eastAsia"/>
                <w:kern w:val="0"/>
              </w:rPr>
              <w:t>善用生活週遭的物品、器材儀</w:t>
            </w:r>
            <w:r w:rsidRPr="0047777A">
              <w:rPr>
                <w:rFonts w:ascii="標楷體" w:eastAsia="標楷體" w:hAnsi="標楷體" w:cs="璅扑擃?" w:hint="eastAsia"/>
                <w:kern w:val="0"/>
              </w:rPr>
              <w:lastRenderedPageBreak/>
              <w:t>器、科技設備及資源，規劃自然科學探</w:t>
            </w:r>
            <w:r>
              <w:rPr>
                <w:rFonts w:ascii="標楷體" w:eastAsia="標楷體" w:hAnsi="標楷體" w:cs="璅扑擃?" w:hint="eastAsia"/>
                <w:kern w:val="0"/>
              </w:rPr>
              <w:t>究活動</w:t>
            </w:r>
            <w:r w:rsidRPr="0047777A">
              <w:rPr>
                <w:rFonts w:ascii="標楷體" w:eastAsia="標楷體" w:hAnsi="標楷體" w:cs="璅扑擃?" w:hint="eastAsia"/>
                <w:kern w:val="0"/>
              </w:rPr>
              <w:t>。</w:t>
            </w:r>
          </w:p>
          <w:p w:rsidR="005A1DC8" w:rsidRPr="00045934" w:rsidRDefault="005A1DC8" w:rsidP="005A1DC8">
            <w:pPr>
              <w:autoSpaceDE w:val="0"/>
              <w:autoSpaceDN w:val="0"/>
              <w:adjustRightInd w:val="0"/>
              <w:rPr>
                <w:rFonts w:ascii="標楷體" w:eastAsia="標楷體" w:hAnsi="標楷體" w:cs="璅扑擃?"/>
                <w:kern w:val="0"/>
              </w:rPr>
            </w:pPr>
            <w:r w:rsidRPr="0047777A">
              <w:rPr>
                <w:rFonts w:ascii="標楷體" w:eastAsia="標楷體" w:hAnsi="標楷體" w:cs="璅扑擃?" w:hint="eastAsia"/>
                <w:kern w:val="0"/>
              </w:rPr>
              <w:t>自</w:t>
            </w:r>
            <w:r w:rsidRPr="0047777A">
              <w:rPr>
                <w:rFonts w:ascii="標楷體" w:eastAsia="標楷體" w:hAnsi="標楷體" w:cs="æ¨™æ¥·é«”"/>
                <w:kern w:val="0"/>
              </w:rPr>
              <w:t xml:space="preserve">-J-B3 </w:t>
            </w:r>
            <w:r w:rsidRPr="0047777A">
              <w:rPr>
                <w:rFonts w:ascii="標楷體" w:eastAsia="標楷體" w:hAnsi="標楷體" w:cs="璅扑擃?" w:hint="eastAsia"/>
                <w:kern w:val="0"/>
              </w:rPr>
              <w:t>透過欣賞山川大地、風雲雨露、河</w:t>
            </w:r>
            <w:r w:rsidRPr="0047777A">
              <w:rPr>
                <w:rFonts w:ascii="標楷體" w:eastAsia="標楷體" w:hAnsi="標楷體" w:cs="璅扑擃?"/>
                <w:kern w:val="0"/>
              </w:rPr>
              <w:t xml:space="preserve"> </w:t>
            </w:r>
            <w:r w:rsidRPr="0047777A">
              <w:rPr>
                <w:rFonts w:ascii="標楷體" w:eastAsia="標楷體" w:hAnsi="標楷體" w:cs="璅扑擃?" w:hint="eastAsia"/>
                <w:kern w:val="0"/>
              </w:rPr>
              <w:t>海大洋、日月星辰，體驗自然與生命之美。</w:t>
            </w:r>
          </w:p>
        </w:tc>
      </w:tr>
      <w:tr w:rsidR="005A1DC8" w:rsidTr="005A1DC8">
        <w:trPr>
          <w:trHeight w:val="1391"/>
          <w:jc w:val="center"/>
        </w:trPr>
        <w:tc>
          <w:tcPr>
            <w:tcW w:w="758" w:type="pct"/>
            <w:gridSpan w:val="2"/>
            <w:vMerge/>
            <w:shd w:val="clear" w:color="auto" w:fill="auto"/>
          </w:tcPr>
          <w:p w:rsidR="005A1DC8" w:rsidRPr="0063777A" w:rsidRDefault="005A1DC8" w:rsidP="005A1DC8">
            <w:pPr>
              <w:rPr>
                <w:rFonts w:ascii="標楷體" w:eastAsia="標楷體" w:hAnsi="標楷體"/>
              </w:rPr>
            </w:pPr>
          </w:p>
        </w:tc>
        <w:tc>
          <w:tcPr>
            <w:tcW w:w="236" w:type="pct"/>
            <w:shd w:val="clear" w:color="auto" w:fill="auto"/>
            <w:vAlign w:val="center"/>
          </w:tcPr>
          <w:p w:rsidR="005A1DC8" w:rsidRPr="0063777A" w:rsidRDefault="005A1DC8" w:rsidP="005A1DC8">
            <w:pPr>
              <w:jc w:val="center"/>
              <w:rPr>
                <w:rFonts w:ascii="標楷體" w:eastAsia="標楷體" w:hAnsi="標楷體"/>
              </w:rPr>
            </w:pPr>
            <w:r w:rsidRPr="0063777A">
              <w:rPr>
                <w:rFonts w:ascii="標楷體" w:eastAsia="標楷體" w:hAnsi="標楷體" w:hint="eastAsia"/>
              </w:rPr>
              <w:t>學習內容</w:t>
            </w:r>
          </w:p>
        </w:tc>
        <w:tc>
          <w:tcPr>
            <w:tcW w:w="4006" w:type="pct"/>
            <w:gridSpan w:val="7"/>
            <w:shd w:val="clear" w:color="auto" w:fill="auto"/>
          </w:tcPr>
          <w:p w:rsidR="005A1DC8" w:rsidRPr="0047777A" w:rsidRDefault="005A1DC8" w:rsidP="005A1DC8">
            <w:pPr>
              <w:autoSpaceDE w:val="0"/>
              <w:autoSpaceDN w:val="0"/>
              <w:adjustRightInd w:val="0"/>
              <w:rPr>
                <w:rFonts w:ascii="標楷體" w:eastAsia="標楷體" w:hAnsi="標楷體" w:cs="璅扑擃?"/>
                <w:kern w:val="0"/>
              </w:rPr>
            </w:pPr>
            <w:r w:rsidRPr="0047777A">
              <w:rPr>
                <w:rFonts w:ascii="標楷體" w:eastAsia="標楷體" w:hAnsi="標楷體" w:cs="璅扑擃?" w:hint="eastAsia"/>
                <w:kern w:val="0"/>
              </w:rPr>
              <w:t>一、英文領域</w:t>
            </w:r>
          </w:p>
          <w:p w:rsidR="005A1DC8" w:rsidRPr="0047777A" w:rsidRDefault="005A1DC8" w:rsidP="005A1DC8">
            <w:pPr>
              <w:autoSpaceDE w:val="0"/>
              <w:autoSpaceDN w:val="0"/>
              <w:adjustRightInd w:val="0"/>
              <w:rPr>
                <w:rFonts w:ascii="標楷體" w:eastAsia="標楷體" w:hAnsi="標楷體" w:cs="璅扑擃?"/>
                <w:kern w:val="0"/>
              </w:rPr>
            </w:pPr>
            <w:r w:rsidRPr="0047777A">
              <w:rPr>
                <w:rFonts w:ascii="標楷體" w:eastAsia="標楷體" w:hAnsi="標楷體" w:cs="æ¨™æ¥·é«”"/>
                <w:kern w:val="0"/>
              </w:rPr>
              <w:t xml:space="preserve">Ae-IV-1 </w:t>
            </w:r>
            <w:r w:rsidRPr="0047777A">
              <w:rPr>
                <w:rFonts w:ascii="標楷體" w:eastAsia="標楷體" w:hAnsi="標楷體" w:cs="璅扑擃?" w:hint="eastAsia"/>
                <w:kern w:val="0"/>
              </w:rPr>
              <w:t>簡易短文。</w:t>
            </w:r>
          </w:p>
          <w:p w:rsidR="005A1DC8" w:rsidRPr="0047777A" w:rsidRDefault="005A1DC8" w:rsidP="005A1DC8">
            <w:pPr>
              <w:autoSpaceDE w:val="0"/>
              <w:autoSpaceDN w:val="0"/>
              <w:adjustRightInd w:val="0"/>
              <w:rPr>
                <w:rFonts w:ascii="標楷體" w:eastAsia="標楷體" w:hAnsi="標楷體" w:cs="璅扑擃?"/>
                <w:kern w:val="0"/>
              </w:rPr>
            </w:pPr>
            <w:r w:rsidRPr="0047777A">
              <w:rPr>
                <w:rFonts w:ascii="標楷體" w:eastAsia="標楷體" w:hAnsi="標楷體" w:cs="æ¨™æ¥·é«”"/>
                <w:kern w:val="0"/>
              </w:rPr>
              <w:t xml:space="preserve">B-IV-6 </w:t>
            </w:r>
            <w:r w:rsidRPr="0047777A">
              <w:rPr>
                <w:rFonts w:ascii="標楷體" w:eastAsia="標楷體" w:hAnsi="標楷體" w:cs="璅扑擃?" w:hint="eastAsia"/>
                <w:kern w:val="0"/>
              </w:rPr>
              <w:t>圖片描述。</w:t>
            </w:r>
          </w:p>
          <w:p w:rsidR="005A1DC8" w:rsidRPr="0047777A" w:rsidRDefault="005A1DC8" w:rsidP="005A1DC8">
            <w:pPr>
              <w:autoSpaceDE w:val="0"/>
              <w:autoSpaceDN w:val="0"/>
              <w:adjustRightInd w:val="0"/>
              <w:rPr>
                <w:rFonts w:ascii="標楷體" w:eastAsia="標楷體" w:hAnsi="標楷體" w:cs="璅扑擃?"/>
                <w:kern w:val="0"/>
              </w:rPr>
            </w:pPr>
            <w:r w:rsidRPr="0047777A">
              <w:rPr>
                <w:rFonts w:ascii="標楷體" w:eastAsia="標楷體" w:hAnsi="標楷體" w:cs="æ¨™æ¥·é«”"/>
                <w:kern w:val="0"/>
              </w:rPr>
              <w:t xml:space="preserve">B-IV-8 </w:t>
            </w:r>
            <w:r w:rsidRPr="0047777A">
              <w:rPr>
                <w:rFonts w:ascii="標楷體" w:eastAsia="標楷體" w:hAnsi="標楷體" w:cs="璅扑擃?" w:hint="eastAsia"/>
                <w:kern w:val="0"/>
              </w:rPr>
              <w:t>引導式討論。</w:t>
            </w:r>
          </w:p>
          <w:p w:rsidR="005A1DC8" w:rsidRPr="0047777A" w:rsidRDefault="005A1DC8" w:rsidP="005A1DC8">
            <w:pPr>
              <w:autoSpaceDE w:val="0"/>
              <w:autoSpaceDN w:val="0"/>
              <w:adjustRightInd w:val="0"/>
              <w:rPr>
                <w:rFonts w:ascii="標楷體" w:eastAsia="標楷體" w:hAnsi="標楷體" w:cs="璅扑擃?"/>
                <w:kern w:val="0"/>
              </w:rPr>
            </w:pPr>
            <w:r w:rsidRPr="0047777A">
              <w:rPr>
                <w:rFonts w:ascii="標楷體" w:eastAsia="標楷體" w:hAnsi="標楷體" w:cs="璅扑擃?" w:hint="eastAsia"/>
                <w:kern w:val="0"/>
              </w:rPr>
              <w:t>二、自然領域</w:t>
            </w:r>
          </w:p>
          <w:p w:rsidR="005A1DC8" w:rsidRPr="005B6C35" w:rsidRDefault="005A1DC8" w:rsidP="005A1DC8">
            <w:pPr>
              <w:autoSpaceDE w:val="0"/>
              <w:autoSpaceDN w:val="0"/>
              <w:adjustRightInd w:val="0"/>
              <w:rPr>
                <w:rFonts w:ascii="標楷體" w:eastAsia="標楷體" w:hAnsi="標楷體"/>
                <w:kern w:val="0"/>
              </w:rPr>
            </w:pPr>
            <w:r w:rsidRPr="00763BE3">
              <w:rPr>
                <w:rFonts w:ascii="標楷體" w:eastAsia="標楷體" w:hAnsi="標楷體"/>
                <w:kern w:val="0"/>
              </w:rPr>
              <w:t>Fb-Ⅳ-4 太陽系由太陽和行星組成，行星均繞太陽公轉。類地行星的環境差異極大。月球繞地球公轉；日、月、地在同一直線上會發生日月食。月相變化具有規律性。</w:t>
            </w:r>
          </w:p>
        </w:tc>
      </w:tr>
      <w:tr w:rsidR="005A1DC8" w:rsidTr="005A1DC8">
        <w:trPr>
          <w:jc w:val="center"/>
        </w:trPr>
        <w:tc>
          <w:tcPr>
            <w:tcW w:w="758" w:type="pct"/>
            <w:gridSpan w:val="2"/>
            <w:shd w:val="clear" w:color="auto" w:fill="auto"/>
            <w:vAlign w:val="center"/>
          </w:tcPr>
          <w:p w:rsidR="005A1DC8" w:rsidRPr="0063777A" w:rsidRDefault="005A1DC8" w:rsidP="005A1DC8">
            <w:pPr>
              <w:snapToGrid w:val="0"/>
              <w:jc w:val="center"/>
              <w:rPr>
                <w:rFonts w:ascii="標楷體" w:eastAsia="標楷體" w:hAnsi="標楷體"/>
              </w:rPr>
            </w:pPr>
            <w:r>
              <w:rPr>
                <w:rFonts w:ascii="標楷體" w:eastAsia="標楷體" w:hAnsi="標楷體" w:hint="eastAsia"/>
              </w:rPr>
              <w:t>課程</w:t>
            </w:r>
            <w:r w:rsidRPr="0063777A">
              <w:rPr>
                <w:rFonts w:ascii="標楷體" w:eastAsia="標楷體" w:hAnsi="標楷體" w:hint="eastAsia"/>
              </w:rPr>
              <w:t>目標</w:t>
            </w:r>
          </w:p>
        </w:tc>
        <w:tc>
          <w:tcPr>
            <w:tcW w:w="4242" w:type="pct"/>
            <w:gridSpan w:val="8"/>
            <w:shd w:val="clear" w:color="auto" w:fill="auto"/>
          </w:tcPr>
          <w:p w:rsidR="005A1DC8" w:rsidRPr="00171822" w:rsidRDefault="005A1DC8" w:rsidP="005A1DC8">
            <w:pPr>
              <w:rPr>
                <w:rFonts w:ascii="標楷體" w:eastAsia="標楷體" w:hAnsi="標楷體"/>
              </w:rPr>
            </w:pPr>
            <w:r w:rsidRPr="00171822">
              <w:rPr>
                <w:rFonts w:ascii="標楷體" w:eastAsia="標楷體" w:hAnsi="標楷體" w:hint="eastAsia"/>
              </w:rPr>
              <w:t>在日常生活情境中，能運用所學字詞、句型及肢體語言進行溝通與互動。</w:t>
            </w:r>
          </w:p>
          <w:p w:rsidR="005A1DC8" w:rsidRPr="00171822" w:rsidRDefault="005A1DC8" w:rsidP="005A1DC8">
            <w:pPr>
              <w:pStyle w:val="af0"/>
              <w:ind w:leftChars="0" w:left="264" w:hangingChars="110" w:hanging="264"/>
              <w:rPr>
                <w:rFonts w:ascii="標楷體" w:eastAsia="標楷體" w:hAnsi="標楷體"/>
                <w:color w:val="7F7F7F"/>
                <w:szCs w:val="20"/>
              </w:rPr>
            </w:pPr>
          </w:p>
        </w:tc>
      </w:tr>
      <w:tr w:rsidR="005A1DC8" w:rsidTr="005A1DC8">
        <w:trPr>
          <w:trHeight w:val="730"/>
          <w:jc w:val="center"/>
        </w:trPr>
        <w:tc>
          <w:tcPr>
            <w:tcW w:w="758" w:type="pct"/>
            <w:gridSpan w:val="2"/>
            <w:shd w:val="clear" w:color="auto" w:fill="auto"/>
          </w:tcPr>
          <w:p w:rsidR="005A1DC8" w:rsidRPr="004758AC" w:rsidRDefault="005A1DC8" w:rsidP="005A1DC8">
            <w:pPr>
              <w:jc w:val="center"/>
              <w:rPr>
                <w:rFonts w:ascii="標楷體" w:eastAsia="標楷體" w:hAnsi="標楷體"/>
              </w:rPr>
            </w:pPr>
            <w:r w:rsidRPr="004758AC">
              <w:rPr>
                <w:rFonts w:ascii="標楷體" w:eastAsia="標楷體" w:hAnsi="標楷體" w:hint="eastAsia"/>
              </w:rPr>
              <w:t>表現任務</w:t>
            </w:r>
          </w:p>
          <w:p w:rsidR="005A1DC8" w:rsidRPr="0063777A" w:rsidRDefault="005A1DC8" w:rsidP="005A1DC8">
            <w:pPr>
              <w:jc w:val="center"/>
              <w:rPr>
                <w:rFonts w:ascii="標楷體" w:eastAsia="標楷體" w:hAnsi="標楷體"/>
              </w:rPr>
            </w:pPr>
            <w:r w:rsidRPr="004758AC">
              <w:rPr>
                <w:rFonts w:ascii="標楷體" w:eastAsia="標楷體" w:hAnsi="標楷體"/>
              </w:rPr>
              <w:t>(</w:t>
            </w:r>
            <w:r w:rsidRPr="004758AC">
              <w:rPr>
                <w:rFonts w:ascii="標楷體" w:eastAsia="標楷體" w:hAnsi="標楷體" w:hint="eastAsia"/>
              </w:rPr>
              <w:t>總結性評量</w:t>
            </w:r>
            <w:r>
              <w:rPr>
                <w:rFonts w:ascii="標楷體" w:eastAsia="標楷體" w:hAnsi="標楷體" w:hint="eastAsia"/>
              </w:rPr>
              <w:t>)</w:t>
            </w:r>
          </w:p>
        </w:tc>
        <w:tc>
          <w:tcPr>
            <w:tcW w:w="4242" w:type="pct"/>
            <w:gridSpan w:val="8"/>
            <w:shd w:val="clear" w:color="auto" w:fill="auto"/>
            <w:vAlign w:val="center"/>
          </w:tcPr>
          <w:p w:rsidR="005A1DC8" w:rsidRPr="00171822" w:rsidRDefault="005A1DC8" w:rsidP="005A1DC8">
            <w:pPr>
              <w:autoSpaceDE w:val="0"/>
              <w:autoSpaceDN w:val="0"/>
              <w:adjustRightInd w:val="0"/>
              <w:rPr>
                <w:rFonts w:ascii="標楷體" w:eastAsia="標楷體" w:hAnsi="標楷體" w:cs="妯欐シ楂?"/>
                <w:kern w:val="0"/>
              </w:rPr>
            </w:pPr>
            <w:r w:rsidRPr="00171822">
              <w:rPr>
                <w:rFonts w:ascii="標楷體" w:eastAsia="標楷體" w:hAnsi="標楷體" w:cs="妯欐シ楂?" w:hint="eastAsia"/>
                <w:kern w:val="0"/>
              </w:rPr>
              <w:t>分組合作、口語表達、跨領域統整</w:t>
            </w:r>
          </w:p>
          <w:p w:rsidR="005A1DC8" w:rsidRPr="00171822" w:rsidRDefault="005A1DC8" w:rsidP="005A1DC8">
            <w:pPr>
              <w:rPr>
                <w:rFonts w:ascii="標楷體" w:eastAsia="標楷體" w:hAnsi="標楷體"/>
                <w:color w:val="7F7F7F"/>
                <w:szCs w:val="20"/>
              </w:rPr>
            </w:pPr>
          </w:p>
        </w:tc>
      </w:tr>
      <w:tr w:rsidR="005A1DC8" w:rsidTr="005A1DC8">
        <w:trPr>
          <w:jc w:val="center"/>
        </w:trPr>
        <w:tc>
          <w:tcPr>
            <w:tcW w:w="758" w:type="pct"/>
            <w:gridSpan w:val="2"/>
            <w:shd w:val="clear" w:color="auto" w:fill="auto"/>
            <w:vAlign w:val="center"/>
          </w:tcPr>
          <w:p w:rsidR="005A1DC8" w:rsidRPr="0063777A" w:rsidRDefault="005A1DC8" w:rsidP="005A1DC8">
            <w:pPr>
              <w:jc w:val="center"/>
              <w:rPr>
                <w:rFonts w:ascii="標楷體" w:eastAsia="標楷體" w:hAnsi="標楷體"/>
              </w:rPr>
            </w:pPr>
            <w:r>
              <w:rPr>
                <w:rFonts w:ascii="標楷體" w:eastAsia="標楷體" w:hAnsi="標楷體" w:hint="eastAsia"/>
              </w:rPr>
              <w:t>學習進度週次/節次</w:t>
            </w:r>
          </w:p>
        </w:tc>
        <w:tc>
          <w:tcPr>
            <w:tcW w:w="882" w:type="pct"/>
            <w:gridSpan w:val="2"/>
            <w:shd w:val="clear" w:color="auto" w:fill="auto"/>
            <w:vAlign w:val="center"/>
          </w:tcPr>
          <w:p w:rsidR="005A1DC8" w:rsidRDefault="005A1DC8" w:rsidP="005A1DC8">
            <w:pPr>
              <w:jc w:val="center"/>
              <w:rPr>
                <w:rFonts w:ascii="標楷體" w:eastAsia="標楷體" w:hAnsi="標楷體"/>
              </w:rPr>
            </w:pPr>
            <w:r w:rsidRPr="0063777A">
              <w:rPr>
                <w:rFonts w:ascii="標楷體" w:eastAsia="標楷體" w:hAnsi="標楷體" w:hint="eastAsia"/>
              </w:rPr>
              <w:t>單元</w:t>
            </w:r>
            <w:r>
              <w:rPr>
                <w:rFonts w:ascii="標楷體" w:eastAsia="標楷體" w:hAnsi="標楷體" w:hint="eastAsia"/>
              </w:rPr>
              <w:t>/子題</w:t>
            </w:r>
          </w:p>
          <w:p w:rsidR="005A1DC8" w:rsidRPr="0063777A" w:rsidRDefault="005A1DC8" w:rsidP="005A1DC8">
            <w:pPr>
              <w:rPr>
                <w:rFonts w:ascii="標楷體" w:eastAsia="標楷體" w:hAnsi="標楷體"/>
              </w:rPr>
            </w:pPr>
            <w:r w:rsidRPr="004758AC">
              <w:rPr>
                <w:rFonts w:ascii="標楷體" w:eastAsia="標楷體" w:hAnsi="標楷體" w:hint="eastAsia"/>
              </w:rPr>
              <w:t>單元子題可合併數週整合敘寫或依各週次進度敘寫。</w:t>
            </w:r>
          </w:p>
        </w:tc>
        <w:tc>
          <w:tcPr>
            <w:tcW w:w="1680" w:type="pct"/>
            <w:gridSpan w:val="3"/>
            <w:shd w:val="clear" w:color="auto" w:fill="auto"/>
            <w:vAlign w:val="center"/>
          </w:tcPr>
          <w:p w:rsidR="005A1DC8" w:rsidRPr="0063777A" w:rsidRDefault="005A1DC8" w:rsidP="005A1DC8">
            <w:pPr>
              <w:jc w:val="center"/>
              <w:rPr>
                <w:rFonts w:ascii="標楷體" w:eastAsia="標楷體" w:hAnsi="標楷體"/>
                <w:szCs w:val="20"/>
              </w:rPr>
            </w:pPr>
            <w:r w:rsidRPr="0063777A">
              <w:rPr>
                <w:rFonts w:ascii="標楷體" w:eastAsia="標楷體" w:hAnsi="標楷體" w:hint="eastAsia"/>
                <w:szCs w:val="20"/>
              </w:rPr>
              <w:t>單元學習內容</w:t>
            </w:r>
          </w:p>
        </w:tc>
        <w:tc>
          <w:tcPr>
            <w:tcW w:w="1680" w:type="pct"/>
            <w:gridSpan w:val="3"/>
            <w:shd w:val="clear" w:color="auto" w:fill="auto"/>
            <w:vAlign w:val="center"/>
          </w:tcPr>
          <w:p w:rsidR="005A1DC8" w:rsidRPr="0063777A" w:rsidRDefault="005A1DC8" w:rsidP="005A1DC8">
            <w:pPr>
              <w:jc w:val="center"/>
              <w:rPr>
                <w:rFonts w:ascii="標楷體" w:eastAsia="標楷體" w:hAnsi="標楷體"/>
                <w:szCs w:val="20"/>
              </w:rPr>
            </w:pPr>
            <w:r w:rsidRPr="004758AC">
              <w:rPr>
                <w:rFonts w:ascii="標楷體" w:eastAsia="標楷體" w:hAnsi="標楷體" w:hint="eastAsia"/>
                <w:szCs w:val="20"/>
              </w:rPr>
              <w:t>檢核點</w:t>
            </w:r>
            <w:r>
              <w:rPr>
                <w:rFonts w:ascii="標楷體" w:eastAsia="標楷體" w:hAnsi="標楷體" w:hint="eastAsia"/>
                <w:szCs w:val="20"/>
              </w:rPr>
              <w:t>(</w:t>
            </w:r>
            <w:r w:rsidRPr="004758AC">
              <w:rPr>
                <w:rFonts w:ascii="標楷體" w:eastAsia="標楷體" w:hAnsi="標楷體" w:hint="eastAsia"/>
                <w:szCs w:val="20"/>
              </w:rPr>
              <w:t>形成性評量</w:t>
            </w:r>
            <w:r>
              <w:rPr>
                <w:rFonts w:ascii="標楷體" w:eastAsia="標楷體" w:hAnsi="標楷體" w:hint="eastAsia"/>
                <w:szCs w:val="20"/>
              </w:rPr>
              <w:t>)</w:t>
            </w:r>
          </w:p>
        </w:tc>
      </w:tr>
      <w:tr w:rsidR="005A1DC8" w:rsidTr="005A1DC8">
        <w:trPr>
          <w:jc w:val="center"/>
        </w:trPr>
        <w:tc>
          <w:tcPr>
            <w:tcW w:w="201" w:type="pct"/>
            <w:vMerge w:val="restart"/>
            <w:shd w:val="clear" w:color="auto" w:fill="auto"/>
            <w:textDirection w:val="tbRlV"/>
            <w:vAlign w:val="center"/>
          </w:tcPr>
          <w:p w:rsidR="005A1DC8" w:rsidRPr="0063777A" w:rsidRDefault="005A1DC8" w:rsidP="005A1DC8">
            <w:pPr>
              <w:snapToGrid w:val="0"/>
              <w:ind w:left="113" w:right="113"/>
              <w:jc w:val="center"/>
              <w:rPr>
                <w:rFonts w:ascii="標楷體" w:eastAsia="標楷體" w:hAnsi="標楷體"/>
              </w:rPr>
            </w:pPr>
            <w:r w:rsidRPr="004758AC">
              <w:rPr>
                <w:rFonts w:ascii="標楷體" w:eastAsia="標楷體" w:hAnsi="標楷體" w:hint="eastAsia"/>
              </w:rPr>
              <w:t>第</w:t>
            </w:r>
            <w:r>
              <w:rPr>
                <w:rFonts w:ascii="標楷體" w:eastAsia="標楷體" w:hAnsi="標楷體" w:hint="eastAsia"/>
              </w:rPr>
              <w:t>一</w:t>
            </w:r>
            <w:r w:rsidRPr="004758AC">
              <w:rPr>
                <w:rFonts w:ascii="標楷體" w:eastAsia="標楷體" w:hAnsi="標楷體" w:hint="eastAsia"/>
              </w:rPr>
              <w:t>學期</w:t>
            </w:r>
          </w:p>
        </w:tc>
        <w:tc>
          <w:tcPr>
            <w:tcW w:w="557" w:type="pct"/>
            <w:shd w:val="clear" w:color="auto" w:fill="auto"/>
            <w:vAlign w:val="center"/>
          </w:tcPr>
          <w:p w:rsidR="005A1DC8" w:rsidRPr="0063777A" w:rsidRDefault="005A1DC8" w:rsidP="005A1DC8">
            <w:pPr>
              <w:snapToGrid w:val="0"/>
              <w:jc w:val="center"/>
              <w:rPr>
                <w:rFonts w:ascii="標楷體" w:eastAsia="標楷體" w:hAnsi="標楷體"/>
              </w:rPr>
            </w:pPr>
            <w:r w:rsidRPr="0063777A">
              <w:rPr>
                <w:rFonts w:ascii="標楷體" w:eastAsia="標楷體" w:hAnsi="標楷體" w:hint="eastAsia"/>
              </w:rPr>
              <w:t>第1-4週</w:t>
            </w:r>
          </w:p>
        </w:tc>
        <w:tc>
          <w:tcPr>
            <w:tcW w:w="882" w:type="pct"/>
            <w:gridSpan w:val="2"/>
            <w:shd w:val="clear" w:color="auto" w:fill="auto"/>
          </w:tcPr>
          <w:p w:rsidR="005A1DC8" w:rsidRDefault="005A1DC8" w:rsidP="005A1DC8">
            <w:pPr>
              <w:autoSpaceDE w:val="0"/>
              <w:autoSpaceDN w:val="0"/>
              <w:adjustRightInd w:val="0"/>
              <w:rPr>
                <w:kern w:val="0"/>
              </w:rPr>
            </w:pPr>
            <w:r>
              <w:rPr>
                <w:kern w:val="0"/>
              </w:rPr>
              <w:t>Composition</w:t>
            </w:r>
          </w:p>
          <w:p w:rsidR="005A1DC8" w:rsidRPr="0063777A" w:rsidRDefault="005A1DC8" w:rsidP="005A1DC8">
            <w:pPr>
              <w:rPr>
                <w:rFonts w:ascii="標楷體" w:eastAsia="標楷體" w:hAnsi="標楷體"/>
              </w:rPr>
            </w:pPr>
            <w:r>
              <w:rPr>
                <w:kern w:val="0"/>
              </w:rPr>
              <w:t>of the Sun (1)</w:t>
            </w:r>
          </w:p>
        </w:tc>
        <w:tc>
          <w:tcPr>
            <w:tcW w:w="1680" w:type="pct"/>
            <w:gridSpan w:val="3"/>
            <w:shd w:val="clear" w:color="auto" w:fill="auto"/>
          </w:tcPr>
          <w:p w:rsidR="005A1DC8" w:rsidRDefault="005A1DC8" w:rsidP="005A1DC8">
            <w:pPr>
              <w:autoSpaceDE w:val="0"/>
              <w:autoSpaceDN w:val="0"/>
              <w:adjustRightInd w:val="0"/>
              <w:rPr>
                <w:kern w:val="0"/>
              </w:rPr>
            </w:pPr>
            <w:r>
              <w:rPr>
                <w:kern w:val="0"/>
              </w:rPr>
              <w:t>The sun is a star.</w:t>
            </w:r>
          </w:p>
          <w:p w:rsidR="005A1DC8" w:rsidRDefault="005A1DC8" w:rsidP="005A1DC8">
            <w:pPr>
              <w:autoSpaceDE w:val="0"/>
              <w:autoSpaceDN w:val="0"/>
              <w:adjustRightInd w:val="0"/>
              <w:rPr>
                <w:kern w:val="0"/>
              </w:rPr>
            </w:pPr>
            <w:r>
              <w:rPr>
                <w:kern w:val="0"/>
              </w:rPr>
              <w:t>The sun is made of superhot gas.</w:t>
            </w:r>
          </w:p>
          <w:p w:rsidR="005A1DC8" w:rsidRPr="0063777A" w:rsidRDefault="005A1DC8" w:rsidP="005A1DC8">
            <w:pPr>
              <w:rPr>
                <w:rFonts w:ascii="標楷體" w:eastAsia="標楷體" w:hAnsi="標楷體"/>
                <w:szCs w:val="20"/>
              </w:rPr>
            </w:pPr>
            <w:r w:rsidRPr="00763BE3">
              <w:rPr>
                <w:rFonts w:ascii="標楷體" w:eastAsia="標楷體" w:hAnsi="標楷體"/>
                <w:kern w:val="0"/>
              </w:rPr>
              <w:t>(</w:t>
            </w:r>
            <w:r w:rsidRPr="00763BE3">
              <w:rPr>
                <w:rFonts w:ascii="標楷體" w:eastAsia="標楷體" w:hAnsi="標楷體" w:cs="璅扑擃?" w:hint="eastAsia"/>
                <w:kern w:val="0"/>
              </w:rPr>
              <w:t>太陽的組成成分。分成六小組。由前三小組回家後蒐集資料做摘要。以含</w:t>
            </w:r>
            <w:r w:rsidRPr="00763BE3">
              <w:rPr>
                <w:rFonts w:ascii="標楷體" w:eastAsia="標楷體" w:hAnsi="標楷體"/>
                <w:kern w:val="0"/>
              </w:rPr>
              <w:t xml:space="preserve">100-150 </w:t>
            </w:r>
            <w:r w:rsidRPr="00763BE3">
              <w:rPr>
                <w:rFonts w:ascii="標楷體" w:eastAsia="標楷體" w:hAnsi="標楷體" w:cs="璅扑擃?" w:hint="eastAsia"/>
                <w:kern w:val="0"/>
              </w:rPr>
              <w:t>字數的英文、繪畫或圖片呈現。</w:t>
            </w:r>
            <w:r w:rsidRPr="00763BE3">
              <w:rPr>
                <w:rFonts w:ascii="標楷體" w:eastAsia="標楷體" w:hAnsi="標楷體"/>
                <w:kern w:val="0"/>
              </w:rPr>
              <w:t>)</w:t>
            </w:r>
          </w:p>
        </w:tc>
        <w:tc>
          <w:tcPr>
            <w:tcW w:w="1680" w:type="pct"/>
            <w:gridSpan w:val="3"/>
            <w:shd w:val="clear" w:color="auto" w:fill="auto"/>
          </w:tcPr>
          <w:p w:rsidR="005A1DC8" w:rsidRPr="00C1099C" w:rsidRDefault="005A1DC8" w:rsidP="005A1DC8">
            <w:pPr>
              <w:autoSpaceDE w:val="0"/>
              <w:autoSpaceDN w:val="0"/>
              <w:adjustRightInd w:val="0"/>
              <w:rPr>
                <w:rFonts w:ascii="標楷體" w:eastAsia="標楷體" w:hAnsi="標楷體" w:cs="妯欐シ楂?"/>
                <w:kern w:val="0"/>
              </w:rPr>
            </w:pPr>
            <w:r w:rsidRPr="00C1099C">
              <w:rPr>
                <w:rFonts w:ascii="標楷體" w:eastAsia="標楷體" w:hAnsi="標楷體" w:cs="æ¨™æ¥·é«”"/>
                <w:kern w:val="0"/>
              </w:rPr>
              <w:t>1.</w:t>
            </w:r>
            <w:r w:rsidRPr="00C1099C">
              <w:rPr>
                <w:rFonts w:ascii="標楷體" w:eastAsia="標楷體" w:hAnsi="標楷體" w:cs="妯欐シ楂?" w:hint="eastAsia"/>
                <w:kern w:val="0"/>
              </w:rPr>
              <w:t>透過分組合作，閱讀完整本繪本，並了解其意。</w:t>
            </w:r>
          </w:p>
          <w:p w:rsidR="005A1DC8" w:rsidRPr="00C1099C" w:rsidRDefault="005A1DC8" w:rsidP="005A1DC8">
            <w:pPr>
              <w:autoSpaceDE w:val="0"/>
              <w:autoSpaceDN w:val="0"/>
              <w:adjustRightInd w:val="0"/>
              <w:rPr>
                <w:rFonts w:ascii="標楷體" w:eastAsia="標楷體" w:hAnsi="標楷體" w:cs="妯欐シ楂?"/>
                <w:kern w:val="0"/>
              </w:rPr>
            </w:pPr>
            <w:r w:rsidRPr="00C1099C">
              <w:rPr>
                <w:rFonts w:ascii="標楷體" w:eastAsia="標楷體" w:hAnsi="標楷體" w:cs="æ¨™æ¥·é«”"/>
                <w:kern w:val="0"/>
              </w:rPr>
              <w:t>2.</w:t>
            </w:r>
            <w:r w:rsidRPr="00C1099C">
              <w:rPr>
                <w:rFonts w:ascii="標楷體" w:eastAsia="標楷體" w:hAnsi="標楷體" w:cs="妯欐シ楂?" w:hint="eastAsia"/>
                <w:kern w:val="0"/>
              </w:rPr>
              <w:t>藉由繪本學習單之輔助，能使用英文討論繪本讀後心得。</w:t>
            </w:r>
          </w:p>
          <w:p w:rsidR="005A1DC8" w:rsidRPr="003E23CB" w:rsidRDefault="005A1DC8" w:rsidP="005A1DC8">
            <w:pPr>
              <w:autoSpaceDE w:val="0"/>
              <w:autoSpaceDN w:val="0"/>
              <w:adjustRightInd w:val="0"/>
              <w:rPr>
                <w:rFonts w:ascii="標楷體" w:eastAsia="標楷體" w:hAnsi="標楷體" w:cs="璅扑擃?"/>
                <w:kern w:val="0"/>
              </w:rPr>
            </w:pPr>
            <w:r w:rsidRPr="00C1099C">
              <w:rPr>
                <w:rFonts w:ascii="標楷體" w:eastAsia="標楷體" w:hAnsi="標楷體" w:cs="æ¨™æ¥·é«”"/>
                <w:kern w:val="0"/>
              </w:rPr>
              <w:t>3.</w:t>
            </w:r>
            <w:r w:rsidRPr="003E23CB">
              <w:rPr>
                <w:rFonts w:ascii="標楷體" w:eastAsia="標楷體" w:hAnsi="標楷體" w:cs="璅扑擃?" w:hint="eastAsia"/>
                <w:kern w:val="0"/>
              </w:rPr>
              <w:t>經過跨領域統整性學習，能使用英文簡單表達在地球科學所學之宇宙、太陽系、太陽</w:t>
            </w:r>
            <w:r w:rsidRPr="003E23CB">
              <w:rPr>
                <w:rFonts w:ascii="標楷體" w:eastAsia="標楷體" w:hAnsi="標楷體" w:cs="璅扑擃?" w:hint="eastAsia"/>
                <w:kern w:val="0"/>
              </w:rPr>
              <w:lastRenderedPageBreak/>
              <w:t>相關概念。</w:t>
            </w:r>
          </w:p>
        </w:tc>
      </w:tr>
      <w:tr w:rsidR="005A1DC8" w:rsidTr="005A1DC8">
        <w:trPr>
          <w:jc w:val="center"/>
        </w:trPr>
        <w:tc>
          <w:tcPr>
            <w:tcW w:w="201" w:type="pct"/>
            <w:vMerge/>
            <w:shd w:val="clear" w:color="auto" w:fill="auto"/>
            <w:vAlign w:val="center"/>
          </w:tcPr>
          <w:p w:rsidR="005A1DC8" w:rsidRPr="0063777A" w:rsidRDefault="005A1DC8" w:rsidP="005A1DC8">
            <w:pPr>
              <w:snapToGrid w:val="0"/>
              <w:jc w:val="center"/>
              <w:rPr>
                <w:rFonts w:ascii="標楷體" w:eastAsia="標楷體" w:hAnsi="標楷體"/>
              </w:rPr>
            </w:pPr>
          </w:p>
        </w:tc>
        <w:tc>
          <w:tcPr>
            <w:tcW w:w="557" w:type="pct"/>
            <w:shd w:val="clear" w:color="auto" w:fill="auto"/>
            <w:vAlign w:val="center"/>
          </w:tcPr>
          <w:p w:rsidR="005A1DC8" w:rsidRPr="0063777A" w:rsidRDefault="005A1DC8" w:rsidP="005A1DC8">
            <w:pPr>
              <w:snapToGrid w:val="0"/>
              <w:jc w:val="center"/>
              <w:rPr>
                <w:rFonts w:ascii="標楷體" w:eastAsia="標楷體" w:hAnsi="標楷體"/>
              </w:rPr>
            </w:pPr>
            <w:r w:rsidRPr="0063777A">
              <w:rPr>
                <w:rFonts w:ascii="標楷體" w:eastAsia="標楷體" w:hAnsi="標楷體" w:hint="eastAsia"/>
              </w:rPr>
              <w:t>第5-8週</w:t>
            </w:r>
          </w:p>
        </w:tc>
        <w:tc>
          <w:tcPr>
            <w:tcW w:w="882" w:type="pct"/>
            <w:gridSpan w:val="2"/>
            <w:shd w:val="clear" w:color="auto" w:fill="auto"/>
          </w:tcPr>
          <w:p w:rsidR="005A1DC8" w:rsidRDefault="005A1DC8" w:rsidP="005A1DC8">
            <w:pPr>
              <w:autoSpaceDE w:val="0"/>
              <w:autoSpaceDN w:val="0"/>
              <w:adjustRightInd w:val="0"/>
              <w:rPr>
                <w:kern w:val="0"/>
              </w:rPr>
            </w:pPr>
            <w:r>
              <w:rPr>
                <w:kern w:val="0"/>
              </w:rPr>
              <w:t>Composition</w:t>
            </w:r>
          </w:p>
          <w:p w:rsidR="005A1DC8" w:rsidRPr="0063777A" w:rsidRDefault="005A1DC8" w:rsidP="005A1DC8">
            <w:pPr>
              <w:rPr>
                <w:rFonts w:ascii="標楷體" w:eastAsia="標楷體" w:hAnsi="標楷體"/>
              </w:rPr>
            </w:pPr>
            <w:r>
              <w:rPr>
                <w:kern w:val="0"/>
              </w:rPr>
              <w:t>of the Sun (</w:t>
            </w:r>
            <w:r>
              <w:rPr>
                <w:rFonts w:hint="eastAsia"/>
                <w:kern w:val="0"/>
              </w:rPr>
              <w:t>2</w:t>
            </w:r>
            <w:r>
              <w:rPr>
                <w:kern w:val="0"/>
              </w:rPr>
              <w:t>)</w:t>
            </w:r>
          </w:p>
        </w:tc>
        <w:tc>
          <w:tcPr>
            <w:tcW w:w="1680" w:type="pct"/>
            <w:gridSpan w:val="3"/>
            <w:shd w:val="clear" w:color="auto" w:fill="auto"/>
          </w:tcPr>
          <w:p w:rsidR="005A1DC8" w:rsidRDefault="005A1DC8" w:rsidP="005A1DC8">
            <w:pPr>
              <w:autoSpaceDE w:val="0"/>
              <w:autoSpaceDN w:val="0"/>
              <w:adjustRightInd w:val="0"/>
              <w:rPr>
                <w:kern w:val="0"/>
              </w:rPr>
            </w:pPr>
            <w:r>
              <w:rPr>
                <w:kern w:val="0"/>
              </w:rPr>
              <w:t>The sun is the hottest and brightest thing in the solar system.</w:t>
            </w:r>
          </w:p>
          <w:p w:rsidR="005A1DC8" w:rsidRDefault="005A1DC8" w:rsidP="005A1DC8">
            <w:pPr>
              <w:autoSpaceDE w:val="0"/>
              <w:autoSpaceDN w:val="0"/>
              <w:adjustRightInd w:val="0"/>
              <w:rPr>
                <w:kern w:val="0"/>
              </w:rPr>
            </w:pPr>
            <w:r>
              <w:rPr>
                <w:kern w:val="0"/>
              </w:rPr>
              <w:t>Heat from the sun warms the planets.</w:t>
            </w:r>
          </w:p>
          <w:p w:rsidR="005A1DC8" w:rsidRDefault="005A1DC8" w:rsidP="005A1DC8">
            <w:pPr>
              <w:autoSpaceDE w:val="0"/>
              <w:autoSpaceDN w:val="0"/>
              <w:adjustRightInd w:val="0"/>
              <w:rPr>
                <w:kern w:val="0"/>
              </w:rPr>
            </w:pPr>
            <w:r>
              <w:rPr>
                <w:kern w:val="0"/>
              </w:rPr>
              <w:t>Lght from the sun lights the planests.</w:t>
            </w:r>
          </w:p>
          <w:p w:rsidR="005A1DC8" w:rsidRPr="0063777A" w:rsidRDefault="005A1DC8" w:rsidP="005A1DC8">
            <w:pPr>
              <w:rPr>
                <w:rFonts w:ascii="標楷體" w:eastAsia="標楷體" w:hAnsi="標楷體"/>
                <w:szCs w:val="20"/>
              </w:rPr>
            </w:pPr>
            <w:r w:rsidRPr="00763BE3">
              <w:rPr>
                <w:rFonts w:ascii="標楷體" w:eastAsia="標楷體" w:hAnsi="標楷體"/>
                <w:kern w:val="0"/>
              </w:rPr>
              <w:t>(</w:t>
            </w:r>
            <w:r w:rsidRPr="00763BE3">
              <w:rPr>
                <w:rFonts w:ascii="標楷體" w:eastAsia="標楷體" w:hAnsi="標楷體" w:cs="璅扑擃?" w:hint="eastAsia"/>
                <w:kern w:val="0"/>
              </w:rPr>
              <w:t>太陽的光與熱。搭配複習七年級繪本學習過的日夜變化、四季變化，由另三組整理資料、帶領同學複習已學習的觀念。以含</w:t>
            </w:r>
            <w:r w:rsidRPr="00763BE3">
              <w:rPr>
                <w:rFonts w:ascii="標楷體" w:eastAsia="標楷體" w:hAnsi="標楷體"/>
                <w:kern w:val="0"/>
              </w:rPr>
              <w:t xml:space="preserve">100-150 </w:t>
            </w:r>
            <w:r w:rsidRPr="00763BE3">
              <w:rPr>
                <w:rFonts w:ascii="標楷體" w:eastAsia="標楷體" w:hAnsi="標楷體" w:cs="璅扑擃?" w:hint="eastAsia"/>
                <w:kern w:val="0"/>
              </w:rPr>
              <w:t>字數的英文、繪畫或圖片呈現。</w:t>
            </w:r>
            <w:r w:rsidRPr="00763BE3">
              <w:rPr>
                <w:rFonts w:ascii="標楷體" w:eastAsia="標楷體" w:hAnsi="標楷體"/>
                <w:kern w:val="0"/>
              </w:rPr>
              <w:t>)</w:t>
            </w:r>
          </w:p>
        </w:tc>
        <w:tc>
          <w:tcPr>
            <w:tcW w:w="1680" w:type="pct"/>
            <w:gridSpan w:val="3"/>
            <w:shd w:val="clear" w:color="auto" w:fill="auto"/>
          </w:tcPr>
          <w:p w:rsidR="005A1DC8" w:rsidRPr="0063777A" w:rsidRDefault="005A1DC8" w:rsidP="005A1DC8">
            <w:pPr>
              <w:rPr>
                <w:rFonts w:ascii="標楷體" w:eastAsia="標楷體" w:hAnsi="標楷體"/>
                <w:szCs w:val="20"/>
              </w:rPr>
            </w:pPr>
            <w:r>
              <w:rPr>
                <w:rFonts w:ascii="標楷體" w:eastAsia="標楷體" w:hAnsi="標楷體" w:hint="eastAsia"/>
                <w:szCs w:val="20"/>
              </w:rPr>
              <w:t>同上</w:t>
            </w:r>
          </w:p>
        </w:tc>
      </w:tr>
      <w:tr w:rsidR="005A1DC8" w:rsidTr="005A1DC8">
        <w:trPr>
          <w:jc w:val="center"/>
        </w:trPr>
        <w:tc>
          <w:tcPr>
            <w:tcW w:w="201" w:type="pct"/>
            <w:vMerge/>
            <w:shd w:val="clear" w:color="auto" w:fill="auto"/>
            <w:vAlign w:val="center"/>
          </w:tcPr>
          <w:p w:rsidR="005A1DC8" w:rsidRPr="0063777A" w:rsidRDefault="005A1DC8" w:rsidP="005A1DC8">
            <w:pPr>
              <w:snapToGrid w:val="0"/>
              <w:jc w:val="center"/>
              <w:rPr>
                <w:rFonts w:ascii="標楷體" w:eastAsia="標楷體" w:hAnsi="標楷體"/>
              </w:rPr>
            </w:pPr>
          </w:p>
        </w:tc>
        <w:tc>
          <w:tcPr>
            <w:tcW w:w="557" w:type="pct"/>
            <w:shd w:val="clear" w:color="auto" w:fill="auto"/>
            <w:vAlign w:val="center"/>
          </w:tcPr>
          <w:p w:rsidR="005A1DC8" w:rsidRPr="0063777A" w:rsidRDefault="005A1DC8" w:rsidP="005A1DC8">
            <w:pPr>
              <w:snapToGrid w:val="0"/>
              <w:jc w:val="center"/>
              <w:rPr>
                <w:rFonts w:ascii="標楷體" w:eastAsia="標楷體" w:hAnsi="標楷體"/>
              </w:rPr>
            </w:pPr>
            <w:r w:rsidRPr="0063777A">
              <w:rPr>
                <w:rFonts w:ascii="標楷體" w:eastAsia="標楷體" w:hAnsi="標楷體" w:hint="eastAsia"/>
              </w:rPr>
              <w:t>第9-12週</w:t>
            </w:r>
          </w:p>
        </w:tc>
        <w:tc>
          <w:tcPr>
            <w:tcW w:w="882" w:type="pct"/>
            <w:gridSpan w:val="2"/>
            <w:shd w:val="clear" w:color="auto" w:fill="auto"/>
          </w:tcPr>
          <w:p w:rsidR="005A1DC8" w:rsidRPr="0063777A" w:rsidRDefault="005A1DC8" w:rsidP="005A1DC8">
            <w:pPr>
              <w:rPr>
                <w:rFonts w:ascii="標楷體" w:eastAsia="標楷體" w:hAnsi="標楷體"/>
              </w:rPr>
            </w:pPr>
            <w:r>
              <w:rPr>
                <w:kern w:val="0"/>
              </w:rPr>
              <w:t>Size of the Sun</w:t>
            </w:r>
          </w:p>
        </w:tc>
        <w:tc>
          <w:tcPr>
            <w:tcW w:w="1680" w:type="pct"/>
            <w:gridSpan w:val="3"/>
            <w:shd w:val="clear" w:color="auto" w:fill="auto"/>
          </w:tcPr>
          <w:p w:rsidR="005A1DC8" w:rsidRDefault="005A1DC8" w:rsidP="005A1DC8">
            <w:pPr>
              <w:autoSpaceDE w:val="0"/>
              <w:autoSpaceDN w:val="0"/>
              <w:adjustRightInd w:val="0"/>
              <w:rPr>
                <w:kern w:val="0"/>
              </w:rPr>
            </w:pPr>
            <w:r>
              <w:rPr>
                <w:kern w:val="0"/>
              </w:rPr>
              <w:t>The sun is very, very big.</w:t>
            </w:r>
          </w:p>
          <w:p w:rsidR="005A1DC8" w:rsidRDefault="005A1DC8" w:rsidP="005A1DC8">
            <w:pPr>
              <w:autoSpaceDE w:val="0"/>
              <w:autoSpaceDN w:val="0"/>
              <w:adjustRightInd w:val="0"/>
              <w:rPr>
                <w:kern w:val="0"/>
              </w:rPr>
            </w:pPr>
            <w:r>
              <w:rPr>
                <w:kern w:val="0"/>
              </w:rPr>
              <w:t>The sun is bigger than all the planets put together.</w:t>
            </w:r>
          </w:p>
          <w:p w:rsidR="005A1DC8" w:rsidRPr="00763BE3" w:rsidRDefault="005A1DC8" w:rsidP="005A1DC8">
            <w:pPr>
              <w:autoSpaceDE w:val="0"/>
              <w:autoSpaceDN w:val="0"/>
              <w:adjustRightInd w:val="0"/>
              <w:rPr>
                <w:rFonts w:ascii="標楷體" w:eastAsia="標楷體" w:hAnsi="標楷體" w:cs="璅扑擃?"/>
                <w:kern w:val="0"/>
              </w:rPr>
            </w:pPr>
            <w:r w:rsidRPr="00763BE3">
              <w:rPr>
                <w:rFonts w:ascii="標楷體" w:eastAsia="標楷體" w:hAnsi="標楷體" w:cs="æ¨™æ¥·é«”"/>
                <w:kern w:val="0"/>
              </w:rPr>
              <w:t>(</w:t>
            </w:r>
            <w:r w:rsidRPr="00763BE3">
              <w:rPr>
                <w:rFonts w:ascii="標楷體" w:eastAsia="標楷體" w:hAnsi="標楷體" w:cs="璅扑擃?" w:hint="eastAsia"/>
                <w:kern w:val="0"/>
              </w:rPr>
              <w:t>太陽的大小。趣味學習：讓學生當場於上課查詢太陽的大小與其他學生已知的物品做計算，例如一個太陽等於幾個地</w:t>
            </w:r>
          </w:p>
          <w:p w:rsidR="005A1DC8" w:rsidRPr="00763BE3" w:rsidRDefault="005A1DC8" w:rsidP="005A1DC8">
            <w:pPr>
              <w:autoSpaceDE w:val="0"/>
              <w:autoSpaceDN w:val="0"/>
              <w:adjustRightInd w:val="0"/>
              <w:rPr>
                <w:rFonts w:ascii="標楷體" w:eastAsia="標楷體" w:hAnsi="標楷體" w:cs="璅扑擃?"/>
                <w:kern w:val="0"/>
              </w:rPr>
            </w:pPr>
            <w:r w:rsidRPr="00763BE3">
              <w:rPr>
                <w:rFonts w:ascii="標楷體" w:eastAsia="標楷體" w:hAnsi="標楷體" w:cs="璅扑擃?" w:hint="eastAsia"/>
                <w:kern w:val="0"/>
              </w:rPr>
              <w:t>球，或是一個太陽圓周等於幾個台北</w:t>
            </w:r>
            <w:r w:rsidRPr="00763BE3">
              <w:rPr>
                <w:rFonts w:ascii="標楷體" w:eastAsia="標楷體" w:hAnsi="標楷體" w:cs="æ¨™æ¥·é«”"/>
                <w:kern w:val="0"/>
              </w:rPr>
              <w:t>101</w:t>
            </w:r>
            <w:r w:rsidRPr="00763BE3">
              <w:rPr>
                <w:rFonts w:ascii="標楷體" w:eastAsia="標楷體" w:hAnsi="標楷體" w:cs="璅扑擃?" w:hint="eastAsia"/>
                <w:kern w:val="0"/>
              </w:rPr>
              <w:t>…等，並嘗試以英</w:t>
            </w:r>
          </w:p>
          <w:p w:rsidR="005A1DC8" w:rsidRPr="0063777A" w:rsidRDefault="005A1DC8" w:rsidP="005A1DC8">
            <w:pPr>
              <w:rPr>
                <w:rFonts w:ascii="標楷體" w:eastAsia="標楷體" w:hAnsi="標楷體"/>
                <w:szCs w:val="20"/>
              </w:rPr>
            </w:pPr>
            <w:r w:rsidRPr="00763BE3">
              <w:rPr>
                <w:rFonts w:ascii="標楷體" w:eastAsia="標楷體" w:hAnsi="標楷體" w:cs="璅扑擃?" w:hint="eastAsia"/>
                <w:kern w:val="0"/>
              </w:rPr>
              <w:t>文句型說明。</w:t>
            </w:r>
            <w:r w:rsidRPr="00763BE3">
              <w:rPr>
                <w:rFonts w:ascii="標楷體" w:eastAsia="標楷體" w:hAnsi="標楷體" w:cs="æ¨™æ¥·é«”"/>
                <w:kern w:val="0"/>
              </w:rPr>
              <w:t>)</w:t>
            </w:r>
          </w:p>
        </w:tc>
        <w:tc>
          <w:tcPr>
            <w:tcW w:w="1680" w:type="pct"/>
            <w:gridSpan w:val="3"/>
            <w:shd w:val="clear" w:color="auto" w:fill="auto"/>
          </w:tcPr>
          <w:p w:rsidR="005A1DC8" w:rsidRPr="0063777A" w:rsidRDefault="005A1DC8" w:rsidP="005A1DC8">
            <w:pPr>
              <w:rPr>
                <w:rFonts w:ascii="標楷體" w:eastAsia="標楷體" w:hAnsi="標楷體"/>
                <w:szCs w:val="20"/>
              </w:rPr>
            </w:pPr>
            <w:r>
              <w:rPr>
                <w:rFonts w:ascii="標楷體" w:eastAsia="標楷體" w:hAnsi="標楷體" w:hint="eastAsia"/>
                <w:szCs w:val="20"/>
              </w:rPr>
              <w:t>同上</w:t>
            </w:r>
          </w:p>
        </w:tc>
      </w:tr>
      <w:tr w:rsidR="005A1DC8" w:rsidTr="005A1DC8">
        <w:trPr>
          <w:trHeight w:val="343"/>
          <w:jc w:val="center"/>
        </w:trPr>
        <w:tc>
          <w:tcPr>
            <w:tcW w:w="201" w:type="pct"/>
            <w:vMerge/>
            <w:shd w:val="clear" w:color="auto" w:fill="auto"/>
            <w:vAlign w:val="center"/>
          </w:tcPr>
          <w:p w:rsidR="005A1DC8" w:rsidRPr="0063777A" w:rsidRDefault="005A1DC8" w:rsidP="005A1DC8">
            <w:pPr>
              <w:snapToGrid w:val="0"/>
              <w:jc w:val="center"/>
              <w:rPr>
                <w:rFonts w:ascii="標楷體" w:eastAsia="標楷體" w:hAnsi="標楷體"/>
              </w:rPr>
            </w:pPr>
          </w:p>
        </w:tc>
        <w:tc>
          <w:tcPr>
            <w:tcW w:w="557" w:type="pct"/>
            <w:shd w:val="clear" w:color="auto" w:fill="auto"/>
            <w:vAlign w:val="center"/>
          </w:tcPr>
          <w:p w:rsidR="005A1DC8" w:rsidRPr="0063777A" w:rsidRDefault="005A1DC8" w:rsidP="005A1DC8">
            <w:pPr>
              <w:snapToGrid w:val="0"/>
              <w:jc w:val="center"/>
              <w:rPr>
                <w:rFonts w:ascii="標楷體" w:eastAsia="標楷體" w:hAnsi="標楷體"/>
              </w:rPr>
            </w:pPr>
            <w:r w:rsidRPr="0063777A">
              <w:rPr>
                <w:rFonts w:ascii="標楷體" w:eastAsia="標楷體" w:hAnsi="標楷體" w:hint="eastAsia"/>
              </w:rPr>
              <w:t>第13-14週</w:t>
            </w:r>
          </w:p>
        </w:tc>
        <w:tc>
          <w:tcPr>
            <w:tcW w:w="882" w:type="pct"/>
            <w:gridSpan w:val="2"/>
            <w:shd w:val="clear" w:color="auto" w:fill="auto"/>
          </w:tcPr>
          <w:p w:rsidR="005A1DC8" w:rsidRDefault="005A1DC8" w:rsidP="005A1DC8">
            <w:pPr>
              <w:autoSpaceDE w:val="0"/>
              <w:autoSpaceDN w:val="0"/>
              <w:adjustRightInd w:val="0"/>
              <w:rPr>
                <w:kern w:val="0"/>
              </w:rPr>
            </w:pPr>
            <w:r>
              <w:rPr>
                <w:kern w:val="0"/>
              </w:rPr>
              <w:t>The Sun and</w:t>
            </w:r>
          </w:p>
          <w:p w:rsidR="005A1DC8" w:rsidRPr="0063777A" w:rsidRDefault="005A1DC8" w:rsidP="005A1DC8">
            <w:pPr>
              <w:rPr>
                <w:rFonts w:ascii="標楷體" w:eastAsia="標楷體" w:hAnsi="標楷體"/>
              </w:rPr>
            </w:pPr>
            <w:r>
              <w:rPr>
                <w:kern w:val="0"/>
              </w:rPr>
              <w:t>other planets</w:t>
            </w:r>
          </w:p>
        </w:tc>
        <w:tc>
          <w:tcPr>
            <w:tcW w:w="1680" w:type="pct"/>
            <w:gridSpan w:val="3"/>
            <w:shd w:val="clear" w:color="auto" w:fill="auto"/>
          </w:tcPr>
          <w:p w:rsidR="005A1DC8" w:rsidRDefault="005A1DC8" w:rsidP="005A1DC8">
            <w:pPr>
              <w:autoSpaceDE w:val="0"/>
              <w:autoSpaceDN w:val="0"/>
              <w:adjustRightInd w:val="0"/>
              <w:rPr>
                <w:kern w:val="0"/>
              </w:rPr>
            </w:pPr>
            <w:r>
              <w:rPr>
                <w:kern w:val="0"/>
              </w:rPr>
              <w:t>Four planets are near the sun.</w:t>
            </w:r>
          </w:p>
          <w:p w:rsidR="005A1DC8" w:rsidRDefault="005A1DC8" w:rsidP="005A1DC8">
            <w:pPr>
              <w:autoSpaceDE w:val="0"/>
              <w:autoSpaceDN w:val="0"/>
              <w:adjustRightInd w:val="0"/>
              <w:rPr>
                <w:kern w:val="0"/>
              </w:rPr>
            </w:pPr>
            <w:r>
              <w:rPr>
                <w:kern w:val="0"/>
              </w:rPr>
              <w:t>They are made of rock and metal.</w:t>
            </w:r>
          </w:p>
          <w:p w:rsidR="005A1DC8" w:rsidRPr="0063777A" w:rsidRDefault="005A1DC8" w:rsidP="005A1DC8">
            <w:pPr>
              <w:rPr>
                <w:rFonts w:ascii="標楷體" w:eastAsia="標楷體" w:hAnsi="標楷體"/>
                <w:szCs w:val="20"/>
              </w:rPr>
            </w:pPr>
            <w:r w:rsidRPr="00763BE3">
              <w:rPr>
                <w:rFonts w:ascii="標楷體" w:eastAsia="標楷體" w:hAnsi="標楷體"/>
                <w:kern w:val="0"/>
              </w:rPr>
              <w:t>(</w:t>
            </w:r>
            <w:r w:rsidRPr="00763BE3">
              <w:rPr>
                <w:rFonts w:ascii="標楷體" w:eastAsia="標楷體" w:hAnsi="標楷體" w:cs="璅扑擃?" w:hint="eastAsia"/>
                <w:kern w:val="0"/>
              </w:rPr>
              <w:t>太陽與其他星球的距離</w:t>
            </w:r>
            <w:r w:rsidRPr="00763BE3">
              <w:rPr>
                <w:rFonts w:ascii="標楷體" w:eastAsia="標楷體" w:hAnsi="標楷體"/>
                <w:kern w:val="0"/>
              </w:rPr>
              <w:t>1.</w:t>
            </w:r>
            <w:r w:rsidRPr="00763BE3">
              <w:rPr>
                <w:rFonts w:ascii="標楷體" w:eastAsia="標楷體" w:hAnsi="標楷體" w:cs="璅扑擃?" w:hint="eastAsia"/>
                <w:kern w:val="0"/>
              </w:rPr>
              <w:t>內行星：距太陽最近之四顆行星，即水星、金星、地球及火星。由前三組各認領一顆內行星作介紹。以</w:t>
            </w:r>
            <w:r w:rsidRPr="00763BE3">
              <w:rPr>
                <w:rFonts w:ascii="標楷體" w:eastAsia="標楷體" w:hAnsi="標楷體"/>
                <w:kern w:val="0"/>
              </w:rPr>
              <w:t xml:space="preserve">100-150 </w:t>
            </w:r>
            <w:r w:rsidRPr="00763BE3">
              <w:rPr>
                <w:rFonts w:ascii="標楷體" w:eastAsia="標楷體" w:hAnsi="標楷體" w:cs="璅扑擃?" w:hint="eastAsia"/>
                <w:kern w:val="0"/>
              </w:rPr>
              <w:t>字數的英文呈現。</w:t>
            </w:r>
            <w:r w:rsidRPr="00763BE3">
              <w:rPr>
                <w:rFonts w:ascii="標楷體" w:eastAsia="標楷體" w:hAnsi="標楷體"/>
                <w:kern w:val="0"/>
              </w:rPr>
              <w:t>)</w:t>
            </w:r>
          </w:p>
        </w:tc>
        <w:tc>
          <w:tcPr>
            <w:tcW w:w="1680" w:type="pct"/>
            <w:gridSpan w:val="3"/>
            <w:shd w:val="clear" w:color="auto" w:fill="auto"/>
          </w:tcPr>
          <w:p w:rsidR="005A1DC8" w:rsidRPr="0063777A" w:rsidRDefault="005A1DC8" w:rsidP="005A1DC8">
            <w:pPr>
              <w:rPr>
                <w:rFonts w:ascii="標楷體" w:eastAsia="標楷體" w:hAnsi="標楷體"/>
                <w:szCs w:val="20"/>
              </w:rPr>
            </w:pPr>
            <w:r>
              <w:rPr>
                <w:rFonts w:ascii="標楷體" w:eastAsia="標楷體" w:hAnsi="標楷體" w:hint="eastAsia"/>
                <w:szCs w:val="20"/>
              </w:rPr>
              <w:t>同上</w:t>
            </w:r>
          </w:p>
        </w:tc>
      </w:tr>
      <w:tr w:rsidR="005A1DC8" w:rsidTr="005A1DC8">
        <w:trPr>
          <w:trHeight w:val="368"/>
          <w:jc w:val="center"/>
        </w:trPr>
        <w:tc>
          <w:tcPr>
            <w:tcW w:w="201" w:type="pct"/>
            <w:vMerge/>
            <w:shd w:val="clear" w:color="auto" w:fill="auto"/>
            <w:vAlign w:val="center"/>
          </w:tcPr>
          <w:p w:rsidR="005A1DC8" w:rsidRPr="0063777A" w:rsidRDefault="005A1DC8" w:rsidP="005A1DC8">
            <w:pPr>
              <w:snapToGrid w:val="0"/>
              <w:jc w:val="center"/>
              <w:rPr>
                <w:rFonts w:ascii="標楷體" w:eastAsia="標楷體" w:hAnsi="標楷體"/>
              </w:rPr>
            </w:pPr>
          </w:p>
        </w:tc>
        <w:tc>
          <w:tcPr>
            <w:tcW w:w="557" w:type="pct"/>
            <w:shd w:val="clear" w:color="auto" w:fill="auto"/>
            <w:vAlign w:val="center"/>
          </w:tcPr>
          <w:p w:rsidR="005A1DC8" w:rsidRPr="0063777A" w:rsidRDefault="005A1DC8" w:rsidP="005A1DC8">
            <w:pPr>
              <w:snapToGrid w:val="0"/>
              <w:jc w:val="center"/>
              <w:rPr>
                <w:rFonts w:ascii="標楷體" w:eastAsia="標楷體" w:hAnsi="標楷體"/>
              </w:rPr>
            </w:pPr>
            <w:r w:rsidRPr="0063777A">
              <w:rPr>
                <w:rFonts w:ascii="標楷體" w:eastAsia="標楷體" w:hAnsi="標楷體" w:hint="eastAsia"/>
              </w:rPr>
              <w:t>第15-17週</w:t>
            </w:r>
          </w:p>
        </w:tc>
        <w:tc>
          <w:tcPr>
            <w:tcW w:w="882" w:type="pct"/>
            <w:gridSpan w:val="2"/>
            <w:shd w:val="clear" w:color="auto" w:fill="auto"/>
          </w:tcPr>
          <w:p w:rsidR="005A1DC8" w:rsidRDefault="005A1DC8" w:rsidP="005A1DC8">
            <w:pPr>
              <w:autoSpaceDE w:val="0"/>
              <w:autoSpaceDN w:val="0"/>
              <w:adjustRightInd w:val="0"/>
              <w:rPr>
                <w:kern w:val="0"/>
              </w:rPr>
            </w:pPr>
            <w:r>
              <w:rPr>
                <w:kern w:val="0"/>
              </w:rPr>
              <w:t>The Sun and</w:t>
            </w:r>
          </w:p>
          <w:p w:rsidR="005A1DC8" w:rsidRDefault="005A1DC8" w:rsidP="005A1DC8">
            <w:pPr>
              <w:rPr>
                <w:rFonts w:ascii="標楷體" w:eastAsia="標楷體" w:hAnsi="標楷體"/>
              </w:rPr>
            </w:pPr>
            <w:r>
              <w:rPr>
                <w:kern w:val="0"/>
              </w:rPr>
              <w:lastRenderedPageBreak/>
              <w:t>other planets</w:t>
            </w:r>
          </w:p>
        </w:tc>
        <w:tc>
          <w:tcPr>
            <w:tcW w:w="1680" w:type="pct"/>
            <w:gridSpan w:val="3"/>
            <w:shd w:val="clear" w:color="auto" w:fill="auto"/>
          </w:tcPr>
          <w:p w:rsidR="005A1DC8" w:rsidRDefault="005A1DC8" w:rsidP="005A1DC8">
            <w:pPr>
              <w:autoSpaceDE w:val="0"/>
              <w:autoSpaceDN w:val="0"/>
              <w:adjustRightInd w:val="0"/>
              <w:rPr>
                <w:kern w:val="0"/>
              </w:rPr>
            </w:pPr>
            <w:r>
              <w:rPr>
                <w:kern w:val="0"/>
              </w:rPr>
              <w:lastRenderedPageBreak/>
              <w:t>Four planets are far from the sun.</w:t>
            </w:r>
          </w:p>
          <w:p w:rsidR="005A1DC8" w:rsidRDefault="005A1DC8" w:rsidP="005A1DC8">
            <w:pPr>
              <w:autoSpaceDE w:val="0"/>
              <w:autoSpaceDN w:val="0"/>
              <w:adjustRightInd w:val="0"/>
              <w:rPr>
                <w:kern w:val="0"/>
              </w:rPr>
            </w:pPr>
            <w:r>
              <w:rPr>
                <w:kern w:val="0"/>
              </w:rPr>
              <w:lastRenderedPageBreak/>
              <w:t>All of the outer planets are made of gas.</w:t>
            </w:r>
          </w:p>
          <w:p w:rsidR="005A1DC8" w:rsidRPr="0063777A" w:rsidRDefault="005A1DC8" w:rsidP="005A1DC8">
            <w:pPr>
              <w:rPr>
                <w:rFonts w:ascii="標楷體" w:eastAsia="標楷體" w:hAnsi="標楷體"/>
                <w:szCs w:val="20"/>
              </w:rPr>
            </w:pPr>
            <w:r w:rsidRPr="00934E1C">
              <w:rPr>
                <w:rFonts w:ascii="標楷體" w:eastAsia="標楷體" w:hAnsi="標楷體"/>
                <w:kern w:val="0"/>
              </w:rPr>
              <w:t>(</w:t>
            </w:r>
            <w:r w:rsidRPr="00934E1C">
              <w:rPr>
                <w:rFonts w:ascii="標楷體" w:eastAsia="標楷體" w:hAnsi="標楷體" w:cs="璅扑擃?" w:hint="eastAsia"/>
                <w:kern w:val="0"/>
              </w:rPr>
              <w:t>太陽與其他星球的距離</w:t>
            </w:r>
            <w:r>
              <w:rPr>
                <w:rFonts w:ascii="標楷體" w:eastAsia="標楷體" w:hAnsi="標楷體" w:cs="璅扑擃?" w:hint="eastAsia"/>
                <w:kern w:val="0"/>
              </w:rPr>
              <w:t xml:space="preserve"> </w:t>
            </w:r>
            <w:r w:rsidRPr="00934E1C">
              <w:rPr>
                <w:rFonts w:ascii="標楷體" w:eastAsia="標楷體" w:hAnsi="標楷體"/>
                <w:kern w:val="0"/>
              </w:rPr>
              <w:t>2.</w:t>
            </w:r>
            <w:r w:rsidRPr="00934E1C">
              <w:rPr>
                <w:rFonts w:ascii="標楷體" w:eastAsia="標楷體" w:hAnsi="標楷體" w:cs="璅扑擃?" w:hint="eastAsia"/>
                <w:kern w:val="0"/>
              </w:rPr>
              <w:t>外行星：距太陽最遠之四顆行星，即木星、木星、天王星及海王星。由另三組各認領一顆外行星作介紹。以</w:t>
            </w:r>
            <w:r w:rsidRPr="00934E1C">
              <w:rPr>
                <w:rFonts w:ascii="標楷體" w:eastAsia="標楷體" w:hAnsi="標楷體"/>
                <w:kern w:val="0"/>
              </w:rPr>
              <w:t xml:space="preserve">100-150 </w:t>
            </w:r>
            <w:r w:rsidRPr="00934E1C">
              <w:rPr>
                <w:rFonts w:ascii="標楷體" w:eastAsia="標楷體" w:hAnsi="標楷體" w:cs="璅扑擃?" w:hint="eastAsia"/>
                <w:kern w:val="0"/>
              </w:rPr>
              <w:t>字數的英文呈現。</w:t>
            </w:r>
            <w:r w:rsidRPr="00934E1C">
              <w:rPr>
                <w:rFonts w:ascii="標楷體" w:eastAsia="標楷體" w:hAnsi="標楷體"/>
                <w:kern w:val="0"/>
              </w:rPr>
              <w:t>)</w:t>
            </w:r>
          </w:p>
        </w:tc>
        <w:tc>
          <w:tcPr>
            <w:tcW w:w="1680" w:type="pct"/>
            <w:gridSpan w:val="3"/>
            <w:shd w:val="clear" w:color="auto" w:fill="auto"/>
          </w:tcPr>
          <w:p w:rsidR="005A1DC8" w:rsidRPr="0063777A" w:rsidRDefault="005A1DC8" w:rsidP="005A1DC8">
            <w:pPr>
              <w:rPr>
                <w:rFonts w:ascii="標楷體" w:eastAsia="標楷體" w:hAnsi="標楷體"/>
                <w:szCs w:val="20"/>
              </w:rPr>
            </w:pPr>
            <w:r>
              <w:rPr>
                <w:rFonts w:ascii="標楷體" w:eastAsia="標楷體" w:hAnsi="標楷體" w:hint="eastAsia"/>
                <w:szCs w:val="20"/>
              </w:rPr>
              <w:lastRenderedPageBreak/>
              <w:t>同上</w:t>
            </w:r>
          </w:p>
        </w:tc>
      </w:tr>
      <w:tr w:rsidR="005A1DC8" w:rsidTr="005A1DC8">
        <w:trPr>
          <w:trHeight w:val="360"/>
          <w:jc w:val="center"/>
        </w:trPr>
        <w:tc>
          <w:tcPr>
            <w:tcW w:w="201" w:type="pct"/>
            <w:vMerge/>
            <w:shd w:val="clear" w:color="auto" w:fill="auto"/>
            <w:vAlign w:val="center"/>
          </w:tcPr>
          <w:p w:rsidR="005A1DC8" w:rsidRPr="0063777A" w:rsidRDefault="005A1DC8" w:rsidP="005A1DC8">
            <w:pPr>
              <w:snapToGrid w:val="0"/>
              <w:jc w:val="center"/>
              <w:rPr>
                <w:rFonts w:ascii="標楷體" w:eastAsia="標楷體" w:hAnsi="標楷體"/>
              </w:rPr>
            </w:pPr>
          </w:p>
        </w:tc>
        <w:tc>
          <w:tcPr>
            <w:tcW w:w="557" w:type="pct"/>
            <w:shd w:val="clear" w:color="auto" w:fill="auto"/>
            <w:vAlign w:val="center"/>
          </w:tcPr>
          <w:p w:rsidR="005A1DC8" w:rsidRPr="0063777A" w:rsidRDefault="005A1DC8" w:rsidP="005A1DC8">
            <w:pPr>
              <w:snapToGrid w:val="0"/>
              <w:jc w:val="center"/>
              <w:rPr>
                <w:rFonts w:ascii="標楷體" w:eastAsia="標楷體" w:hAnsi="標楷體"/>
              </w:rPr>
            </w:pPr>
            <w:r w:rsidRPr="0063777A">
              <w:rPr>
                <w:rFonts w:ascii="標楷體" w:eastAsia="標楷體" w:hAnsi="標楷體" w:hint="eastAsia"/>
              </w:rPr>
              <w:t>第18-20週</w:t>
            </w:r>
          </w:p>
        </w:tc>
        <w:tc>
          <w:tcPr>
            <w:tcW w:w="882" w:type="pct"/>
            <w:gridSpan w:val="2"/>
            <w:shd w:val="clear" w:color="auto" w:fill="auto"/>
          </w:tcPr>
          <w:p w:rsidR="005A1DC8" w:rsidRDefault="005A1DC8" w:rsidP="005A1DC8">
            <w:pPr>
              <w:rPr>
                <w:rFonts w:ascii="標楷體" w:eastAsia="標楷體" w:hAnsi="標楷體"/>
              </w:rPr>
            </w:pPr>
            <w:r>
              <w:rPr>
                <w:kern w:val="0"/>
              </w:rPr>
              <w:t>Asteroids</w:t>
            </w:r>
          </w:p>
        </w:tc>
        <w:tc>
          <w:tcPr>
            <w:tcW w:w="1680" w:type="pct"/>
            <w:gridSpan w:val="3"/>
            <w:shd w:val="clear" w:color="auto" w:fill="auto"/>
          </w:tcPr>
          <w:p w:rsidR="005A1DC8" w:rsidRDefault="005A1DC8" w:rsidP="005A1DC8">
            <w:pPr>
              <w:autoSpaceDE w:val="0"/>
              <w:autoSpaceDN w:val="0"/>
              <w:adjustRightInd w:val="0"/>
              <w:rPr>
                <w:kern w:val="0"/>
              </w:rPr>
            </w:pPr>
            <w:r>
              <w:rPr>
                <w:kern w:val="0"/>
              </w:rPr>
              <w:t>Asteroids are rocks that go around the sun.</w:t>
            </w:r>
          </w:p>
          <w:p w:rsidR="005A1DC8" w:rsidRDefault="005A1DC8" w:rsidP="005A1DC8">
            <w:pPr>
              <w:autoSpaceDE w:val="0"/>
              <w:autoSpaceDN w:val="0"/>
              <w:adjustRightInd w:val="0"/>
              <w:rPr>
                <w:kern w:val="0"/>
              </w:rPr>
            </w:pPr>
            <w:r>
              <w:rPr>
                <w:kern w:val="0"/>
              </w:rPr>
              <w:t>Some asteroids are big. Some are small.</w:t>
            </w:r>
          </w:p>
          <w:p w:rsidR="005A1DC8" w:rsidRDefault="005A1DC8" w:rsidP="005A1DC8">
            <w:pPr>
              <w:autoSpaceDE w:val="0"/>
              <w:autoSpaceDN w:val="0"/>
              <w:adjustRightInd w:val="0"/>
              <w:rPr>
                <w:kern w:val="0"/>
              </w:rPr>
            </w:pPr>
            <w:r>
              <w:rPr>
                <w:kern w:val="0"/>
              </w:rPr>
              <w:t>The sun is the most important part of our solar system.</w:t>
            </w:r>
          </w:p>
          <w:p w:rsidR="005A1DC8" w:rsidRPr="0063777A" w:rsidRDefault="005A1DC8" w:rsidP="005A1DC8">
            <w:pPr>
              <w:rPr>
                <w:rFonts w:ascii="標楷體" w:eastAsia="標楷體" w:hAnsi="標楷體"/>
                <w:szCs w:val="20"/>
              </w:rPr>
            </w:pPr>
            <w:r w:rsidRPr="00934E1C">
              <w:rPr>
                <w:rFonts w:ascii="標楷體" w:eastAsia="標楷體" w:hAnsi="標楷體"/>
                <w:kern w:val="0"/>
              </w:rPr>
              <w:t>(</w:t>
            </w:r>
            <w:r w:rsidRPr="00934E1C">
              <w:rPr>
                <w:rFonts w:ascii="標楷體" w:eastAsia="標楷體" w:hAnsi="標楷體" w:cs="璅扑擃?" w:hint="eastAsia"/>
                <w:kern w:val="0"/>
              </w:rPr>
              <w:t>小行星的介紹，搭配複習地球科學</w:t>
            </w:r>
            <w:r w:rsidRPr="00934E1C">
              <w:rPr>
                <w:rFonts w:ascii="標楷體" w:eastAsia="標楷體" w:hAnsi="標楷體"/>
                <w:kern w:val="0"/>
              </w:rPr>
              <w:t xml:space="preserve">3-2-2 </w:t>
            </w:r>
            <w:r w:rsidRPr="00934E1C">
              <w:rPr>
                <w:rFonts w:ascii="標楷體" w:eastAsia="標楷體" w:hAnsi="標楷體" w:cs="璅扑擃?" w:hint="eastAsia"/>
                <w:kern w:val="0"/>
              </w:rPr>
              <w:t>衛星、小行星及彗星所學之觀念，並嘗試以英文句型說明。</w:t>
            </w:r>
            <w:r w:rsidRPr="00934E1C">
              <w:rPr>
                <w:rFonts w:ascii="標楷體" w:eastAsia="標楷體" w:hAnsi="標楷體"/>
                <w:kern w:val="0"/>
              </w:rPr>
              <w:t>)</w:t>
            </w:r>
          </w:p>
        </w:tc>
        <w:tc>
          <w:tcPr>
            <w:tcW w:w="1680" w:type="pct"/>
            <w:gridSpan w:val="3"/>
            <w:shd w:val="clear" w:color="auto" w:fill="auto"/>
          </w:tcPr>
          <w:p w:rsidR="005A1DC8" w:rsidRPr="0063777A" w:rsidRDefault="005A1DC8" w:rsidP="005A1DC8">
            <w:pPr>
              <w:rPr>
                <w:rFonts w:ascii="標楷體" w:eastAsia="標楷體" w:hAnsi="標楷體"/>
                <w:szCs w:val="20"/>
              </w:rPr>
            </w:pPr>
            <w:r>
              <w:rPr>
                <w:rFonts w:ascii="標楷體" w:eastAsia="標楷體" w:hAnsi="標楷體" w:hint="eastAsia"/>
                <w:szCs w:val="20"/>
              </w:rPr>
              <w:t>同上</w:t>
            </w:r>
          </w:p>
        </w:tc>
      </w:tr>
      <w:tr w:rsidR="005A1DC8" w:rsidTr="005A1DC8">
        <w:trPr>
          <w:jc w:val="center"/>
        </w:trPr>
        <w:tc>
          <w:tcPr>
            <w:tcW w:w="201" w:type="pct"/>
            <w:vMerge w:val="restart"/>
            <w:shd w:val="clear" w:color="auto" w:fill="auto"/>
            <w:textDirection w:val="tbRlV"/>
            <w:vAlign w:val="center"/>
          </w:tcPr>
          <w:p w:rsidR="005A1DC8" w:rsidRPr="0063777A" w:rsidRDefault="005A1DC8" w:rsidP="005A1DC8">
            <w:pPr>
              <w:snapToGrid w:val="0"/>
              <w:ind w:left="113" w:right="113"/>
              <w:jc w:val="center"/>
              <w:rPr>
                <w:rFonts w:ascii="標楷體" w:eastAsia="標楷體" w:hAnsi="標楷體"/>
              </w:rPr>
            </w:pPr>
            <w:r>
              <w:rPr>
                <w:rFonts w:ascii="標楷體" w:eastAsia="標楷體" w:hAnsi="標楷體" w:hint="eastAsia"/>
              </w:rPr>
              <w:t>第二</w:t>
            </w:r>
            <w:r w:rsidRPr="004758AC">
              <w:rPr>
                <w:rFonts w:ascii="標楷體" w:eastAsia="標楷體" w:hAnsi="標楷體" w:hint="eastAsia"/>
              </w:rPr>
              <w:t>學期</w:t>
            </w:r>
          </w:p>
        </w:tc>
        <w:tc>
          <w:tcPr>
            <w:tcW w:w="557" w:type="pct"/>
            <w:shd w:val="clear" w:color="auto" w:fill="auto"/>
            <w:vAlign w:val="center"/>
          </w:tcPr>
          <w:p w:rsidR="005A1DC8" w:rsidRPr="0063777A" w:rsidRDefault="005A1DC8" w:rsidP="005A1DC8">
            <w:pPr>
              <w:snapToGrid w:val="0"/>
              <w:jc w:val="center"/>
              <w:rPr>
                <w:rFonts w:ascii="標楷體" w:eastAsia="標楷體" w:hAnsi="標楷體"/>
              </w:rPr>
            </w:pPr>
            <w:r w:rsidRPr="0063777A">
              <w:rPr>
                <w:rFonts w:ascii="標楷體" w:eastAsia="標楷體" w:hAnsi="標楷體" w:hint="eastAsia"/>
              </w:rPr>
              <w:t>第1-4週</w:t>
            </w:r>
          </w:p>
        </w:tc>
        <w:tc>
          <w:tcPr>
            <w:tcW w:w="882" w:type="pct"/>
            <w:gridSpan w:val="2"/>
            <w:shd w:val="clear" w:color="auto" w:fill="auto"/>
          </w:tcPr>
          <w:p w:rsidR="005A1DC8" w:rsidRDefault="005A1DC8" w:rsidP="005A1DC8">
            <w:pPr>
              <w:autoSpaceDE w:val="0"/>
              <w:autoSpaceDN w:val="0"/>
              <w:adjustRightInd w:val="0"/>
              <w:rPr>
                <w:kern w:val="0"/>
              </w:rPr>
            </w:pPr>
            <w:r>
              <w:rPr>
                <w:kern w:val="0"/>
              </w:rPr>
              <w:t>Composition</w:t>
            </w:r>
          </w:p>
          <w:p w:rsidR="005A1DC8" w:rsidRDefault="005A1DC8" w:rsidP="005A1DC8">
            <w:pPr>
              <w:autoSpaceDE w:val="0"/>
              <w:autoSpaceDN w:val="0"/>
              <w:adjustRightInd w:val="0"/>
              <w:rPr>
                <w:kern w:val="0"/>
              </w:rPr>
            </w:pPr>
            <w:r>
              <w:rPr>
                <w:kern w:val="0"/>
              </w:rPr>
              <w:t>of the solar</w:t>
            </w:r>
          </w:p>
          <w:p w:rsidR="005A1DC8" w:rsidRPr="0063777A" w:rsidRDefault="005A1DC8" w:rsidP="005A1DC8">
            <w:pPr>
              <w:rPr>
                <w:rFonts w:ascii="標楷體" w:eastAsia="標楷體" w:hAnsi="標楷體"/>
              </w:rPr>
            </w:pPr>
            <w:r>
              <w:rPr>
                <w:kern w:val="0"/>
              </w:rPr>
              <w:t>system (1)</w:t>
            </w:r>
          </w:p>
        </w:tc>
        <w:tc>
          <w:tcPr>
            <w:tcW w:w="1680" w:type="pct"/>
            <w:gridSpan w:val="3"/>
            <w:shd w:val="clear" w:color="auto" w:fill="auto"/>
          </w:tcPr>
          <w:p w:rsidR="005A1DC8" w:rsidRDefault="005A1DC8" w:rsidP="005A1DC8">
            <w:pPr>
              <w:autoSpaceDE w:val="0"/>
              <w:autoSpaceDN w:val="0"/>
              <w:adjustRightInd w:val="0"/>
              <w:rPr>
                <w:kern w:val="0"/>
              </w:rPr>
            </w:pPr>
            <w:r>
              <w:rPr>
                <w:kern w:val="0"/>
              </w:rPr>
              <w:t>The solar system is a family.</w:t>
            </w:r>
          </w:p>
          <w:p w:rsidR="005A1DC8" w:rsidRDefault="005A1DC8" w:rsidP="005A1DC8">
            <w:pPr>
              <w:autoSpaceDE w:val="0"/>
              <w:autoSpaceDN w:val="0"/>
              <w:adjustRightInd w:val="0"/>
              <w:rPr>
                <w:kern w:val="0"/>
              </w:rPr>
            </w:pPr>
            <w:r>
              <w:rPr>
                <w:kern w:val="0"/>
              </w:rPr>
              <w:t>The solar system has many parts.</w:t>
            </w:r>
          </w:p>
          <w:p w:rsidR="005A1DC8" w:rsidRPr="0063777A" w:rsidRDefault="005A1DC8" w:rsidP="005A1DC8">
            <w:pPr>
              <w:rPr>
                <w:rFonts w:ascii="標楷體" w:eastAsia="標楷體" w:hAnsi="標楷體"/>
                <w:szCs w:val="20"/>
              </w:rPr>
            </w:pPr>
            <w:r w:rsidRPr="00934E1C">
              <w:rPr>
                <w:rFonts w:ascii="標楷體" w:eastAsia="標楷體" w:hAnsi="標楷體"/>
                <w:kern w:val="0"/>
              </w:rPr>
              <w:t>(</w:t>
            </w:r>
            <w:r w:rsidRPr="00934E1C">
              <w:rPr>
                <w:rFonts w:ascii="標楷體" w:eastAsia="標楷體" w:hAnsi="標楷體" w:cs="璅扑擃?" w:hint="eastAsia"/>
                <w:kern w:val="0"/>
              </w:rPr>
              <w:t>太陽系的組成。小組競賽：小組討論七八九年級已學過之天文繪本及地球科學已學過之相關觀念，將所知之觀念寫於小組白板上，以英文句型說明太陽系的組成部分。</w:t>
            </w:r>
            <w:r w:rsidRPr="00934E1C">
              <w:rPr>
                <w:rFonts w:ascii="標楷體" w:eastAsia="標楷體" w:hAnsi="標楷體"/>
                <w:kern w:val="0"/>
              </w:rPr>
              <w:t>)</w:t>
            </w:r>
          </w:p>
        </w:tc>
        <w:tc>
          <w:tcPr>
            <w:tcW w:w="1680" w:type="pct"/>
            <w:gridSpan w:val="3"/>
            <w:shd w:val="clear" w:color="auto" w:fill="auto"/>
          </w:tcPr>
          <w:p w:rsidR="005A1DC8" w:rsidRPr="00C1099C" w:rsidRDefault="005A1DC8" w:rsidP="005A1DC8">
            <w:pPr>
              <w:autoSpaceDE w:val="0"/>
              <w:autoSpaceDN w:val="0"/>
              <w:adjustRightInd w:val="0"/>
              <w:rPr>
                <w:rFonts w:ascii="標楷體" w:eastAsia="標楷體" w:hAnsi="標楷體" w:cs="妯欐シ楂?"/>
                <w:kern w:val="0"/>
              </w:rPr>
            </w:pPr>
            <w:r w:rsidRPr="00C1099C">
              <w:rPr>
                <w:rFonts w:ascii="標楷體" w:eastAsia="標楷體" w:hAnsi="標楷體" w:cs="æ¨™æ¥·é«”"/>
                <w:kern w:val="0"/>
              </w:rPr>
              <w:t>1.</w:t>
            </w:r>
            <w:r w:rsidRPr="00C1099C">
              <w:rPr>
                <w:rFonts w:ascii="標楷體" w:eastAsia="標楷體" w:hAnsi="標楷體" w:cs="妯欐シ楂?" w:hint="eastAsia"/>
                <w:kern w:val="0"/>
              </w:rPr>
              <w:t>透過分組合作，閱讀完整本繪本，並了解其意。</w:t>
            </w:r>
          </w:p>
          <w:p w:rsidR="005A1DC8" w:rsidRPr="00C1099C" w:rsidRDefault="005A1DC8" w:rsidP="005A1DC8">
            <w:pPr>
              <w:autoSpaceDE w:val="0"/>
              <w:autoSpaceDN w:val="0"/>
              <w:adjustRightInd w:val="0"/>
              <w:rPr>
                <w:rFonts w:ascii="標楷體" w:eastAsia="標楷體" w:hAnsi="標楷體" w:cs="妯欐シ楂?"/>
                <w:kern w:val="0"/>
              </w:rPr>
            </w:pPr>
            <w:r w:rsidRPr="00C1099C">
              <w:rPr>
                <w:rFonts w:ascii="標楷體" w:eastAsia="標楷體" w:hAnsi="標楷體" w:cs="æ¨™æ¥·é«”"/>
                <w:kern w:val="0"/>
              </w:rPr>
              <w:t>2.</w:t>
            </w:r>
            <w:r w:rsidRPr="00C1099C">
              <w:rPr>
                <w:rFonts w:ascii="標楷體" w:eastAsia="標楷體" w:hAnsi="標楷體" w:cs="妯欐シ楂?" w:hint="eastAsia"/>
                <w:kern w:val="0"/>
              </w:rPr>
              <w:t>藉由繪本學習單之輔助，能使用英文討論繪本讀後心得。</w:t>
            </w:r>
          </w:p>
          <w:p w:rsidR="005A1DC8" w:rsidRPr="003E23CB" w:rsidRDefault="005A1DC8" w:rsidP="005A1DC8">
            <w:pPr>
              <w:autoSpaceDE w:val="0"/>
              <w:autoSpaceDN w:val="0"/>
              <w:adjustRightInd w:val="0"/>
              <w:rPr>
                <w:rFonts w:ascii="標楷體" w:eastAsia="標楷體" w:hAnsi="標楷體" w:cs="璅扑擃?"/>
                <w:kern w:val="0"/>
              </w:rPr>
            </w:pPr>
            <w:r w:rsidRPr="00C1099C">
              <w:rPr>
                <w:rFonts w:ascii="標楷體" w:eastAsia="標楷體" w:hAnsi="標楷體" w:cs="æ¨™æ¥·é«”"/>
                <w:kern w:val="0"/>
              </w:rPr>
              <w:t>3.</w:t>
            </w:r>
            <w:r w:rsidRPr="003E23CB">
              <w:rPr>
                <w:rFonts w:ascii="標楷體" w:eastAsia="標楷體" w:hAnsi="標楷體" w:cs="璅扑擃?" w:hint="eastAsia"/>
                <w:kern w:val="0"/>
              </w:rPr>
              <w:t>經過跨領域統整性學習，能使用英文簡單表達在地球科學所學之宇宙、太陽系、太陽相關概念。</w:t>
            </w:r>
          </w:p>
        </w:tc>
      </w:tr>
      <w:tr w:rsidR="005A1DC8" w:rsidTr="005A1DC8">
        <w:trPr>
          <w:jc w:val="center"/>
        </w:trPr>
        <w:tc>
          <w:tcPr>
            <w:tcW w:w="201" w:type="pct"/>
            <w:vMerge/>
            <w:shd w:val="clear" w:color="auto" w:fill="auto"/>
            <w:vAlign w:val="center"/>
          </w:tcPr>
          <w:p w:rsidR="005A1DC8" w:rsidRPr="0063777A" w:rsidRDefault="005A1DC8" w:rsidP="005A1DC8">
            <w:pPr>
              <w:snapToGrid w:val="0"/>
              <w:jc w:val="center"/>
              <w:rPr>
                <w:rFonts w:ascii="標楷體" w:eastAsia="標楷體" w:hAnsi="標楷體"/>
              </w:rPr>
            </w:pPr>
          </w:p>
        </w:tc>
        <w:tc>
          <w:tcPr>
            <w:tcW w:w="557" w:type="pct"/>
            <w:shd w:val="clear" w:color="auto" w:fill="auto"/>
            <w:vAlign w:val="center"/>
          </w:tcPr>
          <w:p w:rsidR="005A1DC8" w:rsidRPr="0063777A" w:rsidRDefault="005A1DC8" w:rsidP="005A1DC8">
            <w:pPr>
              <w:snapToGrid w:val="0"/>
              <w:jc w:val="center"/>
              <w:rPr>
                <w:rFonts w:ascii="標楷體" w:eastAsia="標楷體" w:hAnsi="標楷體"/>
              </w:rPr>
            </w:pPr>
            <w:r w:rsidRPr="0063777A">
              <w:rPr>
                <w:rFonts w:ascii="標楷體" w:eastAsia="標楷體" w:hAnsi="標楷體" w:hint="eastAsia"/>
              </w:rPr>
              <w:t>第5-8週</w:t>
            </w:r>
          </w:p>
        </w:tc>
        <w:tc>
          <w:tcPr>
            <w:tcW w:w="882" w:type="pct"/>
            <w:gridSpan w:val="2"/>
            <w:shd w:val="clear" w:color="auto" w:fill="auto"/>
          </w:tcPr>
          <w:p w:rsidR="005A1DC8" w:rsidRDefault="005A1DC8" w:rsidP="005A1DC8">
            <w:pPr>
              <w:autoSpaceDE w:val="0"/>
              <w:autoSpaceDN w:val="0"/>
              <w:adjustRightInd w:val="0"/>
              <w:rPr>
                <w:kern w:val="0"/>
              </w:rPr>
            </w:pPr>
            <w:r>
              <w:rPr>
                <w:kern w:val="0"/>
              </w:rPr>
              <w:t>Composition</w:t>
            </w:r>
          </w:p>
          <w:p w:rsidR="005A1DC8" w:rsidRDefault="005A1DC8" w:rsidP="005A1DC8">
            <w:pPr>
              <w:autoSpaceDE w:val="0"/>
              <w:autoSpaceDN w:val="0"/>
              <w:adjustRightInd w:val="0"/>
              <w:rPr>
                <w:kern w:val="0"/>
              </w:rPr>
            </w:pPr>
            <w:r>
              <w:rPr>
                <w:kern w:val="0"/>
              </w:rPr>
              <w:t>of the solar</w:t>
            </w:r>
          </w:p>
          <w:p w:rsidR="005A1DC8" w:rsidRPr="0063777A" w:rsidRDefault="005A1DC8" w:rsidP="005A1DC8">
            <w:pPr>
              <w:rPr>
                <w:rFonts w:ascii="標楷體" w:eastAsia="標楷體" w:hAnsi="標楷體"/>
              </w:rPr>
            </w:pPr>
            <w:r>
              <w:rPr>
                <w:kern w:val="0"/>
              </w:rPr>
              <w:t>system (2)</w:t>
            </w:r>
          </w:p>
        </w:tc>
        <w:tc>
          <w:tcPr>
            <w:tcW w:w="1680" w:type="pct"/>
            <w:gridSpan w:val="3"/>
            <w:shd w:val="clear" w:color="auto" w:fill="auto"/>
          </w:tcPr>
          <w:p w:rsidR="005A1DC8" w:rsidRDefault="005A1DC8" w:rsidP="005A1DC8">
            <w:pPr>
              <w:autoSpaceDE w:val="0"/>
              <w:autoSpaceDN w:val="0"/>
              <w:adjustRightInd w:val="0"/>
              <w:rPr>
                <w:kern w:val="0"/>
              </w:rPr>
            </w:pPr>
            <w:r>
              <w:rPr>
                <w:kern w:val="0"/>
              </w:rPr>
              <w:t>The sun is at the center.</w:t>
            </w:r>
          </w:p>
          <w:p w:rsidR="005A1DC8" w:rsidRDefault="005A1DC8" w:rsidP="005A1DC8">
            <w:pPr>
              <w:autoSpaceDE w:val="0"/>
              <w:autoSpaceDN w:val="0"/>
              <w:adjustRightInd w:val="0"/>
              <w:rPr>
                <w:kern w:val="0"/>
              </w:rPr>
            </w:pPr>
            <w:r>
              <w:rPr>
                <w:kern w:val="0"/>
              </w:rPr>
              <w:t>Eight planets go around the sun.</w:t>
            </w:r>
          </w:p>
          <w:p w:rsidR="005A1DC8" w:rsidRPr="0063777A" w:rsidRDefault="005A1DC8" w:rsidP="005A1DC8">
            <w:pPr>
              <w:rPr>
                <w:rFonts w:ascii="標楷體" w:eastAsia="標楷體" w:hAnsi="標楷體"/>
                <w:szCs w:val="20"/>
              </w:rPr>
            </w:pPr>
            <w:r w:rsidRPr="00934E1C">
              <w:rPr>
                <w:rFonts w:ascii="標楷體" w:eastAsia="標楷體" w:hAnsi="標楷體"/>
                <w:kern w:val="0"/>
              </w:rPr>
              <w:t>(</w:t>
            </w:r>
            <w:r w:rsidRPr="00934E1C">
              <w:rPr>
                <w:rFonts w:ascii="標楷體" w:eastAsia="標楷體" w:hAnsi="標楷體" w:cs="璅扑擃?" w:hint="eastAsia"/>
                <w:kern w:val="0"/>
              </w:rPr>
              <w:t>太陽系的八大行星：搭配英文影片，由學生發言從影片中學習的內容。</w:t>
            </w:r>
            <w:r w:rsidRPr="00934E1C">
              <w:rPr>
                <w:rFonts w:ascii="標楷體" w:eastAsia="標楷體" w:hAnsi="標楷體"/>
                <w:kern w:val="0"/>
              </w:rPr>
              <w:t>)</w:t>
            </w:r>
          </w:p>
        </w:tc>
        <w:tc>
          <w:tcPr>
            <w:tcW w:w="1680" w:type="pct"/>
            <w:gridSpan w:val="3"/>
            <w:shd w:val="clear" w:color="auto" w:fill="auto"/>
          </w:tcPr>
          <w:p w:rsidR="005A1DC8" w:rsidRPr="0063777A" w:rsidRDefault="005A1DC8" w:rsidP="005A1DC8">
            <w:pPr>
              <w:rPr>
                <w:rFonts w:ascii="標楷體" w:eastAsia="標楷體" w:hAnsi="標楷體"/>
                <w:szCs w:val="20"/>
              </w:rPr>
            </w:pPr>
            <w:r>
              <w:rPr>
                <w:rFonts w:ascii="標楷體" w:eastAsia="標楷體" w:hAnsi="標楷體" w:hint="eastAsia"/>
                <w:szCs w:val="20"/>
              </w:rPr>
              <w:t>同上</w:t>
            </w:r>
          </w:p>
        </w:tc>
      </w:tr>
      <w:tr w:rsidR="005A1DC8" w:rsidTr="005A1DC8">
        <w:trPr>
          <w:jc w:val="center"/>
        </w:trPr>
        <w:tc>
          <w:tcPr>
            <w:tcW w:w="201" w:type="pct"/>
            <w:vMerge/>
            <w:shd w:val="clear" w:color="auto" w:fill="auto"/>
            <w:vAlign w:val="center"/>
          </w:tcPr>
          <w:p w:rsidR="005A1DC8" w:rsidRPr="0063777A" w:rsidRDefault="005A1DC8" w:rsidP="005A1DC8">
            <w:pPr>
              <w:snapToGrid w:val="0"/>
              <w:jc w:val="center"/>
              <w:rPr>
                <w:rFonts w:ascii="標楷體" w:eastAsia="標楷體" w:hAnsi="標楷體"/>
              </w:rPr>
            </w:pPr>
          </w:p>
        </w:tc>
        <w:tc>
          <w:tcPr>
            <w:tcW w:w="557" w:type="pct"/>
            <w:shd w:val="clear" w:color="auto" w:fill="auto"/>
            <w:vAlign w:val="center"/>
          </w:tcPr>
          <w:p w:rsidR="005A1DC8" w:rsidRPr="0063777A" w:rsidRDefault="005A1DC8" w:rsidP="005A1DC8">
            <w:pPr>
              <w:snapToGrid w:val="0"/>
              <w:jc w:val="center"/>
              <w:rPr>
                <w:rFonts w:ascii="標楷體" w:eastAsia="標楷體" w:hAnsi="標楷體"/>
              </w:rPr>
            </w:pPr>
            <w:r w:rsidRPr="0063777A">
              <w:rPr>
                <w:rFonts w:ascii="標楷體" w:eastAsia="標楷體" w:hAnsi="標楷體" w:hint="eastAsia"/>
              </w:rPr>
              <w:t>第9-12週</w:t>
            </w:r>
          </w:p>
        </w:tc>
        <w:tc>
          <w:tcPr>
            <w:tcW w:w="882" w:type="pct"/>
            <w:gridSpan w:val="2"/>
            <w:shd w:val="clear" w:color="auto" w:fill="auto"/>
          </w:tcPr>
          <w:p w:rsidR="005A1DC8" w:rsidRDefault="005A1DC8" w:rsidP="005A1DC8">
            <w:pPr>
              <w:autoSpaceDE w:val="0"/>
              <w:autoSpaceDN w:val="0"/>
              <w:adjustRightInd w:val="0"/>
              <w:rPr>
                <w:kern w:val="0"/>
              </w:rPr>
            </w:pPr>
            <w:r>
              <w:rPr>
                <w:kern w:val="0"/>
              </w:rPr>
              <w:t>Composition</w:t>
            </w:r>
          </w:p>
          <w:p w:rsidR="005A1DC8" w:rsidRDefault="005A1DC8" w:rsidP="005A1DC8">
            <w:pPr>
              <w:autoSpaceDE w:val="0"/>
              <w:autoSpaceDN w:val="0"/>
              <w:adjustRightInd w:val="0"/>
              <w:rPr>
                <w:kern w:val="0"/>
              </w:rPr>
            </w:pPr>
            <w:r>
              <w:rPr>
                <w:kern w:val="0"/>
              </w:rPr>
              <w:t>of the solar</w:t>
            </w:r>
          </w:p>
          <w:p w:rsidR="005A1DC8" w:rsidRPr="0063777A" w:rsidRDefault="005A1DC8" w:rsidP="005A1DC8">
            <w:pPr>
              <w:rPr>
                <w:rFonts w:ascii="標楷體" w:eastAsia="標楷體" w:hAnsi="標楷體"/>
              </w:rPr>
            </w:pPr>
            <w:r>
              <w:rPr>
                <w:kern w:val="0"/>
              </w:rPr>
              <w:lastRenderedPageBreak/>
              <w:t>system (3)</w:t>
            </w:r>
          </w:p>
        </w:tc>
        <w:tc>
          <w:tcPr>
            <w:tcW w:w="1680" w:type="pct"/>
            <w:gridSpan w:val="3"/>
            <w:shd w:val="clear" w:color="auto" w:fill="auto"/>
          </w:tcPr>
          <w:p w:rsidR="005A1DC8" w:rsidRDefault="005A1DC8" w:rsidP="005A1DC8">
            <w:pPr>
              <w:autoSpaceDE w:val="0"/>
              <w:autoSpaceDN w:val="0"/>
              <w:adjustRightInd w:val="0"/>
              <w:rPr>
                <w:kern w:val="0"/>
              </w:rPr>
            </w:pPr>
            <w:r>
              <w:rPr>
                <w:kern w:val="0"/>
              </w:rPr>
              <w:lastRenderedPageBreak/>
              <w:t>Earth is one of the eight planets.</w:t>
            </w:r>
          </w:p>
          <w:p w:rsidR="005A1DC8" w:rsidRDefault="005A1DC8" w:rsidP="005A1DC8">
            <w:pPr>
              <w:autoSpaceDE w:val="0"/>
              <w:autoSpaceDN w:val="0"/>
              <w:adjustRightInd w:val="0"/>
              <w:rPr>
                <w:kern w:val="0"/>
              </w:rPr>
            </w:pPr>
            <w:r>
              <w:rPr>
                <w:kern w:val="0"/>
              </w:rPr>
              <w:t>Five planets have more than one moon.</w:t>
            </w:r>
          </w:p>
          <w:p w:rsidR="005A1DC8" w:rsidRDefault="005A1DC8" w:rsidP="005A1DC8">
            <w:pPr>
              <w:autoSpaceDE w:val="0"/>
              <w:autoSpaceDN w:val="0"/>
              <w:adjustRightInd w:val="0"/>
              <w:rPr>
                <w:kern w:val="0"/>
              </w:rPr>
            </w:pPr>
            <w:r>
              <w:rPr>
                <w:kern w:val="0"/>
              </w:rPr>
              <w:lastRenderedPageBreak/>
              <w:t>The moons go around the planets.</w:t>
            </w:r>
          </w:p>
          <w:p w:rsidR="005A1DC8" w:rsidRPr="0063777A" w:rsidRDefault="005A1DC8" w:rsidP="005A1DC8">
            <w:pPr>
              <w:rPr>
                <w:rFonts w:ascii="標楷體" w:eastAsia="標楷體" w:hAnsi="標楷體"/>
                <w:szCs w:val="20"/>
              </w:rPr>
            </w:pPr>
            <w:r w:rsidRPr="00934E1C">
              <w:rPr>
                <w:rFonts w:ascii="標楷體" w:eastAsia="標楷體" w:hAnsi="標楷體" w:cs="æ¨™æ¥·é«”"/>
                <w:kern w:val="0"/>
              </w:rPr>
              <w:t>(</w:t>
            </w:r>
            <w:r w:rsidRPr="00934E1C">
              <w:rPr>
                <w:rFonts w:ascii="標楷體" w:eastAsia="標楷體" w:hAnsi="標楷體" w:cs="璅扑擃?" w:hint="eastAsia"/>
                <w:kern w:val="0"/>
              </w:rPr>
              <w:t>所有的行星都有月亮嗎？由小組上課當場查找資料、討論並以英文發言。</w:t>
            </w:r>
            <w:r w:rsidRPr="00934E1C">
              <w:rPr>
                <w:rFonts w:ascii="標楷體" w:eastAsia="標楷體" w:hAnsi="標楷體" w:cs="æ¨™æ¥·é«”"/>
                <w:kern w:val="0"/>
              </w:rPr>
              <w:t>)</w:t>
            </w:r>
          </w:p>
        </w:tc>
        <w:tc>
          <w:tcPr>
            <w:tcW w:w="1680" w:type="pct"/>
            <w:gridSpan w:val="3"/>
            <w:shd w:val="clear" w:color="auto" w:fill="auto"/>
          </w:tcPr>
          <w:p w:rsidR="005A1DC8" w:rsidRPr="0063777A" w:rsidRDefault="005A1DC8" w:rsidP="005A1DC8">
            <w:pPr>
              <w:rPr>
                <w:rFonts w:ascii="標楷體" w:eastAsia="標楷體" w:hAnsi="標楷體"/>
                <w:szCs w:val="20"/>
              </w:rPr>
            </w:pPr>
            <w:r>
              <w:rPr>
                <w:rFonts w:ascii="標楷體" w:eastAsia="標楷體" w:hAnsi="標楷體" w:hint="eastAsia"/>
                <w:szCs w:val="20"/>
              </w:rPr>
              <w:lastRenderedPageBreak/>
              <w:t>同上</w:t>
            </w:r>
          </w:p>
        </w:tc>
      </w:tr>
      <w:tr w:rsidR="005A1DC8" w:rsidTr="005A1DC8">
        <w:trPr>
          <w:trHeight w:val="386"/>
          <w:jc w:val="center"/>
        </w:trPr>
        <w:tc>
          <w:tcPr>
            <w:tcW w:w="201" w:type="pct"/>
            <w:vMerge/>
            <w:shd w:val="clear" w:color="auto" w:fill="auto"/>
            <w:vAlign w:val="center"/>
          </w:tcPr>
          <w:p w:rsidR="005A1DC8" w:rsidRPr="0063777A" w:rsidRDefault="005A1DC8" w:rsidP="005A1DC8">
            <w:pPr>
              <w:snapToGrid w:val="0"/>
              <w:jc w:val="center"/>
              <w:rPr>
                <w:rFonts w:ascii="標楷體" w:eastAsia="標楷體" w:hAnsi="標楷體"/>
              </w:rPr>
            </w:pPr>
          </w:p>
        </w:tc>
        <w:tc>
          <w:tcPr>
            <w:tcW w:w="557" w:type="pct"/>
            <w:shd w:val="clear" w:color="auto" w:fill="auto"/>
            <w:vAlign w:val="center"/>
          </w:tcPr>
          <w:p w:rsidR="005A1DC8" w:rsidRPr="0063777A" w:rsidRDefault="005A1DC8" w:rsidP="005A1DC8">
            <w:pPr>
              <w:snapToGrid w:val="0"/>
              <w:jc w:val="center"/>
              <w:rPr>
                <w:rFonts w:ascii="標楷體" w:eastAsia="標楷體" w:hAnsi="標楷體"/>
              </w:rPr>
            </w:pPr>
            <w:r w:rsidRPr="0063777A">
              <w:rPr>
                <w:rFonts w:ascii="標楷體" w:eastAsia="標楷體" w:hAnsi="標楷體" w:hint="eastAsia"/>
              </w:rPr>
              <w:t>第13-14週</w:t>
            </w:r>
          </w:p>
        </w:tc>
        <w:tc>
          <w:tcPr>
            <w:tcW w:w="882" w:type="pct"/>
            <w:gridSpan w:val="2"/>
            <w:shd w:val="clear" w:color="auto" w:fill="auto"/>
          </w:tcPr>
          <w:p w:rsidR="005A1DC8" w:rsidRPr="0063777A" w:rsidRDefault="005A1DC8" w:rsidP="005A1DC8">
            <w:pPr>
              <w:rPr>
                <w:rFonts w:ascii="標楷體" w:eastAsia="標楷體" w:hAnsi="標楷體"/>
              </w:rPr>
            </w:pPr>
            <w:r>
              <w:rPr>
                <w:kern w:val="0"/>
              </w:rPr>
              <w:t>Asteroid belt</w:t>
            </w:r>
          </w:p>
        </w:tc>
        <w:tc>
          <w:tcPr>
            <w:tcW w:w="1680" w:type="pct"/>
            <w:gridSpan w:val="3"/>
            <w:shd w:val="clear" w:color="auto" w:fill="auto"/>
          </w:tcPr>
          <w:p w:rsidR="005A1DC8" w:rsidRDefault="005A1DC8" w:rsidP="005A1DC8">
            <w:pPr>
              <w:autoSpaceDE w:val="0"/>
              <w:autoSpaceDN w:val="0"/>
              <w:adjustRightInd w:val="0"/>
              <w:rPr>
                <w:kern w:val="0"/>
              </w:rPr>
            </w:pPr>
            <w:r>
              <w:rPr>
                <w:kern w:val="0"/>
              </w:rPr>
              <w:t>Asteroids are big rocks.</w:t>
            </w:r>
          </w:p>
          <w:p w:rsidR="005A1DC8" w:rsidRDefault="005A1DC8" w:rsidP="005A1DC8">
            <w:pPr>
              <w:autoSpaceDE w:val="0"/>
              <w:autoSpaceDN w:val="0"/>
              <w:adjustRightInd w:val="0"/>
              <w:rPr>
                <w:kern w:val="0"/>
              </w:rPr>
            </w:pPr>
            <w:r>
              <w:rPr>
                <w:kern w:val="0"/>
              </w:rPr>
              <w:t>Asteroids go around the sun.</w:t>
            </w:r>
          </w:p>
          <w:p w:rsidR="005A1DC8" w:rsidRPr="0063777A" w:rsidRDefault="005A1DC8" w:rsidP="005A1DC8">
            <w:pPr>
              <w:rPr>
                <w:rFonts w:ascii="標楷體" w:eastAsia="標楷體" w:hAnsi="標楷體"/>
                <w:szCs w:val="20"/>
              </w:rPr>
            </w:pPr>
            <w:r w:rsidRPr="00934E1C">
              <w:rPr>
                <w:rFonts w:ascii="標楷體" w:eastAsia="標楷體" w:hAnsi="標楷體" w:cs="æ¨™æ¥·é«”"/>
                <w:kern w:val="0"/>
              </w:rPr>
              <w:t>(</w:t>
            </w:r>
            <w:r w:rsidRPr="00934E1C">
              <w:rPr>
                <w:rFonts w:ascii="標楷體" w:eastAsia="標楷體" w:hAnsi="標楷體" w:cs="璅扑擃?" w:hint="eastAsia"/>
                <w:kern w:val="0"/>
              </w:rPr>
              <w:t>小行星的組成。小組競賽：小組討論九上已學過之天文繪本及地球科學已學過之相關觀念，將所知之觀念寫於小組白板上，並以英文句型說明。</w:t>
            </w:r>
            <w:r w:rsidRPr="00934E1C">
              <w:rPr>
                <w:rFonts w:ascii="標楷體" w:eastAsia="標楷體" w:hAnsi="標楷體" w:cs="æ¨™æ¥·é«”"/>
                <w:kern w:val="0"/>
              </w:rPr>
              <w:t>)</w:t>
            </w:r>
          </w:p>
        </w:tc>
        <w:tc>
          <w:tcPr>
            <w:tcW w:w="1680" w:type="pct"/>
            <w:gridSpan w:val="3"/>
            <w:shd w:val="clear" w:color="auto" w:fill="auto"/>
          </w:tcPr>
          <w:p w:rsidR="005A1DC8" w:rsidRPr="0063777A" w:rsidRDefault="005A1DC8" w:rsidP="005A1DC8">
            <w:pPr>
              <w:rPr>
                <w:rFonts w:ascii="標楷體" w:eastAsia="標楷體" w:hAnsi="標楷體"/>
                <w:szCs w:val="20"/>
              </w:rPr>
            </w:pPr>
            <w:r>
              <w:rPr>
                <w:rFonts w:ascii="標楷體" w:eastAsia="標楷體" w:hAnsi="標楷體" w:hint="eastAsia"/>
                <w:szCs w:val="20"/>
              </w:rPr>
              <w:t>同上</w:t>
            </w:r>
          </w:p>
        </w:tc>
      </w:tr>
      <w:tr w:rsidR="005A1DC8" w:rsidTr="005A1DC8">
        <w:trPr>
          <w:trHeight w:val="368"/>
          <w:jc w:val="center"/>
        </w:trPr>
        <w:tc>
          <w:tcPr>
            <w:tcW w:w="201" w:type="pct"/>
            <w:vMerge/>
            <w:shd w:val="clear" w:color="auto" w:fill="auto"/>
            <w:vAlign w:val="center"/>
          </w:tcPr>
          <w:p w:rsidR="005A1DC8" w:rsidRPr="0063777A" w:rsidRDefault="005A1DC8" w:rsidP="005A1DC8">
            <w:pPr>
              <w:snapToGrid w:val="0"/>
              <w:jc w:val="center"/>
              <w:rPr>
                <w:rFonts w:ascii="標楷體" w:eastAsia="標楷體" w:hAnsi="標楷體"/>
              </w:rPr>
            </w:pPr>
          </w:p>
        </w:tc>
        <w:tc>
          <w:tcPr>
            <w:tcW w:w="557" w:type="pct"/>
            <w:shd w:val="clear" w:color="auto" w:fill="auto"/>
            <w:vAlign w:val="center"/>
          </w:tcPr>
          <w:p w:rsidR="005A1DC8" w:rsidRPr="0063777A" w:rsidRDefault="005A1DC8" w:rsidP="005A1DC8">
            <w:pPr>
              <w:snapToGrid w:val="0"/>
              <w:jc w:val="center"/>
              <w:rPr>
                <w:rFonts w:ascii="標楷體" w:eastAsia="標楷體" w:hAnsi="標楷體"/>
              </w:rPr>
            </w:pPr>
            <w:r w:rsidRPr="0063777A">
              <w:rPr>
                <w:rFonts w:ascii="標楷體" w:eastAsia="標楷體" w:hAnsi="標楷體" w:hint="eastAsia"/>
              </w:rPr>
              <w:t>第15-17週</w:t>
            </w:r>
          </w:p>
        </w:tc>
        <w:tc>
          <w:tcPr>
            <w:tcW w:w="882" w:type="pct"/>
            <w:gridSpan w:val="2"/>
            <w:shd w:val="clear" w:color="auto" w:fill="auto"/>
          </w:tcPr>
          <w:p w:rsidR="005A1DC8" w:rsidRPr="0063777A" w:rsidRDefault="005A1DC8" w:rsidP="005A1DC8">
            <w:pPr>
              <w:rPr>
                <w:rFonts w:ascii="標楷體" w:eastAsia="標楷體" w:hAnsi="標楷體"/>
              </w:rPr>
            </w:pPr>
            <w:r>
              <w:rPr>
                <w:kern w:val="0"/>
              </w:rPr>
              <w:t>Comets</w:t>
            </w:r>
          </w:p>
        </w:tc>
        <w:tc>
          <w:tcPr>
            <w:tcW w:w="1680" w:type="pct"/>
            <w:gridSpan w:val="3"/>
            <w:shd w:val="clear" w:color="auto" w:fill="auto"/>
          </w:tcPr>
          <w:p w:rsidR="005A1DC8" w:rsidRDefault="005A1DC8" w:rsidP="005A1DC8">
            <w:pPr>
              <w:autoSpaceDE w:val="0"/>
              <w:autoSpaceDN w:val="0"/>
              <w:adjustRightInd w:val="0"/>
              <w:rPr>
                <w:kern w:val="0"/>
              </w:rPr>
            </w:pPr>
            <w:r>
              <w:rPr>
                <w:kern w:val="0"/>
              </w:rPr>
              <w:t>Comets are balls of ice.</w:t>
            </w:r>
          </w:p>
          <w:p w:rsidR="005A1DC8" w:rsidRDefault="005A1DC8" w:rsidP="005A1DC8">
            <w:pPr>
              <w:autoSpaceDE w:val="0"/>
              <w:autoSpaceDN w:val="0"/>
              <w:adjustRightInd w:val="0"/>
              <w:rPr>
                <w:kern w:val="0"/>
              </w:rPr>
            </w:pPr>
            <w:r>
              <w:rPr>
                <w:kern w:val="0"/>
              </w:rPr>
              <w:t>Comets go around the sun.</w:t>
            </w:r>
          </w:p>
          <w:p w:rsidR="005A1DC8" w:rsidRPr="00934E1C" w:rsidRDefault="005A1DC8" w:rsidP="005A1DC8">
            <w:pPr>
              <w:autoSpaceDE w:val="0"/>
              <w:autoSpaceDN w:val="0"/>
              <w:adjustRightInd w:val="0"/>
              <w:rPr>
                <w:rFonts w:ascii="標楷體" w:eastAsia="標楷體" w:hAnsi="標楷體" w:cs="璅扑擃?"/>
                <w:kern w:val="0"/>
              </w:rPr>
            </w:pPr>
            <w:r w:rsidRPr="00934E1C">
              <w:rPr>
                <w:rFonts w:ascii="標楷體" w:eastAsia="標楷體" w:hAnsi="標楷體"/>
                <w:kern w:val="0"/>
              </w:rPr>
              <w:t>(</w:t>
            </w:r>
            <w:r w:rsidRPr="00934E1C">
              <w:rPr>
                <w:rFonts w:ascii="標楷體" w:eastAsia="標楷體" w:hAnsi="標楷體" w:cs="璅扑擃?" w:hint="eastAsia"/>
                <w:kern w:val="0"/>
              </w:rPr>
              <w:t>彗星的組成。小組競賽：小組討論九上已學過之天文繪本及地球科學已學過之相關觀念，將所知之觀念寫於小組白板</w:t>
            </w:r>
          </w:p>
          <w:p w:rsidR="005A1DC8" w:rsidRPr="0063777A" w:rsidRDefault="005A1DC8" w:rsidP="005A1DC8">
            <w:pPr>
              <w:rPr>
                <w:rFonts w:ascii="標楷體" w:eastAsia="標楷體" w:hAnsi="標楷體"/>
                <w:szCs w:val="20"/>
              </w:rPr>
            </w:pPr>
            <w:r w:rsidRPr="00934E1C">
              <w:rPr>
                <w:rFonts w:ascii="標楷體" w:eastAsia="標楷體" w:hAnsi="標楷體" w:cs="璅扑擃?" w:hint="eastAsia"/>
                <w:kern w:val="0"/>
              </w:rPr>
              <w:t>上，並以英文句型說明。</w:t>
            </w:r>
            <w:r w:rsidRPr="00934E1C">
              <w:rPr>
                <w:rFonts w:ascii="標楷體" w:eastAsia="標楷體" w:hAnsi="標楷體"/>
                <w:kern w:val="0"/>
              </w:rPr>
              <w:t>)</w:t>
            </w:r>
          </w:p>
        </w:tc>
        <w:tc>
          <w:tcPr>
            <w:tcW w:w="1680" w:type="pct"/>
            <w:gridSpan w:val="3"/>
            <w:shd w:val="clear" w:color="auto" w:fill="auto"/>
          </w:tcPr>
          <w:p w:rsidR="005A1DC8" w:rsidRDefault="005A1DC8" w:rsidP="005A1DC8">
            <w:pPr>
              <w:rPr>
                <w:rFonts w:ascii="標楷體" w:eastAsia="標楷體" w:hAnsi="標楷體"/>
                <w:szCs w:val="20"/>
              </w:rPr>
            </w:pPr>
            <w:r>
              <w:rPr>
                <w:rFonts w:ascii="標楷體" w:eastAsia="標楷體" w:hAnsi="標楷體" w:hint="eastAsia"/>
                <w:szCs w:val="20"/>
              </w:rPr>
              <w:t>同上</w:t>
            </w:r>
          </w:p>
        </w:tc>
      </w:tr>
      <w:tr w:rsidR="005A1DC8" w:rsidTr="005A1DC8">
        <w:trPr>
          <w:trHeight w:val="343"/>
          <w:jc w:val="center"/>
        </w:trPr>
        <w:tc>
          <w:tcPr>
            <w:tcW w:w="201" w:type="pct"/>
            <w:vMerge/>
            <w:shd w:val="clear" w:color="auto" w:fill="auto"/>
            <w:vAlign w:val="center"/>
          </w:tcPr>
          <w:p w:rsidR="005A1DC8" w:rsidRPr="0063777A" w:rsidRDefault="005A1DC8" w:rsidP="005A1DC8">
            <w:pPr>
              <w:snapToGrid w:val="0"/>
              <w:jc w:val="center"/>
              <w:rPr>
                <w:rFonts w:ascii="標楷體" w:eastAsia="標楷體" w:hAnsi="標楷體"/>
              </w:rPr>
            </w:pPr>
          </w:p>
        </w:tc>
        <w:tc>
          <w:tcPr>
            <w:tcW w:w="557" w:type="pct"/>
            <w:shd w:val="clear" w:color="auto" w:fill="auto"/>
            <w:vAlign w:val="center"/>
          </w:tcPr>
          <w:p w:rsidR="005A1DC8" w:rsidRPr="0063777A" w:rsidRDefault="005A1DC8" w:rsidP="005A1DC8">
            <w:pPr>
              <w:snapToGrid w:val="0"/>
              <w:jc w:val="center"/>
              <w:rPr>
                <w:rFonts w:ascii="標楷體" w:eastAsia="標楷體" w:hAnsi="標楷體"/>
              </w:rPr>
            </w:pPr>
            <w:r w:rsidRPr="0063777A">
              <w:rPr>
                <w:rFonts w:ascii="標楷體" w:eastAsia="標楷體" w:hAnsi="標楷體" w:hint="eastAsia"/>
              </w:rPr>
              <w:t>第18-20週</w:t>
            </w:r>
          </w:p>
        </w:tc>
        <w:tc>
          <w:tcPr>
            <w:tcW w:w="882" w:type="pct"/>
            <w:gridSpan w:val="2"/>
            <w:shd w:val="clear" w:color="auto" w:fill="auto"/>
          </w:tcPr>
          <w:p w:rsidR="005A1DC8" w:rsidRPr="0063777A" w:rsidRDefault="005A1DC8" w:rsidP="005A1DC8">
            <w:pPr>
              <w:rPr>
                <w:rFonts w:ascii="標楷體" w:eastAsia="標楷體" w:hAnsi="標楷體"/>
              </w:rPr>
            </w:pPr>
            <w:r>
              <w:rPr>
                <w:kern w:val="0"/>
              </w:rPr>
              <w:t>Review</w:t>
            </w:r>
          </w:p>
        </w:tc>
        <w:tc>
          <w:tcPr>
            <w:tcW w:w="1680" w:type="pct"/>
            <w:gridSpan w:val="3"/>
            <w:shd w:val="clear" w:color="auto" w:fill="auto"/>
          </w:tcPr>
          <w:p w:rsidR="005A1DC8" w:rsidRDefault="005A1DC8" w:rsidP="005A1DC8">
            <w:pPr>
              <w:autoSpaceDE w:val="0"/>
              <w:autoSpaceDN w:val="0"/>
              <w:adjustRightInd w:val="0"/>
              <w:rPr>
                <w:kern w:val="0"/>
              </w:rPr>
            </w:pPr>
            <w:r>
              <w:rPr>
                <w:kern w:val="0"/>
              </w:rPr>
              <w:t>Shooting stars are bits of rock or iron that fall to Earth.</w:t>
            </w:r>
          </w:p>
          <w:p w:rsidR="005A1DC8" w:rsidRDefault="005A1DC8" w:rsidP="005A1DC8">
            <w:pPr>
              <w:autoSpaceDE w:val="0"/>
              <w:autoSpaceDN w:val="0"/>
              <w:adjustRightInd w:val="0"/>
              <w:rPr>
                <w:kern w:val="0"/>
              </w:rPr>
            </w:pPr>
            <w:r>
              <w:rPr>
                <w:kern w:val="0"/>
              </w:rPr>
              <w:t>Bits of rock or iron go around the sun.</w:t>
            </w:r>
          </w:p>
          <w:p w:rsidR="005A1DC8" w:rsidRDefault="005A1DC8" w:rsidP="005A1DC8">
            <w:pPr>
              <w:autoSpaceDE w:val="0"/>
              <w:autoSpaceDN w:val="0"/>
              <w:adjustRightInd w:val="0"/>
              <w:rPr>
                <w:kern w:val="0"/>
              </w:rPr>
            </w:pPr>
            <w:r>
              <w:rPr>
                <w:kern w:val="0"/>
              </w:rPr>
              <w:t>The solar system is a great big family!</w:t>
            </w:r>
          </w:p>
          <w:p w:rsidR="005A1DC8" w:rsidRPr="0063777A" w:rsidRDefault="005A1DC8" w:rsidP="005A1DC8">
            <w:pPr>
              <w:rPr>
                <w:rFonts w:ascii="標楷體" w:eastAsia="標楷體" w:hAnsi="標楷體"/>
                <w:szCs w:val="20"/>
              </w:rPr>
            </w:pPr>
            <w:r w:rsidRPr="00934E1C">
              <w:rPr>
                <w:rFonts w:ascii="標楷體" w:eastAsia="標楷體" w:hAnsi="標楷體"/>
                <w:kern w:val="0"/>
              </w:rPr>
              <w:t>(</w:t>
            </w:r>
            <w:r w:rsidRPr="00934E1C">
              <w:rPr>
                <w:rFonts w:ascii="標楷體" w:eastAsia="標楷體" w:hAnsi="標楷體" w:cs="璅扑擃?" w:hint="eastAsia"/>
                <w:kern w:val="0"/>
              </w:rPr>
              <w:t>天文繪本學習之總結。由小組內分享三年天文繪本所學之觀念及心得，並派代表上台分享。</w:t>
            </w:r>
            <w:r w:rsidRPr="00934E1C">
              <w:rPr>
                <w:rFonts w:ascii="標楷體" w:eastAsia="標楷體" w:hAnsi="標楷體"/>
                <w:kern w:val="0"/>
              </w:rPr>
              <w:t>)</w:t>
            </w:r>
          </w:p>
        </w:tc>
        <w:tc>
          <w:tcPr>
            <w:tcW w:w="1680" w:type="pct"/>
            <w:gridSpan w:val="3"/>
            <w:shd w:val="clear" w:color="auto" w:fill="auto"/>
          </w:tcPr>
          <w:p w:rsidR="005A1DC8" w:rsidRDefault="005A1DC8" w:rsidP="005A1DC8">
            <w:pPr>
              <w:rPr>
                <w:rFonts w:ascii="標楷體" w:eastAsia="標楷體" w:hAnsi="標楷體"/>
                <w:szCs w:val="20"/>
              </w:rPr>
            </w:pPr>
            <w:r>
              <w:rPr>
                <w:rFonts w:ascii="標楷體" w:eastAsia="標楷體" w:hAnsi="標楷體" w:hint="eastAsia"/>
                <w:szCs w:val="20"/>
              </w:rPr>
              <w:t>同上</w:t>
            </w:r>
          </w:p>
        </w:tc>
      </w:tr>
      <w:tr w:rsidR="005A1DC8" w:rsidTr="005A1DC8">
        <w:trPr>
          <w:jc w:val="center"/>
        </w:trPr>
        <w:tc>
          <w:tcPr>
            <w:tcW w:w="758" w:type="pct"/>
            <w:gridSpan w:val="2"/>
            <w:shd w:val="clear" w:color="auto" w:fill="auto"/>
            <w:vAlign w:val="center"/>
          </w:tcPr>
          <w:p w:rsidR="005A1DC8" w:rsidRPr="0063777A" w:rsidRDefault="005A1DC8" w:rsidP="005A1DC8">
            <w:pPr>
              <w:jc w:val="center"/>
              <w:rPr>
                <w:rFonts w:ascii="標楷體" w:eastAsia="標楷體" w:hAnsi="標楷體"/>
              </w:rPr>
            </w:pPr>
            <w:r>
              <w:rPr>
                <w:rFonts w:ascii="標楷體" w:eastAsia="標楷體" w:hAnsi="標楷體" w:hint="eastAsia"/>
              </w:rPr>
              <w:t>議題融入實施內涵</w:t>
            </w:r>
          </w:p>
        </w:tc>
        <w:tc>
          <w:tcPr>
            <w:tcW w:w="4242" w:type="pct"/>
            <w:gridSpan w:val="8"/>
            <w:shd w:val="clear" w:color="auto" w:fill="auto"/>
          </w:tcPr>
          <w:p w:rsidR="005A1DC8" w:rsidRDefault="005A1DC8" w:rsidP="005A1DC8">
            <w:pPr>
              <w:autoSpaceDE w:val="0"/>
              <w:autoSpaceDN w:val="0"/>
              <w:adjustRightInd w:val="0"/>
              <w:rPr>
                <w:rFonts w:ascii="標楷體" w:eastAsia="標楷體" w:hAnsi="標楷體" w:cs="妯欐シ楂?"/>
                <w:kern w:val="0"/>
              </w:rPr>
            </w:pPr>
            <w:r w:rsidRPr="00230C84">
              <w:rPr>
                <w:rFonts w:ascii="標楷體" w:eastAsia="標楷體" w:hAnsi="標楷體" w:cs="妯欐シ楂?" w:hint="eastAsia"/>
                <w:kern w:val="0"/>
              </w:rPr>
              <w:t>閱讀素養</w:t>
            </w:r>
            <w:r>
              <w:rPr>
                <w:rFonts w:ascii="標楷體" w:eastAsia="標楷體" w:hAnsi="標楷體" w:cs="妯欐シ楂?" w:hint="eastAsia"/>
                <w:kern w:val="0"/>
              </w:rPr>
              <w:t xml:space="preserve">: </w:t>
            </w:r>
            <w:r>
              <w:rPr>
                <w:rFonts w:ascii="標楷體" w:eastAsia="標楷體" w:hAnsi="標楷體" w:cs="妯欐シ楂?"/>
                <w:kern w:val="0"/>
              </w:rPr>
              <w:t>1.</w:t>
            </w:r>
            <w:r w:rsidRPr="00230C84">
              <w:rPr>
                <w:rFonts w:ascii="標楷體" w:eastAsia="標楷體" w:hAnsi="標楷體" w:cs="妯欐シ楂?" w:hint="eastAsia"/>
                <w:kern w:val="0"/>
              </w:rPr>
              <w:t>閱讀的歷程</w:t>
            </w:r>
            <w:r>
              <w:rPr>
                <w:rFonts w:ascii="標楷體" w:eastAsia="標楷體" w:hAnsi="標楷體" w:cs="妯欐シ楂?" w:hint="eastAsia"/>
                <w:kern w:val="0"/>
              </w:rPr>
              <w:t xml:space="preserve"> (</w:t>
            </w:r>
            <w:r w:rsidRPr="00C846DB">
              <w:rPr>
                <w:rFonts w:ascii="標楷體" w:eastAsia="標楷體" w:hAnsi="標楷體" w:cs="妯欐シ楂?" w:hint="eastAsia"/>
                <w:kern w:val="0"/>
              </w:rPr>
              <w:t>閱</w:t>
            </w:r>
            <w:r w:rsidRPr="00C846DB">
              <w:rPr>
                <w:rFonts w:ascii="標楷體" w:eastAsia="標楷體" w:hAnsi="標楷體" w:cs="妯欐シ楂?"/>
                <w:kern w:val="0"/>
              </w:rPr>
              <w:t xml:space="preserve"> </w:t>
            </w:r>
            <w:r w:rsidRPr="00C846DB">
              <w:rPr>
                <w:rFonts w:ascii="標楷體" w:eastAsia="標楷體" w:hAnsi="標楷體" w:cs="æ¨™æ¥·é«”"/>
                <w:kern w:val="0"/>
              </w:rPr>
              <w:t xml:space="preserve">J1 </w:t>
            </w:r>
            <w:r w:rsidRPr="00C846DB">
              <w:rPr>
                <w:rFonts w:ascii="標楷體" w:eastAsia="標楷體" w:hAnsi="標楷體" w:cs="妯欐シ楂?" w:hint="eastAsia"/>
                <w:kern w:val="0"/>
              </w:rPr>
              <w:t>發展多元文本的閱讀策略。</w:t>
            </w:r>
            <w:r>
              <w:rPr>
                <w:rFonts w:ascii="標楷體" w:eastAsia="標楷體" w:hAnsi="標楷體" w:cs="妯欐シ楂?" w:hint="eastAsia"/>
                <w:kern w:val="0"/>
              </w:rPr>
              <w:t>)</w:t>
            </w:r>
          </w:p>
          <w:p w:rsidR="005A1DC8" w:rsidRPr="00C846DB" w:rsidRDefault="005A1DC8" w:rsidP="005A1DC8">
            <w:pPr>
              <w:pStyle w:val="af0"/>
              <w:autoSpaceDE w:val="0"/>
              <w:autoSpaceDN w:val="0"/>
              <w:adjustRightInd w:val="0"/>
              <w:ind w:leftChars="0" w:left="360" w:firstLineChars="400" w:firstLine="960"/>
              <w:rPr>
                <w:rFonts w:ascii="標楷體" w:eastAsia="標楷體" w:hAnsi="標楷體" w:cs="妯欐シ楂?"/>
                <w:kern w:val="0"/>
              </w:rPr>
            </w:pPr>
            <w:r>
              <w:rPr>
                <w:rFonts w:ascii="標楷體" w:eastAsia="標楷體" w:hAnsi="標楷體" w:cs="妯欐シ楂?" w:hint="eastAsia"/>
                <w:kern w:val="0"/>
              </w:rPr>
              <w:t>2</w:t>
            </w:r>
            <w:r>
              <w:rPr>
                <w:rFonts w:ascii="標楷體" w:eastAsia="標楷體" w:hAnsi="標楷體" w:cs="妯欐シ楂?"/>
                <w:kern w:val="0"/>
              </w:rPr>
              <w:t>.</w:t>
            </w:r>
            <w:r w:rsidRPr="00C846DB">
              <w:rPr>
                <w:rFonts w:ascii="標楷體" w:eastAsia="標楷體" w:hAnsi="標楷體" w:cs="妯欐シ楂?" w:hint="eastAsia"/>
                <w:kern w:val="0"/>
              </w:rPr>
              <w:t>閱讀的態度(閱</w:t>
            </w:r>
            <w:r w:rsidRPr="00C846DB">
              <w:rPr>
                <w:rFonts w:ascii="標楷體" w:eastAsia="標楷體" w:hAnsi="標楷體" w:cs="妯欐シ楂?"/>
                <w:kern w:val="0"/>
              </w:rPr>
              <w:t xml:space="preserve"> </w:t>
            </w:r>
            <w:r w:rsidRPr="00C846DB">
              <w:rPr>
                <w:rFonts w:ascii="標楷體" w:eastAsia="標楷體" w:hAnsi="標楷體" w:cs="æ¨™æ¥·é«”"/>
                <w:kern w:val="0"/>
              </w:rPr>
              <w:t xml:space="preserve">J9 </w:t>
            </w:r>
            <w:r w:rsidRPr="00C846DB">
              <w:rPr>
                <w:rFonts w:ascii="標楷體" w:eastAsia="標楷體" w:hAnsi="標楷體" w:cs="妯欐シ楂?" w:hint="eastAsia"/>
                <w:kern w:val="0"/>
              </w:rPr>
              <w:t>樂於參與閱讀相關的學習活動，</w:t>
            </w:r>
            <w:r w:rsidRPr="00C846DB">
              <w:rPr>
                <w:rFonts w:ascii="標楷體" w:eastAsia="標楷體" w:hAnsi="標楷體" w:cs="妯欐シ楂?"/>
                <w:kern w:val="0"/>
              </w:rPr>
              <w:t xml:space="preserve"> </w:t>
            </w:r>
            <w:r w:rsidRPr="00C846DB">
              <w:rPr>
                <w:rFonts w:ascii="標楷體" w:eastAsia="標楷體" w:hAnsi="標楷體" w:cs="妯欐シ楂?" w:hint="eastAsia"/>
                <w:kern w:val="0"/>
              </w:rPr>
              <w:t>並與他人交流。)</w:t>
            </w:r>
          </w:p>
        </w:tc>
      </w:tr>
      <w:tr w:rsidR="005A1DC8" w:rsidTr="005A1DC8">
        <w:trPr>
          <w:jc w:val="center"/>
        </w:trPr>
        <w:tc>
          <w:tcPr>
            <w:tcW w:w="758" w:type="pct"/>
            <w:gridSpan w:val="2"/>
            <w:shd w:val="clear" w:color="auto" w:fill="auto"/>
            <w:vAlign w:val="center"/>
          </w:tcPr>
          <w:p w:rsidR="005A1DC8" w:rsidRDefault="005A1DC8" w:rsidP="005A1DC8">
            <w:pPr>
              <w:jc w:val="center"/>
              <w:rPr>
                <w:rFonts w:ascii="標楷體" w:eastAsia="標楷體" w:hAnsi="標楷體"/>
              </w:rPr>
            </w:pPr>
            <w:r>
              <w:rPr>
                <w:rFonts w:ascii="標楷體" w:eastAsia="標楷體" w:hAnsi="標楷體" w:hint="eastAsia"/>
              </w:rPr>
              <w:t>評量規劃</w:t>
            </w:r>
          </w:p>
        </w:tc>
        <w:tc>
          <w:tcPr>
            <w:tcW w:w="4242" w:type="pct"/>
            <w:gridSpan w:val="8"/>
            <w:shd w:val="clear" w:color="auto" w:fill="auto"/>
          </w:tcPr>
          <w:p w:rsidR="005A1DC8" w:rsidRPr="005F553F" w:rsidRDefault="005A1DC8" w:rsidP="005A1DC8">
            <w:pPr>
              <w:rPr>
                <w:rFonts w:ascii="標楷體" w:eastAsia="標楷體" w:hAnsi="標楷體"/>
                <w:szCs w:val="20"/>
              </w:rPr>
            </w:pPr>
            <w:r>
              <w:rPr>
                <w:rFonts w:ascii="標楷體" w:eastAsia="標楷體" w:hAnsi="標楷體" w:cs="妯欐シ楂?" w:hint="eastAsia"/>
                <w:kern w:val="0"/>
              </w:rPr>
              <w:t>學習單</w:t>
            </w:r>
          </w:p>
        </w:tc>
      </w:tr>
      <w:tr w:rsidR="005A1DC8" w:rsidTr="005A1DC8">
        <w:trPr>
          <w:jc w:val="center"/>
        </w:trPr>
        <w:tc>
          <w:tcPr>
            <w:tcW w:w="758" w:type="pct"/>
            <w:gridSpan w:val="2"/>
            <w:shd w:val="clear" w:color="auto" w:fill="auto"/>
            <w:vAlign w:val="center"/>
          </w:tcPr>
          <w:p w:rsidR="005A1DC8" w:rsidRPr="0063777A" w:rsidRDefault="005A1DC8" w:rsidP="005A1DC8">
            <w:pPr>
              <w:jc w:val="center"/>
              <w:rPr>
                <w:rFonts w:ascii="標楷體" w:eastAsia="標楷體" w:hAnsi="標楷體"/>
              </w:rPr>
            </w:pPr>
            <w:r w:rsidRPr="0063777A">
              <w:rPr>
                <w:rFonts w:ascii="標楷體" w:eastAsia="標楷體" w:hAnsi="標楷體" w:hint="eastAsia"/>
              </w:rPr>
              <w:lastRenderedPageBreak/>
              <w:t>環境與教學設備需求</w:t>
            </w:r>
          </w:p>
        </w:tc>
        <w:tc>
          <w:tcPr>
            <w:tcW w:w="4242" w:type="pct"/>
            <w:gridSpan w:val="8"/>
            <w:shd w:val="clear" w:color="auto" w:fill="auto"/>
          </w:tcPr>
          <w:p w:rsidR="005A1DC8" w:rsidRDefault="005A1DC8" w:rsidP="005A1DC8">
            <w:pPr>
              <w:rPr>
                <w:rFonts w:ascii="標楷體" w:eastAsia="標楷體" w:hAnsi="標楷體" w:cs="璅扑擃?"/>
                <w:kern w:val="0"/>
              </w:rPr>
            </w:pPr>
            <w:r w:rsidRPr="00C846DB">
              <w:rPr>
                <w:rFonts w:ascii="標楷體" w:eastAsia="標楷體" w:hAnsi="標楷體" w:hint="eastAsia"/>
                <w:szCs w:val="20"/>
              </w:rPr>
              <w:t>環境：</w:t>
            </w:r>
            <w:r w:rsidRPr="00C846DB">
              <w:rPr>
                <w:rFonts w:ascii="標楷體" w:eastAsia="標楷體" w:hAnsi="標楷體" w:cs="璅扑擃?" w:hint="eastAsia"/>
                <w:kern w:val="0"/>
              </w:rPr>
              <w:t>教室、單槍投影設備、分組合作</w:t>
            </w:r>
          </w:p>
          <w:p w:rsidR="005A1DC8" w:rsidRPr="00C846DB" w:rsidRDefault="005A1DC8" w:rsidP="005A1DC8">
            <w:pPr>
              <w:rPr>
                <w:rFonts w:ascii="標楷體" w:eastAsia="標楷體" w:hAnsi="標楷體"/>
                <w:szCs w:val="20"/>
              </w:rPr>
            </w:pPr>
            <w:r w:rsidRPr="00C846DB">
              <w:rPr>
                <w:rFonts w:ascii="標楷體" w:eastAsia="標楷體" w:hAnsi="標楷體" w:hint="eastAsia"/>
                <w:szCs w:val="20"/>
              </w:rPr>
              <w:t>教學設備：</w:t>
            </w:r>
            <w:r w:rsidRPr="00C846DB">
              <w:rPr>
                <w:rFonts w:ascii="標楷體" w:eastAsia="標楷體" w:hAnsi="標楷體"/>
                <w:szCs w:val="20"/>
              </w:rPr>
              <w:t xml:space="preserve"> </w:t>
            </w:r>
            <w:r w:rsidRPr="00C846DB">
              <w:rPr>
                <w:rFonts w:ascii="標楷體" w:eastAsia="標楷體" w:hAnsi="標楷體" w:cs="璅扑擃?" w:hint="eastAsia"/>
                <w:kern w:val="0"/>
              </w:rPr>
              <w:t>繪本</w:t>
            </w:r>
          </w:p>
          <w:p w:rsidR="005A1DC8" w:rsidRPr="005F553F" w:rsidRDefault="005A1DC8" w:rsidP="005A1DC8">
            <w:pPr>
              <w:rPr>
                <w:rFonts w:ascii="標楷體" w:eastAsia="標楷體" w:hAnsi="標楷體"/>
                <w:szCs w:val="20"/>
              </w:rPr>
            </w:pPr>
            <w:r w:rsidRPr="00C846DB">
              <w:rPr>
                <w:rFonts w:ascii="標楷體" w:eastAsia="標楷體" w:hAnsi="標楷體" w:hint="eastAsia"/>
                <w:szCs w:val="20"/>
              </w:rPr>
              <w:t>學生先備基礎：</w:t>
            </w:r>
            <w:r w:rsidRPr="00934E1C">
              <w:rPr>
                <w:rFonts w:ascii="標楷體" w:eastAsia="標楷體" w:hAnsi="標楷體" w:cs="璅扑擃?" w:hint="eastAsia"/>
                <w:kern w:val="0"/>
              </w:rPr>
              <w:t>七、八年級英文單字、太陽系的觀念</w:t>
            </w:r>
          </w:p>
        </w:tc>
      </w:tr>
      <w:tr w:rsidR="005A1DC8" w:rsidTr="005A1DC8">
        <w:trPr>
          <w:jc w:val="center"/>
        </w:trPr>
        <w:tc>
          <w:tcPr>
            <w:tcW w:w="758" w:type="pct"/>
            <w:gridSpan w:val="2"/>
            <w:shd w:val="clear" w:color="auto" w:fill="auto"/>
            <w:vAlign w:val="center"/>
          </w:tcPr>
          <w:p w:rsidR="005A1DC8" w:rsidRPr="0063777A" w:rsidRDefault="005A1DC8" w:rsidP="005A1DC8">
            <w:pPr>
              <w:jc w:val="center"/>
              <w:rPr>
                <w:rFonts w:ascii="標楷體" w:eastAsia="標楷體" w:hAnsi="標楷體"/>
              </w:rPr>
            </w:pPr>
            <w:r>
              <w:rPr>
                <w:rFonts w:ascii="標楷體" w:eastAsia="標楷體" w:hAnsi="標楷體" w:hint="eastAsia"/>
              </w:rPr>
              <w:t>教材來源</w:t>
            </w:r>
          </w:p>
        </w:tc>
        <w:tc>
          <w:tcPr>
            <w:tcW w:w="2288" w:type="pct"/>
            <w:gridSpan w:val="4"/>
            <w:shd w:val="clear" w:color="auto" w:fill="auto"/>
          </w:tcPr>
          <w:p w:rsidR="005A1DC8" w:rsidRPr="005F553F" w:rsidRDefault="005A1DC8" w:rsidP="005A1DC8">
            <w:pPr>
              <w:rPr>
                <w:rFonts w:ascii="標楷體" w:eastAsia="標楷體" w:hAnsi="標楷體"/>
                <w:szCs w:val="20"/>
              </w:rPr>
            </w:pPr>
            <w:r>
              <w:rPr>
                <w:rFonts w:ascii="標楷體" w:eastAsia="標楷體" w:hAnsi="標楷體" w:hint="eastAsia"/>
                <w:szCs w:val="20"/>
              </w:rPr>
              <w:t>S</w:t>
            </w:r>
            <w:r>
              <w:rPr>
                <w:rFonts w:ascii="標楷體" w:eastAsia="標楷體" w:hAnsi="標楷體"/>
                <w:szCs w:val="20"/>
              </w:rPr>
              <w:t>cholastic</w:t>
            </w:r>
            <w:r>
              <w:rPr>
                <w:rFonts w:ascii="標楷體" w:eastAsia="標楷體" w:hAnsi="標楷體" w:hint="eastAsia"/>
                <w:szCs w:val="20"/>
              </w:rPr>
              <w:t>出版套書之S</w:t>
            </w:r>
            <w:r>
              <w:rPr>
                <w:rFonts w:ascii="標楷體" w:eastAsia="標楷體" w:hAnsi="標楷體"/>
                <w:szCs w:val="20"/>
              </w:rPr>
              <w:t>un &amp; Solar system</w:t>
            </w:r>
          </w:p>
        </w:tc>
        <w:tc>
          <w:tcPr>
            <w:tcW w:w="398" w:type="pct"/>
            <w:gridSpan w:val="3"/>
            <w:shd w:val="clear" w:color="auto" w:fill="auto"/>
          </w:tcPr>
          <w:p w:rsidR="005A1DC8" w:rsidRPr="005F553F" w:rsidRDefault="005A1DC8" w:rsidP="005A1DC8">
            <w:pPr>
              <w:rPr>
                <w:rFonts w:ascii="標楷體" w:eastAsia="標楷體" w:hAnsi="標楷體"/>
                <w:szCs w:val="20"/>
              </w:rPr>
            </w:pPr>
            <w:r>
              <w:rPr>
                <w:rFonts w:ascii="標楷體" w:eastAsia="標楷體" w:hAnsi="標楷體" w:hint="eastAsia"/>
                <w:szCs w:val="20"/>
              </w:rPr>
              <w:t>師資來源</w:t>
            </w:r>
          </w:p>
        </w:tc>
        <w:tc>
          <w:tcPr>
            <w:tcW w:w="1556" w:type="pct"/>
            <w:shd w:val="clear" w:color="auto" w:fill="auto"/>
          </w:tcPr>
          <w:p w:rsidR="005A1DC8" w:rsidRPr="005F553F" w:rsidRDefault="005A1DC8" w:rsidP="005A1DC8">
            <w:pPr>
              <w:rPr>
                <w:rFonts w:ascii="標楷體" w:eastAsia="標楷體" w:hAnsi="標楷體"/>
                <w:szCs w:val="20"/>
              </w:rPr>
            </w:pPr>
            <w:r>
              <w:rPr>
                <w:rFonts w:ascii="標楷體" w:eastAsia="標楷體" w:hAnsi="標楷體" w:hint="eastAsia"/>
                <w:szCs w:val="20"/>
              </w:rPr>
              <w:t>英語老師</w:t>
            </w:r>
          </w:p>
        </w:tc>
      </w:tr>
      <w:tr w:rsidR="005A1DC8" w:rsidTr="005A1DC8">
        <w:trPr>
          <w:jc w:val="center"/>
        </w:trPr>
        <w:tc>
          <w:tcPr>
            <w:tcW w:w="758" w:type="pct"/>
            <w:gridSpan w:val="2"/>
            <w:shd w:val="clear" w:color="auto" w:fill="auto"/>
            <w:vAlign w:val="center"/>
          </w:tcPr>
          <w:p w:rsidR="005A1DC8" w:rsidRDefault="005A1DC8" w:rsidP="005A1DC8">
            <w:pPr>
              <w:jc w:val="center"/>
              <w:rPr>
                <w:rFonts w:ascii="標楷體" w:eastAsia="標楷體" w:hAnsi="標楷體"/>
              </w:rPr>
            </w:pPr>
            <w:r>
              <w:rPr>
                <w:rFonts w:ascii="標楷體" w:eastAsia="標楷體" w:hAnsi="標楷體" w:hint="eastAsia"/>
              </w:rPr>
              <w:t>備註</w:t>
            </w:r>
          </w:p>
        </w:tc>
        <w:tc>
          <w:tcPr>
            <w:tcW w:w="4242" w:type="pct"/>
            <w:gridSpan w:val="8"/>
            <w:shd w:val="clear" w:color="auto" w:fill="auto"/>
          </w:tcPr>
          <w:p w:rsidR="005A1DC8" w:rsidRPr="005F553F" w:rsidRDefault="005A1DC8" w:rsidP="005A1DC8">
            <w:pPr>
              <w:rPr>
                <w:rFonts w:ascii="標楷體" w:eastAsia="標楷體" w:hAnsi="標楷體"/>
                <w:szCs w:val="20"/>
              </w:rPr>
            </w:pPr>
          </w:p>
        </w:tc>
      </w:tr>
    </w:tbl>
    <w:p w:rsidR="005A1DC8" w:rsidRPr="00893455" w:rsidRDefault="005A1DC8" w:rsidP="005A1DC8">
      <w:pPr>
        <w:rPr>
          <w:rFonts w:ascii="標楷體" w:eastAsia="標楷體" w:hAnsi="標楷體"/>
        </w:rPr>
      </w:pPr>
      <w:r>
        <w:rPr>
          <w:rFonts w:ascii="標楷體" w:eastAsia="標楷體" w:hAnsi="標楷體" w:hint="eastAsia"/>
        </w:rPr>
        <w:t>1.</w:t>
      </w:r>
      <w:r w:rsidRPr="00893455">
        <w:rPr>
          <w:rFonts w:ascii="標楷體" w:eastAsia="標楷體" w:hAnsi="標楷體" w:hint="eastAsia"/>
        </w:rPr>
        <w:t>填表說明：可依各校需求自行增刪</w:t>
      </w:r>
    </w:p>
    <w:p w:rsidR="004819CD" w:rsidRDefault="004819CD">
      <w:pPr>
        <w:widowControl/>
      </w:pPr>
      <w:r>
        <w:br w:type="page"/>
      </w:r>
    </w:p>
    <w:p w:rsidR="004819CD" w:rsidRPr="0063777A" w:rsidRDefault="004819CD" w:rsidP="004819CD">
      <w:pPr>
        <w:snapToGrid w:val="0"/>
        <w:jc w:val="center"/>
        <w:rPr>
          <w:rFonts w:eastAsia="標楷體"/>
          <w:sz w:val="32"/>
        </w:rPr>
      </w:pPr>
      <w:r>
        <w:rPr>
          <w:rFonts w:eastAsia="標楷體" w:hint="eastAsia"/>
          <w:sz w:val="32"/>
        </w:rPr>
        <w:lastRenderedPageBreak/>
        <w:t>111</w:t>
      </w:r>
      <w:r>
        <w:rPr>
          <w:rFonts w:eastAsia="標楷體" w:hint="eastAsia"/>
          <w:sz w:val="32"/>
        </w:rPr>
        <w:t>學年度彈性學習課程方案表</w:t>
      </w:r>
      <w:r>
        <w:rPr>
          <w:rFonts w:eastAsia="標楷體" w:hint="eastAsia"/>
          <w:sz w:val="32"/>
        </w:rPr>
        <w:t>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1408"/>
        <w:gridCol w:w="698"/>
        <w:gridCol w:w="1910"/>
        <w:gridCol w:w="2537"/>
        <w:gridCol w:w="1621"/>
        <w:gridCol w:w="810"/>
        <w:gridCol w:w="127"/>
        <w:gridCol w:w="417"/>
        <w:gridCol w:w="4424"/>
      </w:tblGrid>
      <w:tr w:rsidR="004819CD" w:rsidTr="00EC30BC">
        <w:trPr>
          <w:jc w:val="center"/>
        </w:trPr>
        <w:tc>
          <w:tcPr>
            <w:tcW w:w="758" w:type="pct"/>
            <w:gridSpan w:val="2"/>
            <w:shd w:val="clear" w:color="auto" w:fill="auto"/>
            <w:vAlign w:val="center"/>
          </w:tcPr>
          <w:p w:rsidR="004819CD" w:rsidRDefault="004819CD" w:rsidP="00EC30BC">
            <w:pPr>
              <w:jc w:val="center"/>
              <w:rPr>
                <w:rFonts w:ascii="標楷體" w:eastAsia="標楷體" w:hAnsi="標楷體"/>
              </w:rPr>
            </w:pPr>
            <w:r>
              <w:rPr>
                <w:rFonts w:ascii="標楷體" w:eastAsia="標楷體" w:hAnsi="標楷體" w:hint="eastAsia"/>
              </w:rPr>
              <w:t>課程方案</w:t>
            </w:r>
          </w:p>
          <w:p w:rsidR="004819CD" w:rsidRPr="0063777A" w:rsidRDefault="004819CD" w:rsidP="00EC30BC">
            <w:pPr>
              <w:jc w:val="center"/>
              <w:rPr>
                <w:rFonts w:ascii="標楷體" w:eastAsia="標楷體" w:hAnsi="標楷體"/>
              </w:rPr>
            </w:pPr>
            <w:r>
              <w:rPr>
                <w:rFonts w:ascii="標楷體" w:eastAsia="標楷體" w:hAnsi="標楷體" w:hint="eastAsia"/>
              </w:rPr>
              <w:t>名稱</w:t>
            </w:r>
          </w:p>
        </w:tc>
        <w:tc>
          <w:tcPr>
            <w:tcW w:w="1740" w:type="pct"/>
            <w:gridSpan w:val="3"/>
            <w:shd w:val="clear" w:color="auto" w:fill="auto"/>
            <w:vAlign w:val="center"/>
          </w:tcPr>
          <w:p w:rsidR="004819CD" w:rsidRPr="001542B1" w:rsidRDefault="004819CD" w:rsidP="00EC30BC">
            <w:pPr>
              <w:jc w:val="center"/>
              <w:rPr>
                <w:rFonts w:ascii="標楷體" w:eastAsia="標楷體" w:hAnsi="標楷體"/>
              </w:rPr>
            </w:pPr>
            <w:r w:rsidRPr="001542B1">
              <w:rPr>
                <w:rFonts w:ascii="標楷體" w:eastAsia="標楷體" w:hAnsi="標楷體" w:hint="eastAsia"/>
              </w:rPr>
              <w:t>眼底星空</w:t>
            </w:r>
          </w:p>
        </w:tc>
        <w:tc>
          <w:tcPr>
            <w:tcW w:w="865" w:type="pct"/>
            <w:gridSpan w:val="3"/>
            <w:shd w:val="clear" w:color="auto" w:fill="auto"/>
            <w:vAlign w:val="center"/>
          </w:tcPr>
          <w:p w:rsidR="004819CD" w:rsidRPr="001542B1" w:rsidRDefault="004819CD" w:rsidP="00EC30BC">
            <w:pPr>
              <w:jc w:val="center"/>
              <w:rPr>
                <w:rFonts w:ascii="標楷體" w:eastAsia="標楷體" w:hAnsi="標楷體"/>
              </w:rPr>
            </w:pPr>
            <w:r w:rsidRPr="001542B1">
              <w:rPr>
                <w:rFonts w:ascii="標楷體" w:eastAsia="標楷體" w:hAnsi="標楷體" w:hint="eastAsia"/>
              </w:rPr>
              <w:t>課程類別</w:t>
            </w:r>
          </w:p>
        </w:tc>
        <w:tc>
          <w:tcPr>
            <w:tcW w:w="1637" w:type="pct"/>
            <w:gridSpan w:val="2"/>
            <w:shd w:val="clear" w:color="auto" w:fill="auto"/>
          </w:tcPr>
          <w:p w:rsidR="004819CD" w:rsidRPr="001542B1" w:rsidRDefault="004819CD" w:rsidP="00EC30BC">
            <w:pPr>
              <w:snapToGrid w:val="0"/>
              <w:ind w:left="233" w:hangingChars="97" w:hanging="233"/>
              <w:rPr>
                <w:rFonts w:ascii="標楷體" w:eastAsia="標楷體" w:hAnsi="標楷體"/>
              </w:rPr>
            </w:pPr>
            <w:r w:rsidRPr="001542B1">
              <w:rPr>
                <w:rFonts w:ascii="新細明體" w:hAnsi="新細明體" w:hint="eastAsia"/>
              </w:rPr>
              <w:t>■</w:t>
            </w:r>
            <w:r w:rsidRPr="001542B1">
              <w:rPr>
                <w:rFonts w:ascii="標楷體" w:eastAsia="標楷體" w:hAnsi="標楷體" w:hint="eastAsia"/>
                <w:sz w:val="22"/>
              </w:rPr>
              <w:t>統整性主題/議題/專題探究</w:t>
            </w:r>
          </w:p>
          <w:p w:rsidR="004819CD" w:rsidRPr="001542B1" w:rsidRDefault="004819CD" w:rsidP="00EC30BC">
            <w:pPr>
              <w:snapToGrid w:val="0"/>
              <w:ind w:left="245" w:hangingChars="102" w:hanging="245"/>
              <w:rPr>
                <w:rFonts w:ascii="標楷體" w:eastAsia="標楷體" w:hAnsi="標楷體"/>
              </w:rPr>
            </w:pPr>
            <w:r w:rsidRPr="001542B1">
              <w:rPr>
                <w:rFonts w:ascii="標楷體" w:eastAsia="標楷體" w:hAnsi="標楷體" w:hint="eastAsia"/>
              </w:rPr>
              <w:t>□</w:t>
            </w:r>
            <w:r w:rsidRPr="001542B1">
              <w:rPr>
                <w:rFonts w:ascii="標楷體" w:eastAsia="標楷體" w:hAnsi="標楷體" w:hint="eastAsia"/>
                <w:sz w:val="22"/>
              </w:rPr>
              <w:t>社團活動或技藝教育部定課程</w:t>
            </w:r>
          </w:p>
          <w:p w:rsidR="004819CD" w:rsidRPr="001542B1" w:rsidRDefault="004819CD" w:rsidP="00EC30BC">
            <w:pPr>
              <w:snapToGrid w:val="0"/>
              <w:rPr>
                <w:rFonts w:ascii="標楷體" w:eastAsia="標楷體" w:hAnsi="標楷體"/>
              </w:rPr>
            </w:pPr>
            <w:r w:rsidRPr="001542B1">
              <w:rPr>
                <w:rFonts w:ascii="標楷體" w:eastAsia="標楷體" w:hAnsi="標楷體" w:hint="eastAsia"/>
              </w:rPr>
              <w:t>□其他</w:t>
            </w:r>
          </w:p>
        </w:tc>
      </w:tr>
      <w:tr w:rsidR="004819CD" w:rsidTr="00EC30BC">
        <w:trPr>
          <w:jc w:val="center"/>
        </w:trPr>
        <w:tc>
          <w:tcPr>
            <w:tcW w:w="758" w:type="pct"/>
            <w:gridSpan w:val="2"/>
            <w:shd w:val="clear" w:color="auto" w:fill="auto"/>
            <w:vAlign w:val="center"/>
          </w:tcPr>
          <w:p w:rsidR="004819CD" w:rsidRPr="0063777A" w:rsidRDefault="004819CD" w:rsidP="00EC30BC">
            <w:pPr>
              <w:jc w:val="center"/>
              <w:rPr>
                <w:rFonts w:ascii="標楷體" w:eastAsia="標楷體" w:hAnsi="標楷體"/>
              </w:rPr>
            </w:pPr>
            <w:r w:rsidRPr="0063777A">
              <w:rPr>
                <w:rFonts w:ascii="標楷體" w:eastAsia="標楷體" w:hAnsi="標楷體" w:hint="eastAsia"/>
              </w:rPr>
              <w:t>課程說明</w:t>
            </w:r>
          </w:p>
        </w:tc>
        <w:tc>
          <w:tcPr>
            <w:tcW w:w="4242" w:type="pct"/>
            <w:gridSpan w:val="8"/>
            <w:shd w:val="clear" w:color="auto" w:fill="auto"/>
          </w:tcPr>
          <w:p w:rsidR="004819CD" w:rsidRPr="001542B1" w:rsidRDefault="004819CD" w:rsidP="00EC30BC">
            <w:pPr>
              <w:rPr>
                <w:rFonts w:ascii="標楷體" w:eastAsia="標楷體" w:hAnsi="標楷體"/>
                <w:sz w:val="22"/>
              </w:rPr>
            </w:pPr>
            <w:r w:rsidRPr="001542B1">
              <w:rPr>
                <w:rFonts w:ascii="標楷體" w:eastAsia="標楷體" w:hAnsi="標楷體" w:hint="eastAsia"/>
                <w:sz w:val="22"/>
              </w:rPr>
              <w:t>鑑於本校具備星象館等豐富的相關天文設備，期待學生於國中階段能透過這些設備培養天文面的興趣，並培養文本閱讀、資料蒐集、簡報編輯及口說表達能力。</w:t>
            </w:r>
          </w:p>
        </w:tc>
      </w:tr>
      <w:tr w:rsidR="004819CD" w:rsidTr="00EC30BC">
        <w:trPr>
          <w:jc w:val="center"/>
        </w:trPr>
        <w:tc>
          <w:tcPr>
            <w:tcW w:w="758" w:type="pct"/>
            <w:gridSpan w:val="2"/>
            <w:shd w:val="clear" w:color="auto" w:fill="auto"/>
            <w:vAlign w:val="center"/>
          </w:tcPr>
          <w:p w:rsidR="004819CD" w:rsidRPr="0063777A" w:rsidRDefault="004819CD" w:rsidP="00EC30BC">
            <w:pPr>
              <w:jc w:val="center"/>
              <w:rPr>
                <w:rFonts w:ascii="標楷體" w:eastAsia="標楷體" w:hAnsi="標楷體"/>
              </w:rPr>
            </w:pPr>
            <w:r>
              <w:rPr>
                <w:rFonts w:ascii="標楷體" w:eastAsia="標楷體" w:hAnsi="標楷體" w:hint="eastAsia"/>
              </w:rPr>
              <w:t>實施</w:t>
            </w:r>
            <w:r w:rsidRPr="0063777A">
              <w:rPr>
                <w:rFonts w:ascii="標楷體" w:eastAsia="標楷體" w:hAnsi="標楷體" w:hint="eastAsia"/>
              </w:rPr>
              <w:t>年級</w:t>
            </w:r>
          </w:p>
        </w:tc>
        <w:tc>
          <w:tcPr>
            <w:tcW w:w="1740" w:type="pct"/>
            <w:gridSpan w:val="3"/>
            <w:shd w:val="clear" w:color="auto" w:fill="auto"/>
          </w:tcPr>
          <w:p w:rsidR="004819CD" w:rsidRDefault="004819CD" w:rsidP="00EC30BC">
            <w:pPr>
              <w:snapToGrid w:val="0"/>
              <w:jc w:val="center"/>
              <w:rPr>
                <w:rFonts w:ascii="標楷體" w:eastAsia="標楷體" w:hAnsi="標楷體"/>
              </w:rPr>
            </w:pPr>
            <w:r w:rsidRPr="0063777A">
              <w:rPr>
                <w:rFonts w:ascii="標楷體" w:eastAsia="標楷體" w:hAnsi="標楷體" w:hint="eastAsia"/>
              </w:rPr>
              <w:t>□七</w:t>
            </w:r>
            <w:r>
              <w:rPr>
                <w:rFonts w:ascii="標楷體" w:eastAsia="標楷體" w:hAnsi="標楷體" w:hint="eastAsia"/>
              </w:rPr>
              <w:t>上□八上</w:t>
            </w:r>
            <w:r>
              <w:rPr>
                <w:rFonts w:ascii="新細明體" w:hAnsi="新細明體" w:hint="eastAsia"/>
              </w:rPr>
              <w:t>■</w:t>
            </w:r>
            <w:r>
              <w:rPr>
                <w:rFonts w:ascii="標楷體" w:eastAsia="標楷體" w:hAnsi="標楷體" w:hint="eastAsia"/>
              </w:rPr>
              <w:t>九上</w:t>
            </w:r>
          </w:p>
          <w:p w:rsidR="004819CD" w:rsidRPr="0063777A" w:rsidRDefault="004819CD" w:rsidP="00EC30BC">
            <w:pPr>
              <w:snapToGrid w:val="0"/>
              <w:jc w:val="center"/>
              <w:rPr>
                <w:rFonts w:ascii="標楷體" w:eastAsia="標楷體" w:hAnsi="標楷體"/>
              </w:rPr>
            </w:pPr>
            <w:r w:rsidRPr="0063777A">
              <w:rPr>
                <w:rFonts w:ascii="標楷體" w:eastAsia="標楷體" w:hAnsi="標楷體" w:hint="eastAsia"/>
              </w:rPr>
              <w:t>□</w:t>
            </w:r>
            <w:r>
              <w:rPr>
                <w:rFonts w:ascii="標楷體" w:eastAsia="標楷體" w:hAnsi="標楷體" w:hint="eastAsia"/>
              </w:rPr>
              <w:t>七下</w:t>
            </w:r>
            <w:r w:rsidRPr="0063777A">
              <w:rPr>
                <w:rFonts w:ascii="標楷體" w:eastAsia="標楷體" w:hAnsi="標楷體" w:hint="eastAsia"/>
              </w:rPr>
              <w:t>□</w:t>
            </w:r>
            <w:r>
              <w:rPr>
                <w:rFonts w:ascii="標楷體" w:eastAsia="標楷體" w:hAnsi="標楷體" w:hint="eastAsia"/>
              </w:rPr>
              <w:t>八下</w:t>
            </w:r>
            <w:r>
              <w:rPr>
                <w:rFonts w:ascii="新細明體" w:hAnsi="新細明體" w:hint="eastAsia"/>
              </w:rPr>
              <w:t>■</w:t>
            </w:r>
            <w:r>
              <w:rPr>
                <w:rFonts w:ascii="標楷體" w:eastAsia="標楷體" w:hAnsi="標楷體" w:hint="eastAsia"/>
              </w:rPr>
              <w:t>九下</w:t>
            </w:r>
          </w:p>
        </w:tc>
        <w:tc>
          <w:tcPr>
            <w:tcW w:w="865" w:type="pct"/>
            <w:gridSpan w:val="3"/>
            <w:shd w:val="clear" w:color="auto" w:fill="auto"/>
            <w:vAlign w:val="center"/>
          </w:tcPr>
          <w:p w:rsidR="004819CD" w:rsidRPr="0063777A" w:rsidRDefault="004819CD" w:rsidP="00EC30BC">
            <w:pPr>
              <w:jc w:val="center"/>
              <w:rPr>
                <w:rFonts w:ascii="標楷體" w:eastAsia="標楷體" w:hAnsi="標楷體"/>
              </w:rPr>
            </w:pPr>
            <w:r>
              <w:rPr>
                <w:rFonts w:ascii="標楷體" w:eastAsia="標楷體" w:hAnsi="標楷體" w:hint="eastAsia"/>
              </w:rPr>
              <w:t>節</w:t>
            </w:r>
            <w:r w:rsidRPr="0063777A">
              <w:rPr>
                <w:rFonts w:ascii="標楷體" w:eastAsia="標楷體" w:hAnsi="標楷體" w:hint="eastAsia"/>
              </w:rPr>
              <w:t>數</w:t>
            </w:r>
          </w:p>
        </w:tc>
        <w:tc>
          <w:tcPr>
            <w:tcW w:w="1637" w:type="pct"/>
            <w:gridSpan w:val="2"/>
            <w:shd w:val="clear" w:color="auto" w:fill="auto"/>
            <w:vAlign w:val="center"/>
          </w:tcPr>
          <w:p w:rsidR="004819CD" w:rsidRPr="001542B1" w:rsidRDefault="004819CD" w:rsidP="00EC30BC">
            <w:pPr>
              <w:jc w:val="center"/>
              <w:rPr>
                <w:rFonts w:ascii="標楷體" w:eastAsia="標楷體" w:hAnsi="標楷體"/>
              </w:rPr>
            </w:pPr>
            <w:r w:rsidRPr="001542B1">
              <w:rPr>
                <w:rFonts w:ascii="標楷體" w:eastAsia="標楷體" w:hAnsi="標楷體" w:hint="eastAsia"/>
              </w:rPr>
              <w:t>每週1節，共20節</w:t>
            </w:r>
            <w:r>
              <w:rPr>
                <w:rFonts w:ascii="標楷體" w:eastAsia="標楷體" w:hAnsi="標楷體" w:hint="eastAsia"/>
              </w:rPr>
              <w:t>(9上)</w:t>
            </w:r>
          </w:p>
          <w:p w:rsidR="004819CD" w:rsidRPr="001542B1" w:rsidRDefault="004819CD" w:rsidP="00EC30BC">
            <w:pPr>
              <w:jc w:val="center"/>
              <w:rPr>
                <w:rFonts w:ascii="標楷體" w:eastAsia="標楷體" w:hAnsi="標楷體"/>
              </w:rPr>
            </w:pPr>
            <w:r w:rsidRPr="001542B1">
              <w:rPr>
                <w:rFonts w:ascii="標楷體" w:eastAsia="標楷體" w:hAnsi="標楷體" w:hint="eastAsia"/>
              </w:rPr>
              <w:t>每週1節，共16節</w:t>
            </w:r>
            <w:r>
              <w:rPr>
                <w:rFonts w:ascii="標楷體" w:eastAsia="標楷體" w:hAnsi="標楷體" w:hint="eastAsia"/>
              </w:rPr>
              <w:t>（9下）</w:t>
            </w:r>
          </w:p>
        </w:tc>
      </w:tr>
      <w:tr w:rsidR="004819CD" w:rsidTr="00EC30BC">
        <w:trPr>
          <w:jc w:val="center"/>
        </w:trPr>
        <w:tc>
          <w:tcPr>
            <w:tcW w:w="758" w:type="pct"/>
            <w:gridSpan w:val="2"/>
            <w:shd w:val="clear" w:color="auto" w:fill="auto"/>
            <w:vAlign w:val="center"/>
          </w:tcPr>
          <w:p w:rsidR="004819CD" w:rsidRDefault="004819CD" w:rsidP="00EC30BC">
            <w:pPr>
              <w:jc w:val="center"/>
              <w:rPr>
                <w:rFonts w:ascii="標楷體" w:eastAsia="標楷體" w:hAnsi="標楷體"/>
              </w:rPr>
            </w:pPr>
            <w:r>
              <w:rPr>
                <w:rFonts w:ascii="標楷體" w:eastAsia="標楷體" w:hAnsi="標楷體" w:hint="eastAsia"/>
              </w:rPr>
              <w:t>設計理念</w:t>
            </w:r>
          </w:p>
        </w:tc>
        <w:tc>
          <w:tcPr>
            <w:tcW w:w="4242" w:type="pct"/>
            <w:gridSpan w:val="8"/>
            <w:shd w:val="clear" w:color="auto" w:fill="auto"/>
          </w:tcPr>
          <w:p w:rsidR="004819CD" w:rsidRPr="00E86840" w:rsidRDefault="004819CD" w:rsidP="00EC30BC">
            <w:pPr>
              <w:rPr>
                <w:rFonts w:ascii="標楷體" w:eastAsia="標楷體" w:hAnsi="標楷體"/>
                <w:color w:val="7F7F7F"/>
              </w:rPr>
            </w:pPr>
            <w:r w:rsidRPr="00741304">
              <w:rPr>
                <w:rFonts w:ascii="標楷體" w:eastAsia="標楷體" w:hAnsi="標楷體" w:hint="eastAsia"/>
              </w:rPr>
              <w:t>天文學是人類最早接觸的科學，遍及古今中外，</w:t>
            </w:r>
            <w:r>
              <w:rPr>
                <w:rFonts w:ascii="標楷體" w:eastAsia="標楷體" w:hAnsi="標楷體" w:hint="eastAsia"/>
              </w:rPr>
              <w:t>因此天文是發展科學素養的最佳題材。接續8年級的彈性課程之後，將9年級地球科學所習得的內容帶入，使學習能夠更深入；並介紹西洋星座和中國古代星宿，使學習能夠更廣泛。</w:t>
            </w:r>
            <w:r w:rsidRPr="00E86840">
              <w:rPr>
                <w:rFonts w:ascii="標楷體" w:eastAsia="標楷體" w:hAnsi="標楷體"/>
                <w:color w:val="7F7F7F"/>
              </w:rPr>
              <w:t xml:space="preserve"> </w:t>
            </w:r>
          </w:p>
        </w:tc>
      </w:tr>
      <w:tr w:rsidR="004819CD" w:rsidTr="00EC30BC">
        <w:trPr>
          <w:jc w:val="center"/>
        </w:trPr>
        <w:tc>
          <w:tcPr>
            <w:tcW w:w="758" w:type="pct"/>
            <w:gridSpan w:val="2"/>
            <w:shd w:val="clear" w:color="auto" w:fill="auto"/>
            <w:vAlign w:val="center"/>
          </w:tcPr>
          <w:p w:rsidR="004819CD" w:rsidRPr="004758AC" w:rsidRDefault="004819CD" w:rsidP="00EC30BC">
            <w:pPr>
              <w:jc w:val="center"/>
              <w:rPr>
                <w:rFonts w:ascii="標楷體" w:eastAsia="標楷體" w:hAnsi="標楷體"/>
              </w:rPr>
            </w:pPr>
            <w:r w:rsidRPr="004758AC">
              <w:rPr>
                <w:rFonts w:ascii="標楷體" w:eastAsia="標楷體" w:hAnsi="標楷體" w:hint="eastAsia"/>
              </w:rPr>
              <w:t>核心素養</w:t>
            </w:r>
          </w:p>
          <w:p w:rsidR="004819CD" w:rsidRDefault="004819CD" w:rsidP="00EC30BC">
            <w:pPr>
              <w:jc w:val="center"/>
              <w:rPr>
                <w:rFonts w:ascii="標楷體" w:eastAsia="標楷體" w:hAnsi="標楷體"/>
              </w:rPr>
            </w:pPr>
            <w:r w:rsidRPr="004758AC">
              <w:rPr>
                <w:rFonts w:ascii="標楷體" w:eastAsia="標楷體" w:hAnsi="標楷體" w:hint="eastAsia"/>
              </w:rPr>
              <w:t>具體內涵</w:t>
            </w:r>
          </w:p>
        </w:tc>
        <w:tc>
          <w:tcPr>
            <w:tcW w:w="4242" w:type="pct"/>
            <w:gridSpan w:val="8"/>
            <w:tcBorders>
              <w:top w:val="single" w:sz="4" w:space="0" w:color="000000"/>
              <w:left w:val="single" w:sz="4" w:space="0" w:color="000000"/>
              <w:bottom w:val="single" w:sz="4" w:space="0" w:color="000000"/>
              <w:right w:val="single" w:sz="4" w:space="0" w:color="000000"/>
            </w:tcBorders>
            <w:shd w:val="clear" w:color="auto" w:fill="auto"/>
          </w:tcPr>
          <w:p w:rsidR="004819CD" w:rsidRPr="001C06BC" w:rsidRDefault="004819CD" w:rsidP="00EC30BC">
            <w:pPr>
              <w:snapToGrid w:val="0"/>
              <w:spacing w:line="400" w:lineRule="exact"/>
              <w:rPr>
                <w:rFonts w:ascii="標楷體" w:eastAsia="標楷體" w:hAnsi="標楷體"/>
                <w:color w:val="000000"/>
              </w:rPr>
            </w:pPr>
            <w:r w:rsidRPr="001C06BC">
              <w:rPr>
                <w:rFonts w:ascii="標楷體" w:eastAsia="標楷體" w:hAnsi="標楷體" w:hint="eastAsia"/>
                <w:color w:val="000000"/>
              </w:rPr>
              <w:t>A1身心素質與自我精進</w:t>
            </w:r>
          </w:p>
          <w:p w:rsidR="004819CD" w:rsidRPr="001C06BC" w:rsidRDefault="004819CD" w:rsidP="00EC30BC">
            <w:pPr>
              <w:snapToGrid w:val="0"/>
              <w:spacing w:line="400" w:lineRule="exact"/>
              <w:rPr>
                <w:rFonts w:ascii="標楷體" w:eastAsia="標楷體" w:hAnsi="標楷體"/>
                <w:color w:val="000000"/>
              </w:rPr>
            </w:pPr>
            <w:r w:rsidRPr="001C06BC">
              <w:rPr>
                <w:rFonts w:ascii="標楷體" w:eastAsia="標楷體" w:hAnsi="標楷體" w:hint="eastAsia"/>
                <w:color w:val="000000"/>
              </w:rPr>
              <w:t>A2系統思考與解決問題</w:t>
            </w:r>
          </w:p>
          <w:p w:rsidR="004819CD" w:rsidRPr="001C06BC" w:rsidRDefault="004819CD" w:rsidP="00EC30BC">
            <w:pPr>
              <w:snapToGrid w:val="0"/>
              <w:spacing w:line="400" w:lineRule="exact"/>
              <w:rPr>
                <w:rFonts w:ascii="標楷體" w:eastAsia="標楷體" w:hAnsi="標楷體"/>
                <w:color w:val="000000"/>
              </w:rPr>
            </w:pPr>
            <w:r w:rsidRPr="001C06BC">
              <w:rPr>
                <w:rFonts w:ascii="標楷體" w:eastAsia="標楷體" w:hAnsi="標楷體" w:hint="eastAsia"/>
                <w:color w:val="000000"/>
              </w:rPr>
              <w:t>A3規劃執行與創新應變</w:t>
            </w:r>
          </w:p>
          <w:p w:rsidR="004819CD" w:rsidRPr="001C06BC" w:rsidRDefault="004819CD" w:rsidP="00EC30BC">
            <w:pPr>
              <w:snapToGrid w:val="0"/>
              <w:spacing w:line="400" w:lineRule="exact"/>
              <w:rPr>
                <w:rFonts w:ascii="標楷體" w:eastAsia="標楷體" w:hAnsi="標楷體"/>
                <w:color w:val="000000"/>
              </w:rPr>
            </w:pPr>
            <w:r w:rsidRPr="001C06BC">
              <w:rPr>
                <w:rFonts w:ascii="標楷體" w:eastAsia="標楷體" w:hAnsi="標楷體" w:hint="eastAsia"/>
                <w:color w:val="000000"/>
              </w:rPr>
              <w:t>B1符號運用與溝通表達</w:t>
            </w:r>
          </w:p>
          <w:p w:rsidR="004819CD" w:rsidRPr="001C06BC" w:rsidRDefault="004819CD" w:rsidP="00EC30BC">
            <w:pPr>
              <w:snapToGrid w:val="0"/>
              <w:spacing w:line="400" w:lineRule="exact"/>
              <w:rPr>
                <w:rFonts w:ascii="標楷體" w:eastAsia="標楷體" w:hAnsi="標楷體"/>
                <w:color w:val="000000"/>
              </w:rPr>
            </w:pPr>
            <w:r w:rsidRPr="001C06BC">
              <w:rPr>
                <w:rFonts w:ascii="標楷體" w:eastAsia="標楷體" w:hAnsi="標楷體" w:hint="eastAsia"/>
                <w:color w:val="000000"/>
              </w:rPr>
              <w:t>B2科技資訊與媒體素養</w:t>
            </w:r>
          </w:p>
          <w:p w:rsidR="004819CD" w:rsidRPr="001C06BC" w:rsidRDefault="004819CD" w:rsidP="00EC30BC">
            <w:pPr>
              <w:snapToGrid w:val="0"/>
              <w:spacing w:line="400" w:lineRule="exact"/>
              <w:rPr>
                <w:rFonts w:ascii="標楷體" w:eastAsia="標楷體" w:hAnsi="標楷體"/>
                <w:color w:val="000000"/>
              </w:rPr>
            </w:pPr>
            <w:r w:rsidRPr="001C06BC">
              <w:rPr>
                <w:rFonts w:ascii="標楷體" w:eastAsia="標楷體" w:hAnsi="標楷體" w:hint="eastAsia"/>
                <w:color w:val="000000"/>
              </w:rPr>
              <w:t>B3藝術涵養與美感素養</w:t>
            </w:r>
          </w:p>
          <w:p w:rsidR="004819CD" w:rsidRDefault="004819CD" w:rsidP="00EC30BC">
            <w:pPr>
              <w:pStyle w:val="15"/>
              <w:suppressAutoHyphens w:val="0"/>
              <w:spacing w:line="320" w:lineRule="exact"/>
            </w:pPr>
            <w:r w:rsidRPr="001C06BC">
              <w:rPr>
                <w:rFonts w:ascii="標楷體" w:eastAsia="標楷體" w:hAnsi="標楷體" w:hint="eastAsia"/>
                <w:color w:val="000000"/>
                <w:szCs w:val="24"/>
              </w:rPr>
              <w:t>C1道德實踐與公民意識</w:t>
            </w:r>
          </w:p>
        </w:tc>
      </w:tr>
      <w:tr w:rsidR="004819CD" w:rsidTr="00EC30BC">
        <w:trPr>
          <w:trHeight w:val="841"/>
          <w:jc w:val="center"/>
        </w:trPr>
        <w:tc>
          <w:tcPr>
            <w:tcW w:w="758" w:type="pct"/>
            <w:gridSpan w:val="2"/>
            <w:vMerge w:val="restart"/>
            <w:shd w:val="clear" w:color="auto" w:fill="auto"/>
            <w:vAlign w:val="center"/>
          </w:tcPr>
          <w:p w:rsidR="004819CD" w:rsidRPr="0063777A" w:rsidRDefault="004819CD" w:rsidP="00EC30BC">
            <w:pPr>
              <w:jc w:val="center"/>
              <w:rPr>
                <w:rFonts w:ascii="標楷體" w:eastAsia="標楷體" w:hAnsi="標楷體"/>
              </w:rPr>
            </w:pPr>
            <w:r>
              <w:rPr>
                <w:rFonts w:ascii="標楷體" w:eastAsia="標楷體" w:hAnsi="標楷體" w:hint="eastAsia"/>
              </w:rPr>
              <w:t>學習重點</w:t>
            </w:r>
          </w:p>
        </w:tc>
        <w:tc>
          <w:tcPr>
            <w:tcW w:w="236" w:type="pct"/>
            <w:shd w:val="clear" w:color="auto" w:fill="auto"/>
            <w:vAlign w:val="center"/>
          </w:tcPr>
          <w:p w:rsidR="004819CD" w:rsidRPr="0063777A" w:rsidRDefault="004819CD" w:rsidP="00EC30BC">
            <w:pPr>
              <w:jc w:val="center"/>
              <w:rPr>
                <w:rFonts w:ascii="標楷體" w:eastAsia="標楷體" w:hAnsi="標楷體"/>
              </w:rPr>
            </w:pPr>
            <w:r w:rsidRPr="0063777A">
              <w:rPr>
                <w:rFonts w:ascii="標楷體" w:eastAsia="標楷體" w:hAnsi="標楷體" w:hint="eastAsia"/>
              </w:rPr>
              <w:t>學習表現</w:t>
            </w:r>
          </w:p>
        </w:tc>
        <w:tc>
          <w:tcPr>
            <w:tcW w:w="4006" w:type="pct"/>
            <w:gridSpan w:val="7"/>
            <w:shd w:val="clear" w:color="auto" w:fill="auto"/>
          </w:tcPr>
          <w:p w:rsidR="004819CD" w:rsidRPr="00953546" w:rsidRDefault="004819CD" w:rsidP="00EC30BC">
            <w:pPr>
              <w:pBdr>
                <w:top w:val="nil"/>
                <w:left w:val="nil"/>
                <w:bottom w:val="nil"/>
                <w:right w:val="nil"/>
                <w:between w:val="nil"/>
              </w:pBdr>
              <w:jc w:val="both"/>
              <w:rPr>
                <w:rFonts w:eastAsia="標楷體"/>
                <w:color w:val="000000"/>
              </w:rPr>
            </w:pPr>
            <w:r w:rsidRPr="00953546">
              <w:rPr>
                <w:rFonts w:eastAsia="標楷體" w:hint="eastAsia"/>
                <w:color w:val="000000"/>
              </w:rPr>
              <w:t xml:space="preserve">pa-IV-2 </w:t>
            </w:r>
            <w:r w:rsidRPr="00953546">
              <w:rPr>
                <w:rFonts w:eastAsia="標楷體" w:hint="eastAsia"/>
                <w:color w:val="000000"/>
              </w:rPr>
              <w:t>能運用科學原理、思考智能、數學等方法，從（所得的）資訊或數據，形成解釋、發現新知、獲知因果關係、解決問題或是發現新的問題。並能將自己的探究結果和同學的結果或其他相關的資訊比較對照，相互檢核，確認結果。</w:t>
            </w:r>
          </w:p>
          <w:p w:rsidR="004819CD" w:rsidRPr="00953546" w:rsidRDefault="004819CD" w:rsidP="00EC30BC">
            <w:pPr>
              <w:pBdr>
                <w:top w:val="nil"/>
                <w:left w:val="nil"/>
                <w:bottom w:val="nil"/>
                <w:right w:val="nil"/>
                <w:between w:val="nil"/>
              </w:pBdr>
              <w:jc w:val="both"/>
              <w:rPr>
                <w:rFonts w:eastAsia="標楷體"/>
                <w:color w:val="000000"/>
              </w:rPr>
            </w:pPr>
            <w:r w:rsidRPr="00953546">
              <w:rPr>
                <w:rFonts w:eastAsia="標楷體"/>
                <w:color w:val="000000"/>
              </w:rPr>
              <w:t xml:space="preserve">tm-IV-1 </w:t>
            </w:r>
            <w:r w:rsidRPr="00953546">
              <w:rPr>
                <w:rFonts w:eastAsia="標楷體" w:hint="eastAsia"/>
                <w:color w:val="000000"/>
              </w:rPr>
              <w:t>能從實驗過程、合作討論中理解較複雜的自然界模型，並能評估不同模型的優點和限制，進能應用在後續的科學理解或生活。</w:t>
            </w:r>
          </w:p>
          <w:p w:rsidR="004819CD" w:rsidRPr="00953546" w:rsidRDefault="004819CD" w:rsidP="00EC30BC">
            <w:pPr>
              <w:pBdr>
                <w:top w:val="nil"/>
                <w:left w:val="nil"/>
                <w:bottom w:val="nil"/>
                <w:right w:val="nil"/>
                <w:between w:val="nil"/>
              </w:pBdr>
              <w:jc w:val="both"/>
              <w:rPr>
                <w:rFonts w:eastAsia="標楷體"/>
                <w:color w:val="000000"/>
              </w:rPr>
            </w:pPr>
            <w:r w:rsidRPr="00953546">
              <w:rPr>
                <w:rFonts w:eastAsia="標楷體"/>
                <w:color w:val="000000"/>
              </w:rPr>
              <w:t xml:space="preserve">tr-IV-1 </w:t>
            </w:r>
            <w:r w:rsidRPr="00953546">
              <w:rPr>
                <w:rFonts w:eastAsia="標楷體" w:hint="eastAsia"/>
                <w:color w:val="000000"/>
              </w:rPr>
              <w:t>能將所習得的知識正確的連結到所觀察到的自然現象及實驗數據，並推論出其中的關聯，進而運用習得的知識來解釋自己論點的正確性。</w:t>
            </w:r>
          </w:p>
          <w:p w:rsidR="004819CD" w:rsidRPr="001058A9" w:rsidRDefault="004819CD" w:rsidP="00EC30BC">
            <w:pPr>
              <w:pBdr>
                <w:top w:val="nil"/>
                <w:left w:val="nil"/>
                <w:bottom w:val="nil"/>
                <w:right w:val="nil"/>
                <w:between w:val="nil"/>
              </w:pBdr>
              <w:jc w:val="both"/>
              <w:rPr>
                <w:rFonts w:eastAsia="標楷體"/>
                <w:color w:val="000000"/>
              </w:rPr>
            </w:pPr>
            <w:r w:rsidRPr="00953546">
              <w:rPr>
                <w:rFonts w:eastAsia="標楷體" w:hint="eastAsia"/>
                <w:color w:val="000000"/>
              </w:rPr>
              <w:t>能理解視覺符號的意義，並表達多元的觀點。</w:t>
            </w:r>
          </w:p>
        </w:tc>
      </w:tr>
      <w:tr w:rsidR="004819CD" w:rsidTr="00EC30BC">
        <w:trPr>
          <w:trHeight w:val="1391"/>
          <w:jc w:val="center"/>
        </w:trPr>
        <w:tc>
          <w:tcPr>
            <w:tcW w:w="758" w:type="pct"/>
            <w:gridSpan w:val="2"/>
            <w:vMerge/>
            <w:shd w:val="clear" w:color="auto" w:fill="auto"/>
          </w:tcPr>
          <w:p w:rsidR="004819CD" w:rsidRPr="0063777A" w:rsidRDefault="004819CD" w:rsidP="00EC30BC">
            <w:pPr>
              <w:rPr>
                <w:rFonts w:ascii="標楷體" w:eastAsia="標楷體" w:hAnsi="標楷體"/>
              </w:rPr>
            </w:pPr>
          </w:p>
        </w:tc>
        <w:tc>
          <w:tcPr>
            <w:tcW w:w="236" w:type="pct"/>
            <w:shd w:val="clear" w:color="auto" w:fill="auto"/>
            <w:vAlign w:val="center"/>
          </w:tcPr>
          <w:p w:rsidR="004819CD" w:rsidRPr="0063777A" w:rsidRDefault="004819CD" w:rsidP="00EC30BC">
            <w:pPr>
              <w:jc w:val="center"/>
              <w:rPr>
                <w:rFonts w:ascii="標楷體" w:eastAsia="標楷體" w:hAnsi="標楷體"/>
              </w:rPr>
            </w:pPr>
            <w:r w:rsidRPr="0063777A">
              <w:rPr>
                <w:rFonts w:ascii="標楷體" w:eastAsia="標楷體" w:hAnsi="標楷體" w:hint="eastAsia"/>
              </w:rPr>
              <w:t>學習內容</w:t>
            </w:r>
          </w:p>
        </w:tc>
        <w:tc>
          <w:tcPr>
            <w:tcW w:w="4006" w:type="pct"/>
            <w:gridSpan w:val="7"/>
            <w:shd w:val="clear" w:color="auto" w:fill="auto"/>
          </w:tcPr>
          <w:p w:rsidR="004819CD" w:rsidRPr="00057BA4" w:rsidRDefault="004819CD" w:rsidP="00EC30BC">
            <w:pPr>
              <w:rPr>
                <w:rFonts w:eastAsia="標楷體"/>
              </w:rPr>
            </w:pPr>
            <w:r w:rsidRPr="00057BA4">
              <w:rPr>
                <w:rFonts w:eastAsia="標楷體" w:hint="eastAsia"/>
              </w:rPr>
              <w:t xml:space="preserve">Ed-IV-2 </w:t>
            </w:r>
            <w:r w:rsidRPr="00057BA4">
              <w:rPr>
                <w:rFonts w:eastAsia="標楷體" w:hint="eastAsia"/>
              </w:rPr>
              <w:t>我們所在的星系，稱為銀河系，主要是由恆星所組成；太陽是銀河系的成員之一。</w:t>
            </w:r>
          </w:p>
          <w:p w:rsidR="004819CD" w:rsidRPr="00057BA4" w:rsidRDefault="004819CD" w:rsidP="00EC30BC">
            <w:pPr>
              <w:rPr>
                <w:rFonts w:eastAsia="標楷體"/>
              </w:rPr>
            </w:pPr>
            <w:r w:rsidRPr="00057BA4">
              <w:rPr>
                <w:rFonts w:eastAsia="標楷體"/>
              </w:rPr>
              <w:t xml:space="preserve">Fb-IV-1 </w:t>
            </w:r>
            <w:r w:rsidRPr="00057BA4">
              <w:rPr>
                <w:rFonts w:eastAsia="標楷體" w:hint="eastAsia"/>
              </w:rPr>
              <w:t>太陽系由太陽和行星組成，行星均繞太陽公轉。</w:t>
            </w:r>
          </w:p>
          <w:p w:rsidR="004819CD" w:rsidRPr="00057BA4" w:rsidRDefault="004819CD" w:rsidP="00EC30BC">
            <w:pPr>
              <w:rPr>
                <w:rFonts w:eastAsia="標楷體"/>
              </w:rPr>
            </w:pPr>
            <w:r w:rsidRPr="00057BA4">
              <w:rPr>
                <w:rFonts w:eastAsia="標楷體" w:hint="eastAsia"/>
              </w:rPr>
              <w:t xml:space="preserve">Fb-IV-3 </w:t>
            </w:r>
            <w:r w:rsidRPr="00057BA4">
              <w:rPr>
                <w:rFonts w:eastAsia="標楷體" w:hint="eastAsia"/>
              </w:rPr>
              <w:t>月球繞地球公轉；日、月、地在同一直線上會發生日月食。</w:t>
            </w:r>
          </w:p>
          <w:p w:rsidR="004819CD" w:rsidRPr="001058A9" w:rsidRDefault="004819CD" w:rsidP="00EC30BC">
            <w:pPr>
              <w:pBdr>
                <w:top w:val="nil"/>
                <w:left w:val="nil"/>
                <w:bottom w:val="nil"/>
                <w:right w:val="nil"/>
                <w:between w:val="nil"/>
              </w:pBdr>
              <w:rPr>
                <w:rFonts w:eastAsia="標楷體"/>
                <w:color w:val="000000"/>
              </w:rPr>
            </w:pPr>
            <w:r w:rsidRPr="00057BA4">
              <w:rPr>
                <w:rFonts w:eastAsia="標楷體" w:hint="eastAsia"/>
              </w:rPr>
              <w:t xml:space="preserve">Fb-IV-4 </w:t>
            </w:r>
            <w:r w:rsidRPr="00057BA4">
              <w:rPr>
                <w:rFonts w:eastAsia="標楷體" w:hint="eastAsia"/>
              </w:rPr>
              <w:t>月相變化具有規律性。</w:t>
            </w:r>
          </w:p>
        </w:tc>
      </w:tr>
      <w:tr w:rsidR="004819CD" w:rsidTr="00EC30BC">
        <w:trPr>
          <w:jc w:val="center"/>
        </w:trPr>
        <w:tc>
          <w:tcPr>
            <w:tcW w:w="758" w:type="pct"/>
            <w:gridSpan w:val="2"/>
            <w:shd w:val="clear" w:color="auto" w:fill="auto"/>
            <w:vAlign w:val="center"/>
          </w:tcPr>
          <w:p w:rsidR="004819CD" w:rsidRPr="0063777A" w:rsidRDefault="004819CD" w:rsidP="00EC30BC">
            <w:pPr>
              <w:snapToGrid w:val="0"/>
              <w:jc w:val="center"/>
              <w:rPr>
                <w:rFonts w:ascii="標楷體" w:eastAsia="標楷體" w:hAnsi="標楷體"/>
              </w:rPr>
            </w:pPr>
            <w:r>
              <w:rPr>
                <w:rFonts w:ascii="標楷體" w:eastAsia="標楷體" w:hAnsi="標楷體" w:hint="eastAsia"/>
              </w:rPr>
              <w:lastRenderedPageBreak/>
              <w:t>課程</w:t>
            </w:r>
            <w:r w:rsidRPr="0063777A">
              <w:rPr>
                <w:rFonts w:ascii="標楷體" w:eastAsia="標楷體" w:hAnsi="標楷體" w:hint="eastAsia"/>
              </w:rPr>
              <w:t>目標</w:t>
            </w:r>
          </w:p>
        </w:tc>
        <w:tc>
          <w:tcPr>
            <w:tcW w:w="4242" w:type="pct"/>
            <w:gridSpan w:val="8"/>
            <w:shd w:val="clear" w:color="auto" w:fill="auto"/>
          </w:tcPr>
          <w:p w:rsidR="004819CD" w:rsidRPr="004758AC" w:rsidRDefault="004819CD" w:rsidP="00EC30BC">
            <w:pPr>
              <w:rPr>
                <w:rFonts w:ascii="標楷體" w:eastAsia="標楷體" w:hAnsi="標楷體"/>
                <w:szCs w:val="20"/>
              </w:rPr>
            </w:pPr>
            <w:r w:rsidRPr="004758AC">
              <w:rPr>
                <w:rFonts w:ascii="標楷體" w:eastAsia="標楷體" w:hAnsi="標楷體" w:hint="eastAsia"/>
                <w:szCs w:val="20"/>
              </w:rPr>
              <w:t>1.將選取後的該教育階段核心素養與設計理念、學習重點結合，敘寫課程目標。</w:t>
            </w:r>
          </w:p>
          <w:p w:rsidR="004819CD" w:rsidRPr="004758AC" w:rsidRDefault="004819CD" w:rsidP="00EC30BC">
            <w:pPr>
              <w:rPr>
                <w:rFonts w:ascii="標楷體" w:eastAsia="標楷體" w:hAnsi="標楷體"/>
                <w:szCs w:val="20"/>
              </w:rPr>
            </w:pPr>
            <w:r w:rsidRPr="004758AC">
              <w:rPr>
                <w:rFonts w:ascii="標楷體" w:eastAsia="標楷體" w:hAnsi="標楷體" w:hint="eastAsia"/>
                <w:szCs w:val="20"/>
              </w:rPr>
              <w:t>2.目標基本形式為動詞＋名詞；另可加副詞或形容詞表達其狀態。</w:t>
            </w:r>
          </w:p>
          <w:p w:rsidR="004819CD" w:rsidRPr="00E86840" w:rsidRDefault="004819CD" w:rsidP="00EC30BC">
            <w:pPr>
              <w:pStyle w:val="af0"/>
              <w:ind w:leftChars="0" w:left="264" w:hangingChars="110" w:hanging="264"/>
              <w:rPr>
                <w:rFonts w:ascii="標楷體" w:eastAsia="標楷體" w:hAnsi="標楷體"/>
                <w:color w:val="7F7F7F"/>
                <w:szCs w:val="20"/>
              </w:rPr>
            </w:pPr>
            <w:r w:rsidRPr="004758AC">
              <w:rPr>
                <w:rFonts w:ascii="標楷體" w:eastAsia="標楷體" w:hAnsi="標楷體" w:hint="eastAsia"/>
                <w:szCs w:val="20"/>
              </w:rPr>
              <w:t>3.可運用各核心素養內動作性質的字詞做為參考「動詞」，結合主題內容（名詞），建議以完整句子串連敘寫，以引導統整性探究與整合活用。</w:t>
            </w:r>
          </w:p>
        </w:tc>
      </w:tr>
      <w:tr w:rsidR="004819CD" w:rsidTr="00EC30BC">
        <w:trPr>
          <w:trHeight w:val="730"/>
          <w:jc w:val="center"/>
        </w:trPr>
        <w:tc>
          <w:tcPr>
            <w:tcW w:w="758" w:type="pct"/>
            <w:gridSpan w:val="2"/>
            <w:shd w:val="clear" w:color="auto" w:fill="auto"/>
          </w:tcPr>
          <w:p w:rsidR="004819CD" w:rsidRPr="004758AC" w:rsidRDefault="004819CD" w:rsidP="00EC30BC">
            <w:pPr>
              <w:jc w:val="center"/>
              <w:rPr>
                <w:rFonts w:ascii="標楷體" w:eastAsia="標楷體" w:hAnsi="標楷體"/>
              </w:rPr>
            </w:pPr>
            <w:r w:rsidRPr="004758AC">
              <w:rPr>
                <w:rFonts w:ascii="標楷體" w:eastAsia="標楷體" w:hAnsi="標楷體" w:hint="eastAsia"/>
              </w:rPr>
              <w:t>表現任務</w:t>
            </w:r>
          </w:p>
          <w:p w:rsidR="004819CD" w:rsidRPr="0063777A" w:rsidRDefault="004819CD" w:rsidP="00EC30BC">
            <w:pPr>
              <w:jc w:val="center"/>
              <w:rPr>
                <w:rFonts w:ascii="標楷體" w:eastAsia="標楷體" w:hAnsi="標楷體"/>
              </w:rPr>
            </w:pPr>
            <w:r w:rsidRPr="004758AC">
              <w:rPr>
                <w:rFonts w:ascii="標楷體" w:eastAsia="標楷體" w:hAnsi="標楷體"/>
              </w:rPr>
              <w:t>(</w:t>
            </w:r>
            <w:r w:rsidRPr="004758AC">
              <w:rPr>
                <w:rFonts w:ascii="標楷體" w:eastAsia="標楷體" w:hAnsi="標楷體" w:hint="eastAsia"/>
              </w:rPr>
              <w:t>總結性評量</w:t>
            </w:r>
            <w:r>
              <w:rPr>
                <w:rFonts w:ascii="標楷體" w:eastAsia="標楷體" w:hAnsi="標楷體" w:hint="eastAsia"/>
              </w:rPr>
              <w:t>)</w:t>
            </w:r>
          </w:p>
        </w:tc>
        <w:tc>
          <w:tcPr>
            <w:tcW w:w="4242" w:type="pct"/>
            <w:gridSpan w:val="8"/>
            <w:shd w:val="clear" w:color="auto" w:fill="auto"/>
            <w:vAlign w:val="center"/>
          </w:tcPr>
          <w:p w:rsidR="004819CD" w:rsidRPr="00327BF0" w:rsidRDefault="004819CD" w:rsidP="004819CD">
            <w:pPr>
              <w:numPr>
                <w:ilvl w:val="0"/>
                <w:numId w:val="41"/>
              </w:numPr>
              <w:rPr>
                <w:rFonts w:ascii="標楷體" w:eastAsia="標楷體" w:hAnsi="標楷體"/>
                <w:szCs w:val="20"/>
              </w:rPr>
            </w:pPr>
            <w:r w:rsidRPr="00327BF0">
              <w:rPr>
                <w:rFonts w:ascii="標楷體" w:eastAsia="標楷體" w:hAnsi="標楷體" w:hint="eastAsia"/>
                <w:szCs w:val="20"/>
              </w:rPr>
              <w:t>學生課堂聽講表現</w:t>
            </w:r>
          </w:p>
          <w:p w:rsidR="004819CD" w:rsidRPr="00327BF0" w:rsidRDefault="004819CD" w:rsidP="004819CD">
            <w:pPr>
              <w:numPr>
                <w:ilvl w:val="0"/>
                <w:numId w:val="41"/>
              </w:numPr>
              <w:rPr>
                <w:rFonts w:ascii="標楷體" w:eastAsia="標楷體" w:hAnsi="標楷體"/>
                <w:szCs w:val="20"/>
              </w:rPr>
            </w:pPr>
            <w:r w:rsidRPr="00327BF0">
              <w:rPr>
                <w:rFonts w:ascii="標楷體" w:eastAsia="標楷體" w:hAnsi="標楷體" w:hint="eastAsia"/>
                <w:szCs w:val="20"/>
              </w:rPr>
              <w:t>學習單完成狀況</w:t>
            </w:r>
          </w:p>
          <w:p w:rsidR="004819CD" w:rsidRPr="00327BF0" w:rsidRDefault="004819CD" w:rsidP="004819CD">
            <w:pPr>
              <w:numPr>
                <w:ilvl w:val="0"/>
                <w:numId w:val="41"/>
              </w:numPr>
              <w:rPr>
                <w:rFonts w:ascii="標楷體" w:eastAsia="標楷體" w:hAnsi="標楷體"/>
                <w:szCs w:val="20"/>
              </w:rPr>
            </w:pPr>
            <w:r w:rsidRPr="00327BF0">
              <w:rPr>
                <w:rFonts w:ascii="標楷體" w:eastAsia="標楷體" w:hAnsi="標楷體" w:hint="eastAsia"/>
                <w:szCs w:val="20"/>
              </w:rPr>
              <w:t>Stellarium軟體實作</w:t>
            </w:r>
          </w:p>
          <w:p w:rsidR="004819CD" w:rsidRDefault="004819CD" w:rsidP="004819CD">
            <w:pPr>
              <w:numPr>
                <w:ilvl w:val="0"/>
                <w:numId w:val="41"/>
              </w:numPr>
              <w:rPr>
                <w:rFonts w:ascii="標楷體" w:eastAsia="標楷體" w:hAnsi="標楷體"/>
                <w:szCs w:val="20"/>
              </w:rPr>
            </w:pPr>
            <w:r w:rsidRPr="00327BF0">
              <w:rPr>
                <w:rFonts w:ascii="標楷體" w:eastAsia="標楷體" w:hAnsi="標楷體" w:hint="eastAsia"/>
                <w:szCs w:val="20"/>
              </w:rPr>
              <w:t>小組互動情況</w:t>
            </w:r>
          </w:p>
          <w:p w:rsidR="004819CD" w:rsidRPr="00356B20" w:rsidRDefault="004819CD" w:rsidP="004819CD">
            <w:pPr>
              <w:numPr>
                <w:ilvl w:val="0"/>
                <w:numId w:val="41"/>
              </w:numPr>
              <w:rPr>
                <w:rFonts w:ascii="標楷體" w:eastAsia="標楷體" w:hAnsi="標楷體"/>
                <w:szCs w:val="20"/>
              </w:rPr>
            </w:pPr>
            <w:r>
              <w:rPr>
                <w:rFonts w:ascii="標楷體" w:eastAsia="標楷體" w:hAnsi="標楷體" w:hint="eastAsia"/>
                <w:szCs w:val="20"/>
              </w:rPr>
              <w:t>個</w:t>
            </w:r>
            <w:r w:rsidRPr="00327BF0">
              <w:rPr>
                <w:rFonts w:ascii="標楷體" w:eastAsia="標楷體" w:hAnsi="標楷體" w:hint="eastAsia"/>
                <w:szCs w:val="20"/>
              </w:rPr>
              <w:t>別報告及分組報告</w:t>
            </w:r>
          </w:p>
        </w:tc>
      </w:tr>
      <w:tr w:rsidR="004819CD" w:rsidTr="00EC30BC">
        <w:trPr>
          <w:jc w:val="center"/>
        </w:trPr>
        <w:tc>
          <w:tcPr>
            <w:tcW w:w="758" w:type="pct"/>
            <w:gridSpan w:val="2"/>
            <w:shd w:val="clear" w:color="auto" w:fill="auto"/>
            <w:vAlign w:val="center"/>
          </w:tcPr>
          <w:p w:rsidR="004819CD" w:rsidRPr="0063777A" w:rsidRDefault="004819CD" w:rsidP="00EC30BC">
            <w:pPr>
              <w:jc w:val="center"/>
              <w:rPr>
                <w:rFonts w:ascii="標楷體" w:eastAsia="標楷體" w:hAnsi="標楷體"/>
              </w:rPr>
            </w:pPr>
            <w:r>
              <w:rPr>
                <w:rFonts w:ascii="標楷體" w:eastAsia="標楷體" w:hAnsi="標楷體" w:hint="eastAsia"/>
              </w:rPr>
              <w:t>學習進度週次/節次</w:t>
            </w:r>
          </w:p>
        </w:tc>
        <w:tc>
          <w:tcPr>
            <w:tcW w:w="882" w:type="pct"/>
            <w:gridSpan w:val="2"/>
            <w:shd w:val="clear" w:color="auto" w:fill="auto"/>
            <w:vAlign w:val="center"/>
          </w:tcPr>
          <w:p w:rsidR="004819CD" w:rsidRDefault="004819CD" w:rsidP="00EC30BC">
            <w:pPr>
              <w:jc w:val="center"/>
              <w:rPr>
                <w:rFonts w:ascii="標楷體" w:eastAsia="標楷體" w:hAnsi="標楷體"/>
              </w:rPr>
            </w:pPr>
            <w:r w:rsidRPr="0063777A">
              <w:rPr>
                <w:rFonts w:ascii="標楷體" w:eastAsia="標楷體" w:hAnsi="標楷體" w:hint="eastAsia"/>
              </w:rPr>
              <w:t>單元</w:t>
            </w:r>
            <w:r>
              <w:rPr>
                <w:rFonts w:ascii="標楷體" w:eastAsia="標楷體" w:hAnsi="標楷體" w:hint="eastAsia"/>
              </w:rPr>
              <w:t>/子題</w:t>
            </w:r>
          </w:p>
          <w:p w:rsidR="004819CD" w:rsidRPr="0063777A" w:rsidRDefault="004819CD" w:rsidP="00EC30BC">
            <w:pPr>
              <w:rPr>
                <w:rFonts w:ascii="標楷體" w:eastAsia="標楷體" w:hAnsi="標楷體"/>
              </w:rPr>
            </w:pPr>
            <w:r w:rsidRPr="004758AC">
              <w:rPr>
                <w:rFonts w:ascii="標楷體" w:eastAsia="標楷體" w:hAnsi="標楷體" w:hint="eastAsia"/>
              </w:rPr>
              <w:t>單元子題可合併數週整合敘寫或依各週次進度敘寫。</w:t>
            </w:r>
          </w:p>
        </w:tc>
        <w:tc>
          <w:tcPr>
            <w:tcW w:w="1680" w:type="pct"/>
            <w:gridSpan w:val="3"/>
            <w:shd w:val="clear" w:color="auto" w:fill="auto"/>
            <w:vAlign w:val="center"/>
          </w:tcPr>
          <w:p w:rsidR="004819CD" w:rsidRPr="0063777A" w:rsidRDefault="004819CD" w:rsidP="00EC30BC">
            <w:pPr>
              <w:jc w:val="center"/>
              <w:rPr>
                <w:rFonts w:ascii="標楷體" w:eastAsia="標楷體" w:hAnsi="標楷體"/>
                <w:szCs w:val="20"/>
              </w:rPr>
            </w:pPr>
            <w:r w:rsidRPr="0063777A">
              <w:rPr>
                <w:rFonts w:ascii="標楷體" w:eastAsia="標楷體" w:hAnsi="標楷體" w:hint="eastAsia"/>
                <w:szCs w:val="20"/>
              </w:rPr>
              <w:t>單元學習內容</w:t>
            </w:r>
          </w:p>
        </w:tc>
        <w:tc>
          <w:tcPr>
            <w:tcW w:w="1680" w:type="pct"/>
            <w:gridSpan w:val="3"/>
            <w:shd w:val="clear" w:color="auto" w:fill="auto"/>
            <w:vAlign w:val="center"/>
          </w:tcPr>
          <w:p w:rsidR="004819CD" w:rsidRPr="0063777A" w:rsidRDefault="004819CD" w:rsidP="00EC30BC">
            <w:pPr>
              <w:jc w:val="center"/>
              <w:rPr>
                <w:rFonts w:ascii="標楷體" w:eastAsia="標楷體" w:hAnsi="標楷體"/>
                <w:szCs w:val="20"/>
              </w:rPr>
            </w:pPr>
            <w:r w:rsidRPr="004758AC">
              <w:rPr>
                <w:rFonts w:ascii="標楷體" w:eastAsia="標楷體" w:hAnsi="標楷體" w:hint="eastAsia"/>
                <w:szCs w:val="20"/>
              </w:rPr>
              <w:t>檢核點</w:t>
            </w:r>
            <w:r>
              <w:rPr>
                <w:rFonts w:ascii="標楷體" w:eastAsia="標楷體" w:hAnsi="標楷體" w:hint="eastAsia"/>
                <w:szCs w:val="20"/>
              </w:rPr>
              <w:t>(</w:t>
            </w:r>
            <w:r w:rsidRPr="004758AC">
              <w:rPr>
                <w:rFonts w:ascii="標楷體" w:eastAsia="標楷體" w:hAnsi="標楷體" w:hint="eastAsia"/>
                <w:szCs w:val="20"/>
              </w:rPr>
              <w:t>形成性評量</w:t>
            </w:r>
            <w:r>
              <w:rPr>
                <w:rFonts w:ascii="標楷體" w:eastAsia="標楷體" w:hAnsi="標楷體" w:hint="eastAsia"/>
                <w:szCs w:val="20"/>
              </w:rPr>
              <w:t>)</w:t>
            </w:r>
          </w:p>
        </w:tc>
      </w:tr>
      <w:tr w:rsidR="004819CD" w:rsidTr="00EC30BC">
        <w:trPr>
          <w:jc w:val="center"/>
        </w:trPr>
        <w:tc>
          <w:tcPr>
            <w:tcW w:w="282" w:type="pct"/>
            <w:vMerge w:val="restart"/>
            <w:shd w:val="clear" w:color="auto" w:fill="auto"/>
            <w:textDirection w:val="tbRlV"/>
            <w:vAlign w:val="center"/>
          </w:tcPr>
          <w:p w:rsidR="004819CD" w:rsidRPr="0063777A" w:rsidRDefault="004819CD" w:rsidP="00EC30BC">
            <w:pPr>
              <w:snapToGrid w:val="0"/>
              <w:ind w:left="113" w:right="113"/>
              <w:jc w:val="center"/>
              <w:rPr>
                <w:rFonts w:ascii="標楷體" w:eastAsia="標楷體" w:hAnsi="標楷體"/>
              </w:rPr>
            </w:pPr>
            <w:r w:rsidRPr="004758AC">
              <w:rPr>
                <w:rFonts w:ascii="標楷體" w:eastAsia="標楷體" w:hAnsi="標楷體" w:hint="eastAsia"/>
              </w:rPr>
              <w:t>第</w:t>
            </w:r>
            <w:r>
              <w:rPr>
                <w:rFonts w:ascii="標楷體" w:eastAsia="標楷體" w:hAnsi="標楷體" w:hint="eastAsia"/>
              </w:rPr>
              <w:t>一</w:t>
            </w:r>
            <w:r w:rsidRPr="004758AC">
              <w:rPr>
                <w:rFonts w:ascii="標楷體" w:eastAsia="標楷體" w:hAnsi="標楷體" w:hint="eastAsia"/>
              </w:rPr>
              <w:t>學期</w:t>
            </w:r>
          </w:p>
        </w:tc>
        <w:tc>
          <w:tcPr>
            <w:tcW w:w="476" w:type="pct"/>
            <w:shd w:val="clear" w:color="auto" w:fill="auto"/>
            <w:vAlign w:val="center"/>
          </w:tcPr>
          <w:p w:rsidR="004819CD" w:rsidRPr="006D7FE0" w:rsidRDefault="004819CD" w:rsidP="00EC30BC">
            <w:pPr>
              <w:jc w:val="center"/>
              <w:rPr>
                <w:rFonts w:eastAsia="標楷體"/>
              </w:rPr>
            </w:pPr>
            <w:sdt>
              <w:sdtPr>
                <w:rPr>
                  <w:rFonts w:eastAsia="標楷體"/>
                </w:rPr>
                <w:tag w:val="goog_rdk_66"/>
                <w:id w:val="1069078613"/>
              </w:sdtPr>
              <w:sdtContent>
                <w:r w:rsidRPr="006D7FE0">
                  <w:rPr>
                    <w:rFonts w:eastAsia="標楷體"/>
                  </w:rPr>
                  <w:t>第</w:t>
                </w:r>
                <w:r w:rsidRPr="006D7FE0">
                  <w:rPr>
                    <w:rFonts w:eastAsia="標楷體"/>
                  </w:rPr>
                  <w:t>1</w:t>
                </w:r>
                <w:r w:rsidRPr="006D7FE0">
                  <w:rPr>
                    <w:rFonts w:eastAsia="標楷體"/>
                  </w:rPr>
                  <w:t>週</w:t>
                </w:r>
              </w:sdtContent>
            </w:sdt>
          </w:p>
        </w:tc>
        <w:tc>
          <w:tcPr>
            <w:tcW w:w="882" w:type="pct"/>
            <w:gridSpan w:val="2"/>
            <w:shd w:val="clear" w:color="auto" w:fill="auto"/>
          </w:tcPr>
          <w:p w:rsidR="004819CD" w:rsidRPr="006D7FE0" w:rsidRDefault="004819CD" w:rsidP="00EC30BC">
            <w:pPr>
              <w:rPr>
                <w:rFonts w:eastAsia="標楷體"/>
              </w:rPr>
            </w:pPr>
            <w:sdt>
              <w:sdtPr>
                <w:rPr>
                  <w:rFonts w:eastAsia="標楷體"/>
                </w:rPr>
                <w:tag w:val="goog_rdk_67"/>
                <w:id w:val="-1713569379"/>
              </w:sdtPr>
              <w:sdtContent>
                <w:r w:rsidRPr="006D7FE0">
                  <w:rPr>
                    <w:rFonts w:eastAsia="標楷體"/>
                  </w:rPr>
                  <w:t>漫步武崙星</w:t>
                </w:r>
              </w:sdtContent>
            </w:sdt>
          </w:p>
        </w:tc>
        <w:tc>
          <w:tcPr>
            <w:tcW w:w="1680" w:type="pct"/>
            <w:gridSpan w:val="3"/>
            <w:shd w:val="clear" w:color="auto" w:fill="auto"/>
            <w:vAlign w:val="center"/>
          </w:tcPr>
          <w:p w:rsidR="004819CD" w:rsidRPr="006D7FE0" w:rsidRDefault="004819CD" w:rsidP="00EC30BC">
            <w:pPr>
              <w:rPr>
                <w:rFonts w:eastAsia="標楷體"/>
              </w:rPr>
            </w:pPr>
            <w:sdt>
              <w:sdtPr>
                <w:rPr>
                  <w:rFonts w:eastAsia="標楷體"/>
                </w:rPr>
                <w:tag w:val="goog_rdk_68"/>
                <w:id w:val="1076326528"/>
              </w:sdtPr>
              <w:sdtContent>
                <w:r w:rsidRPr="006D7FE0">
                  <w:rPr>
                    <w:rFonts w:eastAsia="標楷體"/>
                  </w:rPr>
                  <w:t>本學期課程及學習任務介紹</w:t>
                </w:r>
              </w:sdtContent>
            </w:sdt>
          </w:p>
        </w:tc>
        <w:tc>
          <w:tcPr>
            <w:tcW w:w="1680" w:type="pct"/>
            <w:gridSpan w:val="3"/>
            <w:shd w:val="clear" w:color="auto" w:fill="auto"/>
          </w:tcPr>
          <w:p w:rsidR="004819CD" w:rsidRPr="0063777A" w:rsidRDefault="004819CD" w:rsidP="00EC30BC">
            <w:pPr>
              <w:rPr>
                <w:rFonts w:ascii="標楷體" w:eastAsia="標楷體" w:hAnsi="標楷體"/>
                <w:szCs w:val="20"/>
              </w:rPr>
            </w:pPr>
          </w:p>
        </w:tc>
      </w:tr>
      <w:tr w:rsidR="004819CD" w:rsidTr="00EC30BC">
        <w:trPr>
          <w:jc w:val="center"/>
        </w:trPr>
        <w:tc>
          <w:tcPr>
            <w:tcW w:w="282" w:type="pct"/>
            <w:vMerge/>
            <w:shd w:val="clear" w:color="auto" w:fill="auto"/>
            <w:vAlign w:val="center"/>
          </w:tcPr>
          <w:p w:rsidR="004819CD" w:rsidRPr="0063777A" w:rsidRDefault="004819CD" w:rsidP="00EC30BC">
            <w:pPr>
              <w:snapToGrid w:val="0"/>
              <w:jc w:val="center"/>
              <w:rPr>
                <w:rFonts w:ascii="標楷體" w:eastAsia="標楷體" w:hAnsi="標楷體"/>
              </w:rPr>
            </w:pPr>
          </w:p>
        </w:tc>
        <w:tc>
          <w:tcPr>
            <w:tcW w:w="476" w:type="pct"/>
            <w:shd w:val="clear" w:color="auto" w:fill="auto"/>
            <w:vAlign w:val="center"/>
          </w:tcPr>
          <w:p w:rsidR="004819CD" w:rsidRPr="006D7FE0" w:rsidRDefault="004819CD" w:rsidP="00EC30BC">
            <w:pPr>
              <w:jc w:val="center"/>
              <w:rPr>
                <w:rFonts w:eastAsia="標楷體"/>
              </w:rPr>
            </w:pPr>
            <w:sdt>
              <w:sdtPr>
                <w:rPr>
                  <w:rFonts w:eastAsia="標楷體"/>
                </w:rPr>
                <w:tag w:val="goog_rdk_69"/>
                <w:id w:val="699129973"/>
              </w:sdtPr>
              <w:sdtContent>
                <w:r w:rsidRPr="006D7FE0">
                  <w:rPr>
                    <w:rFonts w:eastAsia="標楷體"/>
                  </w:rPr>
                  <w:t>第</w:t>
                </w:r>
                <w:r w:rsidRPr="006D7FE0">
                  <w:rPr>
                    <w:rFonts w:eastAsia="標楷體"/>
                  </w:rPr>
                  <w:t>2-3</w:t>
                </w:r>
                <w:r w:rsidRPr="006D7FE0">
                  <w:rPr>
                    <w:rFonts w:eastAsia="標楷體"/>
                  </w:rPr>
                  <w:t>週</w:t>
                </w:r>
              </w:sdtContent>
            </w:sdt>
          </w:p>
        </w:tc>
        <w:tc>
          <w:tcPr>
            <w:tcW w:w="882" w:type="pct"/>
            <w:gridSpan w:val="2"/>
            <w:shd w:val="clear" w:color="auto" w:fill="auto"/>
            <w:vAlign w:val="center"/>
          </w:tcPr>
          <w:p w:rsidR="004819CD" w:rsidRPr="006D7FE0" w:rsidRDefault="004819CD" w:rsidP="00EC30BC">
            <w:pPr>
              <w:jc w:val="both"/>
              <w:rPr>
                <w:rFonts w:eastAsia="標楷體"/>
              </w:rPr>
            </w:pPr>
            <w:sdt>
              <w:sdtPr>
                <w:rPr>
                  <w:rFonts w:eastAsia="標楷體"/>
                </w:rPr>
                <w:tag w:val="goog_rdk_70"/>
                <w:id w:val="1564056545"/>
              </w:sdtPr>
              <w:sdtContent>
                <w:r w:rsidRPr="006D7FE0">
                  <w:rPr>
                    <w:rFonts w:eastAsia="標楷體"/>
                  </w:rPr>
                  <w:t>星象軟體</w:t>
                </w:r>
              </w:sdtContent>
            </w:sdt>
          </w:p>
        </w:tc>
        <w:tc>
          <w:tcPr>
            <w:tcW w:w="1680" w:type="pct"/>
            <w:gridSpan w:val="3"/>
            <w:shd w:val="clear" w:color="auto" w:fill="auto"/>
          </w:tcPr>
          <w:p w:rsidR="004819CD" w:rsidRPr="006D7FE0" w:rsidRDefault="004819CD" w:rsidP="00EC30BC">
            <w:pPr>
              <w:rPr>
                <w:rFonts w:eastAsia="標楷體"/>
              </w:rPr>
            </w:pPr>
            <w:sdt>
              <w:sdtPr>
                <w:rPr>
                  <w:rFonts w:eastAsia="標楷體"/>
                </w:rPr>
                <w:tag w:val="goog_rdk_71"/>
                <w:id w:val="1798337545"/>
              </w:sdtPr>
              <w:sdtContent>
                <w:r w:rsidRPr="006D7FE0">
                  <w:rPr>
                    <w:rFonts w:eastAsia="標楷體"/>
                  </w:rPr>
                  <w:t>介紹</w:t>
                </w:r>
                <w:r w:rsidRPr="006D7FE0">
                  <w:rPr>
                    <w:rFonts w:eastAsia="標楷體"/>
                  </w:rPr>
                  <w:t>Stellarium</w:t>
                </w:r>
                <w:r w:rsidRPr="006D7FE0">
                  <w:rPr>
                    <w:rFonts w:eastAsia="標楷體"/>
                  </w:rPr>
                  <w:t>軟體，入門操作練習</w:t>
                </w:r>
              </w:sdtContent>
            </w:sdt>
          </w:p>
        </w:tc>
        <w:tc>
          <w:tcPr>
            <w:tcW w:w="1680" w:type="pct"/>
            <w:gridSpan w:val="3"/>
            <w:shd w:val="clear" w:color="auto" w:fill="auto"/>
          </w:tcPr>
          <w:p w:rsidR="004819CD" w:rsidRPr="00356B20" w:rsidRDefault="004819CD" w:rsidP="00EC30BC">
            <w:pPr>
              <w:rPr>
                <w:rFonts w:ascii="標楷體" w:eastAsia="標楷體" w:hAnsi="標楷體"/>
                <w:szCs w:val="20"/>
              </w:rPr>
            </w:pPr>
            <w:r w:rsidRPr="00356B20">
              <w:rPr>
                <w:rFonts w:ascii="標楷體" w:eastAsia="標楷體" w:hAnsi="標楷體" w:hint="eastAsia"/>
                <w:szCs w:val="20"/>
              </w:rPr>
              <w:t>1.學生課堂聽講表現</w:t>
            </w:r>
          </w:p>
          <w:p w:rsidR="004819CD" w:rsidRPr="0063777A" w:rsidRDefault="004819CD" w:rsidP="00EC30BC">
            <w:pPr>
              <w:rPr>
                <w:rFonts w:ascii="標楷體" w:eastAsia="標楷體" w:hAnsi="標楷體"/>
                <w:szCs w:val="20"/>
              </w:rPr>
            </w:pPr>
            <w:r w:rsidRPr="00356B20">
              <w:rPr>
                <w:rFonts w:ascii="標楷體" w:eastAsia="標楷體" w:hAnsi="標楷體" w:hint="eastAsia"/>
                <w:szCs w:val="20"/>
              </w:rPr>
              <w:t>2.</w:t>
            </w:r>
            <w:r>
              <w:rPr>
                <w:rFonts w:ascii="標楷體" w:eastAsia="標楷體" w:hAnsi="標楷體" w:hint="eastAsia"/>
                <w:szCs w:val="20"/>
              </w:rPr>
              <w:t>電腦軟體實作</w:t>
            </w:r>
          </w:p>
        </w:tc>
      </w:tr>
      <w:tr w:rsidR="004819CD" w:rsidTr="00EC30BC">
        <w:trPr>
          <w:jc w:val="center"/>
        </w:trPr>
        <w:tc>
          <w:tcPr>
            <w:tcW w:w="282" w:type="pct"/>
            <w:vMerge/>
            <w:shd w:val="clear" w:color="auto" w:fill="auto"/>
            <w:vAlign w:val="center"/>
          </w:tcPr>
          <w:p w:rsidR="004819CD" w:rsidRPr="0063777A" w:rsidRDefault="004819CD" w:rsidP="00EC30BC">
            <w:pPr>
              <w:snapToGrid w:val="0"/>
              <w:jc w:val="center"/>
              <w:rPr>
                <w:rFonts w:ascii="標楷體" w:eastAsia="標楷體" w:hAnsi="標楷體"/>
              </w:rPr>
            </w:pPr>
          </w:p>
        </w:tc>
        <w:tc>
          <w:tcPr>
            <w:tcW w:w="476" w:type="pct"/>
            <w:shd w:val="clear" w:color="auto" w:fill="auto"/>
            <w:vAlign w:val="center"/>
          </w:tcPr>
          <w:p w:rsidR="004819CD" w:rsidRPr="006D7FE0" w:rsidRDefault="004819CD" w:rsidP="00EC30BC">
            <w:pPr>
              <w:jc w:val="center"/>
              <w:rPr>
                <w:rFonts w:eastAsia="標楷體"/>
              </w:rPr>
            </w:pPr>
            <w:sdt>
              <w:sdtPr>
                <w:rPr>
                  <w:rFonts w:eastAsia="標楷體"/>
                </w:rPr>
                <w:tag w:val="goog_rdk_72"/>
                <w:id w:val="-645739265"/>
              </w:sdtPr>
              <w:sdtContent>
                <w:r w:rsidRPr="006D7FE0">
                  <w:rPr>
                    <w:rFonts w:eastAsia="標楷體"/>
                  </w:rPr>
                  <w:t>第</w:t>
                </w:r>
                <w:r w:rsidRPr="006D7FE0">
                  <w:rPr>
                    <w:rFonts w:eastAsia="標楷體"/>
                  </w:rPr>
                  <w:t>4-5</w:t>
                </w:r>
                <w:r w:rsidRPr="006D7FE0">
                  <w:rPr>
                    <w:rFonts w:eastAsia="標楷體"/>
                  </w:rPr>
                  <w:t>週</w:t>
                </w:r>
              </w:sdtContent>
            </w:sdt>
          </w:p>
        </w:tc>
        <w:tc>
          <w:tcPr>
            <w:tcW w:w="882" w:type="pct"/>
            <w:gridSpan w:val="2"/>
            <w:shd w:val="clear" w:color="auto" w:fill="auto"/>
          </w:tcPr>
          <w:p w:rsidR="004819CD" w:rsidRPr="006D7FE0" w:rsidRDefault="004819CD" w:rsidP="00EC30BC">
            <w:pPr>
              <w:rPr>
                <w:rFonts w:eastAsia="標楷體"/>
              </w:rPr>
            </w:pPr>
            <w:sdt>
              <w:sdtPr>
                <w:rPr>
                  <w:rFonts w:eastAsia="標楷體"/>
                </w:rPr>
                <w:tag w:val="goog_rdk_73"/>
                <w:id w:val="-1097396308"/>
              </w:sdtPr>
              <w:sdtContent>
                <w:r w:rsidRPr="006D7FE0">
                  <w:rPr>
                    <w:rFonts w:eastAsia="標楷體"/>
                  </w:rPr>
                  <w:t>太陽系恆星、行星、衛星</w:t>
                </w:r>
              </w:sdtContent>
            </w:sdt>
          </w:p>
        </w:tc>
        <w:tc>
          <w:tcPr>
            <w:tcW w:w="1680" w:type="pct"/>
            <w:gridSpan w:val="3"/>
            <w:shd w:val="clear" w:color="auto" w:fill="auto"/>
          </w:tcPr>
          <w:p w:rsidR="004819CD" w:rsidRPr="006D7FE0" w:rsidRDefault="004819CD" w:rsidP="00EC30BC">
            <w:pPr>
              <w:rPr>
                <w:rFonts w:eastAsia="標楷體"/>
              </w:rPr>
            </w:pPr>
            <w:sdt>
              <w:sdtPr>
                <w:rPr>
                  <w:rFonts w:eastAsia="標楷體"/>
                </w:rPr>
                <w:tag w:val="goog_rdk_74"/>
                <w:id w:val="-1861345878"/>
              </w:sdtPr>
              <w:sdtContent>
                <w:r w:rsidRPr="006D7FE0">
                  <w:rPr>
                    <w:rFonts w:eastAsia="標楷體"/>
                  </w:rPr>
                  <w:t>介紹太陽系中的八大行星，木星與土星相關知識，以及太陽、地球與月球之間的關係</w:t>
                </w:r>
              </w:sdtContent>
            </w:sdt>
          </w:p>
        </w:tc>
        <w:tc>
          <w:tcPr>
            <w:tcW w:w="1680" w:type="pct"/>
            <w:gridSpan w:val="3"/>
            <w:shd w:val="clear" w:color="auto" w:fill="auto"/>
          </w:tcPr>
          <w:p w:rsidR="004819CD" w:rsidRPr="00356B20" w:rsidRDefault="004819CD" w:rsidP="00EC30BC">
            <w:pPr>
              <w:rPr>
                <w:rFonts w:ascii="標楷體" w:eastAsia="標楷體" w:hAnsi="標楷體"/>
                <w:szCs w:val="20"/>
              </w:rPr>
            </w:pPr>
            <w:r w:rsidRPr="00356B20">
              <w:rPr>
                <w:rFonts w:ascii="標楷體" w:eastAsia="標楷體" w:hAnsi="標楷體" w:hint="eastAsia"/>
                <w:szCs w:val="20"/>
              </w:rPr>
              <w:t>1.學生課堂聽講表現</w:t>
            </w:r>
          </w:p>
          <w:p w:rsidR="004819CD" w:rsidRPr="0063777A" w:rsidRDefault="004819CD" w:rsidP="00EC30BC">
            <w:pPr>
              <w:rPr>
                <w:rFonts w:ascii="標楷體" w:eastAsia="標楷體" w:hAnsi="標楷體"/>
                <w:szCs w:val="20"/>
              </w:rPr>
            </w:pPr>
            <w:r w:rsidRPr="00356B20">
              <w:rPr>
                <w:rFonts w:ascii="標楷體" w:eastAsia="標楷體" w:hAnsi="標楷體" w:hint="eastAsia"/>
                <w:szCs w:val="20"/>
              </w:rPr>
              <w:t>2.學習單完成狀況</w:t>
            </w:r>
          </w:p>
        </w:tc>
      </w:tr>
      <w:tr w:rsidR="004819CD" w:rsidTr="00EC30BC">
        <w:trPr>
          <w:jc w:val="center"/>
        </w:trPr>
        <w:tc>
          <w:tcPr>
            <w:tcW w:w="282" w:type="pct"/>
            <w:vMerge/>
            <w:shd w:val="clear" w:color="auto" w:fill="auto"/>
            <w:vAlign w:val="center"/>
          </w:tcPr>
          <w:p w:rsidR="004819CD" w:rsidRPr="0063777A" w:rsidRDefault="004819CD" w:rsidP="00EC30BC">
            <w:pPr>
              <w:snapToGrid w:val="0"/>
              <w:jc w:val="center"/>
              <w:rPr>
                <w:rFonts w:ascii="標楷體" w:eastAsia="標楷體" w:hAnsi="標楷體"/>
              </w:rPr>
            </w:pPr>
          </w:p>
        </w:tc>
        <w:tc>
          <w:tcPr>
            <w:tcW w:w="476" w:type="pct"/>
            <w:shd w:val="clear" w:color="auto" w:fill="auto"/>
            <w:vAlign w:val="center"/>
          </w:tcPr>
          <w:p w:rsidR="004819CD" w:rsidRPr="006D7FE0" w:rsidRDefault="004819CD" w:rsidP="00EC30BC">
            <w:pPr>
              <w:jc w:val="center"/>
              <w:rPr>
                <w:rFonts w:eastAsia="標楷體"/>
              </w:rPr>
            </w:pPr>
            <w:sdt>
              <w:sdtPr>
                <w:rPr>
                  <w:rFonts w:eastAsia="標楷體"/>
                </w:rPr>
                <w:tag w:val="goog_rdk_75"/>
                <w:id w:val="1205995091"/>
              </w:sdtPr>
              <w:sdtContent>
                <w:r w:rsidRPr="006D7FE0">
                  <w:rPr>
                    <w:rFonts w:eastAsia="標楷體"/>
                  </w:rPr>
                  <w:t>第</w:t>
                </w:r>
                <w:r w:rsidRPr="006D7FE0">
                  <w:rPr>
                    <w:rFonts w:eastAsia="標楷體"/>
                  </w:rPr>
                  <w:t>6-7</w:t>
                </w:r>
                <w:r w:rsidRPr="006D7FE0">
                  <w:rPr>
                    <w:rFonts w:eastAsia="標楷體"/>
                  </w:rPr>
                  <w:t>週</w:t>
                </w:r>
              </w:sdtContent>
            </w:sdt>
          </w:p>
        </w:tc>
        <w:tc>
          <w:tcPr>
            <w:tcW w:w="882" w:type="pct"/>
            <w:gridSpan w:val="2"/>
            <w:shd w:val="clear" w:color="auto" w:fill="auto"/>
          </w:tcPr>
          <w:p w:rsidR="004819CD" w:rsidRPr="006D7FE0" w:rsidRDefault="004819CD" w:rsidP="00EC30BC">
            <w:pPr>
              <w:rPr>
                <w:rFonts w:eastAsia="標楷體"/>
              </w:rPr>
            </w:pPr>
            <w:sdt>
              <w:sdtPr>
                <w:rPr>
                  <w:rFonts w:eastAsia="標楷體"/>
                </w:rPr>
                <w:tag w:val="goog_rdk_76"/>
                <w:id w:val="-227142913"/>
              </w:sdtPr>
              <w:sdtContent>
                <w:r w:rsidRPr="006D7FE0">
                  <w:rPr>
                    <w:rFonts w:eastAsia="標楷體"/>
                  </w:rPr>
                  <w:t>四季星空</w:t>
                </w:r>
              </w:sdtContent>
            </w:sdt>
          </w:p>
        </w:tc>
        <w:tc>
          <w:tcPr>
            <w:tcW w:w="1680" w:type="pct"/>
            <w:gridSpan w:val="3"/>
            <w:shd w:val="clear" w:color="auto" w:fill="auto"/>
          </w:tcPr>
          <w:p w:rsidR="004819CD" w:rsidRPr="006D7FE0" w:rsidRDefault="004819CD" w:rsidP="00EC30BC">
            <w:pPr>
              <w:rPr>
                <w:rFonts w:eastAsia="標楷體"/>
              </w:rPr>
            </w:pPr>
            <w:sdt>
              <w:sdtPr>
                <w:rPr>
                  <w:rFonts w:eastAsia="標楷體"/>
                </w:rPr>
                <w:tag w:val="goog_rdk_77"/>
                <w:id w:val="516048742"/>
              </w:sdtPr>
              <w:sdtContent>
                <w:r w:rsidRPr="006D7FE0">
                  <w:rPr>
                    <w:rFonts w:eastAsia="標楷體"/>
                  </w:rPr>
                  <w:t>利用</w:t>
                </w:r>
                <w:r w:rsidRPr="006D7FE0">
                  <w:rPr>
                    <w:rFonts w:eastAsia="標楷體"/>
                  </w:rPr>
                  <w:t>Stellarium</w:t>
                </w:r>
                <w:r w:rsidRPr="006D7FE0">
                  <w:rPr>
                    <w:rFonts w:eastAsia="標楷體"/>
                  </w:rPr>
                  <w:t>軟體進行夏季星空探索</w:t>
                </w:r>
              </w:sdtContent>
            </w:sdt>
          </w:p>
        </w:tc>
        <w:tc>
          <w:tcPr>
            <w:tcW w:w="1680" w:type="pct"/>
            <w:gridSpan w:val="3"/>
            <w:shd w:val="clear" w:color="auto" w:fill="auto"/>
          </w:tcPr>
          <w:p w:rsidR="004819CD" w:rsidRPr="0063777A" w:rsidRDefault="004819CD" w:rsidP="00EC30BC">
            <w:pPr>
              <w:rPr>
                <w:rFonts w:ascii="標楷體" w:eastAsia="標楷體" w:hAnsi="標楷體"/>
                <w:szCs w:val="20"/>
              </w:rPr>
            </w:pPr>
            <w:r>
              <w:rPr>
                <w:rFonts w:ascii="標楷體" w:eastAsia="標楷體" w:hAnsi="標楷體" w:hint="eastAsia"/>
                <w:szCs w:val="20"/>
              </w:rPr>
              <w:t>電腦軟體實作</w:t>
            </w:r>
          </w:p>
        </w:tc>
      </w:tr>
      <w:tr w:rsidR="004819CD" w:rsidTr="00EC30BC">
        <w:trPr>
          <w:jc w:val="center"/>
        </w:trPr>
        <w:tc>
          <w:tcPr>
            <w:tcW w:w="282" w:type="pct"/>
            <w:vMerge/>
            <w:shd w:val="clear" w:color="auto" w:fill="auto"/>
            <w:vAlign w:val="center"/>
          </w:tcPr>
          <w:p w:rsidR="004819CD" w:rsidRPr="0063777A" w:rsidRDefault="004819CD" w:rsidP="00EC30BC">
            <w:pPr>
              <w:snapToGrid w:val="0"/>
              <w:jc w:val="center"/>
              <w:rPr>
                <w:rFonts w:ascii="標楷體" w:eastAsia="標楷體" w:hAnsi="標楷體"/>
              </w:rPr>
            </w:pPr>
          </w:p>
        </w:tc>
        <w:tc>
          <w:tcPr>
            <w:tcW w:w="476" w:type="pct"/>
            <w:shd w:val="clear" w:color="auto" w:fill="auto"/>
            <w:vAlign w:val="center"/>
          </w:tcPr>
          <w:p w:rsidR="004819CD" w:rsidRPr="006D7FE0" w:rsidRDefault="004819CD" w:rsidP="00EC30BC">
            <w:pPr>
              <w:jc w:val="center"/>
              <w:rPr>
                <w:rFonts w:eastAsia="標楷體"/>
              </w:rPr>
            </w:pPr>
            <w:sdt>
              <w:sdtPr>
                <w:rPr>
                  <w:rFonts w:eastAsia="標楷體"/>
                </w:rPr>
                <w:tag w:val="goog_rdk_78"/>
                <w:id w:val="1750615743"/>
              </w:sdtPr>
              <w:sdtContent>
                <w:r w:rsidRPr="006D7FE0">
                  <w:rPr>
                    <w:rFonts w:eastAsia="標楷體"/>
                  </w:rPr>
                  <w:t>第</w:t>
                </w:r>
                <w:r w:rsidRPr="006D7FE0">
                  <w:rPr>
                    <w:rFonts w:eastAsia="標楷體"/>
                  </w:rPr>
                  <w:t>8-10</w:t>
                </w:r>
                <w:r w:rsidRPr="006D7FE0">
                  <w:rPr>
                    <w:rFonts w:eastAsia="標楷體"/>
                  </w:rPr>
                  <w:t>週</w:t>
                </w:r>
              </w:sdtContent>
            </w:sdt>
          </w:p>
        </w:tc>
        <w:tc>
          <w:tcPr>
            <w:tcW w:w="882" w:type="pct"/>
            <w:gridSpan w:val="2"/>
            <w:shd w:val="clear" w:color="auto" w:fill="auto"/>
          </w:tcPr>
          <w:p w:rsidR="004819CD" w:rsidRPr="006D7FE0" w:rsidRDefault="004819CD" w:rsidP="00EC30BC">
            <w:pPr>
              <w:rPr>
                <w:rFonts w:eastAsia="標楷體"/>
              </w:rPr>
            </w:pPr>
            <w:sdt>
              <w:sdtPr>
                <w:rPr>
                  <w:rFonts w:eastAsia="標楷體"/>
                </w:rPr>
                <w:tag w:val="goog_rdk_79"/>
                <w:id w:val="1533620893"/>
              </w:sdtPr>
              <w:sdtContent>
                <w:r w:rsidRPr="006D7FE0">
                  <w:rPr>
                    <w:rFonts w:eastAsia="標楷體"/>
                  </w:rPr>
                  <w:t>物理天文知識</w:t>
                </w:r>
              </w:sdtContent>
            </w:sdt>
          </w:p>
        </w:tc>
        <w:tc>
          <w:tcPr>
            <w:tcW w:w="1680" w:type="pct"/>
            <w:gridSpan w:val="3"/>
            <w:shd w:val="clear" w:color="auto" w:fill="auto"/>
          </w:tcPr>
          <w:p w:rsidR="004819CD" w:rsidRPr="006D7FE0" w:rsidRDefault="004819CD" w:rsidP="00EC30BC">
            <w:pPr>
              <w:rPr>
                <w:rFonts w:eastAsia="標楷體"/>
              </w:rPr>
            </w:pPr>
            <w:sdt>
              <w:sdtPr>
                <w:rPr>
                  <w:rFonts w:eastAsia="標楷體"/>
                </w:rPr>
                <w:tag w:val="goog_rdk_80"/>
                <w:id w:val="-89394250"/>
              </w:sdtPr>
              <w:sdtContent>
                <w:r w:rsidRPr="006D7FE0">
                  <w:rPr>
                    <w:rFonts w:eastAsia="標楷體"/>
                  </w:rPr>
                  <w:t>介紹牛頓萬有引力定律，並衍伸至克卜勒三大定律</w:t>
                </w:r>
              </w:sdtContent>
            </w:sdt>
          </w:p>
        </w:tc>
        <w:tc>
          <w:tcPr>
            <w:tcW w:w="1680" w:type="pct"/>
            <w:gridSpan w:val="3"/>
            <w:shd w:val="clear" w:color="auto" w:fill="auto"/>
          </w:tcPr>
          <w:p w:rsidR="004819CD" w:rsidRPr="00356B20" w:rsidRDefault="004819CD" w:rsidP="00EC30BC">
            <w:pPr>
              <w:rPr>
                <w:rFonts w:ascii="標楷體" w:eastAsia="標楷體" w:hAnsi="標楷體"/>
                <w:szCs w:val="20"/>
              </w:rPr>
            </w:pPr>
            <w:r w:rsidRPr="00356B20">
              <w:rPr>
                <w:rFonts w:ascii="標楷體" w:eastAsia="標楷體" w:hAnsi="標楷體" w:hint="eastAsia"/>
                <w:szCs w:val="20"/>
              </w:rPr>
              <w:t>1.學生課堂聽講表現</w:t>
            </w:r>
          </w:p>
          <w:p w:rsidR="004819CD" w:rsidRPr="0063777A" w:rsidRDefault="004819CD" w:rsidP="00EC30BC">
            <w:pPr>
              <w:rPr>
                <w:rFonts w:ascii="標楷體" w:eastAsia="標楷體" w:hAnsi="標楷體"/>
                <w:szCs w:val="20"/>
              </w:rPr>
            </w:pPr>
            <w:r w:rsidRPr="00356B20">
              <w:rPr>
                <w:rFonts w:ascii="標楷體" w:eastAsia="標楷體" w:hAnsi="標楷體" w:hint="eastAsia"/>
                <w:szCs w:val="20"/>
              </w:rPr>
              <w:t>2.學習單完成狀況</w:t>
            </w:r>
          </w:p>
        </w:tc>
      </w:tr>
      <w:tr w:rsidR="004819CD" w:rsidTr="00EC30BC">
        <w:trPr>
          <w:jc w:val="center"/>
        </w:trPr>
        <w:tc>
          <w:tcPr>
            <w:tcW w:w="282" w:type="pct"/>
            <w:vMerge/>
            <w:shd w:val="clear" w:color="auto" w:fill="auto"/>
            <w:vAlign w:val="center"/>
          </w:tcPr>
          <w:p w:rsidR="004819CD" w:rsidRPr="0063777A" w:rsidRDefault="004819CD" w:rsidP="00EC30BC">
            <w:pPr>
              <w:snapToGrid w:val="0"/>
              <w:jc w:val="center"/>
              <w:rPr>
                <w:rFonts w:ascii="標楷體" w:eastAsia="標楷體" w:hAnsi="標楷體"/>
              </w:rPr>
            </w:pPr>
          </w:p>
        </w:tc>
        <w:tc>
          <w:tcPr>
            <w:tcW w:w="476" w:type="pct"/>
            <w:shd w:val="clear" w:color="auto" w:fill="auto"/>
            <w:vAlign w:val="center"/>
          </w:tcPr>
          <w:p w:rsidR="004819CD" w:rsidRPr="006D7FE0" w:rsidRDefault="004819CD" w:rsidP="00EC30BC">
            <w:pPr>
              <w:rPr>
                <w:rFonts w:eastAsia="標楷體"/>
              </w:rPr>
            </w:pPr>
            <w:sdt>
              <w:sdtPr>
                <w:rPr>
                  <w:rFonts w:eastAsia="標楷體"/>
                </w:rPr>
                <w:tag w:val="goog_rdk_81"/>
                <w:id w:val="172687126"/>
              </w:sdtPr>
              <w:sdtContent>
                <w:r w:rsidRPr="006D7FE0">
                  <w:rPr>
                    <w:rFonts w:eastAsia="標楷體"/>
                  </w:rPr>
                  <w:t>第</w:t>
                </w:r>
                <w:r w:rsidRPr="006D7FE0">
                  <w:rPr>
                    <w:rFonts w:eastAsia="標楷體"/>
                  </w:rPr>
                  <w:t>11-12</w:t>
                </w:r>
                <w:r w:rsidRPr="006D7FE0">
                  <w:rPr>
                    <w:rFonts w:eastAsia="標楷體"/>
                  </w:rPr>
                  <w:t>週</w:t>
                </w:r>
              </w:sdtContent>
            </w:sdt>
          </w:p>
        </w:tc>
        <w:tc>
          <w:tcPr>
            <w:tcW w:w="882" w:type="pct"/>
            <w:gridSpan w:val="2"/>
            <w:shd w:val="clear" w:color="auto" w:fill="auto"/>
          </w:tcPr>
          <w:p w:rsidR="004819CD" w:rsidRPr="006D7FE0" w:rsidRDefault="004819CD" w:rsidP="00EC30BC">
            <w:pPr>
              <w:rPr>
                <w:rFonts w:eastAsia="標楷體"/>
              </w:rPr>
            </w:pPr>
            <w:sdt>
              <w:sdtPr>
                <w:rPr>
                  <w:rFonts w:eastAsia="標楷體"/>
                </w:rPr>
                <w:tag w:val="goog_rdk_82"/>
                <w:id w:val="1744063295"/>
              </w:sdtPr>
              <w:sdtContent>
                <w:r w:rsidRPr="006D7FE0">
                  <w:rPr>
                    <w:rFonts w:eastAsia="標楷體"/>
                  </w:rPr>
                  <w:t>四季星空</w:t>
                </w:r>
              </w:sdtContent>
            </w:sdt>
          </w:p>
        </w:tc>
        <w:tc>
          <w:tcPr>
            <w:tcW w:w="1680" w:type="pct"/>
            <w:gridSpan w:val="3"/>
            <w:shd w:val="clear" w:color="auto" w:fill="auto"/>
          </w:tcPr>
          <w:p w:rsidR="004819CD" w:rsidRPr="006D7FE0" w:rsidRDefault="004819CD" w:rsidP="00EC30BC">
            <w:pPr>
              <w:rPr>
                <w:rFonts w:eastAsia="標楷體"/>
              </w:rPr>
            </w:pPr>
            <w:sdt>
              <w:sdtPr>
                <w:rPr>
                  <w:rFonts w:eastAsia="標楷體"/>
                </w:rPr>
                <w:tag w:val="goog_rdk_83"/>
                <w:id w:val="331796094"/>
              </w:sdtPr>
              <w:sdtContent>
                <w:r w:rsidRPr="006D7FE0">
                  <w:rPr>
                    <w:rFonts w:eastAsia="標楷體"/>
                  </w:rPr>
                  <w:t>利用</w:t>
                </w:r>
                <w:r w:rsidRPr="006D7FE0">
                  <w:rPr>
                    <w:rFonts w:eastAsia="標楷體"/>
                  </w:rPr>
                  <w:t>Stellarium</w:t>
                </w:r>
                <w:r w:rsidRPr="006D7FE0">
                  <w:rPr>
                    <w:rFonts w:eastAsia="標楷體"/>
                  </w:rPr>
                  <w:t>軟體進行秋季星空探索</w:t>
                </w:r>
              </w:sdtContent>
            </w:sdt>
          </w:p>
        </w:tc>
        <w:tc>
          <w:tcPr>
            <w:tcW w:w="1680" w:type="pct"/>
            <w:gridSpan w:val="3"/>
            <w:shd w:val="clear" w:color="auto" w:fill="auto"/>
          </w:tcPr>
          <w:p w:rsidR="004819CD" w:rsidRPr="0063777A" w:rsidRDefault="004819CD" w:rsidP="00EC30BC">
            <w:pPr>
              <w:rPr>
                <w:rFonts w:ascii="標楷體" w:eastAsia="標楷體" w:hAnsi="標楷體"/>
                <w:szCs w:val="20"/>
              </w:rPr>
            </w:pPr>
            <w:r w:rsidRPr="00356B20">
              <w:rPr>
                <w:rFonts w:ascii="標楷體" w:eastAsia="標楷體" w:hAnsi="標楷體" w:hint="eastAsia"/>
                <w:szCs w:val="20"/>
              </w:rPr>
              <w:t>電腦軟體實作</w:t>
            </w:r>
          </w:p>
        </w:tc>
      </w:tr>
      <w:tr w:rsidR="004819CD" w:rsidTr="00EC30BC">
        <w:trPr>
          <w:jc w:val="center"/>
        </w:trPr>
        <w:tc>
          <w:tcPr>
            <w:tcW w:w="282" w:type="pct"/>
            <w:vMerge/>
            <w:shd w:val="clear" w:color="auto" w:fill="auto"/>
            <w:vAlign w:val="center"/>
          </w:tcPr>
          <w:p w:rsidR="004819CD" w:rsidRPr="0063777A" w:rsidRDefault="004819CD" w:rsidP="00EC30BC">
            <w:pPr>
              <w:snapToGrid w:val="0"/>
              <w:jc w:val="center"/>
              <w:rPr>
                <w:rFonts w:ascii="標楷體" w:eastAsia="標楷體" w:hAnsi="標楷體"/>
              </w:rPr>
            </w:pPr>
          </w:p>
        </w:tc>
        <w:tc>
          <w:tcPr>
            <w:tcW w:w="476" w:type="pct"/>
            <w:shd w:val="clear" w:color="auto" w:fill="auto"/>
            <w:vAlign w:val="center"/>
          </w:tcPr>
          <w:p w:rsidR="004819CD" w:rsidRPr="006D7FE0" w:rsidRDefault="004819CD" w:rsidP="00EC30BC">
            <w:pPr>
              <w:rPr>
                <w:rFonts w:eastAsia="標楷體"/>
              </w:rPr>
            </w:pPr>
            <w:sdt>
              <w:sdtPr>
                <w:rPr>
                  <w:rFonts w:eastAsia="標楷體"/>
                </w:rPr>
                <w:tag w:val="goog_rdk_84"/>
                <w:id w:val="235827736"/>
              </w:sdtPr>
              <w:sdtContent>
                <w:r w:rsidRPr="006D7FE0">
                  <w:rPr>
                    <w:rFonts w:eastAsia="標楷體"/>
                  </w:rPr>
                  <w:t>第</w:t>
                </w:r>
                <w:r w:rsidRPr="006D7FE0">
                  <w:rPr>
                    <w:rFonts w:eastAsia="標楷體"/>
                  </w:rPr>
                  <w:t>13-14</w:t>
                </w:r>
                <w:r w:rsidRPr="006D7FE0">
                  <w:rPr>
                    <w:rFonts w:eastAsia="標楷體"/>
                  </w:rPr>
                  <w:t>週</w:t>
                </w:r>
              </w:sdtContent>
            </w:sdt>
          </w:p>
        </w:tc>
        <w:tc>
          <w:tcPr>
            <w:tcW w:w="882" w:type="pct"/>
            <w:gridSpan w:val="2"/>
            <w:shd w:val="clear" w:color="auto" w:fill="auto"/>
          </w:tcPr>
          <w:p w:rsidR="004819CD" w:rsidRPr="006D7FE0" w:rsidRDefault="004819CD" w:rsidP="00EC30BC">
            <w:pPr>
              <w:rPr>
                <w:rFonts w:eastAsia="標楷體"/>
              </w:rPr>
            </w:pPr>
            <w:sdt>
              <w:sdtPr>
                <w:rPr>
                  <w:rFonts w:eastAsia="標楷體"/>
                </w:rPr>
                <w:tag w:val="goog_rdk_85"/>
                <w:id w:val="1368796625"/>
              </w:sdtPr>
              <w:sdtContent>
                <w:r w:rsidRPr="006D7FE0">
                  <w:rPr>
                    <w:rFonts w:eastAsia="標楷體"/>
                  </w:rPr>
                  <w:t>資料搜尋</w:t>
                </w:r>
              </w:sdtContent>
            </w:sdt>
          </w:p>
        </w:tc>
        <w:tc>
          <w:tcPr>
            <w:tcW w:w="1680" w:type="pct"/>
            <w:gridSpan w:val="3"/>
            <w:shd w:val="clear" w:color="auto" w:fill="auto"/>
          </w:tcPr>
          <w:p w:rsidR="004819CD" w:rsidRPr="006D7FE0" w:rsidRDefault="004819CD" w:rsidP="00EC30BC">
            <w:pPr>
              <w:rPr>
                <w:rFonts w:eastAsia="標楷體"/>
              </w:rPr>
            </w:pPr>
            <w:sdt>
              <w:sdtPr>
                <w:rPr>
                  <w:rFonts w:eastAsia="標楷體"/>
                </w:rPr>
                <w:tag w:val="goog_rdk_86"/>
                <w:id w:val="82492704"/>
              </w:sdtPr>
              <w:sdtContent>
                <w:r w:rsidRPr="006D7FE0">
                  <w:rPr>
                    <w:rFonts w:eastAsia="標楷體"/>
                  </w:rPr>
                  <w:t>介紹資料搜尋工具、統整方式及報告製作方法</w:t>
                </w:r>
              </w:sdtContent>
            </w:sdt>
          </w:p>
        </w:tc>
        <w:tc>
          <w:tcPr>
            <w:tcW w:w="1680" w:type="pct"/>
            <w:gridSpan w:val="3"/>
            <w:shd w:val="clear" w:color="auto" w:fill="auto"/>
          </w:tcPr>
          <w:p w:rsidR="004819CD" w:rsidRPr="00356B20" w:rsidRDefault="004819CD" w:rsidP="00EC30BC">
            <w:pPr>
              <w:rPr>
                <w:rFonts w:ascii="標楷體" w:eastAsia="標楷體" w:hAnsi="標楷體"/>
                <w:szCs w:val="20"/>
              </w:rPr>
            </w:pPr>
            <w:r w:rsidRPr="00356B20">
              <w:rPr>
                <w:rFonts w:ascii="標楷體" w:eastAsia="標楷體" w:hAnsi="標楷體" w:hint="eastAsia"/>
                <w:szCs w:val="20"/>
              </w:rPr>
              <w:t>1.學生課堂聽講表現</w:t>
            </w:r>
          </w:p>
          <w:p w:rsidR="004819CD" w:rsidRPr="0063777A" w:rsidRDefault="004819CD" w:rsidP="00EC30BC">
            <w:pPr>
              <w:rPr>
                <w:rFonts w:ascii="標楷體" w:eastAsia="標楷體" w:hAnsi="標楷體"/>
                <w:szCs w:val="20"/>
              </w:rPr>
            </w:pPr>
            <w:r w:rsidRPr="00356B20">
              <w:rPr>
                <w:rFonts w:ascii="標楷體" w:eastAsia="標楷體" w:hAnsi="標楷體" w:hint="eastAsia"/>
                <w:szCs w:val="20"/>
              </w:rPr>
              <w:t>2.</w:t>
            </w:r>
            <w:r>
              <w:rPr>
                <w:rFonts w:ascii="標楷體" w:eastAsia="標楷體" w:hAnsi="標楷體" w:hint="eastAsia"/>
                <w:szCs w:val="20"/>
              </w:rPr>
              <w:t>討論</w:t>
            </w:r>
          </w:p>
        </w:tc>
      </w:tr>
      <w:tr w:rsidR="004819CD" w:rsidTr="00EC30BC">
        <w:trPr>
          <w:jc w:val="center"/>
        </w:trPr>
        <w:tc>
          <w:tcPr>
            <w:tcW w:w="282" w:type="pct"/>
            <w:vMerge/>
            <w:shd w:val="clear" w:color="auto" w:fill="auto"/>
            <w:vAlign w:val="center"/>
          </w:tcPr>
          <w:p w:rsidR="004819CD" w:rsidRPr="0063777A" w:rsidRDefault="004819CD" w:rsidP="00EC30BC">
            <w:pPr>
              <w:snapToGrid w:val="0"/>
              <w:jc w:val="center"/>
              <w:rPr>
                <w:rFonts w:ascii="標楷體" w:eastAsia="標楷體" w:hAnsi="標楷體"/>
              </w:rPr>
            </w:pPr>
          </w:p>
        </w:tc>
        <w:tc>
          <w:tcPr>
            <w:tcW w:w="476" w:type="pct"/>
            <w:shd w:val="clear" w:color="auto" w:fill="auto"/>
            <w:vAlign w:val="center"/>
          </w:tcPr>
          <w:p w:rsidR="004819CD" w:rsidRPr="006D7FE0" w:rsidRDefault="004819CD" w:rsidP="00EC30BC">
            <w:pPr>
              <w:jc w:val="center"/>
              <w:rPr>
                <w:rFonts w:eastAsia="標楷體"/>
              </w:rPr>
            </w:pPr>
            <w:sdt>
              <w:sdtPr>
                <w:rPr>
                  <w:rFonts w:eastAsia="標楷體"/>
                </w:rPr>
                <w:tag w:val="goog_rdk_87"/>
                <w:id w:val="-680277440"/>
              </w:sdtPr>
              <w:sdtContent>
                <w:r w:rsidRPr="006D7FE0">
                  <w:rPr>
                    <w:rFonts w:eastAsia="標楷體"/>
                  </w:rPr>
                  <w:t>第</w:t>
                </w:r>
                <w:r w:rsidRPr="006D7FE0">
                  <w:rPr>
                    <w:rFonts w:eastAsia="標楷體"/>
                  </w:rPr>
                  <w:t>15-18</w:t>
                </w:r>
                <w:r w:rsidRPr="006D7FE0">
                  <w:rPr>
                    <w:rFonts w:eastAsia="標楷體"/>
                  </w:rPr>
                  <w:t>週</w:t>
                </w:r>
              </w:sdtContent>
            </w:sdt>
          </w:p>
        </w:tc>
        <w:tc>
          <w:tcPr>
            <w:tcW w:w="882" w:type="pct"/>
            <w:gridSpan w:val="2"/>
            <w:shd w:val="clear" w:color="auto" w:fill="auto"/>
          </w:tcPr>
          <w:p w:rsidR="004819CD" w:rsidRPr="006D7FE0" w:rsidRDefault="004819CD" w:rsidP="00EC30BC">
            <w:pPr>
              <w:rPr>
                <w:rFonts w:eastAsia="標楷體"/>
              </w:rPr>
            </w:pPr>
            <w:sdt>
              <w:sdtPr>
                <w:rPr>
                  <w:rFonts w:eastAsia="標楷體"/>
                </w:rPr>
                <w:tag w:val="goog_rdk_88"/>
                <w:id w:val="1421150008"/>
              </w:sdtPr>
              <w:sdtContent>
                <w:r w:rsidRPr="006D7FE0">
                  <w:rPr>
                    <w:rFonts w:eastAsia="標楷體"/>
                  </w:rPr>
                  <w:t>資料統整</w:t>
                </w:r>
              </w:sdtContent>
            </w:sdt>
          </w:p>
        </w:tc>
        <w:tc>
          <w:tcPr>
            <w:tcW w:w="1680" w:type="pct"/>
            <w:gridSpan w:val="3"/>
            <w:shd w:val="clear" w:color="auto" w:fill="auto"/>
          </w:tcPr>
          <w:p w:rsidR="004819CD" w:rsidRPr="006D7FE0" w:rsidRDefault="004819CD" w:rsidP="00EC30BC">
            <w:pPr>
              <w:rPr>
                <w:rFonts w:eastAsia="標楷體"/>
              </w:rPr>
            </w:pPr>
            <w:sdt>
              <w:sdtPr>
                <w:rPr>
                  <w:rFonts w:eastAsia="標楷體"/>
                </w:rPr>
                <w:tag w:val="goog_rdk_89"/>
                <w:id w:val="944582853"/>
              </w:sdtPr>
              <w:sdtContent>
                <w:r w:rsidRPr="006D7FE0">
                  <w:rPr>
                    <w:rFonts w:eastAsia="標楷體"/>
                  </w:rPr>
                  <w:t>利用資訊工具或圖書搜尋</w:t>
                </w:r>
                <w:r w:rsidRPr="006D7FE0">
                  <w:rPr>
                    <w:rFonts w:eastAsia="標楷體"/>
                  </w:rPr>
                  <w:t>12</w:t>
                </w:r>
                <w:r w:rsidRPr="006D7FE0">
                  <w:rPr>
                    <w:rFonts w:eastAsia="標楷體"/>
                  </w:rPr>
                  <w:t>星座的故事並統整後製作報告</w:t>
                </w:r>
              </w:sdtContent>
            </w:sdt>
          </w:p>
        </w:tc>
        <w:tc>
          <w:tcPr>
            <w:tcW w:w="1680" w:type="pct"/>
            <w:gridSpan w:val="3"/>
            <w:shd w:val="clear" w:color="auto" w:fill="auto"/>
          </w:tcPr>
          <w:p w:rsidR="004819CD" w:rsidRPr="0063777A" w:rsidRDefault="004819CD" w:rsidP="00EC30BC">
            <w:pPr>
              <w:rPr>
                <w:rFonts w:ascii="標楷體" w:eastAsia="標楷體" w:hAnsi="標楷體"/>
                <w:szCs w:val="20"/>
              </w:rPr>
            </w:pPr>
            <w:r>
              <w:rPr>
                <w:rFonts w:ascii="標楷體" w:eastAsia="標楷體" w:hAnsi="標楷體" w:hint="eastAsia"/>
                <w:szCs w:val="20"/>
              </w:rPr>
              <w:t>資料統整</w:t>
            </w:r>
          </w:p>
        </w:tc>
      </w:tr>
      <w:tr w:rsidR="004819CD" w:rsidTr="00EC30BC">
        <w:trPr>
          <w:jc w:val="center"/>
        </w:trPr>
        <w:tc>
          <w:tcPr>
            <w:tcW w:w="282" w:type="pct"/>
            <w:vMerge/>
            <w:shd w:val="clear" w:color="auto" w:fill="auto"/>
            <w:vAlign w:val="center"/>
          </w:tcPr>
          <w:p w:rsidR="004819CD" w:rsidRPr="0063777A" w:rsidRDefault="004819CD" w:rsidP="00EC30BC">
            <w:pPr>
              <w:snapToGrid w:val="0"/>
              <w:jc w:val="center"/>
              <w:rPr>
                <w:rFonts w:ascii="標楷體" w:eastAsia="標楷體" w:hAnsi="標楷體"/>
              </w:rPr>
            </w:pPr>
          </w:p>
        </w:tc>
        <w:tc>
          <w:tcPr>
            <w:tcW w:w="476" w:type="pct"/>
            <w:shd w:val="clear" w:color="auto" w:fill="auto"/>
            <w:vAlign w:val="center"/>
          </w:tcPr>
          <w:p w:rsidR="004819CD" w:rsidRPr="006D7FE0" w:rsidRDefault="004819CD" w:rsidP="00EC30BC">
            <w:pPr>
              <w:jc w:val="center"/>
              <w:rPr>
                <w:rFonts w:eastAsia="標楷體"/>
              </w:rPr>
            </w:pPr>
            <w:sdt>
              <w:sdtPr>
                <w:rPr>
                  <w:rFonts w:eastAsia="標楷體"/>
                </w:rPr>
                <w:tag w:val="goog_rdk_90"/>
                <w:id w:val="884064290"/>
              </w:sdtPr>
              <w:sdtContent>
                <w:r w:rsidRPr="006D7FE0">
                  <w:rPr>
                    <w:rFonts w:eastAsia="標楷體"/>
                  </w:rPr>
                  <w:t>第</w:t>
                </w:r>
                <w:r w:rsidRPr="006D7FE0">
                  <w:rPr>
                    <w:rFonts w:eastAsia="標楷體"/>
                  </w:rPr>
                  <w:t>19-21</w:t>
                </w:r>
                <w:r w:rsidRPr="006D7FE0">
                  <w:rPr>
                    <w:rFonts w:eastAsia="標楷體"/>
                  </w:rPr>
                  <w:t>週</w:t>
                </w:r>
              </w:sdtContent>
            </w:sdt>
          </w:p>
        </w:tc>
        <w:tc>
          <w:tcPr>
            <w:tcW w:w="882" w:type="pct"/>
            <w:gridSpan w:val="2"/>
            <w:shd w:val="clear" w:color="auto" w:fill="auto"/>
            <w:vAlign w:val="center"/>
          </w:tcPr>
          <w:p w:rsidR="004819CD" w:rsidRPr="006D7FE0" w:rsidRDefault="004819CD" w:rsidP="00EC30BC">
            <w:pPr>
              <w:jc w:val="both"/>
              <w:rPr>
                <w:rFonts w:eastAsia="標楷體"/>
              </w:rPr>
            </w:pPr>
            <w:sdt>
              <w:sdtPr>
                <w:rPr>
                  <w:rFonts w:eastAsia="標楷體"/>
                </w:rPr>
                <w:tag w:val="goog_rdk_91"/>
                <w:id w:val="1367955663"/>
              </w:sdtPr>
              <w:sdtContent>
                <w:r w:rsidRPr="006D7FE0">
                  <w:rPr>
                    <w:rFonts w:eastAsia="標楷體"/>
                  </w:rPr>
                  <w:t>個別報告</w:t>
                </w:r>
              </w:sdtContent>
            </w:sdt>
          </w:p>
        </w:tc>
        <w:tc>
          <w:tcPr>
            <w:tcW w:w="1680" w:type="pct"/>
            <w:gridSpan w:val="3"/>
            <w:shd w:val="clear" w:color="auto" w:fill="auto"/>
          </w:tcPr>
          <w:p w:rsidR="004819CD" w:rsidRPr="006D7FE0" w:rsidRDefault="004819CD" w:rsidP="00EC30BC">
            <w:pPr>
              <w:rPr>
                <w:rFonts w:eastAsia="標楷體"/>
              </w:rPr>
            </w:pPr>
            <w:sdt>
              <w:sdtPr>
                <w:rPr>
                  <w:rFonts w:eastAsia="標楷體"/>
                </w:rPr>
                <w:tag w:val="goog_rdk_92"/>
                <w:id w:val="1595206214"/>
              </w:sdtPr>
              <w:sdtContent>
                <w:r w:rsidRPr="006D7FE0">
                  <w:rPr>
                    <w:rFonts w:eastAsia="標楷體"/>
                  </w:rPr>
                  <w:t>分享搜尋的資料與回饋反思</w:t>
                </w:r>
              </w:sdtContent>
            </w:sdt>
          </w:p>
        </w:tc>
        <w:tc>
          <w:tcPr>
            <w:tcW w:w="1680" w:type="pct"/>
            <w:gridSpan w:val="3"/>
            <w:shd w:val="clear" w:color="auto" w:fill="auto"/>
          </w:tcPr>
          <w:p w:rsidR="004819CD" w:rsidRPr="0063777A" w:rsidRDefault="004819CD" w:rsidP="00EC30BC">
            <w:pPr>
              <w:rPr>
                <w:rFonts w:ascii="標楷體" w:eastAsia="標楷體" w:hAnsi="標楷體"/>
                <w:szCs w:val="20"/>
              </w:rPr>
            </w:pPr>
            <w:r>
              <w:rPr>
                <w:rFonts w:ascii="標楷體" w:eastAsia="標楷體" w:hAnsi="標楷體" w:hint="eastAsia"/>
                <w:szCs w:val="20"/>
              </w:rPr>
              <w:t>個別報告</w:t>
            </w:r>
          </w:p>
        </w:tc>
      </w:tr>
      <w:tr w:rsidR="004819CD" w:rsidTr="00EC30BC">
        <w:trPr>
          <w:jc w:val="center"/>
        </w:trPr>
        <w:tc>
          <w:tcPr>
            <w:tcW w:w="282" w:type="pct"/>
            <w:vMerge w:val="restart"/>
            <w:shd w:val="clear" w:color="auto" w:fill="auto"/>
            <w:textDirection w:val="tbRlV"/>
            <w:vAlign w:val="center"/>
          </w:tcPr>
          <w:p w:rsidR="004819CD" w:rsidRPr="0063777A" w:rsidRDefault="004819CD" w:rsidP="00EC30BC">
            <w:pPr>
              <w:snapToGrid w:val="0"/>
              <w:ind w:left="113" w:right="113"/>
              <w:jc w:val="center"/>
              <w:rPr>
                <w:rFonts w:ascii="標楷體" w:eastAsia="標楷體" w:hAnsi="標楷體"/>
              </w:rPr>
            </w:pPr>
            <w:r>
              <w:rPr>
                <w:rFonts w:ascii="標楷體" w:eastAsia="標楷體" w:hAnsi="標楷體" w:hint="eastAsia"/>
              </w:rPr>
              <w:t>第二</w:t>
            </w:r>
            <w:r w:rsidRPr="004758AC">
              <w:rPr>
                <w:rFonts w:ascii="標楷體" w:eastAsia="標楷體" w:hAnsi="標楷體" w:hint="eastAsia"/>
              </w:rPr>
              <w:t>學期</w:t>
            </w:r>
          </w:p>
        </w:tc>
        <w:tc>
          <w:tcPr>
            <w:tcW w:w="476" w:type="pct"/>
            <w:shd w:val="clear" w:color="auto" w:fill="auto"/>
            <w:vAlign w:val="center"/>
          </w:tcPr>
          <w:p w:rsidR="004819CD" w:rsidRPr="00E5214D" w:rsidRDefault="004819CD" w:rsidP="00EC30BC">
            <w:pPr>
              <w:jc w:val="center"/>
              <w:rPr>
                <w:rFonts w:eastAsia="標楷體"/>
              </w:rPr>
            </w:pPr>
            <w:sdt>
              <w:sdtPr>
                <w:rPr>
                  <w:rFonts w:eastAsia="標楷體"/>
                </w:rPr>
                <w:tag w:val="goog_rdk_110"/>
                <w:id w:val="-916480595"/>
              </w:sdtPr>
              <w:sdtContent>
                <w:r w:rsidRPr="00E5214D">
                  <w:rPr>
                    <w:rFonts w:eastAsia="標楷體"/>
                  </w:rPr>
                  <w:t>第</w:t>
                </w:r>
                <w:r w:rsidRPr="00E5214D">
                  <w:rPr>
                    <w:rFonts w:eastAsia="標楷體"/>
                  </w:rPr>
                  <w:t>1</w:t>
                </w:r>
                <w:r w:rsidRPr="00E5214D">
                  <w:rPr>
                    <w:rFonts w:eastAsia="標楷體"/>
                  </w:rPr>
                  <w:t>週</w:t>
                </w:r>
              </w:sdtContent>
            </w:sdt>
          </w:p>
        </w:tc>
        <w:tc>
          <w:tcPr>
            <w:tcW w:w="882" w:type="pct"/>
            <w:gridSpan w:val="2"/>
            <w:shd w:val="clear" w:color="auto" w:fill="auto"/>
            <w:vAlign w:val="center"/>
          </w:tcPr>
          <w:p w:rsidR="004819CD" w:rsidRPr="00E5214D" w:rsidRDefault="004819CD" w:rsidP="00EC30BC">
            <w:pPr>
              <w:rPr>
                <w:rFonts w:eastAsia="標楷體"/>
              </w:rPr>
            </w:pPr>
            <w:sdt>
              <w:sdtPr>
                <w:rPr>
                  <w:rFonts w:eastAsia="標楷體"/>
                </w:rPr>
                <w:tag w:val="goog_rdk_111"/>
                <w:id w:val="1671986059"/>
              </w:sdtPr>
              <w:sdtContent>
                <w:r w:rsidRPr="00E5214D">
                  <w:rPr>
                    <w:rFonts w:eastAsia="標楷體"/>
                  </w:rPr>
                  <w:t>漫步武崙星</w:t>
                </w:r>
              </w:sdtContent>
            </w:sdt>
          </w:p>
        </w:tc>
        <w:tc>
          <w:tcPr>
            <w:tcW w:w="1680" w:type="pct"/>
            <w:gridSpan w:val="3"/>
            <w:shd w:val="clear" w:color="auto" w:fill="auto"/>
            <w:vAlign w:val="center"/>
          </w:tcPr>
          <w:p w:rsidR="004819CD" w:rsidRPr="00E5214D" w:rsidRDefault="004819CD" w:rsidP="00EC30BC">
            <w:pPr>
              <w:rPr>
                <w:rFonts w:eastAsia="標楷體"/>
              </w:rPr>
            </w:pPr>
            <w:sdt>
              <w:sdtPr>
                <w:rPr>
                  <w:rFonts w:eastAsia="標楷體"/>
                </w:rPr>
                <w:tag w:val="goog_rdk_112"/>
                <w:id w:val="-664168855"/>
              </w:sdtPr>
              <w:sdtContent>
                <w:r w:rsidRPr="00E5214D">
                  <w:rPr>
                    <w:rFonts w:eastAsia="標楷體"/>
                  </w:rPr>
                  <w:t>本學期課程及學習任務介紹</w:t>
                </w:r>
              </w:sdtContent>
            </w:sdt>
          </w:p>
        </w:tc>
        <w:tc>
          <w:tcPr>
            <w:tcW w:w="1680" w:type="pct"/>
            <w:gridSpan w:val="3"/>
            <w:shd w:val="clear" w:color="auto" w:fill="auto"/>
          </w:tcPr>
          <w:p w:rsidR="004819CD" w:rsidRPr="0063777A" w:rsidRDefault="004819CD" w:rsidP="00EC30BC">
            <w:pPr>
              <w:rPr>
                <w:rFonts w:ascii="標楷體" w:eastAsia="標楷體" w:hAnsi="標楷體"/>
                <w:szCs w:val="20"/>
              </w:rPr>
            </w:pPr>
          </w:p>
        </w:tc>
      </w:tr>
      <w:tr w:rsidR="004819CD" w:rsidTr="00EC30BC">
        <w:trPr>
          <w:jc w:val="center"/>
        </w:trPr>
        <w:tc>
          <w:tcPr>
            <w:tcW w:w="282" w:type="pct"/>
            <w:vMerge/>
            <w:shd w:val="clear" w:color="auto" w:fill="auto"/>
            <w:vAlign w:val="center"/>
          </w:tcPr>
          <w:p w:rsidR="004819CD" w:rsidRPr="0063777A" w:rsidRDefault="004819CD" w:rsidP="00EC30BC">
            <w:pPr>
              <w:snapToGrid w:val="0"/>
              <w:jc w:val="center"/>
              <w:rPr>
                <w:rFonts w:ascii="標楷體" w:eastAsia="標楷體" w:hAnsi="標楷體"/>
              </w:rPr>
            </w:pPr>
          </w:p>
        </w:tc>
        <w:tc>
          <w:tcPr>
            <w:tcW w:w="476" w:type="pct"/>
            <w:shd w:val="clear" w:color="auto" w:fill="auto"/>
            <w:vAlign w:val="center"/>
          </w:tcPr>
          <w:p w:rsidR="004819CD" w:rsidRPr="00E5214D" w:rsidRDefault="004819CD" w:rsidP="00EC30BC">
            <w:pPr>
              <w:jc w:val="center"/>
              <w:rPr>
                <w:rFonts w:eastAsia="標楷體"/>
              </w:rPr>
            </w:pPr>
            <w:sdt>
              <w:sdtPr>
                <w:rPr>
                  <w:rFonts w:eastAsia="標楷體"/>
                </w:rPr>
                <w:tag w:val="goog_rdk_113"/>
                <w:id w:val="-1390103844"/>
              </w:sdtPr>
              <w:sdtContent>
                <w:r w:rsidRPr="00E5214D">
                  <w:rPr>
                    <w:rFonts w:eastAsia="標楷體"/>
                  </w:rPr>
                  <w:t>第</w:t>
                </w:r>
                <w:r w:rsidRPr="00E5214D">
                  <w:rPr>
                    <w:rFonts w:eastAsia="標楷體"/>
                  </w:rPr>
                  <w:t>2-3</w:t>
                </w:r>
                <w:r w:rsidRPr="00E5214D">
                  <w:rPr>
                    <w:rFonts w:eastAsia="標楷體"/>
                  </w:rPr>
                  <w:t>週</w:t>
                </w:r>
              </w:sdtContent>
            </w:sdt>
          </w:p>
        </w:tc>
        <w:tc>
          <w:tcPr>
            <w:tcW w:w="882" w:type="pct"/>
            <w:gridSpan w:val="2"/>
            <w:shd w:val="clear" w:color="auto" w:fill="auto"/>
          </w:tcPr>
          <w:p w:rsidR="004819CD" w:rsidRPr="00E5214D" w:rsidRDefault="004819CD" w:rsidP="00EC30BC">
            <w:pPr>
              <w:rPr>
                <w:rFonts w:eastAsia="標楷體"/>
              </w:rPr>
            </w:pPr>
            <w:sdt>
              <w:sdtPr>
                <w:rPr>
                  <w:rFonts w:eastAsia="標楷體"/>
                </w:rPr>
                <w:tag w:val="goog_rdk_114"/>
                <w:id w:val="-114287534"/>
              </w:sdtPr>
              <w:sdtContent>
                <w:r w:rsidRPr="00E5214D">
                  <w:rPr>
                    <w:rFonts w:eastAsia="標楷體"/>
                  </w:rPr>
                  <w:t>四季星空</w:t>
                </w:r>
              </w:sdtContent>
            </w:sdt>
          </w:p>
        </w:tc>
        <w:tc>
          <w:tcPr>
            <w:tcW w:w="1680" w:type="pct"/>
            <w:gridSpan w:val="3"/>
            <w:shd w:val="clear" w:color="auto" w:fill="auto"/>
          </w:tcPr>
          <w:p w:rsidR="004819CD" w:rsidRPr="00E5214D" w:rsidRDefault="004819CD" w:rsidP="00EC30BC">
            <w:pPr>
              <w:rPr>
                <w:rFonts w:eastAsia="標楷體"/>
              </w:rPr>
            </w:pPr>
            <w:sdt>
              <w:sdtPr>
                <w:rPr>
                  <w:rFonts w:eastAsia="標楷體"/>
                </w:rPr>
                <w:tag w:val="goog_rdk_115"/>
                <w:id w:val="-1310849218"/>
              </w:sdtPr>
              <w:sdtContent>
                <w:r w:rsidRPr="00E5214D">
                  <w:rPr>
                    <w:rFonts w:eastAsia="標楷體"/>
                  </w:rPr>
                  <w:t>利用</w:t>
                </w:r>
                <w:r w:rsidRPr="00E5214D">
                  <w:rPr>
                    <w:rFonts w:eastAsia="標楷體"/>
                  </w:rPr>
                  <w:t>Stellarium</w:t>
                </w:r>
                <w:r w:rsidRPr="00E5214D">
                  <w:rPr>
                    <w:rFonts w:eastAsia="標楷體"/>
                  </w:rPr>
                  <w:t>軟體進行冬季星空探索</w:t>
                </w:r>
              </w:sdtContent>
            </w:sdt>
          </w:p>
        </w:tc>
        <w:tc>
          <w:tcPr>
            <w:tcW w:w="1680" w:type="pct"/>
            <w:gridSpan w:val="3"/>
            <w:shd w:val="clear" w:color="auto" w:fill="auto"/>
          </w:tcPr>
          <w:p w:rsidR="004819CD" w:rsidRPr="00E5214D" w:rsidRDefault="004819CD" w:rsidP="00EC30BC">
            <w:pPr>
              <w:rPr>
                <w:rFonts w:eastAsia="標楷體"/>
              </w:rPr>
            </w:pPr>
            <w:r w:rsidRPr="00E5214D">
              <w:rPr>
                <w:rFonts w:eastAsia="標楷體"/>
              </w:rPr>
              <w:t>電腦軟體實作</w:t>
            </w:r>
          </w:p>
        </w:tc>
      </w:tr>
      <w:tr w:rsidR="004819CD" w:rsidTr="00EC30BC">
        <w:trPr>
          <w:jc w:val="center"/>
        </w:trPr>
        <w:tc>
          <w:tcPr>
            <w:tcW w:w="282" w:type="pct"/>
            <w:vMerge/>
            <w:shd w:val="clear" w:color="auto" w:fill="auto"/>
            <w:vAlign w:val="center"/>
          </w:tcPr>
          <w:p w:rsidR="004819CD" w:rsidRPr="0063777A" w:rsidRDefault="004819CD" w:rsidP="00EC30BC">
            <w:pPr>
              <w:snapToGrid w:val="0"/>
              <w:jc w:val="center"/>
              <w:rPr>
                <w:rFonts w:ascii="標楷體" w:eastAsia="標楷體" w:hAnsi="標楷體"/>
              </w:rPr>
            </w:pPr>
          </w:p>
        </w:tc>
        <w:tc>
          <w:tcPr>
            <w:tcW w:w="476" w:type="pct"/>
            <w:shd w:val="clear" w:color="auto" w:fill="FFFFFF"/>
            <w:vAlign w:val="center"/>
          </w:tcPr>
          <w:p w:rsidR="004819CD" w:rsidRPr="00E5214D" w:rsidRDefault="004819CD" w:rsidP="00EC30BC">
            <w:pPr>
              <w:jc w:val="center"/>
              <w:rPr>
                <w:rFonts w:eastAsia="標楷體"/>
              </w:rPr>
            </w:pPr>
            <w:sdt>
              <w:sdtPr>
                <w:rPr>
                  <w:rFonts w:eastAsia="標楷體"/>
                </w:rPr>
                <w:tag w:val="goog_rdk_116"/>
                <w:id w:val="578798375"/>
              </w:sdtPr>
              <w:sdtContent>
                <w:r w:rsidRPr="00E5214D">
                  <w:rPr>
                    <w:rFonts w:eastAsia="標楷體"/>
                  </w:rPr>
                  <w:t>第</w:t>
                </w:r>
                <w:r w:rsidRPr="00E5214D">
                  <w:rPr>
                    <w:rFonts w:eastAsia="標楷體"/>
                  </w:rPr>
                  <w:t>4-5</w:t>
                </w:r>
                <w:r w:rsidRPr="00E5214D">
                  <w:rPr>
                    <w:rFonts w:eastAsia="標楷體"/>
                  </w:rPr>
                  <w:t>週</w:t>
                </w:r>
              </w:sdtContent>
            </w:sdt>
          </w:p>
        </w:tc>
        <w:tc>
          <w:tcPr>
            <w:tcW w:w="882" w:type="pct"/>
            <w:gridSpan w:val="2"/>
            <w:shd w:val="clear" w:color="auto" w:fill="auto"/>
            <w:vAlign w:val="center"/>
          </w:tcPr>
          <w:p w:rsidR="004819CD" w:rsidRPr="00E5214D" w:rsidRDefault="004819CD" w:rsidP="00EC30BC">
            <w:pPr>
              <w:jc w:val="both"/>
              <w:rPr>
                <w:rFonts w:eastAsia="標楷體"/>
              </w:rPr>
            </w:pPr>
            <w:sdt>
              <w:sdtPr>
                <w:rPr>
                  <w:rFonts w:eastAsia="標楷體"/>
                </w:rPr>
                <w:tag w:val="goog_rdk_117"/>
                <w:id w:val="254561490"/>
              </w:sdtPr>
              <w:sdtContent>
                <w:r w:rsidRPr="00E5214D">
                  <w:rPr>
                    <w:rFonts w:eastAsia="標楷體"/>
                  </w:rPr>
                  <w:t>四季星空</w:t>
                </w:r>
              </w:sdtContent>
            </w:sdt>
          </w:p>
        </w:tc>
        <w:tc>
          <w:tcPr>
            <w:tcW w:w="1680" w:type="pct"/>
            <w:gridSpan w:val="3"/>
            <w:shd w:val="clear" w:color="auto" w:fill="auto"/>
          </w:tcPr>
          <w:p w:rsidR="004819CD" w:rsidRPr="00E5214D" w:rsidRDefault="004819CD" w:rsidP="00EC30BC">
            <w:pPr>
              <w:rPr>
                <w:rFonts w:eastAsia="標楷體"/>
              </w:rPr>
            </w:pPr>
            <w:sdt>
              <w:sdtPr>
                <w:rPr>
                  <w:rFonts w:eastAsia="標楷體"/>
                </w:rPr>
                <w:tag w:val="goog_rdk_118"/>
                <w:id w:val="1856847236"/>
              </w:sdtPr>
              <w:sdtContent>
                <w:r w:rsidRPr="00E5214D">
                  <w:rPr>
                    <w:rFonts w:eastAsia="標楷體"/>
                  </w:rPr>
                  <w:t>利用</w:t>
                </w:r>
                <w:r w:rsidRPr="00E5214D">
                  <w:rPr>
                    <w:rFonts w:eastAsia="標楷體"/>
                  </w:rPr>
                  <w:t>Stellarium</w:t>
                </w:r>
                <w:r w:rsidRPr="00E5214D">
                  <w:rPr>
                    <w:rFonts w:eastAsia="標楷體"/>
                  </w:rPr>
                  <w:t>軟體進行春季星空探索</w:t>
                </w:r>
              </w:sdtContent>
            </w:sdt>
          </w:p>
        </w:tc>
        <w:tc>
          <w:tcPr>
            <w:tcW w:w="1680" w:type="pct"/>
            <w:gridSpan w:val="3"/>
            <w:shd w:val="clear" w:color="auto" w:fill="auto"/>
          </w:tcPr>
          <w:p w:rsidR="004819CD" w:rsidRPr="00E5214D" w:rsidRDefault="004819CD" w:rsidP="00EC30BC">
            <w:pPr>
              <w:rPr>
                <w:rFonts w:eastAsia="標楷體"/>
              </w:rPr>
            </w:pPr>
            <w:r w:rsidRPr="00E5214D">
              <w:rPr>
                <w:rFonts w:eastAsia="標楷體"/>
              </w:rPr>
              <w:t>電腦軟體實作</w:t>
            </w:r>
          </w:p>
        </w:tc>
      </w:tr>
      <w:tr w:rsidR="004819CD" w:rsidTr="00EC30BC">
        <w:trPr>
          <w:jc w:val="center"/>
        </w:trPr>
        <w:tc>
          <w:tcPr>
            <w:tcW w:w="282" w:type="pct"/>
            <w:vMerge/>
            <w:shd w:val="clear" w:color="auto" w:fill="auto"/>
            <w:vAlign w:val="center"/>
          </w:tcPr>
          <w:p w:rsidR="004819CD" w:rsidRPr="0063777A" w:rsidRDefault="004819CD" w:rsidP="00EC30BC">
            <w:pPr>
              <w:snapToGrid w:val="0"/>
              <w:jc w:val="center"/>
              <w:rPr>
                <w:rFonts w:ascii="標楷體" w:eastAsia="標楷體" w:hAnsi="標楷體"/>
              </w:rPr>
            </w:pPr>
          </w:p>
        </w:tc>
        <w:tc>
          <w:tcPr>
            <w:tcW w:w="476" w:type="pct"/>
            <w:shd w:val="clear" w:color="auto" w:fill="FFFFFF"/>
            <w:vAlign w:val="center"/>
          </w:tcPr>
          <w:p w:rsidR="004819CD" w:rsidRPr="00E5214D" w:rsidRDefault="004819CD" w:rsidP="00EC30BC">
            <w:pPr>
              <w:jc w:val="center"/>
              <w:rPr>
                <w:rFonts w:eastAsia="標楷體"/>
              </w:rPr>
            </w:pPr>
            <w:sdt>
              <w:sdtPr>
                <w:rPr>
                  <w:rFonts w:eastAsia="標楷體"/>
                </w:rPr>
                <w:tag w:val="goog_rdk_119"/>
                <w:id w:val="854841769"/>
              </w:sdtPr>
              <w:sdtContent>
                <w:r w:rsidRPr="00E5214D">
                  <w:rPr>
                    <w:rFonts w:eastAsia="標楷體"/>
                  </w:rPr>
                  <w:t>第</w:t>
                </w:r>
                <w:r w:rsidRPr="00E5214D">
                  <w:rPr>
                    <w:rFonts w:eastAsia="標楷體"/>
                  </w:rPr>
                  <w:t>6-7</w:t>
                </w:r>
                <w:r w:rsidRPr="00E5214D">
                  <w:rPr>
                    <w:rFonts w:eastAsia="標楷體"/>
                  </w:rPr>
                  <w:t>週</w:t>
                </w:r>
              </w:sdtContent>
            </w:sdt>
          </w:p>
        </w:tc>
        <w:tc>
          <w:tcPr>
            <w:tcW w:w="882" w:type="pct"/>
            <w:gridSpan w:val="2"/>
            <w:shd w:val="clear" w:color="auto" w:fill="auto"/>
          </w:tcPr>
          <w:p w:rsidR="004819CD" w:rsidRPr="00E5214D" w:rsidRDefault="004819CD" w:rsidP="00EC30BC">
            <w:pPr>
              <w:rPr>
                <w:rFonts w:eastAsia="標楷體"/>
              </w:rPr>
            </w:pPr>
            <w:sdt>
              <w:sdtPr>
                <w:rPr>
                  <w:rFonts w:eastAsia="標楷體"/>
                </w:rPr>
                <w:tag w:val="goog_rdk_120"/>
                <w:id w:val="-2141714681"/>
              </w:sdtPr>
              <w:sdtContent>
                <w:r w:rsidRPr="00E5214D">
                  <w:rPr>
                    <w:rFonts w:eastAsia="標楷體"/>
                  </w:rPr>
                  <w:t>星象軟體</w:t>
                </w:r>
              </w:sdtContent>
            </w:sdt>
          </w:p>
        </w:tc>
        <w:tc>
          <w:tcPr>
            <w:tcW w:w="1680" w:type="pct"/>
            <w:gridSpan w:val="3"/>
            <w:shd w:val="clear" w:color="auto" w:fill="auto"/>
          </w:tcPr>
          <w:p w:rsidR="004819CD" w:rsidRPr="00E5214D" w:rsidRDefault="004819CD" w:rsidP="00EC30BC">
            <w:pPr>
              <w:rPr>
                <w:rFonts w:eastAsia="標楷體"/>
              </w:rPr>
            </w:pPr>
            <w:sdt>
              <w:sdtPr>
                <w:rPr>
                  <w:rFonts w:eastAsia="標楷體"/>
                </w:rPr>
                <w:tag w:val="goog_rdk_121"/>
                <w:id w:val="-526869342"/>
              </w:sdtPr>
              <w:sdtContent>
                <w:r w:rsidRPr="00E5214D">
                  <w:rPr>
                    <w:rFonts w:eastAsia="標楷體"/>
                  </w:rPr>
                  <w:t>介紹</w:t>
                </w:r>
                <w:r w:rsidRPr="00E5214D">
                  <w:rPr>
                    <w:rFonts w:eastAsia="標楷體"/>
                  </w:rPr>
                  <w:t>Stellarium</w:t>
                </w:r>
                <w:r w:rsidRPr="00E5214D">
                  <w:rPr>
                    <w:rFonts w:eastAsia="標楷體"/>
                  </w:rPr>
                  <w:t>進階功能及實際操作練習</w:t>
                </w:r>
              </w:sdtContent>
            </w:sdt>
          </w:p>
        </w:tc>
        <w:tc>
          <w:tcPr>
            <w:tcW w:w="1680" w:type="pct"/>
            <w:gridSpan w:val="3"/>
            <w:shd w:val="clear" w:color="auto" w:fill="auto"/>
          </w:tcPr>
          <w:p w:rsidR="004819CD" w:rsidRPr="00E5214D" w:rsidRDefault="004819CD" w:rsidP="00EC30BC">
            <w:pPr>
              <w:rPr>
                <w:rFonts w:eastAsia="標楷體"/>
              </w:rPr>
            </w:pPr>
            <w:r w:rsidRPr="00E5214D">
              <w:rPr>
                <w:rFonts w:eastAsia="標楷體"/>
              </w:rPr>
              <w:t>電腦軟體實作</w:t>
            </w:r>
          </w:p>
        </w:tc>
      </w:tr>
      <w:tr w:rsidR="004819CD" w:rsidTr="00EC30BC">
        <w:trPr>
          <w:jc w:val="center"/>
        </w:trPr>
        <w:tc>
          <w:tcPr>
            <w:tcW w:w="282" w:type="pct"/>
            <w:vMerge/>
            <w:shd w:val="clear" w:color="auto" w:fill="auto"/>
            <w:vAlign w:val="center"/>
          </w:tcPr>
          <w:p w:rsidR="004819CD" w:rsidRPr="0063777A" w:rsidRDefault="004819CD" w:rsidP="00EC30BC">
            <w:pPr>
              <w:snapToGrid w:val="0"/>
              <w:jc w:val="center"/>
              <w:rPr>
                <w:rFonts w:ascii="標楷體" w:eastAsia="標楷體" w:hAnsi="標楷體"/>
              </w:rPr>
            </w:pPr>
          </w:p>
        </w:tc>
        <w:tc>
          <w:tcPr>
            <w:tcW w:w="476" w:type="pct"/>
            <w:shd w:val="clear" w:color="auto" w:fill="auto"/>
            <w:vAlign w:val="center"/>
          </w:tcPr>
          <w:p w:rsidR="004819CD" w:rsidRPr="00E5214D" w:rsidRDefault="004819CD" w:rsidP="00EC30BC">
            <w:pPr>
              <w:jc w:val="center"/>
              <w:rPr>
                <w:rFonts w:eastAsia="標楷體"/>
              </w:rPr>
            </w:pPr>
            <w:sdt>
              <w:sdtPr>
                <w:rPr>
                  <w:rFonts w:eastAsia="標楷體"/>
                </w:rPr>
                <w:tag w:val="goog_rdk_122"/>
                <w:id w:val="1539086366"/>
              </w:sdtPr>
              <w:sdtContent>
                <w:r w:rsidRPr="00E5214D">
                  <w:rPr>
                    <w:rFonts w:eastAsia="標楷體"/>
                  </w:rPr>
                  <w:t>第</w:t>
                </w:r>
                <w:r w:rsidRPr="00E5214D">
                  <w:rPr>
                    <w:rFonts w:eastAsia="標楷體"/>
                  </w:rPr>
                  <w:t>8-10</w:t>
                </w:r>
                <w:r w:rsidRPr="00E5214D">
                  <w:rPr>
                    <w:rFonts w:eastAsia="標楷體"/>
                  </w:rPr>
                  <w:t>週</w:t>
                </w:r>
              </w:sdtContent>
            </w:sdt>
          </w:p>
        </w:tc>
        <w:tc>
          <w:tcPr>
            <w:tcW w:w="882" w:type="pct"/>
            <w:gridSpan w:val="2"/>
            <w:shd w:val="clear" w:color="auto" w:fill="auto"/>
            <w:vAlign w:val="center"/>
          </w:tcPr>
          <w:p w:rsidR="004819CD" w:rsidRPr="00E5214D" w:rsidRDefault="004819CD" w:rsidP="00EC30BC">
            <w:pPr>
              <w:jc w:val="both"/>
              <w:rPr>
                <w:rFonts w:eastAsia="標楷體"/>
              </w:rPr>
            </w:pPr>
            <w:sdt>
              <w:sdtPr>
                <w:rPr>
                  <w:rFonts w:eastAsia="標楷體"/>
                </w:rPr>
                <w:tag w:val="goog_rdk_123"/>
                <w:id w:val="675236748"/>
              </w:sdtPr>
              <w:sdtContent>
                <w:r w:rsidRPr="00E5214D">
                  <w:rPr>
                    <w:rFonts w:eastAsia="標楷體"/>
                  </w:rPr>
                  <w:t>星空導覽</w:t>
                </w:r>
              </w:sdtContent>
            </w:sdt>
          </w:p>
        </w:tc>
        <w:tc>
          <w:tcPr>
            <w:tcW w:w="1680" w:type="pct"/>
            <w:gridSpan w:val="3"/>
            <w:shd w:val="clear" w:color="auto" w:fill="auto"/>
          </w:tcPr>
          <w:p w:rsidR="004819CD" w:rsidRPr="00E5214D" w:rsidRDefault="004819CD" w:rsidP="00EC30BC">
            <w:pPr>
              <w:rPr>
                <w:rFonts w:eastAsia="標楷體"/>
              </w:rPr>
            </w:pPr>
            <w:sdt>
              <w:sdtPr>
                <w:rPr>
                  <w:rFonts w:eastAsia="標楷體"/>
                </w:rPr>
                <w:tag w:val="goog_rdk_124"/>
                <w:id w:val="-1599398444"/>
              </w:sdtPr>
              <w:sdtContent>
                <w:r w:rsidRPr="00E5214D">
                  <w:rPr>
                    <w:rFonts w:eastAsia="標楷體"/>
                  </w:rPr>
                  <w:t>導覽訓練及利用</w:t>
                </w:r>
                <w:r w:rsidRPr="00E5214D">
                  <w:rPr>
                    <w:rFonts w:eastAsia="標楷體"/>
                  </w:rPr>
                  <w:t>Stellarium</w:t>
                </w:r>
                <w:r w:rsidRPr="00E5214D">
                  <w:rPr>
                    <w:rFonts w:eastAsia="標楷體"/>
                  </w:rPr>
                  <w:t>軟體進行星空導覽練習</w:t>
                </w:r>
              </w:sdtContent>
            </w:sdt>
          </w:p>
        </w:tc>
        <w:tc>
          <w:tcPr>
            <w:tcW w:w="1680" w:type="pct"/>
            <w:gridSpan w:val="3"/>
            <w:shd w:val="clear" w:color="auto" w:fill="auto"/>
          </w:tcPr>
          <w:p w:rsidR="004819CD" w:rsidRPr="0063777A" w:rsidRDefault="004819CD" w:rsidP="00EC30BC">
            <w:pPr>
              <w:rPr>
                <w:rFonts w:ascii="標楷體" w:eastAsia="標楷體" w:hAnsi="標楷體"/>
                <w:szCs w:val="20"/>
              </w:rPr>
            </w:pPr>
            <w:r w:rsidRPr="00E5214D">
              <w:rPr>
                <w:rFonts w:ascii="標楷體" w:eastAsia="標楷體" w:hAnsi="標楷體" w:hint="eastAsia"/>
                <w:szCs w:val="20"/>
              </w:rPr>
              <w:t>電腦軟體實作</w:t>
            </w:r>
          </w:p>
        </w:tc>
      </w:tr>
      <w:tr w:rsidR="004819CD" w:rsidTr="00EC30BC">
        <w:trPr>
          <w:jc w:val="center"/>
        </w:trPr>
        <w:tc>
          <w:tcPr>
            <w:tcW w:w="282" w:type="pct"/>
            <w:vMerge/>
            <w:shd w:val="clear" w:color="auto" w:fill="auto"/>
            <w:vAlign w:val="center"/>
          </w:tcPr>
          <w:p w:rsidR="004819CD" w:rsidRPr="0063777A" w:rsidRDefault="004819CD" w:rsidP="00EC30BC">
            <w:pPr>
              <w:snapToGrid w:val="0"/>
              <w:jc w:val="center"/>
              <w:rPr>
                <w:rFonts w:ascii="標楷體" w:eastAsia="標楷體" w:hAnsi="標楷體"/>
              </w:rPr>
            </w:pPr>
          </w:p>
        </w:tc>
        <w:tc>
          <w:tcPr>
            <w:tcW w:w="476" w:type="pct"/>
            <w:shd w:val="clear" w:color="auto" w:fill="auto"/>
            <w:vAlign w:val="center"/>
          </w:tcPr>
          <w:p w:rsidR="004819CD" w:rsidRPr="00E5214D" w:rsidRDefault="004819CD" w:rsidP="00EC30BC">
            <w:pPr>
              <w:jc w:val="center"/>
              <w:rPr>
                <w:rFonts w:eastAsia="標楷體"/>
              </w:rPr>
            </w:pPr>
            <w:sdt>
              <w:sdtPr>
                <w:rPr>
                  <w:rFonts w:eastAsia="標楷體"/>
                </w:rPr>
                <w:tag w:val="goog_rdk_125"/>
                <w:id w:val="-1429578028"/>
              </w:sdtPr>
              <w:sdtContent>
                <w:r w:rsidRPr="00E5214D">
                  <w:rPr>
                    <w:rFonts w:eastAsia="標楷體"/>
                  </w:rPr>
                  <w:t>第</w:t>
                </w:r>
                <w:r w:rsidRPr="00E5214D">
                  <w:rPr>
                    <w:rFonts w:eastAsia="標楷體"/>
                  </w:rPr>
                  <w:t>11-13</w:t>
                </w:r>
                <w:r w:rsidRPr="00E5214D">
                  <w:rPr>
                    <w:rFonts w:eastAsia="標楷體"/>
                  </w:rPr>
                  <w:t>週</w:t>
                </w:r>
              </w:sdtContent>
            </w:sdt>
          </w:p>
        </w:tc>
        <w:tc>
          <w:tcPr>
            <w:tcW w:w="882" w:type="pct"/>
            <w:gridSpan w:val="2"/>
            <w:shd w:val="clear" w:color="auto" w:fill="auto"/>
          </w:tcPr>
          <w:p w:rsidR="004819CD" w:rsidRPr="00E5214D" w:rsidRDefault="004819CD" w:rsidP="00EC30BC">
            <w:pPr>
              <w:rPr>
                <w:rFonts w:eastAsia="標楷體"/>
              </w:rPr>
            </w:pPr>
            <w:sdt>
              <w:sdtPr>
                <w:rPr>
                  <w:rFonts w:eastAsia="標楷體"/>
                </w:rPr>
                <w:tag w:val="goog_rdk_126"/>
                <w:id w:val="1116787403"/>
              </w:sdtPr>
              <w:sdtContent>
                <w:r w:rsidRPr="00E5214D">
                  <w:rPr>
                    <w:rFonts w:eastAsia="標楷體"/>
                  </w:rPr>
                  <w:t>星空導覽</w:t>
                </w:r>
              </w:sdtContent>
            </w:sdt>
          </w:p>
        </w:tc>
        <w:tc>
          <w:tcPr>
            <w:tcW w:w="1680" w:type="pct"/>
            <w:gridSpan w:val="3"/>
            <w:shd w:val="clear" w:color="auto" w:fill="auto"/>
          </w:tcPr>
          <w:p w:rsidR="004819CD" w:rsidRPr="00E5214D" w:rsidRDefault="004819CD" w:rsidP="00EC30BC">
            <w:pPr>
              <w:rPr>
                <w:rFonts w:eastAsia="標楷體"/>
              </w:rPr>
            </w:pPr>
            <w:sdt>
              <w:sdtPr>
                <w:rPr>
                  <w:rFonts w:eastAsia="標楷體"/>
                </w:rPr>
                <w:tag w:val="goog_rdk_127"/>
                <w:id w:val="696040495"/>
              </w:sdtPr>
              <w:sdtContent>
                <w:r w:rsidRPr="00E5214D">
                  <w:rPr>
                    <w:rFonts w:eastAsia="標楷體"/>
                  </w:rPr>
                  <w:t>星空導覽分享</w:t>
                </w:r>
              </w:sdtContent>
            </w:sdt>
          </w:p>
        </w:tc>
        <w:tc>
          <w:tcPr>
            <w:tcW w:w="1680" w:type="pct"/>
            <w:gridSpan w:val="3"/>
            <w:shd w:val="clear" w:color="auto" w:fill="auto"/>
          </w:tcPr>
          <w:p w:rsidR="004819CD" w:rsidRPr="0063777A" w:rsidRDefault="004819CD" w:rsidP="00EC30BC">
            <w:pPr>
              <w:rPr>
                <w:rFonts w:ascii="標楷體" w:eastAsia="標楷體" w:hAnsi="標楷體"/>
                <w:szCs w:val="20"/>
              </w:rPr>
            </w:pPr>
            <w:r>
              <w:rPr>
                <w:rFonts w:ascii="標楷體" w:eastAsia="標楷體" w:hAnsi="標楷體" w:hint="eastAsia"/>
                <w:szCs w:val="20"/>
              </w:rPr>
              <w:t>分組報告</w:t>
            </w:r>
          </w:p>
        </w:tc>
      </w:tr>
      <w:tr w:rsidR="004819CD" w:rsidTr="00EC30BC">
        <w:trPr>
          <w:jc w:val="center"/>
        </w:trPr>
        <w:tc>
          <w:tcPr>
            <w:tcW w:w="282" w:type="pct"/>
            <w:vMerge/>
            <w:shd w:val="clear" w:color="auto" w:fill="auto"/>
            <w:vAlign w:val="center"/>
          </w:tcPr>
          <w:p w:rsidR="004819CD" w:rsidRPr="0063777A" w:rsidRDefault="004819CD" w:rsidP="00EC30BC">
            <w:pPr>
              <w:snapToGrid w:val="0"/>
              <w:jc w:val="center"/>
              <w:rPr>
                <w:rFonts w:ascii="標楷體" w:eastAsia="標楷體" w:hAnsi="標楷體"/>
              </w:rPr>
            </w:pPr>
          </w:p>
        </w:tc>
        <w:tc>
          <w:tcPr>
            <w:tcW w:w="476" w:type="pct"/>
            <w:shd w:val="clear" w:color="auto" w:fill="auto"/>
            <w:vAlign w:val="center"/>
          </w:tcPr>
          <w:p w:rsidR="004819CD" w:rsidRPr="00E5214D" w:rsidRDefault="004819CD" w:rsidP="00EC30BC">
            <w:pPr>
              <w:jc w:val="center"/>
              <w:rPr>
                <w:rFonts w:eastAsia="標楷體"/>
              </w:rPr>
            </w:pPr>
            <w:sdt>
              <w:sdtPr>
                <w:rPr>
                  <w:rFonts w:eastAsia="標楷體"/>
                </w:rPr>
                <w:tag w:val="goog_rdk_128"/>
                <w:id w:val="-829756947"/>
              </w:sdtPr>
              <w:sdtContent>
                <w:r w:rsidRPr="00E5214D">
                  <w:rPr>
                    <w:rFonts w:eastAsia="標楷體"/>
                  </w:rPr>
                  <w:t>第</w:t>
                </w:r>
                <w:r w:rsidRPr="00E5214D">
                  <w:rPr>
                    <w:rFonts w:eastAsia="標楷體"/>
                  </w:rPr>
                  <w:t>14-15</w:t>
                </w:r>
                <w:r w:rsidRPr="00E5214D">
                  <w:rPr>
                    <w:rFonts w:eastAsia="標楷體"/>
                  </w:rPr>
                  <w:t>週</w:t>
                </w:r>
              </w:sdtContent>
            </w:sdt>
          </w:p>
        </w:tc>
        <w:tc>
          <w:tcPr>
            <w:tcW w:w="882" w:type="pct"/>
            <w:gridSpan w:val="2"/>
            <w:shd w:val="clear" w:color="auto" w:fill="auto"/>
          </w:tcPr>
          <w:p w:rsidR="004819CD" w:rsidRPr="00E5214D" w:rsidRDefault="004819CD" w:rsidP="00EC30BC">
            <w:pPr>
              <w:rPr>
                <w:rFonts w:eastAsia="標楷體"/>
              </w:rPr>
            </w:pPr>
            <w:sdt>
              <w:sdtPr>
                <w:rPr>
                  <w:rFonts w:eastAsia="標楷體"/>
                </w:rPr>
                <w:tag w:val="goog_rdk_129"/>
                <w:id w:val="-2053992121"/>
              </w:sdtPr>
              <w:sdtContent>
                <w:r w:rsidRPr="00E5214D">
                  <w:rPr>
                    <w:rFonts w:eastAsia="標楷體"/>
                  </w:rPr>
                  <w:t>叢書閱讀</w:t>
                </w:r>
              </w:sdtContent>
            </w:sdt>
          </w:p>
        </w:tc>
        <w:tc>
          <w:tcPr>
            <w:tcW w:w="1680" w:type="pct"/>
            <w:gridSpan w:val="3"/>
            <w:shd w:val="clear" w:color="auto" w:fill="auto"/>
          </w:tcPr>
          <w:p w:rsidR="004819CD" w:rsidRPr="00E5214D" w:rsidRDefault="004819CD" w:rsidP="00EC30BC">
            <w:pPr>
              <w:rPr>
                <w:rFonts w:eastAsia="標楷體"/>
              </w:rPr>
            </w:pPr>
            <w:sdt>
              <w:sdtPr>
                <w:rPr>
                  <w:rFonts w:eastAsia="標楷體"/>
                </w:rPr>
                <w:tag w:val="goog_rdk_130"/>
                <w:id w:val="-1115748761"/>
              </w:sdtPr>
              <w:sdtContent>
                <w:r w:rsidRPr="00E5214D">
                  <w:rPr>
                    <w:rFonts w:eastAsia="標楷體"/>
                  </w:rPr>
                  <w:t>出發航向太陽系，春夏秋冬</w:t>
                </w:r>
                <w:r w:rsidRPr="00E5214D">
                  <w:rPr>
                    <w:rFonts w:eastAsia="標楷體"/>
                  </w:rPr>
                  <w:t>-</w:t>
                </w:r>
                <w:r w:rsidRPr="00E5214D">
                  <w:rPr>
                    <w:rFonts w:eastAsia="標楷體"/>
                  </w:rPr>
                  <w:t>天文星座觀測趣</w:t>
                </w:r>
              </w:sdtContent>
            </w:sdt>
          </w:p>
        </w:tc>
        <w:tc>
          <w:tcPr>
            <w:tcW w:w="1680" w:type="pct"/>
            <w:gridSpan w:val="3"/>
            <w:shd w:val="clear" w:color="auto" w:fill="auto"/>
          </w:tcPr>
          <w:p w:rsidR="004819CD" w:rsidRPr="0063777A" w:rsidRDefault="004819CD" w:rsidP="00EC30BC">
            <w:pPr>
              <w:rPr>
                <w:rFonts w:ascii="標楷體" w:eastAsia="標楷體" w:hAnsi="標楷體"/>
                <w:szCs w:val="20"/>
              </w:rPr>
            </w:pPr>
            <w:r>
              <w:rPr>
                <w:rFonts w:ascii="標楷體" w:eastAsia="標楷體" w:hAnsi="標楷體" w:hint="eastAsia"/>
                <w:szCs w:val="20"/>
              </w:rPr>
              <w:t>心得分享與討論</w:t>
            </w:r>
          </w:p>
        </w:tc>
      </w:tr>
      <w:tr w:rsidR="004819CD" w:rsidTr="00EC30BC">
        <w:trPr>
          <w:jc w:val="center"/>
        </w:trPr>
        <w:tc>
          <w:tcPr>
            <w:tcW w:w="282" w:type="pct"/>
            <w:vMerge/>
            <w:shd w:val="clear" w:color="auto" w:fill="auto"/>
            <w:vAlign w:val="center"/>
          </w:tcPr>
          <w:p w:rsidR="004819CD" w:rsidRPr="0063777A" w:rsidRDefault="004819CD" w:rsidP="00EC30BC">
            <w:pPr>
              <w:snapToGrid w:val="0"/>
              <w:jc w:val="center"/>
              <w:rPr>
                <w:rFonts w:ascii="標楷體" w:eastAsia="標楷體" w:hAnsi="標楷體"/>
              </w:rPr>
            </w:pPr>
          </w:p>
        </w:tc>
        <w:tc>
          <w:tcPr>
            <w:tcW w:w="476" w:type="pct"/>
            <w:shd w:val="clear" w:color="auto" w:fill="auto"/>
            <w:vAlign w:val="center"/>
          </w:tcPr>
          <w:p w:rsidR="004819CD" w:rsidRPr="00E5214D" w:rsidRDefault="004819CD" w:rsidP="00EC30BC">
            <w:pPr>
              <w:jc w:val="center"/>
              <w:rPr>
                <w:rFonts w:eastAsia="標楷體"/>
              </w:rPr>
            </w:pPr>
            <w:sdt>
              <w:sdtPr>
                <w:rPr>
                  <w:rFonts w:eastAsia="標楷體"/>
                </w:rPr>
                <w:tag w:val="goog_rdk_131"/>
                <w:id w:val="-353035164"/>
              </w:sdtPr>
              <w:sdtContent>
                <w:r w:rsidRPr="00E5214D">
                  <w:rPr>
                    <w:rFonts w:eastAsia="標楷體"/>
                  </w:rPr>
                  <w:t>第</w:t>
                </w:r>
                <w:r w:rsidRPr="00E5214D">
                  <w:rPr>
                    <w:rFonts w:eastAsia="標楷體"/>
                  </w:rPr>
                  <w:t>16</w:t>
                </w:r>
                <w:r w:rsidRPr="00E5214D">
                  <w:rPr>
                    <w:rFonts w:eastAsia="標楷體"/>
                  </w:rPr>
                  <w:t>週</w:t>
                </w:r>
              </w:sdtContent>
            </w:sdt>
          </w:p>
        </w:tc>
        <w:tc>
          <w:tcPr>
            <w:tcW w:w="882" w:type="pct"/>
            <w:gridSpan w:val="2"/>
            <w:shd w:val="clear" w:color="auto" w:fill="auto"/>
          </w:tcPr>
          <w:p w:rsidR="004819CD" w:rsidRPr="00E5214D" w:rsidRDefault="004819CD" w:rsidP="00EC30BC">
            <w:pPr>
              <w:rPr>
                <w:rFonts w:eastAsia="標楷體"/>
              </w:rPr>
            </w:pPr>
            <w:sdt>
              <w:sdtPr>
                <w:rPr>
                  <w:rFonts w:eastAsia="標楷體"/>
                </w:rPr>
                <w:tag w:val="goog_rdk_132"/>
                <w:id w:val="1884440657"/>
              </w:sdtPr>
              <w:sdtContent>
                <w:r w:rsidRPr="00E5214D">
                  <w:rPr>
                    <w:rFonts w:eastAsia="標楷體"/>
                  </w:rPr>
                  <w:t>總結</w:t>
                </w:r>
              </w:sdtContent>
            </w:sdt>
          </w:p>
        </w:tc>
        <w:tc>
          <w:tcPr>
            <w:tcW w:w="1680" w:type="pct"/>
            <w:gridSpan w:val="3"/>
            <w:shd w:val="clear" w:color="auto" w:fill="auto"/>
          </w:tcPr>
          <w:p w:rsidR="004819CD" w:rsidRPr="00E5214D" w:rsidRDefault="004819CD" w:rsidP="00EC30BC">
            <w:pPr>
              <w:rPr>
                <w:rFonts w:eastAsia="標楷體"/>
              </w:rPr>
            </w:pPr>
            <w:sdt>
              <w:sdtPr>
                <w:rPr>
                  <w:rFonts w:eastAsia="標楷體"/>
                </w:rPr>
                <w:tag w:val="goog_rdk_133"/>
                <w:id w:val="-1434432428"/>
              </w:sdtPr>
              <w:sdtContent>
                <w:r w:rsidRPr="00E5214D">
                  <w:rPr>
                    <w:rFonts w:eastAsia="標楷體"/>
                  </w:rPr>
                  <w:t>省思與討論</w:t>
                </w:r>
              </w:sdtContent>
            </w:sdt>
          </w:p>
        </w:tc>
        <w:tc>
          <w:tcPr>
            <w:tcW w:w="1680" w:type="pct"/>
            <w:gridSpan w:val="3"/>
            <w:shd w:val="clear" w:color="auto" w:fill="auto"/>
          </w:tcPr>
          <w:p w:rsidR="004819CD" w:rsidRPr="0063777A" w:rsidRDefault="004819CD" w:rsidP="00EC30BC">
            <w:pPr>
              <w:rPr>
                <w:rFonts w:ascii="標楷體" w:eastAsia="標楷體" w:hAnsi="標楷體"/>
                <w:szCs w:val="20"/>
              </w:rPr>
            </w:pPr>
          </w:p>
        </w:tc>
      </w:tr>
      <w:tr w:rsidR="004819CD" w:rsidTr="00EC30BC">
        <w:trPr>
          <w:jc w:val="center"/>
        </w:trPr>
        <w:tc>
          <w:tcPr>
            <w:tcW w:w="758" w:type="pct"/>
            <w:gridSpan w:val="2"/>
            <w:shd w:val="clear" w:color="auto" w:fill="auto"/>
            <w:vAlign w:val="center"/>
          </w:tcPr>
          <w:p w:rsidR="004819CD" w:rsidRPr="0063777A" w:rsidRDefault="004819CD" w:rsidP="00EC30BC">
            <w:pPr>
              <w:jc w:val="center"/>
              <w:rPr>
                <w:rFonts w:ascii="標楷體" w:eastAsia="標楷體" w:hAnsi="標楷體"/>
              </w:rPr>
            </w:pPr>
            <w:r>
              <w:rPr>
                <w:rFonts w:ascii="標楷體" w:eastAsia="標楷體" w:hAnsi="標楷體" w:hint="eastAsia"/>
              </w:rPr>
              <w:t>議題融入實施內涵</w:t>
            </w:r>
          </w:p>
        </w:tc>
        <w:tc>
          <w:tcPr>
            <w:tcW w:w="4242" w:type="pct"/>
            <w:gridSpan w:val="8"/>
            <w:shd w:val="clear" w:color="auto" w:fill="auto"/>
          </w:tcPr>
          <w:p w:rsidR="004819CD" w:rsidRPr="005F553F" w:rsidRDefault="004819CD" w:rsidP="00EC30BC">
            <w:pPr>
              <w:rPr>
                <w:rFonts w:ascii="標楷體" w:eastAsia="標楷體" w:hAnsi="標楷體"/>
                <w:szCs w:val="20"/>
              </w:rPr>
            </w:pPr>
            <w:r w:rsidRPr="00445DFD">
              <w:rPr>
                <w:rFonts w:ascii="標楷體" w:eastAsia="標楷體" w:hAnsi="標楷體" w:hint="eastAsia"/>
                <w:szCs w:val="20"/>
              </w:rPr>
              <w:t>環J3 經由環境美學與自然文學了解自然環境的倫理價值。</w:t>
            </w:r>
          </w:p>
        </w:tc>
      </w:tr>
      <w:tr w:rsidR="004819CD" w:rsidTr="00EC30BC">
        <w:trPr>
          <w:jc w:val="center"/>
        </w:trPr>
        <w:tc>
          <w:tcPr>
            <w:tcW w:w="758" w:type="pct"/>
            <w:gridSpan w:val="2"/>
            <w:shd w:val="clear" w:color="auto" w:fill="auto"/>
            <w:vAlign w:val="center"/>
          </w:tcPr>
          <w:p w:rsidR="004819CD" w:rsidRDefault="004819CD" w:rsidP="00EC30BC">
            <w:pPr>
              <w:jc w:val="center"/>
              <w:rPr>
                <w:rFonts w:ascii="標楷體" w:eastAsia="標楷體" w:hAnsi="標楷體"/>
              </w:rPr>
            </w:pPr>
            <w:r>
              <w:rPr>
                <w:rFonts w:ascii="標楷體" w:eastAsia="標楷體" w:hAnsi="標楷體" w:hint="eastAsia"/>
              </w:rPr>
              <w:t>評量規劃</w:t>
            </w:r>
          </w:p>
        </w:tc>
        <w:tc>
          <w:tcPr>
            <w:tcW w:w="4242" w:type="pct"/>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4819CD" w:rsidRPr="00445DFD" w:rsidRDefault="004819CD" w:rsidP="004819CD">
            <w:pPr>
              <w:pStyle w:val="af0"/>
              <w:numPr>
                <w:ilvl w:val="0"/>
                <w:numId w:val="41"/>
              </w:numPr>
              <w:spacing w:line="400" w:lineRule="exact"/>
              <w:ind w:leftChars="0"/>
              <w:rPr>
                <w:rFonts w:ascii="標楷體" w:eastAsia="標楷體" w:hAnsi="標楷體"/>
                <w:color w:val="000000"/>
              </w:rPr>
            </w:pPr>
            <w:r w:rsidRPr="00445DFD">
              <w:rPr>
                <w:rFonts w:ascii="標楷體" w:eastAsia="標楷體" w:hAnsi="標楷體" w:hint="eastAsia"/>
                <w:color w:val="000000"/>
              </w:rPr>
              <w:t>學生課堂聽講表現</w:t>
            </w:r>
          </w:p>
          <w:p w:rsidR="004819CD" w:rsidRDefault="004819CD" w:rsidP="004819CD">
            <w:pPr>
              <w:pStyle w:val="af0"/>
              <w:numPr>
                <w:ilvl w:val="0"/>
                <w:numId w:val="41"/>
              </w:numPr>
              <w:spacing w:line="400" w:lineRule="exact"/>
              <w:ind w:leftChars="0"/>
              <w:rPr>
                <w:rFonts w:ascii="標楷體" w:eastAsia="標楷體" w:hAnsi="標楷體"/>
                <w:color w:val="000000"/>
              </w:rPr>
            </w:pPr>
            <w:r w:rsidRPr="0052744E">
              <w:rPr>
                <w:rFonts w:ascii="標楷體" w:eastAsia="標楷體" w:hAnsi="標楷體" w:hint="eastAsia"/>
                <w:color w:val="000000"/>
              </w:rPr>
              <w:t>學習單完成狀況</w:t>
            </w:r>
          </w:p>
          <w:p w:rsidR="004819CD" w:rsidRDefault="004819CD" w:rsidP="004819CD">
            <w:pPr>
              <w:pStyle w:val="af0"/>
              <w:numPr>
                <w:ilvl w:val="0"/>
                <w:numId w:val="41"/>
              </w:numPr>
              <w:spacing w:line="400" w:lineRule="exact"/>
              <w:ind w:leftChars="0"/>
              <w:rPr>
                <w:rFonts w:ascii="標楷體" w:eastAsia="標楷體" w:hAnsi="標楷體"/>
                <w:color w:val="000000"/>
              </w:rPr>
            </w:pPr>
            <w:r w:rsidRPr="00445DFD">
              <w:rPr>
                <w:rFonts w:ascii="標楷體" w:eastAsia="標楷體" w:hAnsi="標楷體" w:hint="eastAsia"/>
                <w:color w:val="000000"/>
              </w:rPr>
              <w:t>Stellarium軟體</w:t>
            </w:r>
            <w:r>
              <w:rPr>
                <w:rFonts w:ascii="標楷體" w:eastAsia="標楷體" w:hAnsi="標楷體" w:hint="eastAsia"/>
                <w:color w:val="000000"/>
              </w:rPr>
              <w:t>實作</w:t>
            </w:r>
          </w:p>
          <w:p w:rsidR="004819CD" w:rsidRDefault="004819CD" w:rsidP="004819CD">
            <w:pPr>
              <w:pStyle w:val="af0"/>
              <w:numPr>
                <w:ilvl w:val="0"/>
                <w:numId w:val="41"/>
              </w:numPr>
              <w:spacing w:line="400" w:lineRule="exact"/>
              <w:ind w:leftChars="0"/>
              <w:rPr>
                <w:rFonts w:ascii="標楷體" w:eastAsia="標楷體" w:hAnsi="標楷體"/>
                <w:color w:val="000000"/>
              </w:rPr>
            </w:pPr>
            <w:r w:rsidRPr="0052744E">
              <w:rPr>
                <w:rFonts w:ascii="標楷體" w:eastAsia="標楷體" w:hAnsi="標楷體" w:hint="eastAsia"/>
                <w:color w:val="000000"/>
              </w:rPr>
              <w:t>小組互動情況</w:t>
            </w:r>
          </w:p>
          <w:p w:rsidR="004819CD" w:rsidRDefault="004819CD" w:rsidP="004819CD">
            <w:pPr>
              <w:pStyle w:val="af0"/>
              <w:numPr>
                <w:ilvl w:val="0"/>
                <w:numId w:val="41"/>
              </w:numPr>
              <w:spacing w:line="400" w:lineRule="exact"/>
              <w:ind w:leftChars="0"/>
            </w:pPr>
            <w:r w:rsidRPr="00445DFD">
              <w:rPr>
                <w:rFonts w:ascii="標楷體" w:eastAsia="標楷體" w:hAnsi="標楷體" w:hint="eastAsia"/>
                <w:color w:val="000000"/>
              </w:rPr>
              <w:t>個別報告及分組報告</w:t>
            </w:r>
          </w:p>
        </w:tc>
      </w:tr>
      <w:tr w:rsidR="004819CD" w:rsidTr="00EC30BC">
        <w:trPr>
          <w:jc w:val="center"/>
        </w:trPr>
        <w:tc>
          <w:tcPr>
            <w:tcW w:w="758" w:type="pct"/>
            <w:gridSpan w:val="2"/>
            <w:shd w:val="clear" w:color="auto" w:fill="auto"/>
            <w:vAlign w:val="center"/>
          </w:tcPr>
          <w:p w:rsidR="004819CD" w:rsidRPr="0063777A" w:rsidRDefault="004819CD" w:rsidP="00EC30BC">
            <w:pPr>
              <w:jc w:val="center"/>
              <w:rPr>
                <w:rFonts w:ascii="標楷體" w:eastAsia="標楷體" w:hAnsi="標楷體"/>
              </w:rPr>
            </w:pPr>
            <w:r w:rsidRPr="0063777A">
              <w:rPr>
                <w:rFonts w:ascii="標楷體" w:eastAsia="標楷體" w:hAnsi="標楷體" w:hint="eastAsia"/>
              </w:rPr>
              <w:t>環境與教學設備需求</w:t>
            </w:r>
          </w:p>
        </w:tc>
        <w:tc>
          <w:tcPr>
            <w:tcW w:w="4242" w:type="pct"/>
            <w:gridSpan w:val="8"/>
            <w:shd w:val="clear" w:color="auto" w:fill="auto"/>
          </w:tcPr>
          <w:p w:rsidR="004819CD" w:rsidRPr="005F553F" w:rsidRDefault="004819CD" w:rsidP="00EC30BC">
            <w:pPr>
              <w:rPr>
                <w:rFonts w:ascii="標楷體" w:eastAsia="標楷體" w:hAnsi="標楷體"/>
                <w:szCs w:val="20"/>
              </w:rPr>
            </w:pPr>
            <w:r w:rsidRPr="005F553F">
              <w:rPr>
                <w:rFonts w:ascii="標楷體" w:eastAsia="標楷體" w:hAnsi="標楷體" w:hint="eastAsia"/>
                <w:szCs w:val="20"/>
              </w:rPr>
              <w:t>環境：</w:t>
            </w:r>
            <w:r w:rsidRPr="00E876B2">
              <w:rPr>
                <w:rFonts w:ascii="標楷體" w:eastAsia="標楷體" w:hAnsi="標楷體" w:hint="eastAsia"/>
                <w:szCs w:val="20"/>
              </w:rPr>
              <w:t>教室、星象館、智慧教室、電腦教室</w:t>
            </w:r>
          </w:p>
          <w:p w:rsidR="004819CD" w:rsidRPr="005F553F" w:rsidRDefault="004819CD" w:rsidP="00EC30BC">
            <w:pPr>
              <w:rPr>
                <w:rFonts w:ascii="標楷體" w:eastAsia="標楷體" w:hAnsi="標楷體"/>
                <w:szCs w:val="20"/>
              </w:rPr>
            </w:pPr>
            <w:r w:rsidRPr="005F553F">
              <w:rPr>
                <w:rFonts w:ascii="標楷體" w:eastAsia="標楷體" w:hAnsi="標楷體" w:hint="eastAsia"/>
                <w:szCs w:val="20"/>
              </w:rPr>
              <w:t>教學設備：</w:t>
            </w:r>
            <w:r w:rsidRPr="00E876B2">
              <w:rPr>
                <w:rFonts w:ascii="標楷體" w:eastAsia="標楷體" w:hAnsi="標楷體" w:hint="eastAsia"/>
                <w:szCs w:val="20"/>
              </w:rPr>
              <w:t>天文書籍，電腦，投影機</w:t>
            </w:r>
          </w:p>
          <w:p w:rsidR="004819CD" w:rsidRPr="005F553F" w:rsidRDefault="004819CD" w:rsidP="00EC30BC">
            <w:pPr>
              <w:rPr>
                <w:rFonts w:ascii="標楷體" w:eastAsia="標楷體" w:hAnsi="標楷體"/>
                <w:szCs w:val="20"/>
              </w:rPr>
            </w:pPr>
            <w:r w:rsidRPr="005F553F">
              <w:rPr>
                <w:rFonts w:ascii="標楷體" w:eastAsia="標楷體" w:hAnsi="標楷體" w:hint="eastAsia"/>
                <w:szCs w:val="20"/>
              </w:rPr>
              <w:t>學生先備基礎：</w:t>
            </w:r>
            <w:r w:rsidRPr="00E876B2">
              <w:rPr>
                <w:rFonts w:ascii="標楷體" w:eastAsia="標楷體" w:hAnsi="標楷體" w:hint="eastAsia"/>
                <w:szCs w:val="20"/>
              </w:rPr>
              <w:t>八年級與九年級自然科課程</w:t>
            </w:r>
          </w:p>
        </w:tc>
      </w:tr>
      <w:tr w:rsidR="004819CD" w:rsidTr="00EC30BC">
        <w:trPr>
          <w:jc w:val="center"/>
        </w:trPr>
        <w:tc>
          <w:tcPr>
            <w:tcW w:w="758" w:type="pct"/>
            <w:gridSpan w:val="2"/>
            <w:shd w:val="clear" w:color="auto" w:fill="auto"/>
            <w:vAlign w:val="center"/>
          </w:tcPr>
          <w:p w:rsidR="004819CD" w:rsidRPr="0063777A" w:rsidRDefault="004819CD" w:rsidP="00EC30BC">
            <w:pPr>
              <w:jc w:val="center"/>
              <w:rPr>
                <w:rFonts w:ascii="標楷體" w:eastAsia="標楷體" w:hAnsi="標楷體"/>
              </w:rPr>
            </w:pPr>
            <w:r>
              <w:rPr>
                <w:rFonts w:ascii="標楷體" w:eastAsia="標楷體" w:hAnsi="標楷體" w:hint="eastAsia"/>
              </w:rPr>
              <w:lastRenderedPageBreak/>
              <w:t>教材來源</w:t>
            </w:r>
          </w:p>
        </w:tc>
        <w:tc>
          <w:tcPr>
            <w:tcW w:w="2288" w:type="pct"/>
            <w:gridSpan w:val="4"/>
            <w:shd w:val="clear" w:color="auto" w:fill="auto"/>
          </w:tcPr>
          <w:p w:rsidR="004819CD" w:rsidRPr="005F553F" w:rsidRDefault="004819CD" w:rsidP="00EC30BC">
            <w:pPr>
              <w:rPr>
                <w:rFonts w:ascii="標楷體" w:eastAsia="標楷體" w:hAnsi="標楷體"/>
                <w:szCs w:val="20"/>
              </w:rPr>
            </w:pPr>
            <w:r w:rsidRPr="00FE520B">
              <w:rPr>
                <w:rFonts w:ascii="標楷體" w:eastAsia="標楷體" w:hAnsi="標楷體" w:hint="eastAsia"/>
                <w:szCs w:val="20"/>
              </w:rPr>
              <w:t>各版本自然科學第</w:t>
            </w:r>
            <w:r>
              <w:rPr>
                <w:rFonts w:ascii="標楷體" w:eastAsia="標楷體" w:hAnsi="標楷體" w:hint="eastAsia"/>
                <w:szCs w:val="20"/>
              </w:rPr>
              <w:t>五</w:t>
            </w:r>
            <w:r w:rsidRPr="00FE520B">
              <w:rPr>
                <w:rFonts w:ascii="標楷體" w:eastAsia="標楷體" w:hAnsi="標楷體" w:hint="eastAsia"/>
                <w:szCs w:val="20"/>
              </w:rPr>
              <w:t>冊、第</w:t>
            </w:r>
            <w:r>
              <w:rPr>
                <w:rFonts w:ascii="標楷體" w:eastAsia="標楷體" w:hAnsi="標楷體" w:hint="eastAsia"/>
                <w:szCs w:val="20"/>
              </w:rPr>
              <w:t>六</w:t>
            </w:r>
            <w:r w:rsidRPr="00FE520B">
              <w:rPr>
                <w:rFonts w:ascii="標楷體" w:eastAsia="標楷體" w:hAnsi="標楷體" w:hint="eastAsia"/>
                <w:szCs w:val="20"/>
              </w:rPr>
              <w:t>冊、網路資源及自編教材。</w:t>
            </w:r>
          </w:p>
        </w:tc>
        <w:tc>
          <w:tcPr>
            <w:tcW w:w="458" w:type="pct"/>
            <w:gridSpan w:val="3"/>
            <w:shd w:val="clear" w:color="auto" w:fill="auto"/>
          </w:tcPr>
          <w:p w:rsidR="004819CD" w:rsidRPr="005F553F" w:rsidRDefault="004819CD" w:rsidP="00EC30BC">
            <w:pPr>
              <w:rPr>
                <w:rFonts w:ascii="標楷體" w:eastAsia="標楷體" w:hAnsi="標楷體"/>
                <w:szCs w:val="20"/>
              </w:rPr>
            </w:pPr>
            <w:r>
              <w:rPr>
                <w:rFonts w:ascii="標楷體" w:eastAsia="標楷體" w:hAnsi="標楷體" w:hint="eastAsia"/>
                <w:szCs w:val="20"/>
              </w:rPr>
              <w:t>師資來源</w:t>
            </w:r>
          </w:p>
        </w:tc>
        <w:tc>
          <w:tcPr>
            <w:tcW w:w="1496" w:type="pct"/>
            <w:shd w:val="clear" w:color="auto" w:fill="auto"/>
          </w:tcPr>
          <w:p w:rsidR="004819CD" w:rsidRPr="005F553F" w:rsidRDefault="004819CD" w:rsidP="00EC30BC">
            <w:pPr>
              <w:rPr>
                <w:rFonts w:ascii="標楷體" w:eastAsia="標楷體" w:hAnsi="標楷體"/>
                <w:szCs w:val="20"/>
              </w:rPr>
            </w:pPr>
            <w:r w:rsidRPr="00FE520B">
              <w:rPr>
                <w:rFonts w:ascii="標楷體" w:eastAsia="標楷體" w:hAnsi="標楷體" w:hint="eastAsia"/>
                <w:szCs w:val="20"/>
              </w:rPr>
              <w:t>本校自然科教師，外聘專家學者。</w:t>
            </w:r>
          </w:p>
        </w:tc>
      </w:tr>
      <w:tr w:rsidR="004819CD" w:rsidTr="00EC30BC">
        <w:trPr>
          <w:jc w:val="center"/>
        </w:trPr>
        <w:tc>
          <w:tcPr>
            <w:tcW w:w="758" w:type="pct"/>
            <w:gridSpan w:val="2"/>
            <w:shd w:val="clear" w:color="auto" w:fill="auto"/>
            <w:vAlign w:val="center"/>
          </w:tcPr>
          <w:p w:rsidR="004819CD" w:rsidRDefault="004819CD" w:rsidP="00EC30BC">
            <w:pPr>
              <w:jc w:val="center"/>
              <w:rPr>
                <w:rFonts w:ascii="標楷體" w:eastAsia="標楷體" w:hAnsi="標楷體"/>
              </w:rPr>
            </w:pPr>
            <w:r>
              <w:rPr>
                <w:rFonts w:ascii="標楷體" w:eastAsia="標楷體" w:hAnsi="標楷體" w:hint="eastAsia"/>
              </w:rPr>
              <w:t>備註</w:t>
            </w:r>
          </w:p>
        </w:tc>
        <w:tc>
          <w:tcPr>
            <w:tcW w:w="4242" w:type="pct"/>
            <w:gridSpan w:val="8"/>
            <w:shd w:val="clear" w:color="auto" w:fill="auto"/>
          </w:tcPr>
          <w:p w:rsidR="004819CD" w:rsidRPr="005F553F" w:rsidRDefault="004819CD" w:rsidP="00EC30BC">
            <w:pPr>
              <w:rPr>
                <w:rFonts w:ascii="標楷體" w:eastAsia="標楷體" w:hAnsi="標楷體"/>
                <w:szCs w:val="20"/>
              </w:rPr>
            </w:pPr>
          </w:p>
        </w:tc>
      </w:tr>
    </w:tbl>
    <w:p w:rsidR="004819CD" w:rsidRPr="00893455" w:rsidRDefault="004819CD" w:rsidP="004819CD">
      <w:pPr>
        <w:rPr>
          <w:rFonts w:ascii="標楷體" w:eastAsia="標楷體" w:hAnsi="標楷體"/>
        </w:rPr>
      </w:pPr>
      <w:r>
        <w:rPr>
          <w:rFonts w:ascii="標楷體" w:eastAsia="標楷體" w:hAnsi="標楷體" w:hint="eastAsia"/>
        </w:rPr>
        <w:t>1.</w:t>
      </w:r>
      <w:r w:rsidRPr="00893455">
        <w:rPr>
          <w:rFonts w:ascii="標楷體" w:eastAsia="標楷體" w:hAnsi="標楷體" w:hint="eastAsia"/>
        </w:rPr>
        <w:t>填表說明：可依各校需求自行增刪</w:t>
      </w:r>
    </w:p>
    <w:p w:rsidR="004819CD" w:rsidRDefault="004819CD" w:rsidP="004819CD">
      <w:pPr>
        <w:rPr>
          <w:rFonts w:ascii="標楷體" w:eastAsia="標楷體" w:hAnsi="標楷體"/>
        </w:rPr>
      </w:pPr>
    </w:p>
    <w:p w:rsidR="004819CD" w:rsidRPr="00FF0FB8" w:rsidRDefault="004819CD" w:rsidP="004819CD"/>
    <w:p w:rsidR="005A1DC8" w:rsidRPr="004819CD" w:rsidRDefault="005A1DC8" w:rsidP="00E3645D"/>
    <w:p w:rsidR="00E3645D" w:rsidRPr="005E6BAC" w:rsidRDefault="00E3645D" w:rsidP="00041E48">
      <w:pPr>
        <w:widowControl/>
        <w:rPr>
          <w:rFonts w:ascii="標楷體" w:eastAsia="標楷體" w:hAnsi="標楷體"/>
        </w:rPr>
        <w:sectPr w:rsidR="00E3645D" w:rsidRPr="005E6BAC" w:rsidSect="00D72A32">
          <w:footerReference w:type="default" r:id="rId13"/>
          <w:pgSz w:w="16838" w:h="11906" w:orient="landscape"/>
          <w:pgMar w:top="1134" w:right="1021" w:bottom="1134" w:left="1021" w:header="851" w:footer="992" w:gutter="0"/>
          <w:pgNumType w:start="162"/>
          <w:cols w:space="425"/>
          <w:docGrid w:type="lines" w:linePitch="360"/>
        </w:sectPr>
      </w:pPr>
    </w:p>
    <w:p w:rsidR="00153276" w:rsidRPr="00A342EC" w:rsidRDefault="00691022" w:rsidP="007C7E74">
      <w:pPr>
        <w:pStyle w:val="aff9"/>
        <w:spacing w:before="90" w:after="90"/>
        <w:ind w:left="240"/>
      </w:pPr>
      <w:bookmarkStart w:id="5" w:name="_Toc4234049"/>
      <w:r w:rsidRPr="00A342EC">
        <w:rPr>
          <w:rFonts w:hint="eastAsia"/>
        </w:rPr>
        <w:lastRenderedPageBreak/>
        <w:t>三、彈性課程計畫進度規劃—其他類課程</w:t>
      </w:r>
      <w:bookmarkEnd w:id="5"/>
    </w:p>
    <w:p w:rsidR="007C7E74" w:rsidRPr="0080499C" w:rsidRDefault="00021753" w:rsidP="00153276">
      <w:pPr>
        <w:pStyle w:val="affd"/>
        <w:spacing w:before="36" w:after="72"/>
        <w:ind w:left="720"/>
      </w:pPr>
      <w:bookmarkStart w:id="6" w:name="_Toc4234050"/>
      <w:r>
        <w:rPr>
          <w:rFonts w:hint="eastAsia"/>
        </w:rPr>
        <w:t>（一）</w:t>
      </w:r>
      <w:r w:rsidR="009A422E">
        <w:rPr>
          <w:rFonts w:hint="eastAsia"/>
        </w:rPr>
        <w:t>七年級</w:t>
      </w:r>
      <w:r>
        <w:rPr>
          <w:rFonts w:hint="eastAsia"/>
        </w:rPr>
        <w:t>第一學期</w:t>
      </w:r>
      <w:r w:rsidR="00AD21F3">
        <w:rPr>
          <w:rFonts w:hint="eastAsia"/>
        </w:rPr>
        <w:t>教學計劃表</w:t>
      </w:r>
      <w:r w:rsidR="009A422E" w:rsidRPr="0080499C">
        <w:rPr>
          <w:rFonts w:hint="eastAsia"/>
        </w:rPr>
        <w:t xml:space="preserve"> </w:t>
      </w:r>
      <w:r w:rsidRPr="0080499C">
        <w:rPr>
          <w:rFonts w:hint="eastAsia"/>
        </w:rPr>
        <w:t>(表5-</w:t>
      </w:r>
      <w:r>
        <w:rPr>
          <w:rFonts w:hint="eastAsia"/>
        </w:rPr>
        <w:t>3</w:t>
      </w:r>
      <w:r w:rsidRPr="0080499C">
        <w:rPr>
          <w:rFonts w:hint="eastAsia"/>
        </w:rPr>
        <w:t>)</w:t>
      </w:r>
      <w:bookmarkEnd w:id="6"/>
    </w:p>
    <w:p w:rsidR="007C7E74" w:rsidRPr="007C7E74" w:rsidRDefault="00C37431" w:rsidP="007C7E74">
      <w:pPr>
        <w:ind w:firstLine="23"/>
        <w:jc w:val="center"/>
        <w:rPr>
          <w:rFonts w:eastAsia="標楷體"/>
          <w:sz w:val="32"/>
          <w:szCs w:val="28"/>
          <w:bdr w:val="single" w:sz="4" w:space="0" w:color="auto"/>
        </w:rPr>
      </w:pPr>
      <w:r>
        <w:rPr>
          <w:rFonts w:eastAsia="標楷體" w:hint="eastAsia"/>
          <w:sz w:val="32"/>
          <w:szCs w:val="28"/>
        </w:rPr>
        <w:t>1</w:t>
      </w:r>
      <w:r w:rsidR="00B2119A">
        <w:rPr>
          <w:rFonts w:eastAsia="標楷體"/>
          <w:sz w:val="32"/>
          <w:szCs w:val="28"/>
        </w:rPr>
        <w:t>1</w:t>
      </w:r>
      <w:r w:rsidR="00B2119A">
        <w:rPr>
          <w:rFonts w:eastAsia="標楷體" w:hint="eastAsia"/>
          <w:sz w:val="32"/>
          <w:szCs w:val="28"/>
        </w:rPr>
        <w:t>1</w:t>
      </w:r>
      <w:r>
        <w:rPr>
          <w:rFonts w:eastAsia="標楷體" w:hint="eastAsia"/>
          <w:sz w:val="32"/>
          <w:szCs w:val="28"/>
        </w:rPr>
        <w:t>學年度七年級</w:t>
      </w:r>
      <w:r w:rsidR="009A422E">
        <w:rPr>
          <w:rFonts w:eastAsia="標楷體" w:hint="eastAsia"/>
          <w:sz w:val="32"/>
          <w:szCs w:val="28"/>
        </w:rPr>
        <w:t>第一學期</w:t>
      </w:r>
      <w:r w:rsidR="007C7E74" w:rsidRPr="007C7E74">
        <w:rPr>
          <w:rFonts w:eastAsia="標楷體" w:hint="eastAsia"/>
          <w:sz w:val="32"/>
          <w:szCs w:val="28"/>
        </w:rPr>
        <w:t>其他類課程計畫</w:t>
      </w:r>
    </w:p>
    <w:p w:rsidR="007C7E74" w:rsidRPr="0043023E" w:rsidRDefault="00704BF6" w:rsidP="00021753">
      <w:pPr>
        <w:spacing w:line="360" w:lineRule="atLeast"/>
        <w:ind w:leftChars="200" w:left="480"/>
        <w:rPr>
          <w:rFonts w:ascii="標楷體" w:eastAsia="標楷體" w:hAnsi="標楷體"/>
        </w:rPr>
      </w:pPr>
      <w:r>
        <w:rPr>
          <w:rFonts w:ascii="標楷體" w:eastAsia="標楷體" w:hAnsi="標楷體" w:hint="eastAsia"/>
        </w:rPr>
        <w:t>1</w:t>
      </w:r>
      <w:r w:rsidR="00021753">
        <w:rPr>
          <w:rFonts w:ascii="標楷體" w:eastAsia="標楷體" w:hAnsi="標楷體"/>
        </w:rPr>
        <w:t>.</w:t>
      </w:r>
      <w:r w:rsidR="007C7E74" w:rsidRPr="0043023E">
        <w:rPr>
          <w:rFonts w:ascii="標楷體" w:eastAsia="標楷體" w:hAnsi="標楷體"/>
        </w:rPr>
        <w:t>時數分配</w:t>
      </w:r>
      <w:r w:rsidR="007C7E74" w:rsidRPr="0043023E">
        <w:rPr>
          <w:rFonts w:ascii="標楷體" w:eastAsia="標楷體" w:hAnsi="標楷體" w:hint="eastAsia"/>
        </w:rPr>
        <w:t>：</w:t>
      </w:r>
      <w:r w:rsidR="007C7E74" w:rsidRPr="0043023E">
        <w:rPr>
          <w:rFonts w:ascii="標楷體" w:eastAsia="標楷體" w:hAnsi="標楷體"/>
        </w:rPr>
        <w:t>每週學習節數（</w:t>
      </w:r>
      <w:r w:rsidR="00A518EF">
        <w:rPr>
          <w:rFonts w:ascii="標楷體" w:eastAsia="標楷體" w:hAnsi="標楷體" w:hint="eastAsia"/>
        </w:rPr>
        <w:t>1</w:t>
      </w:r>
      <w:r w:rsidR="007C7E74" w:rsidRPr="0043023E">
        <w:rPr>
          <w:rFonts w:ascii="標楷體" w:eastAsia="標楷體" w:hAnsi="標楷體"/>
        </w:rPr>
        <w:t>）節，</w:t>
      </w:r>
      <w:r w:rsidR="007C7E74" w:rsidRPr="0043023E">
        <w:rPr>
          <w:rFonts w:ascii="標楷體" w:eastAsia="標楷體" w:hAnsi="標楷體" w:hint="eastAsia"/>
        </w:rPr>
        <w:t>上</w:t>
      </w:r>
      <w:r w:rsidR="007C7E74" w:rsidRPr="0043023E">
        <w:rPr>
          <w:rFonts w:ascii="標楷體" w:eastAsia="標楷體" w:hAnsi="標楷體"/>
        </w:rPr>
        <w:t>學期</w:t>
      </w:r>
      <w:r w:rsidR="007C7E74" w:rsidRPr="0043023E">
        <w:rPr>
          <w:rFonts w:ascii="標楷體" w:eastAsia="標楷體" w:hAnsi="標楷體" w:hint="eastAsia"/>
        </w:rPr>
        <w:t>(2</w:t>
      </w:r>
      <w:r w:rsidR="00E310A3">
        <w:rPr>
          <w:rFonts w:ascii="標楷體" w:eastAsia="標楷體" w:hAnsi="標楷體" w:hint="eastAsia"/>
        </w:rPr>
        <w:t>0</w:t>
      </w:r>
      <w:r w:rsidR="007C7E74" w:rsidRPr="0043023E">
        <w:rPr>
          <w:rFonts w:ascii="標楷體" w:eastAsia="標楷體" w:hAnsi="標楷體" w:hint="eastAsia"/>
        </w:rPr>
        <w:t>)週，合計(</w:t>
      </w:r>
      <w:r w:rsidR="00A518EF">
        <w:rPr>
          <w:rFonts w:ascii="標楷體" w:eastAsia="標楷體" w:hAnsi="標楷體" w:hint="eastAsia"/>
        </w:rPr>
        <w:t>2</w:t>
      </w:r>
      <w:r w:rsidR="007C7E74" w:rsidRPr="0043023E">
        <w:rPr>
          <w:rFonts w:ascii="標楷體" w:eastAsia="標楷體" w:hAnsi="標楷體" w:hint="eastAsia"/>
        </w:rPr>
        <w:t>0)節</w:t>
      </w:r>
      <w:r w:rsidR="007C7E74" w:rsidRPr="0043023E">
        <w:rPr>
          <w:rFonts w:ascii="標楷體" w:eastAsia="標楷體" w:hAnsi="標楷體"/>
        </w:rPr>
        <w:t>。</w:t>
      </w:r>
    </w:p>
    <w:p w:rsidR="007C7E74" w:rsidRPr="0043023E" w:rsidRDefault="00704BF6" w:rsidP="00021753">
      <w:pPr>
        <w:spacing w:line="360" w:lineRule="atLeast"/>
        <w:ind w:leftChars="200" w:left="480"/>
        <w:rPr>
          <w:rFonts w:eastAsia="標楷體"/>
          <w:u w:val="single"/>
        </w:rPr>
      </w:pPr>
      <w:r>
        <w:rPr>
          <w:rFonts w:eastAsia="標楷體"/>
        </w:rPr>
        <w:t>2</w:t>
      </w:r>
      <w:r w:rsidR="00021753">
        <w:rPr>
          <w:rFonts w:eastAsia="標楷體"/>
        </w:rPr>
        <w:t>.</w:t>
      </w:r>
      <w:r w:rsidR="007C7E74" w:rsidRPr="0043023E">
        <w:rPr>
          <w:rFonts w:eastAsia="標楷體"/>
        </w:rPr>
        <w:t>本學期課程架構：</w:t>
      </w:r>
      <w:r w:rsidR="007C7E74" w:rsidRPr="0043023E">
        <w:rPr>
          <w:rFonts w:eastAsia="標楷體" w:hint="eastAsia"/>
        </w:rPr>
        <w:t>（</w:t>
      </w:r>
      <w:r w:rsidR="007C7E74" w:rsidRPr="0043023E">
        <w:rPr>
          <w:rFonts w:eastAsia="標楷體"/>
        </w:rPr>
        <w:t>請依學校實際情形</w:t>
      </w:r>
      <w:r w:rsidR="007C7E74" w:rsidRPr="0043023E">
        <w:rPr>
          <w:rFonts w:eastAsia="標楷體" w:hint="eastAsia"/>
        </w:rPr>
        <w:t>填列，表格請自行增刪</w:t>
      </w:r>
      <w:r w:rsidR="007C7E74"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25692E" w:rsidRPr="009C7485" w:rsidTr="00717362">
        <w:trPr>
          <w:trHeight w:val="585"/>
          <w:jc w:val="center"/>
        </w:trPr>
        <w:tc>
          <w:tcPr>
            <w:tcW w:w="1417" w:type="dxa"/>
            <w:vAlign w:val="center"/>
          </w:tcPr>
          <w:p w:rsidR="0025692E" w:rsidRPr="007C7E74" w:rsidRDefault="0025692E" w:rsidP="0025692E">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vAlign w:val="center"/>
          </w:tcPr>
          <w:p w:rsidR="0025692E" w:rsidRPr="007C7E74" w:rsidRDefault="0025692E" w:rsidP="0025692E">
            <w:pPr>
              <w:spacing w:line="280" w:lineRule="exact"/>
              <w:rPr>
                <w:rFonts w:eastAsia="標楷體"/>
              </w:rPr>
            </w:pPr>
            <w:r w:rsidRPr="007C7E74">
              <w:rPr>
                <w:rFonts w:eastAsia="標楷體"/>
              </w:rPr>
              <w:t>全校性活動</w:t>
            </w:r>
          </w:p>
        </w:tc>
        <w:tc>
          <w:tcPr>
            <w:tcW w:w="2056" w:type="dxa"/>
            <w:vAlign w:val="center"/>
          </w:tcPr>
          <w:p w:rsidR="0025692E" w:rsidRPr="007C7E74" w:rsidRDefault="0025692E" w:rsidP="0025692E">
            <w:pPr>
              <w:spacing w:line="280" w:lineRule="exact"/>
              <w:rPr>
                <w:rFonts w:eastAsia="標楷體"/>
              </w:rPr>
            </w:pPr>
            <w:r w:rsidRPr="007C7E74">
              <w:rPr>
                <w:rFonts w:eastAsia="標楷體" w:hint="eastAsia"/>
              </w:rPr>
              <w:t>全年級活動</w:t>
            </w:r>
          </w:p>
        </w:tc>
        <w:tc>
          <w:tcPr>
            <w:tcW w:w="2055" w:type="dxa"/>
            <w:vAlign w:val="center"/>
          </w:tcPr>
          <w:p w:rsidR="0025692E" w:rsidRPr="007C7E74" w:rsidRDefault="0025692E" w:rsidP="0025692E">
            <w:pPr>
              <w:spacing w:line="280" w:lineRule="exact"/>
              <w:rPr>
                <w:rFonts w:eastAsia="標楷體"/>
              </w:rPr>
            </w:pPr>
            <w:r w:rsidRPr="007C7E74">
              <w:rPr>
                <w:rFonts w:eastAsia="標楷體" w:hint="eastAsia"/>
              </w:rPr>
              <w:t>自治活動</w:t>
            </w:r>
          </w:p>
        </w:tc>
        <w:tc>
          <w:tcPr>
            <w:tcW w:w="2056" w:type="dxa"/>
            <w:vAlign w:val="center"/>
          </w:tcPr>
          <w:p w:rsidR="0025692E" w:rsidRPr="007C7E74" w:rsidRDefault="0025692E" w:rsidP="0025692E">
            <w:pPr>
              <w:spacing w:line="280" w:lineRule="exact"/>
              <w:rPr>
                <w:rFonts w:eastAsia="標楷體"/>
              </w:rPr>
            </w:pPr>
          </w:p>
        </w:tc>
        <w:tc>
          <w:tcPr>
            <w:tcW w:w="2055" w:type="dxa"/>
            <w:vAlign w:val="center"/>
          </w:tcPr>
          <w:p w:rsidR="0025692E" w:rsidRPr="007C7E74" w:rsidRDefault="0025692E" w:rsidP="0025692E">
            <w:pPr>
              <w:spacing w:line="280" w:lineRule="exact"/>
              <w:rPr>
                <w:rFonts w:eastAsia="標楷體"/>
              </w:rPr>
            </w:pPr>
          </w:p>
        </w:tc>
        <w:tc>
          <w:tcPr>
            <w:tcW w:w="2056" w:type="dxa"/>
            <w:vAlign w:val="center"/>
          </w:tcPr>
          <w:p w:rsidR="0025692E" w:rsidRPr="009C7485" w:rsidRDefault="0025692E" w:rsidP="0025692E">
            <w:pPr>
              <w:spacing w:line="280" w:lineRule="exact"/>
              <w:jc w:val="center"/>
              <w:rPr>
                <w:rFonts w:eastAsia="標楷體"/>
                <w:color w:val="FF0000"/>
              </w:rPr>
            </w:pPr>
          </w:p>
        </w:tc>
      </w:tr>
      <w:tr w:rsidR="0025692E" w:rsidRPr="009C7485" w:rsidTr="00717362">
        <w:trPr>
          <w:trHeight w:val="551"/>
          <w:jc w:val="center"/>
        </w:trPr>
        <w:tc>
          <w:tcPr>
            <w:tcW w:w="1417" w:type="dxa"/>
            <w:vAlign w:val="center"/>
          </w:tcPr>
          <w:p w:rsidR="0025692E" w:rsidRPr="009C7485" w:rsidRDefault="0025692E" w:rsidP="0025692E">
            <w:pPr>
              <w:spacing w:line="280" w:lineRule="exact"/>
              <w:jc w:val="center"/>
              <w:rPr>
                <w:rFonts w:eastAsia="標楷體"/>
                <w:color w:val="FF0000"/>
              </w:rPr>
            </w:pPr>
            <w:r w:rsidRPr="007C7E74">
              <w:rPr>
                <w:rFonts w:eastAsia="標楷體" w:hint="eastAsia"/>
              </w:rPr>
              <w:t>主題或內容</w:t>
            </w:r>
          </w:p>
        </w:tc>
        <w:tc>
          <w:tcPr>
            <w:tcW w:w="2055" w:type="dxa"/>
          </w:tcPr>
          <w:p w:rsidR="0025692E" w:rsidRPr="00050C34" w:rsidRDefault="0025692E" w:rsidP="0025692E">
            <w:pPr>
              <w:jc w:val="both"/>
              <w:rPr>
                <w:rFonts w:ascii="標楷體" w:eastAsia="標楷體" w:hAnsi="標楷體"/>
              </w:rPr>
            </w:pPr>
            <w:r w:rsidRPr="00050C34">
              <w:rPr>
                <w:rFonts w:ascii="標楷體" w:eastAsia="標楷體" w:hAnsi="標楷體" w:hint="eastAsia"/>
              </w:rPr>
              <w:t>1.校慶 (</w:t>
            </w:r>
            <w:r w:rsidR="00FD01A3">
              <w:rPr>
                <w:rFonts w:ascii="標楷體" w:eastAsia="標楷體" w:hAnsi="標楷體" w:hint="eastAsia"/>
              </w:rPr>
              <w:t>1</w:t>
            </w:r>
            <w:r w:rsidRPr="00050C34">
              <w:rPr>
                <w:rFonts w:ascii="標楷體" w:eastAsia="標楷體" w:hAnsi="標楷體" w:hint="eastAsia"/>
              </w:rPr>
              <w:t>)</w:t>
            </w:r>
          </w:p>
          <w:p w:rsidR="0025692E" w:rsidRPr="00050C34" w:rsidRDefault="0025692E" w:rsidP="0025692E">
            <w:pPr>
              <w:jc w:val="both"/>
              <w:rPr>
                <w:rFonts w:ascii="標楷體" w:eastAsia="標楷體" w:hAnsi="標楷體"/>
              </w:rPr>
            </w:pPr>
            <w:r w:rsidRPr="00050C34">
              <w:rPr>
                <w:rFonts w:ascii="標楷體" w:eastAsia="標楷體" w:hAnsi="標楷體" w:hint="eastAsia"/>
              </w:rPr>
              <w:t>2.</w:t>
            </w:r>
            <w:r w:rsidR="006B4E6A">
              <w:rPr>
                <w:rFonts w:ascii="標楷體" w:eastAsia="標楷體" w:hAnsi="標楷體" w:hint="eastAsia"/>
              </w:rPr>
              <w:t>教師</w:t>
            </w:r>
            <w:r w:rsidRPr="00050C34">
              <w:rPr>
                <w:rFonts w:ascii="標楷體" w:eastAsia="標楷體" w:hAnsi="標楷體" w:hint="eastAsia"/>
              </w:rPr>
              <w:t>節感恩活動(</w:t>
            </w:r>
            <w:r w:rsidR="00FD01A3">
              <w:rPr>
                <w:rFonts w:ascii="標楷體" w:eastAsia="標楷體" w:hAnsi="標楷體" w:hint="eastAsia"/>
              </w:rPr>
              <w:t>1</w:t>
            </w:r>
            <w:r w:rsidRPr="00050C34">
              <w:rPr>
                <w:rFonts w:ascii="標楷體" w:eastAsia="標楷體" w:hAnsi="標楷體" w:hint="eastAsia"/>
              </w:rPr>
              <w:t>)</w:t>
            </w:r>
          </w:p>
          <w:p w:rsidR="00B50907" w:rsidRPr="00050C34" w:rsidRDefault="00B50907" w:rsidP="00B50907">
            <w:pPr>
              <w:jc w:val="both"/>
              <w:rPr>
                <w:rFonts w:ascii="標楷體" w:eastAsia="標楷體" w:hAnsi="標楷體"/>
              </w:rPr>
            </w:pPr>
            <w:r w:rsidRPr="00050C34">
              <w:rPr>
                <w:rFonts w:ascii="標楷體" w:eastAsia="標楷體" w:hAnsi="標楷體" w:hint="eastAsia"/>
              </w:rPr>
              <w:t>3.班際大隊接力(</w:t>
            </w:r>
            <w:r w:rsidR="00FD01A3">
              <w:rPr>
                <w:rFonts w:ascii="標楷體" w:eastAsia="標楷體" w:hAnsi="標楷體" w:hint="eastAsia"/>
              </w:rPr>
              <w:t>1</w:t>
            </w:r>
            <w:r w:rsidRPr="00050C34">
              <w:rPr>
                <w:rFonts w:ascii="標楷體" w:eastAsia="標楷體" w:hAnsi="標楷體" w:hint="eastAsia"/>
              </w:rPr>
              <w:t>)</w:t>
            </w:r>
          </w:p>
          <w:p w:rsidR="00B50907" w:rsidRPr="00050C34" w:rsidRDefault="00B50907" w:rsidP="00B50907">
            <w:pPr>
              <w:jc w:val="both"/>
              <w:rPr>
                <w:rFonts w:ascii="標楷體" w:eastAsia="標楷體" w:hAnsi="標楷體"/>
              </w:rPr>
            </w:pPr>
            <w:r w:rsidRPr="00050C34">
              <w:rPr>
                <w:rFonts w:ascii="標楷體" w:eastAsia="標楷體" w:hAnsi="標楷體" w:hint="eastAsia"/>
              </w:rPr>
              <w:t>4.班際拔河賽(</w:t>
            </w:r>
            <w:r w:rsidR="00F74167">
              <w:rPr>
                <w:rFonts w:ascii="標楷體" w:eastAsia="標楷體" w:hAnsi="標楷體" w:hint="eastAsia"/>
              </w:rPr>
              <w:t>1</w:t>
            </w:r>
            <w:r w:rsidRPr="00050C34">
              <w:rPr>
                <w:rFonts w:ascii="標楷體" w:eastAsia="標楷體" w:hAnsi="標楷體" w:hint="eastAsia"/>
              </w:rPr>
              <w:t>)</w:t>
            </w:r>
          </w:p>
          <w:p w:rsidR="00044F67" w:rsidRDefault="00044F67" w:rsidP="00B50907">
            <w:pPr>
              <w:jc w:val="both"/>
              <w:rPr>
                <w:rFonts w:ascii="標楷體" w:eastAsia="標楷體" w:hAnsi="標楷體"/>
              </w:rPr>
            </w:pPr>
            <w:r w:rsidRPr="00050C34">
              <w:rPr>
                <w:rFonts w:ascii="標楷體" w:eastAsia="標楷體" w:hAnsi="標楷體" w:hint="eastAsia"/>
              </w:rPr>
              <w:t>5.環境教育宣導(</w:t>
            </w:r>
            <w:r w:rsidR="00FD01A3">
              <w:rPr>
                <w:rFonts w:ascii="標楷體" w:eastAsia="標楷體" w:hAnsi="標楷體" w:hint="eastAsia"/>
              </w:rPr>
              <w:t>1</w:t>
            </w:r>
            <w:r w:rsidRPr="00050C34">
              <w:rPr>
                <w:rFonts w:ascii="標楷體" w:eastAsia="標楷體" w:hAnsi="標楷體" w:hint="eastAsia"/>
              </w:rPr>
              <w:t>)</w:t>
            </w:r>
          </w:p>
          <w:p w:rsidR="006B4E6A" w:rsidRPr="00050C34" w:rsidRDefault="006B4E6A" w:rsidP="00B50907">
            <w:pPr>
              <w:jc w:val="both"/>
              <w:rPr>
                <w:rFonts w:ascii="標楷體" w:eastAsia="標楷體" w:hAnsi="標楷體"/>
              </w:rPr>
            </w:pPr>
            <w:r>
              <w:rPr>
                <w:rFonts w:ascii="標楷體" w:eastAsia="標楷體" w:hAnsi="標楷體" w:hint="eastAsia"/>
              </w:rPr>
              <w:t>6.科學展覽(</w:t>
            </w:r>
            <w:r w:rsidR="00F74167">
              <w:rPr>
                <w:rFonts w:ascii="標楷體" w:eastAsia="標楷體" w:hAnsi="標楷體" w:hint="eastAsia"/>
              </w:rPr>
              <w:t>1</w:t>
            </w:r>
            <w:r>
              <w:rPr>
                <w:rFonts w:ascii="標楷體" w:eastAsia="標楷體" w:hAnsi="標楷體" w:hint="eastAsia"/>
              </w:rPr>
              <w:t>)</w:t>
            </w:r>
          </w:p>
        </w:tc>
        <w:tc>
          <w:tcPr>
            <w:tcW w:w="2056" w:type="dxa"/>
          </w:tcPr>
          <w:p w:rsidR="0025692E" w:rsidRPr="00050C34" w:rsidRDefault="00CE4F08" w:rsidP="0025692E">
            <w:pPr>
              <w:jc w:val="both"/>
              <w:rPr>
                <w:rFonts w:ascii="標楷體" w:eastAsia="標楷體" w:hAnsi="標楷體"/>
              </w:rPr>
            </w:pPr>
            <w:r w:rsidRPr="00050C34">
              <w:rPr>
                <w:rFonts w:ascii="標楷體" w:eastAsia="標楷體" w:hAnsi="標楷體" w:hint="eastAsia"/>
              </w:rPr>
              <w:t>校外教學(</w:t>
            </w:r>
            <w:r w:rsidR="00F74167">
              <w:rPr>
                <w:rFonts w:ascii="標楷體" w:eastAsia="標楷體" w:hAnsi="標楷體" w:hint="eastAsia"/>
              </w:rPr>
              <w:t>4</w:t>
            </w:r>
            <w:r w:rsidRPr="00050C34">
              <w:rPr>
                <w:rFonts w:ascii="標楷體" w:eastAsia="標楷體" w:hAnsi="標楷體" w:hint="eastAsia"/>
              </w:rPr>
              <w:t>)</w:t>
            </w:r>
          </w:p>
        </w:tc>
        <w:tc>
          <w:tcPr>
            <w:tcW w:w="2055" w:type="dxa"/>
          </w:tcPr>
          <w:p w:rsidR="0025692E" w:rsidRPr="00050C34" w:rsidRDefault="0025692E" w:rsidP="0025692E">
            <w:pPr>
              <w:jc w:val="both"/>
              <w:rPr>
                <w:rFonts w:ascii="標楷體" w:eastAsia="標楷體" w:hAnsi="標楷體"/>
              </w:rPr>
            </w:pPr>
            <w:r w:rsidRPr="00050C34">
              <w:rPr>
                <w:rFonts w:ascii="標楷體" w:eastAsia="標楷體" w:hAnsi="標楷體" w:hint="eastAsia"/>
              </w:rPr>
              <w:t>1.守時(1)</w:t>
            </w:r>
          </w:p>
          <w:p w:rsidR="0025692E" w:rsidRPr="00050C34" w:rsidRDefault="0025692E" w:rsidP="0025692E">
            <w:pPr>
              <w:jc w:val="both"/>
              <w:rPr>
                <w:rFonts w:ascii="標楷體" w:eastAsia="標楷體" w:hAnsi="標楷體"/>
              </w:rPr>
            </w:pPr>
            <w:r w:rsidRPr="00050C34">
              <w:rPr>
                <w:rFonts w:ascii="標楷體" w:eastAsia="標楷體" w:hAnsi="標楷體" w:hint="eastAsia"/>
              </w:rPr>
              <w:t>2.尊重(1)</w:t>
            </w:r>
          </w:p>
          <w:p w:rsidR="0025692E" w:rsidRPr="00050C34" w:rsidRDefault="0025692E" w:rsidP="0025692E">
            <w:pPr>
              <w:jc w:val="both"/>
              <w:rPr>
                <w:rFonts w:ascii="標楷體" w:eastAsia="標楷體" w:hAnsi="標楷體"/>
              </w:rPr>
            </w:pPr>
            <w:r w:rsidRPr="00050C34">
              <w:rPr>
                <w:rFonts w:ascii="標楷體" w:eastAsia="標楷體" w:hAnsi="標楷體" w:hint="eastAsia"/>
              </w:rPr>
              <w:t>3.負責(1)</w:t>
            </w:r>
          </w:p>
          <w:p w:rsidR="0025692E" w:rsidRPr="00050C34" w:rsidRDefault="0025692E" w:rsidP="0025692E">
            <w:pPr>
              <w:jc w:val="both"/>
              <w:rPr>
                <w:rFonts w:ascii="標楷體" w:eastAsia="標楷體" w:hAnsi="標楷體"/>
              </w:rPr>
            </w:pPr>
            <w:r w:rsidRPr="00050C34">
              <w:rPr>
                <w:rFonts w:ascii="標楷體" w:eastAsia="標楷體" w:hAnsi="標楷體" w:hint="eastAsia"/>
              </w:rPr>
              <w:t>4.禮節(1)</w:t>
            </w:r>
          </w:p>
          <w:p w:rsidR="0025692E" w:rsidRPr="00050C34" w:rsidRDefault="0025692E" w:rsidP="0025692E">
            <w:pPr>
              <w:jc w:val="both"/>
              <w:rPr>
                <w:rFonts w:ascii="標楷體" w:eastAsia="標楷體" w:hAnsi="標楷體"/>
              </w:rPr>
            </w:pPr>
            <w:r w:rsidRPr="00050C34">
              <w:rPr>
                <w:rFonts w:ascii="標楷體" w:eastAsia="標楷體" w:hAnsi="標楷體" w:hint="eastAsia"/>
              </w:rPr>
              <w:t>5.平等(1)</w:t>
            </w:r>
          </w:p>
          <w:p w:rsidR="0025692E" w:rsidRPr="00050C34" w:rsidRDefault="0025692E" w:rsidP="0025692E">
            <w:pPr>
              <w:jc w:val="both"/>
              <w:rPr>
                <w:rFonts w:ascii="標楷體" w:eastAsia="標楷體" w:hAnsi="標楷體"/>
              </w:rPr>
            </w:pPr>
            <w:r w:rsidRPr="00050C34">
              <w:rPr>
                <w:rFonts w:ascii="標楷體" w:eastAsia="標楷體" w:hAnsi="標楷體" w:hint="eastAsia"/>
              </w:rPr>
              <w:t>6.勤儉(1)</w:t>
            </w:r>
          </w:p>
          <w:p w:rsidR="0025692E" w:rsidRPr="00050C34" w:rsidRDefault="0025692E" w:rsidP="0025692E">
            <w:pPr>
              <w:jc w:val="both"/>
              <w:rPr>
                <w:rFonts w:ascii="標楷體" w:eastAsia="標楷體" w:hAnsi="標楷體"/>
              </w:rPr>
            </w:pPr>
            <w:r w:rsidRPr="00050C34">
              <w:rPr>
                <w:rFonts w:ascii="標楷體" w:eastAsia="標楷體" w:hAnsi="標楷體" w:hint="eastAsia"/>
              </w:rPr>
              <w:t>7.自律(1)</w:t>
            </w:r>
          </w:p>
          <w:p w:rsidR="0025692E" w:rsidRPr="00050C34" w:rsidRDefault="0025692E" w:rsidP="0025692E">
            <w:pPr>
              <w:jc w:val="both"/>
              <w:rPr>
                <w:rFonts w:ascii="標楷體" w:eastAsia="標楷體" w:hAnsi="標楷體"/>
              </w:rPr>
            </w:pPr>
            <w:r w:rsidRPr="00050C34">
              <w:rPr>
                <w:rFonts w:ascii="標楷體" w:eastAsia="標楷體" w:hAnsi="標楷體" w:hint="eastAsia"/>
              </w:rPr>
              <w:t>8.感恩(1)</w:t>
            </w:r>
          </w:p>
          <w:p w:rsidR="0025692E" w:rsidRPr="00050C34" w:rsidRDefault="0025692E" w:rsidP="0025692E">
            <w:pPr>
              <w:jc w:val="both"/>
              <w:rPr>
                <w:rFonts w:ascii="標楷體" w:eastAsia="標楷體" w:hAnsi="標楷體"/>
              </w:rPr>
            </w:pPr>
            <w:r w:rsidRPr="00050C34">
              <w:rPr>
                <w:rFonts w:ascii="標楷體" w:eastAsia="標楷體" w:hAnsi="標楷體" w:hint="eastAsia"/>
              </w:rPr>
              <w:t>9.謙恭(1)</w:t>
            </w:r>
          </w:p>
          <w:p w:rsidR="0025692E" w:rsidRPr="00050C34" w:rsidRDefault="0025692E" w:rsidP="0025692E">
            <w:pPr>
              <w:jc w:val="both"/>
              <w:rPr>
                <w:rFonts w:ascii="標楷體" w:eastAsia="標楷體" w:hAnsi="標楷體"/>
              </w:rPr>
            </w:pPr>
            <w:r w:rsidRPr="00050C34">
              <w:rPr>
                <w:rFonts w:ascii="標楷體" w:eastAsia="標楷體" w:hAnsi="標楷體" w:hint="eastAsia"/>
              </w:rPr>
              <w:t>10.反省(1)</w:t>
            </w:r>
          </w:p>
        </w:tc>
        <w:tc>
          <w:tcPr>
            <w:tcW w:w="2056" w:type="dxa"/>
          </w:tcPr>
          <w:p w:rsidR="0025692E" w:rsidRPr="009C7485" w:rsidRDefault="0025692E" w:rsidP="0025692E">
            <w:pPr>
              <w:jc w:val="both"/>
              <w:rPr>
                <w:rFonts w:ascii="標楷體" w:eastAsia="標楷體" w:hAnsi="標楷體"/>
                <w:color w:val="FF0000"/>
              </w:rPr>
            </w:pPr>
          </w:p>
        </w:tc>
        <w:tc>
          <w:tcPr>
            <w:tcW w:w="2055" w:type="dxa"/>
          </w:tcPr>
          <w:p w:rsidR="0025692E" w:rsidRPr="009C7485" w:rsidRDefault="0025692E" w:rsidP="0025692E">
            <w:pPr>
              <w:jc w:val="both"/>
              <w:rPr>
                <w:rFonts w:ascii="標楷體" w:eastAsia="標楷體" w:hAnsi="標楷體"/>
                <w:color w:val="FF0000"/>
              </w:rPr>
            </w:pPr>
          </w:p>
        </w:tc>
        <w:tc>
          <w:tcPr>
            <w:tcW w:w="2056" w:type="dxa"/>
          </w:tcPr>
          <w:p w:rsidR="0025692E" w:rsidRPr="009C7485" w:rsidRDefault="0025692E" w:rsidP="0025692E">
            <w:pPr>
              <w:jc w:val="both"/>
              <w:rPr>
                <w:rFonts w:eastAsia="標楷體"/>
                <w:color w:val="FF0000"/>
              </w:rPr>
            </w:pPr>
          </w:p>
        </w:tc>
      </w:tr>
      <w:tr w:rsidR="0025692E" w:rsidRPr="009C7485" w:rsidTr="00717362">
        <w:trPr>
          <w:trHeight w:val="487"/>
          <w:jc w:val="center"/>
        </w:trPr>
        <w:tc>
          <w:tcPr>
            <w:tcW w:w="1417" w:type="dxa"/>
            <w:vAlign w:val="center"/>
          </w:tcPr>
          <w:p w:rsidR="0025692E" w:rsidRPr="007C7E74" w:rsidRDefault="0025692E" w:rsidP="0025692E">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rsidR="0025692E" w:rsidRPr="00A342EC" w:rsidRDefault="00FD01A3" w:rsidP="0025692E">
            <w:pPr>
              <w:jc w:val="center"/>
              <w:rPr>
                <w:rFonts w:ascii="標楷體" w:eastAsia="標楷體" w:hAnsi="標楷體"/>
              </w:rPr>
            </w:pPr>
            <w:r w:rsidRPr="00A342EC">
              <w:rPr>
                <w:rFonts w:ascii="標楷體" w:eastAsia="標楷體" w:hAnsi="標楷體" w:hint="eastAsia"/>
              </w:rPr>
              <w:t>6</w:t>
            </w:r>
          </w:p>
        </w:tc>
        <w:tc>
          <w:tcPr>
            <w:tcW w:w="2056" w:type="dxa"/>
            <w:vAlign w:val="center"/>
          </w:tcPr>
          <w:p w:rsidR="0025692E" w:rsidRPr="00A342EC" w:rsidRDefault="00FD01A3" w:rsidP="0025692E">
            <w:pPr>
              <w:jc w:val="center"/>
              <w:rPr>
                <w:rFonts w:ascii="標楷體" w:eastAsia="標楷體" w:hAnsi="標楷體"/>
              </w:rPr>
            </w:pPr>
            <w:r w:rsidRPr="00A342EC">
              <w:rPr>
                <w:rFonts w:ascii="標楷體" w:eastAsia="標楷體" w:hAnsi="標楷體" w:hint="eastAsia"/>
              </w:rPr>
              <w:t>4</w:t>
            </w:r>
          </w:p>
        </w:tc>
        <w:tc>
          <w:tcPr>
            <w:tcW w:w="2055" w:type="dxa"/>
            <w:vAlign w:val="center"/>
          </w:tcPr>
          <w:p w:rsidR="0025692E" w:rsidRPr="00A342EC" w:rsidRDefault="00CE4F08" w:rsidP="0025692E">
            <w:pPr>
              <w:jc w:val="center"/>
              <w:rPr>
                <w:rFonts w:ascii="標楷體" w:eastAsia="標楷體" w:hAnsi="標楷體"/>
              </w:rPr>
            </w:pPr>
            <w:r w:rsidRPr="00A342EC">
              <w:rPr>
                <w:rFonts w:ascii="標楷體" w:eastAsia="標楷體" w:hAnsi="標楷體" w:hint="eastAsia"/>
              </w:rPr>
              <w:t>10</w:t>
            </w:r>
          </w:p>
        </w:tc>
        <w:tc>
          <w:tcPr>
            <w:tcW w:w="2056" w:type="dxa"/>
            <w:vAlign w:val="center"/>
          </w:tcPr>
          <w:p w:rsidR="0025692E" w:rsidRPr="00A342EC" w:rsidRDefault="0025692E" w:rsidP="0025692E">
            <w:pPr>
              <w:jc w:val="center"/>
              <w:rPr>
                <w:rFonts w:ascii="標楷體" w:eastAsia="標楷體" w:hAnsi="標楷體"/>
              </w:rPr>
            </w:pPr>
          </w:p>
        </w:tc>
        <w:tc>
          <w:tcPr>
            <w:tcW w:w="2055" w:type="dxa"/>
            <w:vAlign w:val="center"/>
          </w:tcPr>
          <w:p w:rsidR="0025692E" w:rsidRPr="009C7485" w:rsidRDefault="0025692E" w:rsidP="0025692E">
            <w:pPr>
              <w:jc w:val="center"/>
              <w:rPr>
                <w:rFonts w:ascii="標楷體" w:eastAsia="標楷體" w:hAnsi="標楷體"/>
                <w:color w:val="FF0000"/>
              </w:rPr>
            </w:pPr>
          </w:p>
        </w:tc>
        <w:tc>
          <w:tcPr>
            <w:tcW w:w="2056" w:type="dxa"/>
          </w:tcPr>
          <w:p w:rsidR="0025692E" w:rsidRPr="009C7485" w:rsidRDefault="0025692E" w:rsidP="0025692E">
            <w:pPr>
              <w:jc w:val="both"/>
              <w:rPr>
                <w:rFonts w:eastAsia="標楷體"/>
                <w:color w:val="FF0000"/>
              </w:rPr>
            </w:pPr>
          </w:p>
        </w:tc>
      </w:tr>
      <w:tr w:rsidR="0025692E" w:rsidRPr="009C7485" w:rsidTr="00717362">
        <w:trPr>
          <w:trHeight w:val="564"/>
          <w:jc w:val="center"/>
        </w:trPr>
        <w:tc>
          <w:tcPr>
            <w:tcW w:w="13750" w:type="dxa"/>
            <w:gridSpan w:val="7"/>
            <w:vAlign w:val="center"/>
          </w:tcPr>
          <w:p w:rsidR="0025692E" w:rsidRPr="00A342EC" w:rsidRDefault="0025692E" w:rsidP="0025692E">
            <w:pPr>
              <w:jc w:val="center"/>
              <w:rPr>
                <w:rFonts w:ascii="標楷體" w:eastAsia="標楷體" w:hAnsi="標楷體"/>
              </w:rPr>
            </w:pPr>
            <w:r w:rsidRPr="00A342EC">
              <w:rPr>
                <w:rFonts w:ascii="標楷體" w:eastAsia="標楷體" w:hAnsi="標楷體" w:hint="eastAsia"/>
              </w:rPr>
              <w:t>總節數：</w:t>
            </w:r>
            <w:r w:rsidR="00F74167" w:rsidRPr="00A342EC">
              <w:rPr>
                <w:rFonts w:ascii="標楷體" w:eastAsia="標楷體" w:hAnsi="標楷體" w:hint="eastAsia"/>
              </w:rPr>
              <w:t>2</w:t>
            </w:r>
            <w:r w:rsidRPr="00A342EC">
              <w:rPr>
                <w:rFonts w:ascii="標楷體" w:eastAsia="標楷體" w:hAnsi="標楷體" w:hint="eastAsia"/>
              </w:rPr>
              <w:t>0</w:t>
            </w:r>
          </w:p>
        </w:tc>
      </w:tr>
    </w:tbl>
    <w:p w:rsidR="007C7E74" w:rsidRPr="009C7485" w:rsidRDefault="007C7E74" w:rsidP="007C7E74">
      <w:pPr>
        <w:spacing w:beforeLines="50" w:before="180" w:afterLines="50" w:after="180"/>
        <w:rPr>
          <w:rFonts w:eastAsia="標楷體"/>
          <w:color w:val="FF0000"/>
          <w:sz w:val="28"/>
        </w:rPr>
      </w:pPr>
    </w:p>
    <w:p w:rsidR="007C7E74" w:rsidRDefault="007C7E74" w:rsidP="007C7E74">
      <w:pPr>
        <w:spacing w:beforeLines="50" w:before="180" w:afterLines="50" w:after="180"/>
        <w:rPr>
          <w:rFonts w:eastAsia="標楷體"/>
          <w:color w:val="FF0000"/>
          <w:sz w:val="28"/>
        </w:rPr>
      </w:pPr>
    </w:p>
    <w:p w:rsidR="00125139" w:rsidRDefault="00125139">
      <w:pPr>
        <w:widowControl/>
        <w:rPr>
          <w:rFonts w:eastAsia="標楷體"/>
        </w:rPr>
      </w:pPr>
      <w:r>
        <w:rPr>
          <w:rFonts w:eastAsia="標楷體"/>
        </w:rPr>
        <w:br w:type="page"/>
      </w:r>
    </w:p>
    <w:p w:rsidR="007C7E74" w:rsidRPr="0043023E" w:rsidRDefault="00704BF6" w:rsidP="007C7E74">
      <w:pPr>
        <w:snapToGrid w:val="0"/>
        <w:spacing w:beforeLines="50" w:before="180" w:afterLines="50" w:after="180"/>
        <w:rPr>
          <w:rFonts w:eastAsia="標楷體"/>
          <w:u w:val="single"/>
        </w:rPr>
      </w:pPr>
      <w:r>
        <w:rPr>
          <w:rFonts w:eastAsia="標楷體"/>
        </w:rPr>
        <w:lastRenderedPageBreak/>
        <w:t>3</w:t>
      </w:r>
      <w:r w:rsidR="00021753">
        <w:rPr>
          <w:rFonts w:eastAsia="標楷體" w:hint="eastAsia"/>
        </w:rPr>
        <w:t>.</w:t>
      </w:r>
      <w:r w:rsidR="007C7E74" w:rsidRPr="0043023E">
        <w:rPr>
          <w:rFonts w:eastAsia="標楷體"/>
        </w:rPr>
        <w:t>本學期課程內涵：</w:t>
      </w:r>
      <w:r w:rsidR="007C7E74" w:rsidRPr="0043023E">
        <w:rPr>
          <w:rFonts w:eastAsia="標楷體" w:hint="eastAsia"/>
        </w:rPr>
        <w:t>(</w:t>
      </w:r>
      <w:r w:rsidR="007C7E74" w:rsidRPr="0043023E">
        <w:rPr>
          <w:rFonts w:eastAsia="標楷體" w:hint="eastAsia"/>
        </w:rPr>
        <w:t>請依據其他類課程架構安排分別編寫課程計畫</w:t>
      </w:r>
      <w:r w:rsidR="007C7E74"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7C7E74" w:rsidRPr="009C7485" w:rsidTr="00717362">
        <w:trPr>
          <w:trHeight w:val="519"/>
          <w:jc w:val="center"/>
        </w:trPr>
        <w:tc>
          <w:tcPr>
            <w:tcW w:w="14788" w:type="dxa"/>
            <w:gridSpan w:val="9"/>
            <w:tcBorders>
              <w:bottom w:val="single" w:sz="4" w:space="0" w:color="auto"/>
            </w:tcBorders>
          </w:tcPr>
          <w:p w:rsidR="007C7E74" w:rsidRPr="0043023E" w:rsidRDefault="007C7E74" w:rsidP="00717362">
            <w:pPr>
              <w:ind w:leftChars="-12" w:left="-22" w:hangingChars="3" w:hanging="7"/>
              <w:rPr>
                <w:rFonts w:eastAsia="標楷體"/>
                <w:color w:val="FF0000"/>
              </w:rPr>
            </w:pPr>
            <w:r w:rsidRPr="0043023E">
              <w:rPr>
                <w:rFonts w:eastAsia="標楷體" w:hint="eastAsia"/>
              </w:rPr>
              <w:t>項目：</w:t>
            </w:r>
            <w:r w:rsidRPr="0043023E">
              <w:rPr>
                <w:rFonts w:eastAsia="標楷體"/>
              </w:rPr>
              <w:t>全校性活動</w:t>
            </w:r>
          </w:p>
        </w:tc>
      </w:tr>
      <w:tr w:rsidR="007C7E74" w:rsidRPr="009C7485" w:rsidTr="00717362">
        <w:trPr>
          <w:trHeight w:val="580"/>
          <w:jc w:val="center"/>
        </w:trPr>
        <w:tc>
          <w:tcPr>
            <w:tcW w:w="1105" w:type="dxa"/>
            <w:vAlign w:val="center"/>
          </w:tcPr>
          <w:p w:rsidR="007C7E74" w:rsidRPr="0043023E" w:rsidRDefault="007C7E74" w:rsidP="00717362">
            <w:pPr>
              <w:spacing w:line="240" w:lineRule="exact"/>
              <w:jc w:val="center"/>
              <w:rPr>
                <w:rFonts w:eastAsia="標楷體"/>
              </w:rPr>
            </w:pPr>
            <w:r w:rsidRPr="0043023E">
              <w:rPr>
                <w:rFonts w:eastAsia="標楷體"/>
              </w:rPr>
              <w:t>教學期程</w:t>
            </w:r>
          </w:p>
        </w:tc>
        <w:tc>
          <w:tcPr>
            <w:tcW w:w="1566" w:type="dxa"/>
            <w:vAlign w:val="center"/>
          </w:tcPr>
          <w:p w:rsidR="007C7E74" w:rsidRPr="0043023E" w:rsidRDefault="007C7E74" w:rsidP="00717362">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7C7E74" w:rsidRPr="0043023E" w:rsidRDefault="007C7E74" w:rsidP="00717362">
            <w:pPr>
              <w:spacing w:line="240" w:lineRule="exact"/>
              <w:jc w:val="center"/>
              <w:rPr>
                <w:rFonts w:eastAsia="標楷體"/>
              </w:rPr>
            </w:pPr>
            <w:r w:rsidRPr="0043023E">
              <w:rPr>
                <w:rFonts w:eastAsia="標楷體" w:hint="eastAsia"/>
              </w:rPr>
              <w:t>核心素養</w:t>
            </w:r>
          </w:p>
        </w:tc>
        <w:tc>
          <w:tcPr>
            <w:tcW w:w="1417" w:type="dxa"/>
            <w:vAlign w:val="center"/>
          </w:tcPr>
          <w:p w:rsidR="007C7E74" w:rsidRPr="0043023E" w:rsidRDefault="007C7E74" w:rsidP="00717362">
            <w:pPr>
              <w:jc w:val="center"/>
              <w:rPr>
                <w:rFonts w:eastAsia="標楷體"/>
              </w:rPr>
            </w:pPr>
            <w:r w:rsidRPr="0043023E">
              <w:rPr>
                <w:rFonts w:eastAsia="標楷體" w:hint="eastAsia"/>
              </w:rPr>
              <w:t>學習目標</w:t>
            </w:r>
          </w:p>
        </w:tc>
        <w:tc>
          <w:tcPr>
            <w:tcW w:w="3261" w:type="dxa"/>
            <w:vAlign w:val="center"/>
          </w:tcPr>
          <w:p w:rsidR="007C7E74" w:rsidRPr="0043023E" w:rsidRDefault="007C7E74" w:rsidP="00717362">
            <w:pPr>
              <w:spacing w:line="240" w:lineRule="exact"/>
              <w:jc w:val="center"/>
              <w:rPr>
                <w:rFonts w:eastAsia="標楷體"/>
              </w:rPr>
            </w:pPr>
            <w:r w:rsidRPr="0043023E">
              <w:rPr>
                <w:rFonts w:eastAsia="標楷體" w:hint="eastAsia"/>
                <w:spacing w:val="-10"/>
              </w:rPr>
              <w:t>教學重點</w:t>
            </w:r>
          </w:p>
        </w:tc>
        <w:tc>
          <w:tcPr>
            <w:tcW w:w="708" w:type="dxa"/>
            <w:vAlign w:val="center"/>
          </w:tcPr>
          <w:p w:rsidR="007C7E74" w:rsidRPr="0043023E" w:rsidRDefault="007C7E74" w:rsidP="00717362">
            <w:pPr>
              <w:spacing w:line="240" w:lineRule="exact"/>
              <w:jc w:val="center"/>
              <w:rPr>
                <w:rFonts w:eastAsia="標楷體"/>
              </w:rPr>
            </w:pPr>
            <w:r w:rsidRPr="0043023E">
              <w:rPr>
                <w:rFonts w:eastAsia="標楷體"/>
              </w:rPr>
              <w:t>節數</w:t>
            </w:r>
          </w:p>
        </w:tc>
        <w:tc>
          <w:tcPr>
            <w:tcW w:w="2423" w:type="dxa"/>
            <w:vAlign w:val="center"/>
          </w:tcPr>
          <w:p w:rsidR="007C7E74" w:rsidRPr="0043023E" w:rsidRDefault="007C7E74" w:rsidP="00717362">
            <w:pPr>
              <w:spacing w:line="240" w:lineRule="exact"/>
              <w:jc w:val="center"/>
              <w:rPr>
                <w:rFonts w:eastAsia="標楷體"/>
              </w:rPr>
            </w:pPr>
            <w:r w:rsidRPr="0043023E">
              <w:rPr>
                <w:rFonts w:eastAsia="標楷體"/>
              </w:rPr>
              <w:t>評量方式</w:t>
            </w:r>
          </w:p>
        </w:tc>
        <w:tc>
          <w:tcPr>
            <w:tcW w:w="1552" w:type="dxa"/>
            <w:vAlign w:val="center"/>
          </w:tcPr>
          <w:p w:rsidR="007C7E74" w:rsidRPr="0043023E" w:rsidRDefault="007C7E74" w:rsidP="00717362">
            <w:pPr>
              <w:spacing w:line="240" w:lineRule="exact"/>
              <w:jc w:val="center"/>
              <w:rPr>
                <w:rFonts w:eastAsia="標楷體"/>
              </w:rPr>
            </w:pPr>
            <w:r w:rsidRPr="0043023E">
              <w:rPr>
                <w:rFonts w:eastAsia="標楷體" w:hint="eastAsia"/>
              </w:rPr>
              <w:t>教學資源</w:t>
            </w:r>
          </w:p>
        </w:tc>
        <w:tc>
          <w:tcPr>
            <w:tcW w:w="1480" w:type="dxa"/>
            <w:vAlign w:val="center"/>
          </w:tcPr>
          <w:p w:rsidR="007C7E74" w:rsidRPr="0043023E" w:rsidRDefault="007C7E74" w:rsidP="00717362">
            <w:pPr>
              <w:spacing w:line="240" w:lineRule="exact"/>
              <w:jc w:val="center"/>
              <w:rPr>
                <w:rFonts w:eastAsia="標楷體"/>
              </w:rPr>
            </w:pPr>
            <w:r w:rsidRPr="0043023E">
              <w:rPr>
                <w:rFonts w:eastAsia="標楷體"/>
              </w:rPr>
              <w:t>備註</w:t>
            </w:r>
          </w:p>
        </w:tc>
      </w:tr>
      <w:tr w:rsidR="007C7E74" w:rsidRPr="009C7485" w:rsidTr="00717362">
        <w:trPr>
          <w:trHeight w:val="327"/>
          <w:jc w:val="center"/>
        </w:trPr>
        <w:tc>
          <w:tcPr>
            <w:tcW w:w="1105" w:type="dxa"/>
          </w:tcPr>
          <w:p w:rsidR="007C7E74" w:rsidRPr="00050C34" w:rsidRDefault="007C7E74" w:rsidP="005E6BAC">
            <w:pPr>
              <w:rPr>
                <w:rFonts w:eastAsia="標楷體"/>
              </w:rPr>
            </w:pPr>
            <w:r w:rsidRPr="00050C34">
              <w:rPr>
                <w:rFonts w:eastAsia="標楷體" w:hint="eastAsia"/>
              </w:rPr>
              <w:t>1</w:t>
            </w:r>
            <w:r w:rsidR="00B2119A">
              <w:rPr>
                <w:rFonts w:eastAsia="標楷體"/>
              </w:rPr>
              <w:t>1</w:t>
            </w:r>
            <w:r w:rsidR="00B2119A">
              <w:rPr>
                <w:rFonts w:eastAsia="標楷體" w:hint="eastAsia"/>
              </w:rPr>
              <w:t>1</w:t>
            </w:r>
            <w:r w:rsidRPr="00050C34">
              <w:rPr>
                <w:rFonts w:eastAsia="標楷體" w:hint="eastAsia"/>
              </w:rPr>
              <w:t>年</w:t>
            </w:r>
            <w:r w:rsidRPr="00050C34">
              <w:rPr>
                <w:rFonts w:eastAsia="標楷體" w:hint="eastAsia"/>
              </w:rPr>
              <w:t>12</w:t>
            </w:r>
            <w:r w:rsidRPr="00050C34">
              <w:rPr>
                <w:rFonts w:eastAsia="標楷體" w:hint="eastAsia"/>
              </w:rPr>
              <w:t>月</w:t>
            </w:r>
            <w:r w:rsidR="004C159B">
              <w:rPr>
                <w:rFonts w:eastAsia="標楷體" w:hint="eastAsia"/>
              </w:rPr>
              <w:t>2</w:t>
            </w:r>
            <w:r w:rsidR="00B2119A">
              <w:rPr>
                <w:rFonts w:eastAsia="標楷體" w:hint="eastAsia"/>
              </w:rPr>
              <w:t>4</w:t>
            </w:r>
            <w:r w:rsidRPr="00050C34">
              <w:rPr>
                <w:rFonts w:eastAsia="標楷體" w:hint="eastAsia"/>
              </w:rPr>
              <w:t>日</w:t>
            </w:r>
          </w:p>
        </w:tc>
        <w:tc>
          <w:tcPr>
            <w:tcW w:w="1566" w:type="dxa"/>
          </w:tcPr>
          <w:p w:rsidR="007C7E74" w:rsidRPr="00050C34" w:rsidRDefault="007C7E74" w:rsidP="00717362">
            <w:pPr>
              <w:jc w:val="center"/>
              <w:rPr>
                <w:rFonts w:eastAsia="標楷體"/>
              </w:rPr>
            </w:pPr>
            <w:r w:rsidRPr="00050C34">
              <w:rPr>
                <w:rFonts w:ascii="標楷體" w:eastAsia="標楷體" w:hAnsi="標楷體" w:hint="eastAsia"/>
              </w:rPr>
              <w:t>校慶</w:t>
            </w:r>
          </w:p>
        </w:tc>
        <w:tc>
          <w:tcPr>
            <w:tcW w:w="1276" w:type="dxa"/>
          </w:tcPr>
          <w:p w:rsidR="007C7E74" w:rsidRPr="00050C34" w:rsidRDefault="007C7E74" w:rsidP="00717362">
            <w:pPr>
              <w:jc w:val="center"/>
              <w:rPr>
                <w:rFonts w:eastAsia="標楷體"/>
              </w:rPr>
            </w:pPr>
            <w:r w:rsidRPr="00050C34">
              <w:rPr>
                <w:rFonts w:eastAsia="標楷體"/>
              </w:rPr>
              <w:t>J-C2</w:t>
            </w:r>
          </w:p>
        </w:tc>
        <w:tc>
          <w:tcPr>
            <w:tcW w:w="1417" w:type="dxa"/>
          </w:tcPr>
          <w:p w:rsidR="007C7E74" w:rsidRPr="00050C34" w:rsidRDefault="007C7E74" w:rsidP="00717362">
            <w:pPr>
              <w:rPr>
                <w:rFonts w:eastAsia="標楷體"/>
              </w:rPr>
            </w:pPr>
            <w:r w:rsidRPr="00050C34">
              <w:rPr>
                <w:rFonts w:eastAsia="標楷體" w:hint="eastAsia"/>
              </w:rPr>
              <w:t>展現團隊合作精神</w:t>
            </w:r>
          </w:p>
        </w:tc>
        <w:tc>
          <w:tcPr>
            <w:tcW w:w="3261" w:type="dxa"/>
          </w:tcPr>
          <w:p w:rsidR="007C7E74" w:rsidRPr="00050C34" w:rsidRDefault="007C7E74" w:rsidP="00717362">
            <w:pPr>
              <w:rPr>
                <w:rFonts w:eastAsia="標楷體"/>
              </w:rPr>
            </w:pPr>
            <w:r w:rsidRPr="00050C34">
              <w:rPr>
                <w:rFonts w:eastAsia="標楷體" w:hint="eastAsia"/>
              </w:rPr>
              <w:t>1.</w:t>
            </w:r>
            <w:r w:rsidRPr="00050C34">
              <w:rPr>
                <w:rFonts w:eastAsia="標楷體" w:hint="eastAsia"/>
              </w:rPr>
              <w:t>促進身心平衡發展，努力參與各項活動。</w:t>
            </w:r>
          </w:p>
          <w:p w:rsidR="007C7E74" w:rsidRPr="00050C34" w:rsidRDefault="007C7E74" w:rsidP="00717362">
            <w:pPr>
              <w:ind w:left="113" w:hangingChars="47" w:hanging="113"/>
              <w:rPr>
                <w:rFonts w:eastAsia="標楷體"/>
              </w:rPr>
            </w:pPr>
            <w:r w:rsidRPr="00050C34">
              <w:rPr>
                <w:rFonts w:eastAsia="標楷體" w:hint="eastAsia"/>
              </w:rPr>
              <w:t>2.</w:t>
            </w:r>
            <w:r w:rsidRPr="00050C34">
              <w:rPr>
                <w:rFonts w:eastAsia="標楷體" w:hint="eastAsia"/>
              </w:rPr>
              <w:t>學習同儕互助與合作。</w:t>
            </w:r>
          </w:p>
          <w:p w:rsidR="007C7E74" w:rsidRPr="00050C34" w:rsidRDefault="007C7E74" w:rsidP="00717362">
            <w:pPr>
              <w:ind w:left="113" w:hangingChars="47" w:hanging="113"/>
              <w:rPr>
                <w:rFonts w:eastAsia="標楷體"/>
              </w:rPr>
            </w:pPr>
            <w:r w:rsidRPr="00050C34">
              <w:rPr>
                <w:rFonts w:eastAsia="標楷體" w:hint="eastAsia"/>
              </w:rPr>
              <w:t>3.</w:t>
            </w:r>
            <w:r w:rsidRPr="00050C34">
              <w:rPr>
                <w:rFonts w:eastAsia="標楷體" w:hint="eastAsia"/>
              </w:rPr>
              <w:t>學習班際人際交流。</w:t>
            </w:r>
          </w:p>
        </w:tc>
        <w:tc>
          <w:tcPr>
            <w:tcW w:w="708" w:type="dxa"/>
          </w:tcPr>
          <w:p w:rsidR="007C7E74" w:rsidRPr="00050C34" w:rsidRDefault="00FD01A3" w:rsidP="00717362">
            <w:pPr>
              <w:widowControl/>
              <w:ind w:left="317" w:hangingChars="132" w:hanging="317"/>
              <w:jc w:val="center"/>
              <w:rPr>
                <w:rFonts w:eastAsia="標楷體"/>
              </w:rPr>
            </w:pPr>
            <w:r>
              <w:rPr>
                <w:rFonts w:eastAsia="標楷體" w:hint="eastAsia"/>
              </w:rPr>
              <w:t>1</w:t>
            </w:r>
          </w:p>
        </w:tc>
        <w:tc>
          <w:tcPr>
            <w:tcW w:w="2423" w:type="dxa"/>
          </w:tcPr>
          <w:p w:rsidR="007C7E74" w:rsidRPr="00050C34" w:rsidRDefault="007C7E74" w:rsidP="00717362">
            <w:pPr>
              <w:rPr>
                <w:rFonts w:eastAsia="標楷體"/>
                <w:szCs w:val="20"/>
              </w:rPr>
            </w:pPr>
            <w:r w:rsidRPr="00050C34">
              <w:rPr>
                <w:rFonts w:eastAsia="標楷體" w:hint="eastAsia"/>
              </w:rPr>
              <w:t>動態展演</w:t>
            </w:r>
          </w:p>
          <w:p w:rsidR="007C7E74" w:rsidRPr="00050C34" w:rsidRDefault="007C7E74" w:rsidP="00717362">
            <w:pPr>
              <w:rPr>
                <w:rFonts w:eastAsia="標楷體"/>
              </w:rPr>
            </w:pPr>
            <w:r w:rsidRPr="00050C34">
              <w:rPr>
                <w:rFonts w:eastAsia="標楷體" w:hint="eastAsia"/>
              </w:rPr>
              <w:t>作品展覽</w:t>
            </w:r>
          </w:p>
          <w:p w:rsidR="007C7E74" w:rsidRPr="00050C34" w:rsidRDefault="007C7E74" w:rsidP="00717362">
            <w:pPr>
              <w:rPr>
                <w:rFonts w:eastAsia="標楷體"/>
              </w:rPr>
            </w:pPr>
            <w:r w:rsidRPr="00050C34">
              <w:rPr>
                <w:rFonts w:eastAsia="標楷體"/>
                <w:szCs w:val="20"/>
              </w:rPr>
              <w:t>態度檢核</w:t>
            </w:r>
          </w:p>
        </w:tc>
        <w:tc>
          <w:tcPr>
            <w:tcW w:w="1552" w:type="dxa"/>
          </w:tcPr>
          <w:p w:rsidR="007C7E74" w:rsidRPr="00050C34" w:rsidRDefault="007C7E74" w:rsidP="00717362">
            <w:pPr>
              <w:rPr>
                <w:rFonts w:ascii="標楷體" w:eastAsia="標楷體" w:hAnsi="標楷體"/>
              </w:rPr>
            </w:pPr>
            <w:r w:rsidRPr="00050C34">
              <w:rPr>
                <w:rFonts w:ascii="標楷體" w:eastAsia="標楷體" w:hAnsi="標楷體" w:hint="eastAsia"/>
              </w:rPr>
              <w:t>進行曲</w:t>
            </w:r>
          </w:p>
          <w:p w:rsidR="007C7E74" w:rsidRPr="00050C34" w:rsidRDefault="007C7E74" w:rsidP="00717362">
            <w:pPr>
              <w:rPr>
                <w:rFonts w:ascii="標楷體" w:eastAsia="標楷體" w:hAnsi="標楷體"/>
              </w:rPr>
            </w:pPr>
            <w:r w:rsidRPr="00050C34">
              <w:rPr>
                <w:rFonts w:ascii="標楷體" w:eastAsia="標楷體" w:hAnsi="標楷體" w:hint="eastAsia"/>
              </w:rPr>
              <w:t>Youtobe影音</w:t>
            </w:r>
          </w:p>
        </w:tc>
        <w:tc>
          <w:tcPr>
            <w:tcW w:w="1480" w:type="dxa"/>
          </w:tcPr>
          <w:p w:rsidR="007C7E74" w:rsidRPr="009C7485" w:rsidRDefault="007C7E74" w:rsidP="00717362">
            <w:pPr>
              <w:rPr>
                <w:rFonts w:eastAsia="標楷體"/>
                <w:color w:val="FF0000"/>
              </w:rPr>
            </w:pPr>
          </w:p>
        </w:tc>
      </w:tr>
      <w:tr w:rsidR="007C7E74" w:rsidRPr="009C7485" w:rsidTr="00717362">
        <w:trPr>
          <w:trHeight w:val="327"/>
          <w:jc w:val="center"/>
        </w:trPr>
        <w:tc>
          <w:tcPr>
            <w:tcW w:w="1105" w:type="dxa"/>
          </w:tcPr>
          <w:p w:rsidR="007C7E74" w:rsidRPr="00050C34" w:rsidRDefault="007C7E74" w:rsidP="005E6BAC">
            <w:pPr>
              <w:rPr>
                <w:rFonts w:eastAsia="標楷體"/>
              </w:rPr>
            </w:pPr>
            <w:r w:rsidRPr="00050C34">
              <w:rPr>
                <w:rFonts w:eastAsia="標楷體" w:hint="eastAsia"/>
              </w:rPr>
              <w:t>1</w:t>
            </w:r>
            <w:r w:rsidR="00B2119A">
              <w:rPr>
                <w:rFonts w:eastAsia="標楷體"/>
              </w:rPr>
              <w:t>1</w:t>
            </w:r>
            <w:r w:rsidR="00B2119A">
              <w:rPr>
                <w:rFonts w:eastAsia="標楷體" w:hint="eastAsia"/>
              </w:rPr>
              <w:t>1</w:t>
            </w:r>
            <w:r w:rsidRPr="00050C34">
              <w:rPr>
                <w:rFonts w:eastAsia="標楷體" w:hint="eastAsia"/>
              </w:rPr>
              <w:t>年</w:t>
            </w:r>
            <w:r w:rsidRPr="00050C34">
              <w:rPr>
                <w:rFonts w:eastAsia="標楷體" w:hint="eastAsia"/>
              </w:rPr>
              <w:t>9</w:t>
            </w:r>
            <w:r w:rsidRPr="00050C34">
              <w:rPr>
                <w:rFonts w:eastAsia="標楷體" w:hint="eastAsia"/>
              </w:rPr>
              <w:t>月</w:t>
            </w:r>
            <w:r w:rsidR="004C159B">
              <w:rPr>
                <w:rFonts w:eastAsia="標楷體" w:hint="eastAsia"/>
              </w:rPr>
              <w:t>2</w:t>
            </w:r>
            <w:r w:rsidR="00A518EF">
              <w:rPr>
                <w:rFonts w:eastAsia="標楷體" w:hint="eastAsia"/>
              </w:rPr>
              <w:t>8</w:t>
            </w:r>
            <w:r w:rsidRPr="00050C34">
              <w:rPr>
                <w:rFonts w:eastAsia="標楷體" w:hint="eastAsia"/>
              </w:rPr>
              <w:t>日</w:t>
            </w:r>
          </w:p>
        </w:tc>
        <w:tc>
          <w:tcPr>
            <w:tcW w:w="1566" w:type="dxa"/>
          </w:tcPr>
          <w:p w:rsidR="007C7E74" w:rsidRPr="00050C34" w:rsidRDefault="006B4E6A" w:rsidP="00717362">
            <w:pPr>
              <w:rPr>
                <w:rFonts w:eastAsia="標楷體"/>
              </w:rPr>
            </w:pPr>
            <w:r>
              <w:rPr>
                <w:rFonts w:ascii="標楷體" w:eastAsia="標楷體" w:hAnsi="標楷體" w:hint="eastAsia"/>
              </w:rPr>
              <w:t>教師</w:t>
            </w:r>
            <w:r w:rsidR="007C7E74" w:rsidRPr="00050C34">
              <w:rPr>
                <w:rFonts w:ascii="標楷體" w:eastAsia="標楷體" w:hAnsi="標楷體" w:hint="eastAsia"/>
              </w:rPr>
              <w:t>節感恩活動</w:t>
            </w:r>
          </w:p>
        </w:tc>
        <w:tc>
          <w:tcPr>
            <w:tcW w:w="1276" w:type="dxa"/>
          </w:tcPr>
          <w:p w:rsidR="007C7E74" w:rsidRPr="00050C34" w:rsidRDefault="007C7E74" w:rsidP="00717362">
            <w:pPr>
              <w:jc w:val="center"/>
              <w:rPr>
                <w:rFonts w:eastAsia="標楷體"/>
              </w:rPr>
            </w:pPr>
            <w:r w:rsidRPr="00050C34">
              <w:rPr>
                <w:rFonts w:eastAsia="標楷體"/>
              </w:rPr>
              <w:t>J-B3</w:t>
            </w:r>
          </w:p>
        </w:tc>
        <w:tc>
          <w:tcPr>
            <w:tcW w:w="1417" w:type="dxa"/>
          </w:tcPr>
          <w:p w:rsidR="007C7E74" w:rsidRPr="00050C34" w:rsidRDefault="007C7E74" w:rsidP="00717362">
            <w:pPr>
              <w:rPr>
                <w:rFonts w:eastAsia="標楷體"/>
              </w:rPr>
            </w:pPr>
            <w:r w:rsidRPr="00050C34">
              <w:rPr>
                <w:rFonts w:eastAsia="標楷體" w:hint="eastAsia"/>
              </w:rPr>
              <w:t>具備藝術展演能及表現能力</w:t>
            </w:r>
          </w:p>
        </w:tc>
        <w:tc>
          <w:tcPr>
            <w:tcW w:w="3261" w:type="dxa"/>
          </w:tcPr>
          <w:p w:rsidR="007C7E74" w:rsidRPr="00050C34" w:rsidRDefault="007C7E74" w:rsidP="00717362">
            <w:pPr>
              <w:rPr>
                <w:rFonts w:eastAsia="標楷體"/>
              </w:rPr>
            </w:pPr>
            <w:r w:rsidRPr="00050C34">
              <w:rPr>
                <w:rFonts w:eastAsia="標楷體" w:hint="eastAsia"/>
              </w:rPr>
              <w:t>1.</w:t>
            </w:r>
            <w:r w:rsidRPr="00050C34">
              <w:rPr>
                <w:rFonts w:eastAsia="標楷體" w:hint="eastAsia"/>
              </w:rPr>
              <w:t>透過歌曲傳唱，型塑共同情感。</w:t>
            </w:r>
          </w:p>
          <w:p w:rsidR="007C7E74" w:rsidRPr="00050C34" w:rsidRDefault="007C7E74" w:rsidP="00717362">
            <w:pPr>
              <w:ind w:left="113" w:hangingChars="47" w:hanging="113"/>
              <w:rPr>
                <w:rFonts w:eastAsia="標楷體"/>
              </w:rPr>
            </w:pPr>
            <w:r w:rsidRPr="00050C34">
              <w:rPr>
                <w:rFonts w:eastAsia="標楷體" w:hint="eastAsia"/>
              </w:rPr>
              <w:t>2.</w:t>
            </w:r>
            <w:r w:rsidRPr="00050C34">
              <w:rPr>
                <w:rFonts w:eastAsia="標楷體" w:hint="eastAsia"/>
              </w:rPr>
              <w:t>藉由藝文作品創作，表達感恩情操。</w:t>
            </w:r>
          </w:p>
        </w:tc>
        <w:tc>
          <w:tcPr>
            <w:tcW w:w="708" w:type="dxa"/>
          </w:tcPr>
          <w:p w:rsidR="007C7E74" w:rsidRPr="00050C34" w:rsidRDefault="00FD01A3" w:rsidP="00717362">
            <w:pPr>
              <w:widowControl/>
              <w:ind w:left="317" w:hangingChars="132" w:hanging="317"/>
              <w:jc w:val="center"/>
              <w:rPr>
                <w:rFonts w:eastAsia="標楷體"/>
              </w:rPr>
            </w:pPr>
            <w:r>
              <w:rPr>
                <w:rFonts w:eastAsia="標楷體" w:hint="eastAsia"/>
              </w:rPr>
              <w:t>1</w:t>
            </w:r>
          </w:p>
        </w:tc>
        <w:tc>
          <w:tcPr>
            <w:tcW w:w="2423" w:type="dxa"/>
          </w:tcPr>
          <w:p w:rsidR="007C7E74" w:rsidRPr="00050C34" w:rsidRDefault="007C7E74" w:rsidP="00717362">
            <w:pPr>
              <w:rPr>
                <w:rFonts w:eastAsia="標楷體"/>
                <w:szCs w:val="20"/>
              </w:rPr>
            </w:pPr>
            <w:r w:rsidRPr="00050C34">
              <w:rPr>
                <w:rFonts w:eastAsia="標楷體" w:hint="eastAsia"/>
              </w:rPr>
              <w:t>動態展演</w:t>
            </w:r>
          </w:p>
          <w:p w:rsidR="007C7E74" w:rsidRPr="00050C34" w:rsidRDefault="007C7E74" w:rsidP="00717362">
            <w:pPr>
              <w:rPr>
                <w:rFonts w:eastAsia="標楷體"/>
                <w:szCs w:val="20"/>
              </w:rPr>
            </w:pPr>
            <w:r w:rsidRPr="00050C34">
              <w:rPr>
                <w:rFonts w:eastAsia="標楷體" w:hint="eastAsia"/>
              </w:rPr>
              <w:t>作品展覽</w:t>
            </w:r>
          </w:p>
        </w:tc>
        <w:tc>
          <w:tcPr>
            <w:tcW w:w="1552" w:type="dxa"/>
          </w:tcPr>
          <w:p w:rsidR="007C7E74" w:rsidRPr="00050C34" w:rsidRDefault="007C7E74" w:rsidP="00717362">
            <w:pPr>
              <w:rPr>
                <w:rFonts w:ascii="標楷體" w:eastAsia="標楷體" w:hAnsi="標楷體"/>
              </w:rPr>
            </w:pPr>
            <w:r w:rsidRPr="00050C34">
              <w:rPr>
                <w:rFonts w:ascii="標楷體" w:eastAsia="標楷體" w:hAnsi="標楷體" w:hint="eastAsia"/>
              </w:rPr>
              <w:t>音樂</w:t>
            </w:r>
          </w:p>
          <w:p w:rsidR="007C7E74" w:rsidRPr="00050C34" w:rsidRDefault="007C7E74" w:rsidP="00717362">
            <w:pPr>
              <w:rPr>
                <w:rFonts w:ascii="標楷體" w:eastAsia="標楷體" w:hAnsi="標楷體"/>
              </w:rPr>
            </w:pPr>
            <w:r w:rsidRPr="00050C34">
              <w:rPr>
                <w:rFonts w:ascii="標楷體" w:eastAsia="標楷體" w:hAnsi="標楷體" w:hint="eastAsia"/>
              </w:rPr>
              <w:t>感恩卡</w:t>
            </w:r>
          </w:p>
          <w:p w:rsidR="007C7E74" w:rsidRPr="00050C34" w:rsidRDefault="007C7E74" w:rsidP="00717362">
            <w:pPr>
              <w:rPr>
                <w:rFonts w:ascii="標楷體" w:eastAsia="標楷體" w:hAnsi="標楷體" w:cs="Helvetica"/>
                <w:bCs/>
                <w:shd w:val="clear" w:color="auto" w:fill="FFFFFF"/>
              </w:rPr>
            </w:pPr>
            <w:r w:rsidRPr="00050C34">
              <w:rPr>
                <w:rFonts w:ascii="標楷體" w:eastAsia="標楷體" w:hAnsi="標楷體" w:hint="eastAsia"/>
              </w:rPr>
              <w:t>Youtobe影音</w:t>
            </w:r>
          </w:p>
        </w:tc>
        <w:tc>
          <w:tcPr>
            <w:tcW w:w="1480" w:type="dxa"/>
          </w:tcPr>
          <w:p w:rsidR="007C7E74" w:rsidRPr="009C7485" w:rsidRDefault="007C7E74" w:rsidP="00717362">
            <w:pPr>
              <w:rPr>
                <w:rFonts w:eastAsia="標楷體"/>
                <w:color w:val="FF0000"/>
              </w:rPr>
            </w:pPr>
          </w:p>
        </w:tc>
      </w:tr>
      <w:tr w:rsidR="00B50907" w:rsidRPr="009C7485" w:rsidTr="00717362">
        <w:trPr>
          <w:trHeight w:val="327"/>
          <w:jc w:val="center"/>
        </w:trPr>
        <w:tc>
          <w:tcPr>
            <w:tcW w:w="1105" w:type="dxa"/>
          </w:tcPr>
          <w:p w:rsidR="00B50907" w:rsidRPr="00CE0887" w:rsidRDefault="00B50907" w:rsidP="005E6BAC">
            <w:pPr>
              <w:rPr>
                <w:rFonts w:eastAsia="標楷體"/>
                <w:color w:val="000000" w:themeColor="text1"/>
              </w:rPr>
            </w:pPr>
            <w:r w:rsidRPr="00CE0887">
              <w:rPr>
                <w:rFonts w:eastAsia="標楷體" w:hint="eastAsia"/>
                <w:color w:val="000000" w:themeColor="text1"/>
              </w:rPr>
              <w:t>1</w:t>
            </w:r>
            <w:r w:rsidR="00B2119A">
              <w:rPr>
                <w:rFonts w:eastAsia="標楷體"/>
                <w:color w:val="000000" w:themeColor="text1"/>
              </w:rPr>
              <w:t>1</w:t>
            </w:r>
            <w:r w:rsidR="00B2119A">
              <w:rPr>
                <w:rFonts w:eastAsia="標楷體" w:hint="eastAsia"/>
                <w:color w:val="000000" w:themeColor="text1"/>
              </w:rPr>
              <w:t>1</w:t>
            </w:r>
            <w:r w:rsidRPr="00CE0887">
              <w:rPr>
                <w:rFonts w:eastAsia="標楷體" w:hint="eastAsia"/>
                <w:color w:val="000000" w:themeColor="text1"/>
              </w:rPr>
              <w:t>年</w:t>
            </w:r>
            <w:r w:rsidRPr="00CE0887">
              <w:rPr>
                <w:rFonts w:eastAsia="標楷體" w:hint="eastAsia"/>
                <w:color w:val="000000" w:themeColor="text1"/>
              </w:rPr>
              <w:t>10</w:t>
            </w:r>
            <w:r w:rsidRPr="00CE0887">
              <w:rPr>
                <w:rFonts w:eastAsia="標楷體" w:hint="eastAsia"/>
                <w:color w:val="000000" w:themeColor="text1"/>
              </w:rPr>
              <w:t>月份</w:t>
            </w:r>
          </w:p>
        </w:tc>
        <w:tc>
          <w:tcPr>
            <w:tcW w:w="1566" w:type="dxa"/>
          </w:tcPr>
          <w:p w:rsidR="00B50907" w:rsidRPr="00CE0887" w:rsidRDefault="00B50907" w:rsidP="00B50907">
            <w:pPr>
              <w:jc w:val="center"/>
              <w:rPr>
                <w:rFonts w:eastAsia="標楷體"/>
                <w:color w:val="000000" w:themeColor="text1"/>
              </w:rPr>
            </w:pPr>
            <w:r w:rsidRPr="00CE0887">
              <w:rPr>
                <w:rFonts w:ascii="標楷體" w:eastAsia="標楷體" w:hAnsi="標楷體" w:hint="eastAsia"/>
                <w:color w:val="000000" w:themeColor="text1"/>
              </w:rPr>
              <w:t>班際大隊接力</w:t>
            </w:r>
          </w:p>
        </w:tc>
        <w:tc>
          <w:tcPr>
            <w:tcW w:w="1276" w:type="dxa"/>
          </w:tcPr>
          <w:p w:rsidR="00B50907" w:rsidRPr="00CE0887" w:rsidRDefault="00B50907" w:rsidP="00B50907">
            <w:pPr>
              <w:jc w:val="center"/>
              <w:rPr>
                <w:rFonts w:eastAsia="標楷體"/>
                <w:color w:val="000000" w:themeColor="text1"/>
              </w:rPr>
            </w:pPr>
            <w:r w:rsidRPr="00CE0887">
              <w:rPr>
                <w:rFonts w:eastAsia="標楷體"/>
                <w:color w:val="000000" w:themeColor="text1"/>
              </w:rPr>
              <w:t>J-C2</w:t>
            </w:r>
          </w:p>
        </w:tc>
        <w:tc>
          <w:tcPr>
            <w:tcW w:w="1417" w:type="dxa"/>
          </w:tcPr>
          <w:p w:rsidR="00B50907" w:rsidRPr="00CE0887" w:rsidRDefault="00B50907" w:rsidP="00B50907">
            <w:pPr>
              <w:rPr>
                <w:rFonts w:eastAsia="標楷體"/>
                <w:color w:val="000000" w:themeColor="text1"/>
              </w:rPr>
            </w:pPr>
            <w:r w:rsidRPr="00CE0887">
              <w:rPr>
                <w:rFonts w:eastAsia="標楷體" w:hint="eastAsia"/>
                <w:color w:val="000000" w:themeColor="text1"/>
              </w:rPr>
              <w:t>展現團隊合作精神</w:t>
            </w:r>
          </w:p>
        </w:tc>
        <w:tc>
          <w:tcPr>
            <w:tcW w:w="3261" w:type="dxa"/>
          </w:tcPr>
          <w:p w:rsidR="00B50907" w:rsidRPr="00CE0887" w:rsidRDefault="00B50907" w:rsidP="00B50907">
            <w:pPr>
              <w:rPr>
                <w:rFonts w:eastAsia="標楷體"/>
                <w:color w:val="000000" w:themeColor="text1"/>
              </w:rPr>
            </w:pPr>
            <w:r w:rsidRPr="00CE0887">
              <w:rPr>
                <w:rFonts w:eastAsia="標楷體" w:hint="eastAsia"/>
                <w:color w:val="000000" w:themeColor="text1"/>
              </w:rPr>
              <w:t>1.</w:t>
            </w:r>
            <w:r w:rsidRPr="00CE0887">
              <w:rPr>
                <w:rFonts w:eastAsia="標楷體" w:hint="eastAsia"/>
                <w:color w:val="000000" w:themeColor="text1"/>
              </w:rPr>
              <w:t>學習接力傳接棒的要領。</w:t>
            </w:r>
          </w:p>
          <w:p w:rsidR="00B50907" w:rsidRPr="00CE0887" w:rsidRDefault="00B50907" w:rsidP="00B50907">
            <w:pPr>
              <w:ind w:left="113" w:hangingChars="47" w:hanging="113"/>
              <w:rPr>
                <w:rFonts w:eastAsia="標楷體"/>
                <w:color w:val="000000" w:themeColor="text1"/>
              </w:rPr>
            </w:pPr>
            <w:r w:rsidRPr="00CE0887">
              <w:rPr>
                <w:rFonts w:eastAsia="標楷體" w:hint="eastAsia"/>
                <w:color w:val="000000" w:themeColor="text1"/>
              </w:rPr>
              <w:t>2.</w:t>
            </w:r>
            <w:r w:rsidRPr="00CE0887">
              <w:rPr>
                <w:rFonts w:eastAsia="標楷體" w:hint="eastAsia"/>
                <w:color w:val="000000" w:themeColor="text1"/>
              </w:rPr>
              <w:t>學習同儕互助與團隊合作。</w:t>
            </w:r>
          </w:p>
          <w:p w:rsidR="00B50907" w:rsidRPr="00CE0887" w:rsidRDefault="00B50907" w:rsidP="00B50907">
            <w:pPr>
              <w:ind w:left="113" w:hangingChars="47" w:hanging="113"/>
              <w:rPr>
                <w:rFonts w:eastAsia="標楷體"/>
                <w:color w:val="000000" w:themeColor="text1"/>
              </w:rPr>
            </w:pPr>
            <w:r w:rsidRPr="00CE0887">
              <w:rPr>
                <w:rFonts w:eastAsia="標楷體" w:hint="eastAsia"/>
                <w:color w:val="000000" w:themeColor="text1"/>
              </w:rPr>
              <w:t>3.</w:t>
            </w:r>
            <w:r w:rsidRPr="00CE0887">
              <w:rPr>
                <w:rFonts w:eastAsia="標楷體" w:hint="eastAsia"/>
                <w:color w:val="000000" w:themeColor="text1"/>
              </w:rPr>
              <w:t>培養勝不驕、敗不餒的精神。</w:t>
            </w:r>
          </w:p>
        </w:tc>
        <w:tc>
          <w:tcPr>
            <w:tcW w:w="708" w:type="dxa"/>
          </w:tcPr>
          <w:p w:rsidR="00B50907" w:rsidRPr="00CE0887" w:rsidRDefault="00FD01A3" w:rsidP="00B50907">
            <w:pPr>
              <w:widowControl/>
              <w:ind w:left="317" w:hangingChars="132" w:hanging="317"/>
              <w:jc w:val="center"/>
              <w:rPr>
                <w:rFonts w:eastAsia="標楷體"/>
                <w:color w:val="000000" w:themeColor="text1"/>
              </w:rPr>
            </w:pPr>
            <w:r>
              <w:rPr>
                <w:rFonts w:eastAsia="標楷體" w:hint="eastAsia"/>
                <w:color w:val="000000" w:themeColor="text1"/>
              </w:rPr>
              <w:t>1</w:t>
            </w:r>
          </w:p>
        </w:tc>
        <w:tc>
          <w:tcPr>
            <w:tcW w:w="2423" w:type="dxa"/>
          </w:tcPr>
          <w:p w:rsidR="00B50907" w:rsidRPr="00CE0887" w:rsidRDefault="00B50907" w:rsidP="00B50907">
            <w:pPr>
              <w:rPr>
                <w:rFonts w:eastAsia="標楷體"/>
                <w:color w:val="000000" w:themeColor="text1"/>
                <w:szCs w:val="20"/>
              </w:rPr>
            </w:pPr>
            <w:r w:rsidRPr="00CE0887">
              <w:rPr>
                <w:rFonts w:eastAsia="標楷體" w:hint="eastAsia"/>
                <w:color w:val="000000" w:themeColor="text1"/>
              </w:rPr>
              <w:t>觀察評量</w:t>
            </w:r>
          </w:p>
          <w:p w:rsidR="00B50907" w:rsidRPr="00CE0887" w:rsidRDefault="00B50907" w:rsidP="00B50907">
            <w:pPr>
              <w:rPr>
                <w:rFonts w:eastAsia="標楷體"/>
                <w:color w:val="000000" w:themeColor="text1"/>
              </w:rPr>
            </w:pPr>
          </w:p>
          <w:p w:rsidR="00B50907" w:rsidRPr="00CE0887" w:rsidRDefault="00B50907" w:rsidP="00B50907">
            <w:pPr>
              <w:rPr>
                <w:rFonts w:eastAsia="標楷體"/>
                <w:color w:val="000000" w:themeColor="text1"/>
              </w:rPr>
            </w:pPr>
          </w:p>
        </w:tc>
        <w:tc>
          <w:tcPr>
            <w:tcW w:w="1552" w:type="dxa"/>
          </w:tcPr>
          <w:p w:rsidR="00B50907" w:rsidRPr="00CE0887" w:rsidRDefault="00B50907" w:rsidP="00B50907">
            <w:pPr>
              <w:rPr>
                <w:rFonts w:ascii="標楷體" w:eastAsia="標楷體" w:hAnsi="標楷體"/>
                <w:color w:val="000000" w:themeColor="text1"/>
              </w:rPr>
            </w:pPr>
            <w:r w:rsidRPr="00CE0887">
              <w:rPr>
                <w:rFonts w:ascii="標楷體" w:eastAsia="標楷體" w:hAnsi="標楷體" w:hint="eastAsia"/>
                <w:color w:val="000000" w:themeColor="text1"/>
              </w:rPr>
              <w:t>接力棒</w:t>
            </w:r>
          </w:p>
          <w:p w:rsidR="00B50907" w:rsidRPr="00CE0887" w:rsidRDefault="00B50907" w:rsidP="00B50907">
            <w:pPr>
              <w:rPr>
                <w:rFonts w:ascii="標楷體" w:eastAsia="標楷體" w:hAnsi="標楷體"/>
                <w:color w:val="000000" w:themeColor="text1"/>
              </w:rPr>
            </w:pPr>
            <w:r w:rsidRPr="00CE0887">
              <w:rPr>
                <w:rFonts w:ascii="標楷體" w:eastAsia="標楷體" w:hAnsi="標楷體" w:hint="eastAsia"/>
                <w:color w:val="000000" w:themeColor="text1"/>
              </w:rPr>
              <w:t>三角錐</w:t>
            </w:r>
          </w:p>
        </w:tc>
        <w:tc>
          <w:tcPr>
            <w:tcW w:w="1480" w:type="dxa"/>
          </w:tcPr>
          <w:p w:rsidR="00B50907" w:rsidRPr="009C7485" w:rsidRDefault="00B50907" w:rsidP="00B50907">
            <w:pPr>
              <w:rPr>
                <w:rFonts w:eastAsia="標楷體"/>
                <w:color w:val="FF0000"/>
              </w:rPr>
            </w:pPr>
            <w:r w:rsidRPr="00383CDE">
              <w:rPr>
                <w:rFonts w:eastAsia="標楷體" w:hint="eastAsia"/>
                <w:color w:val="000000" w:themeColor="text1"/>
              </w:rPr>
              <w:t>向武崙國小借用操場</w:t>
            </w:r>
          </w:p>
        </w:tc>
      </w:tr>
      <w:tr w:rsidR="00B50907" w:rsidRPr="009C7485" w:rsidTr="00717362">
        <w:trPr>
          <w:trHeight w:val="327"/>
          <w:jc w:val="center"/>
        </w:trPr>
        <w:tc>
          <w:tcPr>
            <w:tcW w:w="1105" w:type="dxa"/>
          </w:tcPr>
          <w:p w:rsidR="00B50907" w:rsidRPr="00CE0887" w:rsidRDefault="00B50907" w:rsidP="005E6BAC">
            <w:pPr>
              <w:rPr>
                <w:rFonts w:eastAsia="標楷體"/>
                <w:color w:val="000000" w:themeColor="text1"/>
              </w:rPr>
            </w:pPr>
            <w:r w:rsidRPr="00CE0887">
              <w:rPr>
                <w:rFonts w:eastAsia="標楷體" w:hint="eastAsia"/>
                <w:color w:val="000000" w:themeColor="text1"/>
              </w:rPr>
              <w:t>1</w:t>
            </w:r>
            <w:r w:rsidR="00B2119A">
              <w:rPr>
                <w:rFonts w:eastAsia="標楷體"/>
                <w:color w:val="000000" w:themeColor="text1"/>
              </w:rPr>
              <w:t>1</w:t>
            </w:r>
            <w:r w:rsidR="00B2119A">
              <w:rPr>
                <w:rFonts w:eastAsia="標楷體" w:hint="eastAsia"/>
                <w:color w:val="000000" w:themeColor="text1"/>
              </w:rPr>
              <w:t>1</w:t>
            </w:r>
            <w:r w:rsidRPr="00CE0887">
              <w:rPr>
                <w:rFonts w:eastAsia="標楷體" w:hint="eastAsia"/>
                <w:color w:val="000000" w:themeColor="text1"/>
              </w:rPr>
              <w:t>年</w:t>
            </w:r>
            <w:r w:rsidRPr="00CE0887">
              <w:rPr>
                <w:rFonts w:eastAsia="標楷體" w:hint="eastAsia"/>
                <w:color w:val="000000" w:themeColor="text1"/>
              </w:rPr>
              <w:t>1</w:t>
            </w:r>
            <w:r w:rsidR="00A518EF">
              <w:rPr>
                <w:rFonts w:eastAsia="標楷體" w:hint="eastAsia"/>
                <w:color w:val="000000" w:themeColor="text1"/>
              </w:rPr>
              <w:t>2</w:t>
            </w:r>
            <w:r w:rsidRPr="00CE0887">
              <w:rPr>
                <w:rFonts w:eastAsia="標楷體" w:hint="eastAsia"/>
                <w:color w:val="000000" w:themeColor="text1"/>
              </w:rPr>
              <w:t>月份</w:t>
            </w:r>
          </w:p>
        </w:tc>
        <w:tc>
          <w:tcPr>
            <w:tcW w:w="1566" w:type="dxa"/>
          </w:tcPr>
          <w:p w:rsidR="00B50907" w:rsidRPr="00CE0887" w:rsidRDefault="00B50907" w:rsidP="00B50907">
            <w:pPr>
              <w:rPr>
                <w:rFonts w:eastAsia="標楷體"/>
                <w:color w:val="000000" w:themeColor="text1"/>
              </w:rPr>
            </w:pPr>
            <w:r w:rsidRPr="00CE0887">
              <w:rPr>
                <w:rFonts w:ascii="標楷體" w:eastAsia="標楷體" w:hAnsi="標楷體" w:hint="eastAsia"/>
                <w:color w:val="000000" w:themeColor="text1"/>
              </w:rPr>
              <w:t>班際拔河賽</w:t>
            </w:r>
          </w:p>
        </w:tc>
        <w:tc>
          <w:tcPr>
            <w:tcW w:w="1276" w:type="dxa"/>
          </w:tcPr>
          <w:p w:rsidR="00B50907" w:rsidRPr="00CE0887" w:rsidRDefault="00B50907" w:rsidP="00B50907">
            <w:pPr>
              <w:jc w:val="center"/>
              <w:rPr>
                <w:rFonts w:eastAsia="標楷體"/>
                <w:color w:val="000000" w:themeColor="text1"/>
              </w:rPr>
            </w:pPr>
            <w:r w:rsidRPr="00CE0887">
              <w:rPr>
                <w:rFonts w:eastAsia="標楷體"/>
                <w:color w:val="000000" w:themeColor="text1"/>
              </w:rPr>
              <w:t>J-</w:t>
            </w:r>
            <w:r w:rsidRPr="00CE0887">
              <w:rPr>
                <w:rFonts w:eastAsia="標楷體" w:hint="eastAsia"/>
                <w:color w:val="000000" w:themeColor="text1"/>
              </w:rPr>
              <w:t>C2</w:t>
            </w:r>
          </w:p>
        </w:tc>
        <w:tc>
          <w:tcPr>
            <w:tcW w:w="1417" w:type="dxa"/>
          </w:tcPr>
          <w:p w:rsidR="00B50907" w:rsidRPr="009C7485" w:rsidRDefault="00B50907" w:rsidP="00B50907">
            <w:pPr>
              <w:rPr>
                <w:rFonts w:eastAsia="標楷體"/>
                <w:color w:val="FF0000"/>
              </w:rPr>
            </w:pPr>
            <w:r w:rsidRPr="00CE0887">
              <w:rPr>
                <w:rFonts w:eastAsia="標楷體" w:hint="eastAsia"/>
                <w:color w:val="000000" w:themeColor="text1"/>
              </w:rPr>
              <w:t>展現團隊合作精神</w:t>
            </w:r>
          </w:p>
        </w:tc>
        <w:tc>
          <w:tcPr>
            <w:tcW w:w="3261" w:type="dxa"/>
          </w:tcPr>
          <w:p w:rsidR="00B50907" w:rsidRPr="00CE0887" w:rsidRDefault="00B50907" w:rsidP="00B50907">
            <w:pPr>
              <w:rPr>
                <w:rFonts w:eastAsia="標楷體"/>
                <w:color w:val="000000" w:themeColor="text1"/>
              </w:rPr>
            </w:pPr>
            <w:r w:rsidRPr="00CE0887">
              <w:rPr>
                <w:rFonts w:eastAsia="標楷體" w:hint="eastAsia"/>
                <w:color w:val="000000" w:themeColor="text1"/>
              </w:rPr>
              <w:t>1.</w:t>
            </w:r>
            <w:r w:rsidRPr="00CE0887">
              <w:rPr>
                <w:rFonts w:eastAsia="標楷體" w:hint="eastAsia"/>
                <w:color w:val="000000" w:themeColor="text1"/>
              </w:rPr>
              <w:t>學習</w:t>
            </w:r>
            <w:r>
              <w:rPr>
                <w:rFonts w:eastAsia="標楷體" w:hint="eastAsia"/>
                <w:color w:val="000000" w:themeColor="text1"/>
              </w:rPr>
              <w:t>拔河</w:t>
            </w:r>
            <w:r w:rsidRPr="00CE0887">
              <w:rPr>
                <w:rFonts w:eastAsia="標楷體" w:hint="eastAsia"/>
                <w:color w:val="000000" w:themeColor="text1"/>
              </w:rPr>
              <w:t>的</w:t>
            </w:r>
            <w:r>
              <w:rPr>
                <w:rFonts w:eastAsia="標楷體" w:hint="eastAsia"/>
                <w:color w:val="000000" w:themeColor="text1"/>
              </w:rPr>
              <w:t>技術</w:t>
            </w:r>
            <w:r w:rsidRPr="00CE0887">
              <w:rPr>
                <w:rFonts w:eastAsia="標楷體" w:hint="eastAsia"/>
                <w:color w:val="000000" w:themeColor="text1"/>
              </w:rPr>
              <w:t>要領。</w:t>
            </w:r>
          </w:p>
          <w:p w:rsidR="00B50907" w:rsidRPr="00CE0887" w:rsidRDefault="00B50907" w:rsidP="00B50907">
            <w:pPr>
              <w:ind w:left="113" w:hangingChars="47" w:hanging="113"/>
              <w:rPr>
                <w:rFonts w:eastAsia="標楷體"/>
                <w:color w:val="000000" w:themeColor="text1"/>
              </w:rPr>
            </w:pPr>
            <w:r w:rsidRPr="00CE0887">
              <w:rPr>
                <w:rFonts w:eastAsia="標楷體" w:hint="eastAsia"/>
                <w:color w:val="000000" w:themeColor="text1"/>
              </w:rPr>
              <w:t>2.</w:t>
            </w:r>
            <w:r w:rsidRPr="00CE0887">
              <w:rPr>
                <w:rFonts w:eastAsia="標楷體" w:hint="eastAsia"/>
                <w:color w:val="000000" w:themeColor="text1"/>
              </w:rPr>
              <w:t>學習同儕互助與團隊合作。</w:t>
            </w:r>
          </w:p>
          <w:p w:rsidR="00B50907" w:rsidRPr="00CE0887" w:rsidRDefault="00B50907" w:rsidP="00B50907">
            <w:pPr>
              <w:ind w:left="113" w:hangingChars="47" w:hanging="113"/>
              <w:rPr>
                <w:rFonts w:eastAsia="標楷體"/>
                <w:color w:val="000000" w:themeColor="text1"/>
              </w:rPr>
            </w:pPr>
            <w:r w:rsidRPr="00CE0887">
              <w:rPr>
                <w:rFonts w:eastAsia="標楷體" w:hint="eastAsia"/>
                <w:color w:val="000000" w:themeColor="text1"/>
              </w:rPr>
              <w:t>3.</w:t>
            </w:r>
            <w:r w:rsidRPr="00CE0887">
              <w:rPr>
                <w:rFonts w:eastAsia="標楷體" w:hint="eastAsia"/>
                <w:color w:val="000000" w:themeColor="text1"/>
              </w:rPr>
              <w:t>培養勝不驕、敗不餒的精神。</w:t>
            </w:r>
          </w:p>
        </w:tc>
        <w:tc>
          <w:tcPr>
            <w:tcW w:w="708" w:type="dxa"/>
          </w:tcPr>
          <w:p w:rsidR="00B50907" w:rsidRPr="00CE0887" w:rsidRDefault="00FD01A3" w:rsidP="00B50907">
            <w:pPr>
              <w:widowControl/>
              <w:ind w:left="317" w:hangingChars="132" w:hanging="317"/>
              <w:jc w:val="center"/>
              <w:rPr>
                <w:rFonts w:eastAsia="標楷體"/>
                <w:color w:val="000000" w:themeColor="text1"/>
              </w:rPr>
            </w:pPr>
            <w:r>
              <w:rPr>
                <w:rFonts w:eastAsia="標楷體" w:hint="eastAsia"/>
                <w:color w:val="000000" w:themeColor="text1"/>
              </w:rPr>
              <w:t>1</w:t>
            </w:r>
          </w:p>
        </w:tc>
        <w:tc>
          <w:tcPr>
            <w:tcW w:w="2423" w:type="dxa"/>
          </w:tcPr>
          <w:p w:rsidR="00B50907" w:rsidRPr="00CE0887" w:rsidRDefault="00B50907" w:rsidP="00B50907">
            <w:pPr>
              <w:rPr>
                <w:rFonts w:eastAsia="標楷體"/>
                <w:color w:val="000000" w:themeColor="text1"/>
                <w:szCs w:val="20"/>
              </w:rPr>
            </w:pPr>
            <w:r w:rsidRPr="00CE0887">
              <w:rPr>
                <w:rFonts w:eastAsia="標楷體" w:hint="eastAsia"/>
                <w:color w:val="000000" w:themeColor="text1"/>
              </w:rPr>
              <w:t>觀察評量</w:t>
            </w:r>
          </w:p>
        </w:tc>
        <w:tc>
          <w:tcPr>
            <w:tcW w:w="1552" w:type="dxa"/>
          </w:tcPr>
          <w:p w:rsidR="00B50907" w:rsidRDefault="00B50907" w:rsidP="00B50907">
            <w:pPr>
              <w:rPr>
                <w:rFonts w:ascii="標楷體" w:eastAsia="標楷體" w:hAnsi="標楷體"/>
                <w:color w:val="000000" w:themeColor="text1"/>
              </w:rPr>
            </w:pPr>
            <w:r w:rsidRPr="00CE0887">
              <w:rPr>
                <w:rFonts w:ascii="標楷體" w:eastAsia="標楷體" w:hAnsi="標楷體" w:hint="eastAsia"/>
                <w:color w:val="000000" w:themeColor="text1"/>
              </w:rPr>
              <w:t>拔河繩</w:t>
            </w:r>
          </w:p>
          <w:p w:rsidR="00B50907" w:rsidRPr="00CE0887" w:rsidRDefault="00B50907" w:rsidP="00B50907">
            <w:pPr>
              <w:rPr>
                <w:rFonts w:ascii="標楷體" w:eastAsia="標楷體" w:hAnsi="標楷體"/>
                <w:color w:val="000000" w:themeColor="text1"/>
              </w:rPr>
            </w:pPr>
            <w:r>
              <w:rPr>
                <w:rFonts w:ascii="標楷體" w:eastAsia="標楷體" w:hAnsi="標楷體" w:hint="eastAsia"/>
                <w:color w:val="000000" w:themeColor="text1"/>
              </w:rPr>
              <w:t>哨子</w:t>
            </w:r>
          </w:p>
        </w:tc>
        <w:tc>
          <w:tcPr>
            <w:tcW w:w="1480" w:type="dxa"/>
          </w:tcPr>
          <w:p w:rsidR="00B50907" w:rsidRPr="009C7485" w:rsidRDefault="00B50907" w:rsidP="00B50907">
            <w:pPr>
              <w:rPr>
                <w:rFonts w:eastAsia="標楷體"/>
                <w:color w:val="FF0000"/>
              </w:rPr>
            </w:pPr>
          </w:p>
        </w:tc>
      </w:tr>
      <w:tr w:rsidR="00044F67" w:rsidRPr="009C7485" w:rsidTr="00717362">
        <w:trPr>
          <w:trHeight w:val="327"/>
          <w:jc w:val="center"/>
        </w:trPr>
        <w:tc>
          <w:tcPr>
            <w:tcW w:w="1105" w:type="dxa"/>
          </w:tcPr>
          <w:p w:rsidR="00044F67" w:rsidRPr="000D4F4A" w:rsidRDefault="00044F67" w:rsidP="005E6BAC">
            <w:pPr>
              <w:rPr>
                <w:rFonts w:eastAsia="標楷體"/>
              </w:rPr>
            </w:pPr>
            <w:r w:rsidRPr="000D4F4A">
              <w:rPr>
                <w:rFonts w:eastAsia="標楷體" w:hint="eastAsia"/>
              </w:rPr>
              <w:t>1</w:t>
            </w:r>
            <w:r w:rsidR="00B2119A">
              <w:rPr>
                <w:rFonts w:eastAsia="標楷體"/>
              </w:rPr>
              <w:t>1</w:t>
            </w:r>
            <w:r w:rsidR="00B2119A">
              <w:rPr>
                <w:rFonts w:eastAsia="標楷體" w:hint="eastAsia"/>
              </w:rPr>
              <w:t>1</w:t>
            </w:r>
            <w:r w:rsidRPr="000D4F4A">
              <w:rPr>
                <w:rFonts w:eastAsia="標楷體" w:hint="eastAsia"/>
              </w:rPr>
              <w:t>年</w:t>
            </w:r>
            <w:r w:rsidRPr="000D4F4A">
              <w:rPr>
                <w:rFonts w:eastAsia="標楷體"/>
              </w:rPr>
              <w:t>8</w:t>
            </w:r>
            <w:r w:rsidRPr="000D4F4A">
              <w:rPr>
                <w:rFonts w:eastAsia="標楷體" w:hint="eastAsia"/>
              </w:rPr>
              <w:t>月</w:t>
            </w:r>
            <w:r w:rsidR="00B2119A">
              <w:rPr>
                <w:rFonts w:eastAsia="標楷體" w:hint="eastAsia"/>
              </w:rPr>
              <w:t>30</w:t>
            </w:r>
            <w:r w:rsidRPr="000D4F4A">
              <w:rPr>
                <w:rFonts w:eastAsia="標楷體" w:hint="eastAsia"/>
              </w:rPr>
              <w:t>日</w:t>
            </w:r>
          </w:p>
        </w:tc>
        <w:tc>
          <w:tcPr>
            <w:tcW w:w="1566" w:type="dxa"/>
          </w:tcPr>
          <w:p w:rsidR="00044F67" w:rsidRPr="000D4F4A" w:rsidRDefault="00044F67" w:rsidP="00044F67">
            <w:pPr>
              <w:jc w:val="center"/>
              <w:rPr>
                <w:rFonts w:eastAsia="標楷體"/>
              </w:rPr>
            </w:pPr>
            <w:r w:rsidRPr="000D4F4A">
              <w:rPr>
                <w:rFonts w:eastAsia="標楷體" w:hint="eastAsia"/>
              </w:rPr>
              <w:t>環境教育宣導</w:t>
            </w:r>
          </w:p>
        </w:tc>
        <w:tc>
          <w:tcPr>
            <w:tcW w:w="1276" w:type="dxa"/>
          </w:tcPr>
          <w:p w:rsidR="00044F67" w:rsidRPr="000D4F4A" w:rsidRDefault="00044F67" w:rsidP="00044F67">
            <w:pPr>
              <w:jc w:val="center"/>
              <w:rPr>
                <w:rFonts w:eastAsia="標楷體"/>
              </w:rPr>
            </w:pPr>
            <w:r w:rsidRPr="000D4F4A">
              <w:rPr>
                <w:rFonts w:eastAsia="標楷體"/>
              </w:rPr>
              <w:t>J-C1</w:t>
            </w:r>
          </w:p>
        </w:tc>
        <w:tc>
          <w:tcPr>
            <w:tcW w:w="1417" w:type="dxa"/>
          </w:tcPr>
          <w:p w:rsidR="00044F67" w:rsidRPr="000D4F4A" w:rsidRDefault="00044F67" w:rsidP="00044F67">
            <w:pPr>
              <w:rPr>
                <w:rFonts w:eastAsia="標楷體"/>
              </w:rPr>
            </w:pPr>
            <w:r w:rsidRPr="000D4F4A">
              <w:rPr>
                <w:rFonts w:eastAsia="標楷體" w:hint="eastAsia"/>
              </w:rPr>
              <w:t>具備環境意識</w:t>
            </w:r>
            <w:r w:rsidRPr="000D4F4A">
              <w:rPr>
                <w:rFonts w:eastAsia="標楷體" w:hint="eastAsia"/>
              </w:rPr>
              <w:t>,</w:t>
            </w:r>
            <w:r w:rsidRPr="000D4F4A">
              <w:rPr>
                <w:rFonts w:eastAsia="標楷體" w:hint="eastAsia"/>
              </w:rPr>
              <w:t>關懷生態環境。</w:t>
            </w:r>
          </w:p>
          <w:p w:rsidR="00044F67" w:rsidRPr="000D4F4A" w:rsidRDefault="00044F67" w:rsidP="00044F67">
            <w:pPr>
              <w:ind w:left="113" w:hangingChars="47" w:hanging="113"/>
              <w:rPr>
                <w:rFonts w:eastAsia="標楷體"/>
              </w:rPr>
            </w:pPr>
          </w:p>
        </w:tc>
        <w:tc>
          <w:tcPr>
            <w:tcW w:w="3261" w:type="dxa"/>
          </w:tcPr>
          <w:p w:rsidR="00044F67" w:rsidRPr="000D4F4A" w:rsidRDefault="00044F67" w:rsidP="00F01BDB">
            <w:pPr>
              <w:pStyle w:val="af0"/>
              <w:numPr>
                <w:ilvl w:val="0"/>
                <w:numId w:val="6"/>
              </w:numPr>
              <w:ind w:leftChars="0"/>
              <w:rPr>
                <w:rFonts w:eastAsia="標楷體"/>
              </w:rPr>
            </w:pPr>
            <w:r w:rsidRPr="000D4F4A">
              <w:rPr>
                <w:rFonts w:eastAsia="標楷體" w:hint="eastAsia"/>
              </w:rPr>
              <w:t>透過講題宣導</w:t>
            </w:r>
            <w:r w:rsidRPr="000D4F4A">
              <w:rPr>
                <w:rFonts w:eastAsia="標楷體" w:hint="eastAsia"/>
              </w:rPr>
              <w:t>,</w:t>
            </w:r>
            <w:r w:rsidRPr="000D4F4A">
              <w:rPr>
                <w:rFonts w:eastAsia="標楷體" w:hint="eastAsia"/>
              </w:rPr>
              <w:t>增進講題認知</w:t>
            </w:r>
          </w:p>
          <w:p w:rsidR="00044F67" w:rsidRPr="000D4F4A" w:rsidRDefault="00044F67" w:rsidP="00F01BDB">
            <w:pPr>
              <w:pStyle w:val="af0"/>
              <w:numPr>
                <w:ilvl w:val="0"/>
                <w:numId w:val="6"/>
              </w:numPr>
              <w:ind w:leftChars="0"/>
              <w:rPr>
                <w:rFonts w:eastAsia="標楷體"/>
              </w:rPr>
            </w:pPr>
            <w:r w:rsidRPr="000D4F4A">
              <w:rPr>
                <w:rFonts w:eastAsia="標楷體" w:hint="eastAsia"/>
              </w:rPr>
              <w:t>伴隨講題認知</w:t>
            </w:r>
            <w:r w:rsidRPr="000D4F4A">
              <w:rPr>
                <w:rFonts w:eastAsia="標楷體" w:hint="eastAsia"/>
              </w:rPr>
              <w:t>,</w:t>
            </w:r>
            <w:r w:rsidRPr="000D4F4A">
              <w:rPr>
                <w:rFonts w:eastAsia="標楷體" w:hint="eastAsia"/>
              </w:rPr>
              <w:t>於生活中採取實際行動</w:t>
            </w:r>
          </w:p>
        </w:tc>
        <w:tc>
          <w:tcPr>
            <w:tcW w:w="708" w:type="dxa"/>
          </w:tcPr>
          <w:p w:rsidR="00044F67" w:rsidRPr="000D4F4A" w:rsidRDefault="00FD01A3" w:rsidP="00044F67">
            <w:pPr>
              <w:widowControl/>
              <w:ind w:left="317" w:hangingChars="132" w:hanging="317"/>
              <w:jc w:val="center"/>
              <w:rPr>
                <w:rFonts w:eastAsia="標楷體"/>
              </w:rPr>
            </w:pPr>
            <w:r>
              <w:rPr>
                <w:rFonts w:eastAsia="標楷體" w:hint="eastAsia"/>
              </w:rPr>
              <w:t>1</w:t>
            </w:r>
          </w:p>
        </w:tc>
        <w:tc>
          <w:tcPr>
            <w:tcW w:w="2423" w:type="dxa"/>
          </w:tcPr>
          <w:p w:rsidR="00044F67" w:rsidRPr="000D4F4A" w:rsidRDefault="00044F67" w:rsidP="00044F67">
            <w:pPr>
              <w:rPr>
                <w:rFonts w:eastAsia="標楷體"/>
              </w:rPr>
            </w:pPr>
            <w:r w:rsidRPr="000D4F4A">
              <w:rPr>
                <w:rFonts w:eastAsia="標楷體" w:hint="eastAsia"/>
              </w:rPr>
              <w:t>舉手回答或學習單</w:t>
            </w:r>
          </w:p>
        </w:tc>
        <w:tc>
          <w:tcPr>
            <w:tcW w:w="1552" w:type="dxa"/>
          </w:tcPr>
          <w:p w:rsidR="00044F67" w:rsidRPr="000D4F4A" w:rsidRDefault="00044F67" w:rsidP="00044F67">
            <w:pPr>
              <w:rPr>
                <w:rFonts w:ascii="標楷體" w:eastAsia="標楷體" w:hAnsi="標楷體"/>
              </w:rPr>
            </w:pPr>
            <w:r w:rsidRPr="000D4F4A">
              <w:rPr>
                <w:rFonts w:ascii="標楷體" w:eastAsia="標楷體" w:hAnsi="標楷體" w:hint="eastAsia"/>
              </w:rPr>
              <w:t>講題PPT</w:t>
            </w:r>
          </w:p>
        </w:tc>
        <w:tc>
          <w:tcPr>
            <w:tcW w:w="1480" w:type="dxa"/>
          </w:tcPr>
          <w:p w:rsidR="00044F67" w:rsidRPr="009C7485" w:rsidRDefault="00044F67" w:rsidP="00044F67">
            <w:pPr>
              <w:rPr>
                <w:rFonts w:eastAsia="標楷體"/>
                <w:color w:val="FF0000"/>
              </w:rPr>
            </w:pPr>
          </w:p>
        </w:tc>
      </w:tr>
      <w:tr w:rsidR="006B4E6A" w:rsidRPr="009C7485" w:rsidTr="006B4E6A">
        <w:trPr>
          <w:trHeight w:val="327"/>
          <w:jc w:val="center"/>
        </w:trPr>
        <w:tc>
          <w:tcPr>
            <w:tcW w:w="1105" w:type="dxa"/>
            <w:vAlign w:val="center"/>
          </w:tcPr>
          <w:p w:rsidR="006B4E6A" w:rsidRPr="00337259" w:rsidRDefault="006B4E6A" w:rsidP="005E6BAC">
            <w:pPr>
              <w:spacing w:line="240" w:lineRule="exact"/>
              <w:jc w:val="center"/>
              <w:rPr>
                <w:rFonts w:eastAsia="標楷體"/>
              </w:rPr>
            </w:pPr>
            <w:r w:rsidRPr="00337259">
              <w:rPr>
                <w:rFonts w:eastAsia="標楷體" w:hint="eastAsia"/>
              </w:rPr>
              <w:t>1</w:t>
            </w:r>
            <w:r w:rsidR="00B2119A">
              <w:rPr>
                <w:rFonts w:eastAsia="標楷體"/>
              </w:rPr>
              <w:t>1</w:t>
            </w:r>
            <w:r w:rsidR="00B2119A">
              <w:rPr>
                <w:rFonts w:eastAsia="標楷體" w:hint="eastAsia"/>
              </w:rPr>
              <w:t>1</w:t>
            </w:r>
            <w:r w:rsidRPr="00337259">
              <w:rPr>
                <w:rFonts w:eastAsia="標楷體" w:hint="eastAsia"/>
              </w:rPr>
              <w:t>年</w:t>
            </w:r>
            <w:r w:rsidRPr="00337259">
              <w:rPr>
                <w:rFonts w:eastAsia="標楷體" w:hint="eastAsia"/>
              </w:rPr>
              <w:t>12</w:t>
            </w:r>
            <w:r w:rsidRPr="00337259">
              <w:rPr>
                <w:rFonts w:eastAsia="標楷體" w:hint="eastAsia"/>
              </w:rPr>
              <w:t>月</w:t>
            </w:r>
          </w:p>
        </w:tc>
        <w:tc>
          <w:tcPr>
            <w:tcW w:w="1566" w:type="dxa"/>
            <w:vAlign w:val="center"/>
          </w:tcPr>
          <w:p w:rsidR="006B4E6A" w:rsidRPr="00337259" w:rsidRDefault="006B4E6A" w:rsidP="006B4E6A">
            <w:pPr>
              <w:spacing w:line="240" w:lineRule="exact"/>
              <w:jc w:val="center"/>
              <w:rPr>
                <w:rFonts w:eastAsia="標楷體"/>
              </w:rPr>
            </w:pPr>
            <w:r w:rsidRPr="00337259">
              <w:rPr>
                <w:rFonts w:eastAsia="標楷體" w:hint="eastAsia"/>
              </w:rPr>
              <w:t>科學展覽</w:t>
            </w:r>
          </w:p>
        </w:tc>
        <w:tc>
          <w:tcPr>
            <w:tcW w:w="1276" w:type="dxa"/>
            <w:vAlign w:val="center"/>
          </w:tcPr>
          <w:p w:rsidR="006B4E6A" w:rsidRPr="00337259" w:rsidRDefault="006B4E6A" w:rsidP="006B4E6A">
            <w:pPr>
              <w:spacing w:line="240" w:lineRule="exact"/>
              <w:jc w:val="center"/>
              <w:rPr>
                <w:rFonts w:eastAsia="標楷體"/>
              </w:rPr>
            </w:pPr>
            <w:r w:rsidRPr="00337259">
              <w:rPr>
                <w:rFonts w:eastAsia="標楷體" w:hint="eastAsia"/>
              </w:rPr>
              <w:t>J-A1</w:t>
            </w:r>
          </w:p>
        </w:tc>
        <w:tc>
          <w:tcPr>
            <w:tcW w:w="1417" w:type="dxa"/>
            <w:vAlign w:val="center"/>
          </w:tcPr>
          <w:p w:rsidR="006B4E6A" w:rsidRPr="00337259" w:rsidRDefault="006B4E6A" w:rsidP="006B4E6A">
            <w:pPr>
              <w:jc w:val="center"/>
              <w:rPr>
                <w:rFonts w:eastAsia="標楷體"/>
              </w:rPr>
            </w:pPr>
            <w:r w:rsidRPr="00337259">
              <w:rPr>
                <w:rFonts w:eastAsia="標楷體" w:hint="eastAsia"/>
              </w:rPr>
              <w:t>具有問題推</w:t>
            </w:r>
            <w:r w:rsidRPr="00337259">
              <w:rPr>
                <w:rFonts w:eastAsia="標楷體" w:hint="eastAsia"/>
              </w:rPr>
              <w:lastRenderedPageBreak/>
              <w:t>理、思辨分析、推理批判的系統田考與後設思考能力</w:t>
            </w:r>
          </w:p>
        </w:tc>
        <w:tc>
          <w:tcPr>
            <w:tcW w:w="3261" w:type="dxa"/>
            <w:vAlign w:val="center"/>
          </w:tcPr>
          <w:p w:rsidR="006B4E6A" w:rsidRPr="00337259" w:rsidRDefault="006B4E6A" w:rsidP="00F01BDB">
            <w:pPr>
              <w:pStyle w:val="af0"/>
              <w:numPr>
                <w:ilvl w:val="0"/>
                <w:numId w:val="8"/>
              </w:numPr>
              <w:ind w:leftChars="0" w:left="357" w:hanging="357"/>
              <w:rPr>
                <w:rFonts w:eastAsia="標楷體"/>
                <w:spacing w:val="-10"/>
              </w:rPr>
            </w:pPr>
            <w:r w:rsidRPr="00337259">
              <w:rPr>
                <w:rFonts w:eastAsia="標楷體" w:hint="eastAsia"/>
                <w:spacing w:val="-10"/>
              </w:rPr>
              <w:lastRenderedPageBreak/>
              <w:t>學習實驗與數據分析。</w:t>
            </w:r>
          </w:p>
          <w:p w:rsidR="006B4E6A" w:rsidRPr="00337259" w:rsidRDefault="006B4E6A" w:rsidP="00F01BDB">
            <w:pPr>
              <w:pStyle w:val="af0"/>
              <w:numPr>
                <w:ilvl w:val="0"/>
                <w:numId w:val="8"/>
              </w:numPr>
              <w:ind w:leftChars="0" w:left="357" w:hanging="357"/>
              <w:rPr>
                <w:rFonts w:eastAsia="標楷體"/>
                <w:spacing w:val="-10"/>
              </w:rPr>
            </w:pPr>
            <w:r w:rsidRPr="00337259">
              <w:rPr>
                <w:rFonts w:eastAsia="標楷體" w:hint="eastAsia"/>
                <w:spacing w:val="-10"/>
              </w:rPr>
              <w:lastRenderedPageBreak/>
              <w:t>透過口語表達報告研究內容。</w:t>
            </w:r>
          </w:p>
          <w:p w:rsidR="006B4E6A" w:rsidRPr="00337259" w:rsidRDefault="006B4E6A" w:rsidP="00F01BDB">
            <w:pPr>
              <w:pStyle w:val="af0"/>
              <w:numPr>
                <w:ilvl w:val="0"/>
                <w:numId w:val="8"/>
              </w:numPr>
              <w:ind w:leftChars="0" w:left="357" w:hanging="357"/>
              <w:rPr>
                <w:rFonts w:eastAsia="標楷體"/>
                <w:spacing w:val="-10"/>
              </w:rPr>
            </w:pPr>
            <w:r w:rsidRPr="00337259">
              <w:rPr>
                <w:rFonts w:eastAsia="標楷體" w:hint="eastAsia"/>
                <w:spacing w:val="-10"/>
              </w:rPr>
              <w:t>以製作海報學習重點摘要。</w:t>
            </w:r>
          </w:p>
        </w:tc>
        <w:tc>
          <w:tcPr>
            <w:tcW w:w="708" w:type="dxa"/>
            <w:vAlign w:val="center"/>
          </w:tcPr>
          <w:p w:rsidR="006B4E6A" w:rsidRPr="00337259" w:rsidRDefault="00FD01A3" w:rsidP="006B4E6A">
            <w:pPr>
              <w:spacing w:line="240" w:lineRule="exact"/>
              <w:jc w:val="center"/>
              <w:rPr>
                <w:rFonts w:eastAsia="標楷體"/>
              </w:rPr>
            </w:pPr>
            <w:r>
              <w:rPr>
                <w:rFonts w:eastAsia="標楷體" w:hint="eastAsia"/>
              </w:rPr>
              <w:lastRenderedPageBreak/>
              <w:t>1</w:t>
            </w:r>
          </w:p>
        </w:tc>
        <w:tc>
          <w:tcPr>
            <w:tcW w:w="2423" w:type="dxa"/>
            <w:vAlign w:val="center"/>
          </w:tcPr>
          <w:p w:rsidR="006B4E6A" w:rsidRPr="00337259" w:rsidRDefault="006B4E6A" w:rsidP="006B4E6A">
            <w:pPr>
              <w:spacing w:line="240" w:lineRule="exact"/>
              <w:rPr>
                <w:rFonts w:eastAsia="標楷體"/>
              </w:rPr>
            </w:pPr>
            <w:r w:rsidRPr="00337259">
              <w:rPr>
                <w:rFonts w:eastAsia="標楷體" w:hint="eastAsia"/>
              </w:rPr>
              <w:t>競賽評比</w:t>
            </w:r>
          </w:p>
        </w:tc>
        <w:tc>
          <w:tcPr>
            <w:tcW w:w="1552" w:type="dxa"/>
            <w:vAlign w:val="center"/>
          </w:tcPr>
          <w:p w:rsidR="006B4E6A" w:rsidRPr="00337259" w:rsidRDefault="006B4E6A" w:rsidP="006B4E6A">
            <w:pPr>
              <w:spacing w:line="240" w:lineRule="exact"/>
              <w:jc w:val="center"/>
              <w:rPr>
                <w:rFonts w:eastAsia="標楷體"/>
              </w:rPr>
            </w:pPr>
            <w:r w:rsidRPr="00337259">
              <w:rPr>
                <w:rFonts w:eastAsia="標楷體" w:hint="eastAsia"/>
              </w:rPr>
              <w:t>全國科展網站</w:t>
            </w:r>
          </w:p>
        </w:tc>
        <w:tc>
          <w:tcPr>
            <w:tcW w:w="1480" w:type="dxa"/>
          </w:tcPr>
          <w:p w:rsidR="006B4E6A" w:rsidRPr="009C7485" w:rsidRDefault="006B4E6A" w:rsidP="006B4E6A">
            <w:pPr>
              <w:rPr>
                <w:rFonts w:eastAsia="標楷體"/>
                <w:color w:val="FF0000"/>
              </w:rPr>
            </w:pPr>
          </w:p>
        </w:tc>
      </w:tr>
    </w:tbl>
    <w:p w:rsidR="007C7E74" w:rsidRPr="009C7485" w:rsidRDefault="007C7E74" w:rsidP="007C7E74">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7C7E74" w:rsidRPr="009C7485" w:rsidTr="00021753">
        <w:trPr>
          <w:trHeight w:val="519"/>
          <w:jc w:val="center"/>
        </w:trPr>
        <w:tc>
          <w:tcPr>
            <w:tcW w:w="14788" w:type="dxa"/>
            <w:gridSpan w:val="9"/>
          </w:tcPr>
          <w:p w:rsidR="007C7E74" w:rsidRPr="0043023E" w:rsidRDefault="007C7E74" w:rsidP="00717362">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w:t>
            </w:r>
            <w:r w:rsidR="00050C34">
              <w:rPr>
                <w:rFonts w:eastAsia="標楷體" w:hint="eastAsia"/>
                <w:sz w:val="28"/>
              </w:rPr>
              <w:t>全年級</w:t>
            </w:r>
            <w:r w:rsidRPr="0043023E">
              <w:rPr>
                <w:rFonts w:eastAsia="標楷體" w:hint="eastAsia"/>
                <w:sz w:val="28"/>
              </w:rPr>
              <w:t>活動</w:t>
            </w:r>
          </w:p>
        </w:tc>
      </w:tr>
      <w:tr w:rsidR="007C7E74" w:rsidRPr="009C7485" w:rsidTr="00021753">
        <w:trPr>
          <w:trHeight w:val="580"/>
          <w:jc w:val="center"/>
        </w:trPr>
        <w:tc>
          <w:tcPr>
            <w:tcW w:w="1105" w:type="dxa"/>
            <w:vAlign w:val="center"/>
          </w:tcPr>
          <w:p w:rsidR="007C7E74" w:rsidRPr="0043023E" w:rsidRDefault="007C7E74" w:rsidP="00717362">
            <w:pPr>
              <w:spacing w:line="240" w:lineRule="exact"/>
              <w:jc w:val="center"/>
              <w:rPr>
                <w:rFonts w:eastAsia="標楷體"/>
              </w:rPr>
            </w:pPr>
            <w:r w:rsidRPr="0043023E">
              <w:rPr>
                <w:rFonts w:eastAsia="標楷體"/>
              </w:rPr>
              <w:t>教學期程</w:t>
            </w:r>
          </w:p>
        </w:tc>
        <w:tc>
          <w:tcPr>
            <w:tcW w:w="1566" w:type="dxa"/>
            <w:vAlign w:val="center"/>
          </w:tcPr>
          <w:p w:rsidR="007C7E74" w:rsidRPr="0043023E" w:rsidRDefault="007C7E74" w:rsidP="00717362">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7C7E74" w:rsidRPr="0043023E" w:rsidRDefault="007C7E74" w:rsidP="00717362">
            <w:pPr>
              <w:spacing w:line="240" w:lineRule="exact"/>
              <w:jc w:val="center"/>
              <w:rPr>
                <w:rFonts w:eastAsia="標楷體"/>
              </w:rPr>
            </w:pPr>
            <w:r w:rsidRPr="0043023E">
              <w:rPr>
                <w:rFonts w:eastAsia="標楷體" w:hint="eastAsia"/>
              </w:rPr>
              <w:t>核心素養</w:t>
            </w:r>
          </w:p>
        </w:tc>
        <w:tc>
          <w:tcPr>
            <w:tcW w:w="1417" w:type="dxa"/>
            <w:vAlign w:val="center"/>
          </w:tcPr>
          <w:p w:rsidR="007C7E74" w:rsidRPr="0043023E" w:rsidRDefault="007C7E74" w:rsidP="00717362">
            <w:pPr>
              <w:jc w:val="center"/>
              <w:rPr>
                <w:rFonts w:eastAsia="標楷體"/>
              </w:rPr>
            </w:pPr>
            <w:r w:rsidRPr="0043023E">
              <w:rPr>
                <w:rFonts w:eastAsia="標楷體" w:hint="eastAsia"/>
              </w:rPr>
              <w:t>學習目標</w:t>
            </w:r>
          </w:p>
        </w:tc>
        <w:tc>
          <w:tcPr>
            <w:tcW w:w="3261" w:type="dxa"/>
            <w:vAlign w:val="center"/>
          </w:tcPr>
          <w:p w:rsidR="007C7E74" w:rsidRPr="0043023E" w:rsidRDefault="007C7E74" w:rsidP="00717362">
            <w:pPr>
              <w:spacing w:line="240" w:lineRule="exact"/>
              <w:jc w:val="center"/>
              <w:rPr>
                <w:rFonts w:eastAsia="標楷體"/>
              </w:rPr>
            </w:pPr>
            <w:r w:rsidRPr="0043023E">
              <w:rPr>
                <w:rFonts w:eastAsia="標楷體" w:hint="eastAsia"/>
                <w:spacing w:val="-10"/>
              </w:rPr>
              <w:t>教學重點</w:t>
            </w:r>
          </w:p>
        </w:tc>
        <w:tc>
          <w:tcPr>
            <w:tcW w:w="708" w:type="dxa"/>
            <w:vAlign w:val="center"/>
          </w:tcPr>
          <w:p w:rsidR="007C7E74" w:rsidRPr="0043023E" w:rsidRDefault="007C7E74" w:rsidP="00717362">
            <w:pPr>
              <w:spacing w:line="240" w:lineRule="exact"/>
              <w:jc w:val="center"/>
              <w:rPr>
                <w:rFonts w:eastAsia="標楷體"/>
              </w:rPr>
            </w:pPr>
            <w:r w:rsidRPr="0043023E">
              <w:rPr>
                <w:rFonts w:eastAsia="標楷體"/>
              </w:rPr>
              <w:t>節數</w:t>
            </w:r>
          </w:p>
        </w:tc>
        <w:tc>
          <w:tcPr>
            <w:tcW w:w="2423" w:type="dxa"/>
            <w:vAlign w:val="center"/>
          </w:tcPr>
          <w:p w:rsidR="007C7E74" w:rsidRPr="0043023E" w:rsidRDefault="007C7E74" w:rsidP="00717362">
            <w:pPr>
              <w:spacing w:line="240" w:lineRule="exact"/>
              <w:jc w:val="center"/>
              <w:rPr>
                <w:rFonts w:eastAsia="標楷體"/>
              </w:rPr>
            </w:pPr>
            <w:r w:rsidRPr="0043023E">
              <w:rPr>
                <w:rFonts w:eastAsia="標楷體"/>
              </w:rPr>
              <w:t>評量方式</w:t>
            </w:r>
          </w:p>
        </w:tc>
        <w:tc>
          <w:tcPr>
            <w:tcW w:w="1552" w:type="dxa"/>
            <w:vAlign w:val="center"/>
          </w:tcPr>
          <w:p w:rsidR="007C7E74" w:rsidRPr="0043023E" w:rsidRDefault="007C7E74" w:rsidP="00717362">
            <w:pPr>
              <w:spacing w:line="240" w:lineRule="exact"/>
              <w:jc w:val="center"/>
              <w:rPr>
                <w:rFonts w:eastAsia="標楷體"/>
              </w:rPr>
            </w:pPr>
            <w:r w:rsidRPr="0043023E">
              <w:rPr>
                <w:rFonts w:eastAsia="標楷體" w:hint="eastAsia"/>
              </w:rPr>
              <w:t>教學資源</w:t>
            </w:r>
          </w:p>
        </w:tc>
        <w:tc>
          <w:tcPr>
            <w:tcW w:w="1480" w:type="dxa"/>
            <w:vAlign w:val="center"/>
          </w:tcPr>
          <w:p w:rsidR="007C7E74" w:rsidRPr="0043023E" w:rsidRDefault="007C7E74" w:rsidP="00717362">
            <w:pPr>
              <w:spacing w:line="240" w:lineRule="exact"/>
              <w:jc w:val="center"/>
              <w:rPr>
                <w:rFonts w:eastAsia="標楷體"/>
              </w:rPr>
            </w:pPr>
            <w:r w:rsidRPr="0043023E">
              <w:rPr>
                <w:rFonts w:eastAsia="標楷體"/>
              </w:rPr>
              <w:t>備註</w:t>
            </w:r>
          </w:p>
        </w:tc>
      </w:tr>
      <w:tr w:rsidR="006B4E6A" w:rsidRPr="009C7485" w:rsidTr="00021753">
        <w:trPr>
          <w:trHeight w:val="327"/>
          <w:jc w:val="center"/>
        </w:trPr>
        <w:tc>
          <w:tcPr>
            <w:tcW w:w="1105" w:type="dxa"/>
          </w:tcPr>
          <w:p w:rsidR="006B4E6A" w:rsidRPr="00337259" w:rsidRDefault="006B4E6A" w:rsidP="005E6BAC">
            <w:pPr>
              <w:rPr>
                <w:rFonts w:eastAsia="標楷體"/>
              </w:rPr>
            </w:pPr>
            <w:r w:rsidRPr="00337259">
              <w:rPr>
                <w:rFonts w:eastAsia="標楷體" w:hint="eastAsia"/>
              </w:rPr>
              <w:t>1</w:t>
            </w:r>
            <w:r w:rsidR="00B2119A">
              <w:rPr>
                <w:rFonts w:eastAsia="標楷體"/>
              </w:rPr>
              <w:t>1</w:t>
            </w:r>
            <w:r w:rsidR="00B2119A">
              <w:rPr>
                <w:rFonts w:eastAsia="標楷體" w:hint="eastAsia"/>
              </w:rPr>
              <w:t>1</w:t>
            </w:r>
            <w:r w:rsidRPr="00337259">
              <w:rPr>
                <w:rFonts w:eastAsia="標楷體" w:hint="eastAsia"/>
              </w:rPr>
              <w:t>年</w:t>
            </w:r>
            <w:r w:rsidRPr="00337259">
              <w:rPr>
                <w:rFonts w:eastAsia="標楷體" w:hint="eastAsia"/>
              </w:rPr>
              <w:t>12</w:t>
            </w:r>
            <w:r w:rsidR="005E6BAC">
              <w:rPr>
                <w:rFonts w:eastAsia="標楷體" w:hint="eastAsia"/>
              </w:rPr>
              <w:t>月</w:t>
            </w:r>
            <w:r w:rsidR="00A518EF" w:rsidRPr="00337259">
              <w:rPr>
                <w:rFonts w:eastAsia="標楷體"/>
              </w:rPr>
              <w:t xml:space="preserve"> </w:t>
            </w:r>
          </w:p>
        </w:tc>
        <w:tc>
          <w:tcPr>
            <w:tcW w:w="1566" w:type="dxa"/>
          </w:tcPr>
          <w:p w:rsidR="006B4E6A" w:rsidRPr="00337259" w:rsidRDefault="006B4E6A" w:rsidP="006B4E6A">
            <w:pPr>
              <w:jc w:val="center"/>
              <w:rPr>
                <w:rFonts w:eastAsia="標楷體"/>
              </w:rPr>
            </w:pPr>
            <w:r w:rsidRPr="00337259">
              <w:rPr>
                <w:rFonts w:ascii="標楷體" w:eastAsia="標楷體" w:hAnsi="標楷體" w:hint="eastAsia"/>
              </w:rPr>
              <w:t>校外教學</w:t>
            </w:r>
          </w:p>
        </w:tc>
        <w:tc>
          <w:tcPr>
            <w:tcW w:w="1276" w:type="dxa"/>
          </w:tcPr>
          <w:p w:rsidR="006B4E6A" w:rsidRPr="00337259" w:rsidRDefault="006B4E6A" w:rsidP="006B4E6A">
            <w:pPr>
              <w:jc w:val="center"/>
              <w:rPr>
                <w:rFonts w:eastAsia="標楷體"/>
              </w:rPr>
            </w:pPr>
            <w:r w:rsidRPr="00337259">
              <w:rPr>
                <w:rFonts w:eastAsia="標楷體"/>
              </w:rPr>
              <w:t>J-C2</w:t>
            </w:r>
          </w:p>
        </w:tc>
        <w:tc>
          <w:tcPr>
            <w:tcW w:w="1417" w:type="dxa"/>
          </w:tcPr>
          <w:p w:rsidR="006B4E6A" w:rsidRPr="00337259" w:rsidRDefault="006B4E6A" w:rsidP="006B4E6A">
            <w:pPr>
              <w:rPr>
                <w:rFonts w:eastAsia="標楷體"/>
              </w:rPr>
            </w:pPr>
            <w:r w:rsidRPr="00337259">
              <w:rPr>
                <w:rFonts w:eastAsia="標楷體" w:hint="eastAsia"/>
              </w:rPr>
              <w:t>展現團隊合作精神</w:t>
            </w:r>
          </w:p>
        </w:tc>
        <w:tc>
          <w:tcPr>
            <w:tcW w:w="3261" w:type="dxa"/>
          </w:tcPr>
          <w:p w:rsidR="006B4E6A" w:rsidRPr="00337259" w:rsidRDefault="006B4E6A" w:rsidP="006B4E6A">
            <w:pPr>
              <w:rPr>
                <w:rFonts w:eastAsia="標楷體"/>
              </w:rPr>
            </w:pPr>
            <w:r w:rsidRPr="00337259">
              <w:rPr>
                <w:rFonts w:eastAsia="標楷體" w:hint="eastAsia"/>
              </w:rPr>
              <w:t>1.</w:t>
            </w:r>
            <w:r w:rsidRPr="00337259">
              <w:rPr>
                <w:rFonts w:eastAsia="標楷體" w:hint="eastAsia"/>
              </w:rPr>
              <w:t>促進身心平衡發展，努力參與各項活動。</w:t>
            </w:r>
          </w:p>
          <w:p w:rsidR="006B4E6A" w:rsidRPr="00337259" w:rsidRDefault="006B4E6A" w:rsidP="006B4E6A">
            <w:pPr>
              <w:ind w:left="113" w:hangingChars="47" w:hanging="113"/>
              <w:rPr>
                <w:rFonts w:eastAsia="標楷體"/>
              </w:rPr>
            </w:pPr>
            <w:r w:rsidRPr="00337259">
              <w:rPr>
                <w:rFonts w:eastAsia="標楷體" w:hint="eastAsia"/>
              </w:rPr>
              <w:t>2.</w:t>
            </w:r>
            <w:r w:rsidRPr="00337259">
              <w:rPr>
                <w:rFonts w:eastAsia="標楷體" w:hint="eastAsia"/>
              </w:rPr>
              <w:t>學習同儕互助與合作。</w:t>
            </w:r>
          </w:p>
          <w:p w:rsidR="006B4E6A" w:rsidRPr="00337259" w:rsidRDefault="006B4E6A" w:rsidP="006B4E6A">
            <w:pPr>
              <w:ind w:left="113" w:hangingChars="47" w:hanging="113"/>
              <w:rPr>
                <w:rFonts w:eastAsia="標楷體"/>
              </w:rPr>
            </w:pPr>
            <w:r w:rsidRPr="00337259">
              <w:rPr>
                <w:rFonts w:eastAsia="標楷體" w:hint="eastAsia"/>
              </w:rPr>
              <w:t>3.</w:t>
            </w:r>
            <w:r w:rsidRPr="00337259">
              <w:rPr>
                <w:rFonts w:eastAsia="標楷體" w:hint="eastAsia"/>
              </w:rPr>
              <w:t>學習班際人際交流。</w:t>
            </w:r>
          </w:p>
        </w:tc>
        <w:tc>
          <w:tcPr>
            <w:tcW w:w="708" w:type="dxa"/>
          </w:tcPr>
          <w:p w:rsidR="006B4E6A" w:rsidRPr="00337259" w:rsidRDefault="00FD01A3" w:rsidP="006B4E6A">
            <w:pPr>
              <w:widowControl/>
              <w:ind w:left="317" w:hangingChars="132" w:hanging="317"/>
              <w:jc w:val="center"/>
              <w:rPr>
                <w:rFonts w:eastAsia="標楷體"/>
              </w:rPr>
            </w:pPr>
            <w:r>
              <w:rPr>
                <w:rFonts w:eastAsia="標楷體" w:hint="eastAsia"/>
              </w:rPr>
              <w:t>4</w:t>
            </w:r>
          </w:p>
        </w:tc>
        <w:tc>
          <w:tcPr>
            <w:tcW w:w="2423" w:type="dxa"/>
          </w:tcPr>
          <w:p w:rsidR="006B4E6A" w:rsidRPr="00337259" w:rsidRDefault="006B4E6A" w:rsidP="006B4E6A">
            <w:pPr>
              <w:rPr>
                <w:rFonts w:eastAsia="標楷體"/>
                <w:szCs w:val="20"/>
              </w:rPr>
            </w:pPr>
            <w:r w:rsidRPr="00337259">
              <w:rPr>
                <w:rFonts w:eastAsia="標楷體" w:hint="eastAsia"/>
              </w:rPr>
              <w:t>學習單</w:t>
            </w:r>
          </w:p>
        </w:tc>
        <w:tc>
          <w:tcPr>
            <w:tcW w:w="1552" w:type="dxa"/>
          </w:tcPr>
          <w:p w:rsidR="006B4E6A" w:rsidRPr="009C7485" w:rsidRDefault="006B4E6A" w:rsidP="006B4E6A">
            <w:pPr>
              <w:rPr>
                <w:rFonts w:ascii="標楷體" w:eastAsia="標楷體" w:hAnsi="標楷體"/>
                <w:color w:val="FF0000"/>
              </w:rPr>
            </w:pPr>
          </w:p>
        </w:tc>
        <w:tc>
          <w:tcPr>
            <w:tcW w:w="1480" w:type="dxa"/>
          </w:tcPr>
          <w:p w:rsidR="006B4E6A" w:rsidRPr="009C7485" w:rsidRDefault="006B4E6A" w:rsidP="006B4E6A">
            <w:pPr>
              <w:ind w:leftChars="-12" w:left="-22" w:hangingChars="3" w:hanging="7"/>
              <w:rPr>
                <w:rFonts w:eastAsia="標楷體"/>
                <w:color w:val="FF0000"/>
              </w:rPr>
            </w:pPr>
          </w:p>
        </w:tc>
      </w:tr>
      <w:tr w:rsidR="00050C34" w:rsidRPr="009C7485" w:rsidTr="00021753">
        <w:trPr>
          <w:trHeight w:val="327"/>
          <w:jc w:val="center"/>
        </w:trPr>
        <w:tc>
          <w:tcPr>
            <w:tcW w:w="1105" w:type="dxa"/>
          </w:tcPr>
          <w:p w:rsidR="00050C34" w:rsidRPr="009C7485" w:rsidRDefault="00050C34" w:rsidP="00050C34">
            <w:pPr>
              <w:jc w:val="both"/>
              <w:rPr>
                <w:rFonts w:eastAsia="標楷體"/>
                <w:color w:val="FF0000"/>
              </w:rPr>
            </w:pPr>
          </w:p>
        </w:tc>
        <w:tc>
          <w:tcPr>
            <w:tcW w:w="1566" w:type="dxa"/>
          </w:tcPr>
          <w:p w:rsidR="00050C34" w:rsidRPr="009C7485" w:rsidRDefault="00050C34" w:rsidP="00050C34">
            <w:pPr>
              <w:jc w:val="center"/>
              <w:rPr>
                <w:rFonts w:eastAsia="標楷體"/>
                <w:color w:val="FF0000"/>
              </w:rPr>
            </w:pPr>
          </w:p>
        </w:tc>
        <w:tc>
          <w:tcPr>
            <w:tcW w:w="1276" w:type="dxa"/>
          </w:tcPr>
          <w:p w:rsidR="00050C34" w:rsidRPr="009C7485" w:rsidRDefault="00050C34" w:rsidP="00050C34">
            <w:pPr>
              <w:jc w:val="center"/>
              <w:rPr>
                <w:rFonts w:eastAsia="標楷體"/>
                <w:color w:val="FF0000"/>
              </w:rPr>
            </w:pPr>
          </w:p>
        </w:tc>
        <w:tc>
          <w:tcPr>
            <w:tcW w:w="1417" w:type="dxa"/>
          </w:tcPr>
          <w:p w:rsidR="00050C34" w:rsidRPr="009C7485" w:rsidRDefault="00050C34" w:rsidP="00050C34">
            <w:pPr>
              <w:rPr>
                <w:rFonts w:eastAsia="標楷體"/>
                <w:color w:val="FF0000"/>
              </w:rPr>
            </w:pPr>
          </w:p>
        </w:tc>
        <w:tc>
          <w:tcPr>
            <w:tcW w:w="3261" w:type="dxa"/>
          </w:tcPr>
          <w:p w:rsidR="00050C34" w:rsidRPr="009C7485" w:rsidRDefault="00050C34" w:rsidP="00050C34">
            <w:pPr>
              <w:rPr>
                <w:rFonts w:eastAsia="標楷體"/>
                <w:color w:val="FF0000"/>
              </w:rPr>
            </w:pPr>
          </w:p>
        </w:tc>
        <w:tc>
          <w:tcPr>
            <w:tcW w:w="708" w:type="dxa"/>
          </w:tcPr>
          <w:p w:rsidR="00050C34" w:rsidRPr="009C7485" w:rsidRDefault="00050C34" w:rsidP="00050C34">
            <w:pPr>
              <w:widowControl/>
              <w:ind w:left="317" w:hangingChars="132" w:hanging="317"/>
              <w:jc w:val="center"/>
              <w:rPr>
                <w:rFonts w:eastAsia="標楷體"/>
                <w:color w:val="FF0000"/>
              </w:rPr>
            </w:pPr>
          </w:p>
        </w:tc>
        <w:tc>
          <w:tcPr>
            <w:tcW w:w="2423" w:type="dxa"/>
          </w:tcPr>
          <w:p w:rsidR="00050C34" w:rsidRPr="009C7485" w:rsidRDefault="00050C34" w:rsidP="00050C34">
            <w:pPr>
              <w:rPr>
                <w:rFonts w:eastAsia="標楷體"/>
                <w:color w:val="FF0000"/>
                <w:szCs w:val="20"/>
              </w:rPr>
            </w:pPr>
          </w:p>
        </w:tc>
        <w:tc>
          <w:tcPr>
            <w:tcW w:w="1552" w:type="dxa"/>
          </w:tcPr>
          <w:p w:rsidR="00050C34" w:rsidRPr="009C7485" w:rsidRDefault="00050C34" w:rsidP="00050C34">
            <w:pPr>
              <w:rPr>
                <w:rFonts w:ascii="標楷體" w:eastAsia="標楷體" w:hAnsi="標楷體" w:cs="Helvetica"/>
                <w:bCs/>
                <w:color w:val="FF0000"/>
                <w:shd w:val="clear" w:color="auto" w:fill="FFFFFF"/>
              </w:rPr>
            </w:pPr>
          </w:p>
        </w:tc>
        <w:tc>
          <w:tcPr>
            <w:tcW w:w="1480" w:type="dxa"/>
          </w:tcPr>
          <w:p w:rsidR="00050C34" w:rsidRPr="009C7485" w:rsidRDefault="00050C34" w:rsidP="00050C34">
            <w:pPr>
              <w:ind w:leftChars="-12" w:left="-22" w:hangingChars="3" w:hanging="7"/>
              <w:rPr>
                <w:rFonts w:eastAsia="標楷體"/>
                <w:color w:val="FF0000"/>
              </w:rPr>
            </w:pPr>
          </w:p>
        </w:tc>
      </w:tr>
    </w:tbl>
    <w:p w:rsidR="00050C34" w:rsidRDefault="00050C34">
      <w:pPr>
        <w:widowControl/>
        <w:rPr>
          <w:rFonts w:ascii="標楷體" w:eastAsia="標楷體" w:hAnsi="標楷體"/>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050C34" w:rsidRPr="009C7485" w:rsidTr="006B4E6A">
        <w:trPr>
          <w:trHeight w:val="519"/>
          <w:jc w:val="center"/>
        </w:trPr>
        <w:tc>
          <w:tcPr>
            <w:tcW w:w="14788" w:type="dxa"/>
            <w:gridSpan w:val="9"/>
          </w:tcPr>
          <w:p w:rsidR="00050C34" w:rsidRPr="0043023E" w:rsidRDefault="00050C34" w:rsidP="006B4E6A">
            <w:pPr>
              <w:ind w:leftChars="-12" w:left="-21" w:hangingChars="3" w:hanging="8"/>
              <w:rPr>
                <w:rFonts w:eastAsia="標楷體"/>
              </w:rPr>
            </w:pPr>
            <w:r w:rsidRPr="0043023E">
              <w:rPr>
                <w:rFonts w:eastAsia="標楷體" w:hint="eastAsia"/>
                <w:sz w:val="28"/>
              </w:rPr>
              <w:t>項目：自治活動</w:t>
            </w:r>
          </w:p>
        </w:tc>
      </w:tr>
      <w:tr w:rsidR="00050C34" w:rsidRPr="009C7485" w:rsidTr="006B4E6A">
        <w:trPr>
          <w:trHeight w:val="580"/>
          <w:jc w:val="center"/>
        </w:trPr>
        <w:tc>
          <w:tcPr>
            <w:tcW w:w="1105" w:type="dxa"/>
            <w:vAlign w:val="center"/>
          </w:tcPr>
          <w:p w:rsidR="00050C34" w:rsidRPr="0043023E" w:rsidRDefault="00050C34" w:rsidP="006B4E6A">
            <w:pPr>
              <w:spacing w:line="240" w:lineRule="exact"/>
              <w:jc w:val="center"/>
              <w:rPr>
                <w:rFonts w:eastAsia="標楷體"/>
              </w:rPr>
            </w:pPr>
            <w:r w:rsidRPr="0043023E">
              <w:rPr>
                <w:rFonts w:eastAsia="標楷體"/>
              </w:rPr>
              <w:t>教學期程</w:t>
            </w:r>
          </w:p>
        </w:tc>
        <w:tc>
          <w:tcPr>
            <w:tcW w:w="1566" w:type="dxa"/>
            <w:vAlign w:val="center"/>
          </w:tcPr>
          <w:p w:rsidR="00050C34" w:rsidRPr="0043023E" w:rsidRDefault="00050C34" w:rsidP="006B4E6A">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050C34" w:rsidRPr="0043023E" w:rsidRDefault="00050C34" w:rsidP="006B4E6A">
            <w:pPr>
              <w:spacing w:line="240" w:lineRule="exact"/>
              <w:jc w:val="center"/>
              <w:rPr>
                <w:rFonts w:eastAsia="標楷體"/>
              </w:rPr>
            </w:pPr>
            <w:r w:rsidRPr="0043023E">
              <w:rPr>
                <w:rFonts w:eastAsia="標楷體" w:hint="eastAsia"/>
              </w:rPr>
              <w:t>核心素養</w:t>
            </w:r>
          </w:p>
        </w:tc>
        <w:tc>
          <w:tcPr>
            <w:tcW w:w="1417" w:type="dxa"/>
            <w:vAlign w:val="center"/>
          </w:tcPr>
          <w:p w:rsidR="00050C34" w:rsidRPr="0043023E" w:rsidRDefault="00050C34" w:rsidP="006B4E6A">
            <w:pPr>
              <w:jc w:val="center"/>
              <w:rPr>
                <w:rFonts w:eastAsia="標楷體"/>
              </w:rPr>
            </w:pPr>
            <w:r w:rsidRPr="0043023E">
              <w:rPr>
                <w:rFonts w:eastAsia="標楷體" w:hint="eastAsia"/>
              </w:rPr>
              <w:t>學習目標</w:t>
            </w:r>
          </w:p>
        </w:tc>
        <w:tc>
          <w:tcPr>
            <w:tcW w:w="3261" w:type="dxa"/>
            <w:vAlign w:val="center"/>
          </w:tcPr>
          <w:p w:rsidR="00050C34" w:rsidRPr="0043023E" w:rsidRDefault="00050C34" w:rsidP="006B4E6A">
            <w:pPr>
              <w:spacing w:line="240" w:lineRule="exact"/>
              <w:jc w:val="center"/>
              <w:rPr>
                <w:rFonts w:eastAsia="標楷體"/>
              </w:rPr>
            </w:pPr>
            <w:r w:rsidRPr="0043023E">
              <w:rPr>
                <w:rFonts w:eastAsia="標楷體" w:hint="eastAsia"/>
                <w:spacing w:val="-10"/>
              </w:rPr>
              <w:t>教學重點</w:t>
            </w:r>
          </w:p>
        </w:tc>
        <w:tc>
          <w:tcPr>
            <w:tcW w:w="708" w:type="dxa"/>
            <w:vAlign w:val="center"/>
          </w:tcPr>
          <w:p w:rsidR="00050C34" w:rsidRPr="0043023E" w:rsidRDefault="00050C34" w:rsidP="006B4E6A">
            <w:pPr>
              <w:spacing w:line="240" w:lineRule="exact"/>
              <w:jc w:val="center"/>
              <w:rPr>
                <w:rFonts w:eastAsia="標楷體"/>
              </w:rPr>
            </w:pPr>
            <w:r w:rsidRPr="0043023E">
              <w:rPr>
                <w:rFonts w:eastAsia="標楷體"/>
              </w:rPr>
              <w:t>節數</w:t>
            </w:r>
          </w:p>
        </w:tc>
        <w:tc>
          <w:tcPr>
            <w:tcW w:w="2423" w:type="dxa"/>
            <w:vAlign w:val="center"/>
          </w:tcPr>
          <w:p w:rsidR="00050C34" w:rsidRPr="0043023E" w:rsidRDefault="00050C34" w:rsidP="006B4E6A">
            <w:pPr>
              <w:spacing w:line="240" w:lineRule="exact"/>
              <w:jc w:val="center"/>
              <w:rPr>
                <w:rFonts w:eastAsia="標楷體"/>
              </w:rPr>
            </w:pPr>
            <w:r w:rsidRPr="0043023E">
              <w:rPr>
                <w:rFonts w:eastAsia="標楷體"/>
              </w:rPr>
              <w:t>評量方式</w:t>
            </w:r>
          </w:p>
        </w:tc>
        <w:tc>
          <w:tcPr>
            <w:tcW w:w="1552" w:type="dxa"/>
            <w:vAlign w:val="center"/>
          </w:tcPr>
          <w:p w:rsidR="00050C34" w:rsidRPr="0043023E" w:rsidRDefault="00050C34" w:rsidP="006B4E6A">
            <w:pPr>
              <w:spacing w:line="240" w:lineRule="exact"/>
              <w:jc w:val="center"/>
              <w:rPr>
                <w:rFonts w:eastAsia="標楷體"/>
              </w:rPr>
            </w:pPr>
            <w:r w:rsidRPr="0043023E">
              <w:rPr>
                <w:rFonts w:eastAsia="標楷體" w:hint="eastAsia"/>
              </w:rPr>
              <w:t>教學資源</w:t>
            </w:r>
          </w:p>
        </w:tc>
        <w:tc>
          <w:tcPr>
            <w:tcW w:w="1480" w:type="dxa"/>
            <w:vAlign w:val="center"/>
          </w:tcPr>
          <w:p w:rsidR="00050C34" w:rsidRPr="0043023E" w:rsidRDefault="00050C34" w:rsidP="006B4E6A">
            <w:pPr>
              <w:spacing w:line="240" w:lineRule="exact"/>
              <w:jc w:val="center"/>
              <w:rPr>
                <w:rFonts w:eastAsia="標楷體"/>
              </w:rPr>
            </w:pPr>
            <w:r w:rsidRPr="0043023E">
              <w:rPr>
                <w:rFonts w:eastAsia="標楷體"/>
              </w:rPr>
              <w:t>備註</w:t>
            </w:r>
          </w:p>
        </w:tc>
      </w:tr>
      <w:tr w:rsidR="00050C34" w:rsidRPr="009C7485" w:rsidTr="006B4E6A">
        <w:trPr>
          <w:trHeight w:val="327"/>
          <w:jc w:val="center"/>
        </w:trPr>
        <w:tc>
          <w:tcPr>
            <w:tcW w:w="1105" w:type="dxa"/>
          </w:tcPr>
          <w:p w:rsidR="00050C34" w:rsidRPr="00050C34" w:rsidRDefault="00050C34" w:rsidP="005E6BAC">
            <w:pPr>
              <w:jc w:val="both"/>
              <w:rPr>
                <w:rFonts w:eastAsia="標楷體"/>
              </w:rPr>
            </w:pPr>
            <w:r w:rsidRPr="00050C34">
              <w:rPr>
                <w:rFonts w:eastAsia="標楷體" w:hint="eastAsia"/>
              </w:rPr>
              <w:t>1</w:t>
            </w:r>
            <w:r w:rsidR="00B2119A">
              <w:rPr>
                <w:rFonts w:eastAsia="標楷體"/>
              </w:rPr>
              <w:t>1</w:t>
            </w:r>
            <w:r w:rsidR="00B2119A">
              <w:rPr>
                <w:rFonts w:eastAsia="標楷體" w:hint="eastAsia"/>
              </w:rPr>
              <w:t>1</w:t>
            </w:r>
            <w:r w:rsidRPr="00050C34">
              <w:rPr>
                <w:rFonts w:eastAsia="標楷體" w:hint="eastAsia"/>
              </w:rPr>
              <w:t>年</w:t>
            </w:r>
            <w:r w:rsidRPr="00050C34">
              <w:rPr>
                <w:rFonts w:eastAsia="標楷體" w:hint="eastAsia"/>
              </w:rPr>
              <w:t>9</w:t>
            </w:r>
            <w:r w:rsidRPr="00050C34">
              <w:rPr>
                <w:rFonts w:eastAsia="標楷體" w:hint="eastAsia"/>
              </w:rPr>
              <w:t>月</w:t>
            </w:r>
            <w:r w:rsidRPr="00050C34">
              <w:rPr>
                <w:rFonts w:eastAsia="標楷體" w:hint="eastAsia"/>
              </w:rPr>
              <w:t>-1</w:t>
            </w:r>
            <w:r w:rsidR="00A518EF">
              <w:rPr>
                <w:rFonts w:eastAsia="標楷體" w:hint="eastAsia"/>
              </w:rPr>
              <w:t>1</w:t>
            </w:r>
            <w:r w:rsidR="00B2119A">
              <w:rPr>
                <w:rFonts w:eastAsia="標楷體" w:hint="eastAsia"/>
              </w:rPr>
              <w:t>2</w:t>
            </w:r>
            <w:r w:rsidRPr="00050C34">
              <w:rPr>
                <w:rFonts w:eastAsia="標楷體" w:hint="eastAsia"/>
              </w:rPr>
              <w:t>年</w:t>
            </w:r>
            <w:r w:rsidRPr="00050C34">
              <w:rPr>
                <w:rFonts w:eastAsia="標楷體" w:hint="eastAsia"/>
              </w:rPr>
              <w:t>1</w:t>
            </w:r>
            <w:r w:rsidRPr="00050C34">
              <w:rPr>
                <w:rFonts w:eastAsia="標楷體" w:hint="eastAsia"/>
              </w:rPr>
              <w:t>月</w:t>
            </w:r>
          </w:p>
        </w:tc>
        <w:tc>
          <w:tcPr>
            <w:tcW w:w="1566" w:type="dxa"/>
          </w:tcPr>
          <w:p w:rsidR="00050C34" w:rsidRPr="00050C34" w:rsidRDefault="00050C34" w:rsidP="00050C34">
            <w:pPr>
              <w:jc w:val="center"/>
              <w:rPr>
                <w:rFonts w:eastAsia="標楷體"/>
              </w:rPr>
            </w:pPr>
            <w:r w:rsidRPr="00050C34">
              <w:rPr>
                <w:rFonts w:eastAsia="標楷體" w:hint="eastAsia"/>
              </w:rPr>
              <w:t>請參閱上述名稱</w:t>
            </w:r>
          </w:p>
        </w:tc>
        <w:tc>
          <w:tcPr>
            <w:tcW w:w="1276" w:type="dxa"/>
          </w:tcPr>
          <w:p w:rsidR="00050C34" w:rsidRPr="00050C34" w:rsidRDefault="00050C34" w:rsidP="00050C34">
            <w:pPr>
              <w:jc w:val="center"/>
              <w:rPr>
                <w:rFonts w:eastAsia="標楷體"/>
              </w:rPr>
            </w:pPr>
            <w:r w:rsidRPr="00050C34">
              <w:rPr>
                <w:rFonts w:eastAsia="標楷體" w:hint="eastAsia"/>
              </w:rPr>
              <w:t>J-A1</w:t>
            </w:r>
          </w:p>
        </w:tc>
        <w:tc>
          <w:tcPr>
            <w:tcW w:w="1417" w:type="dxa"/>
          </w:tcPr>
          <w:p w:rsidR="00050C34" w:rsidRPr="00050C34" w:rsidRDefault="00050C34" w:rsidP="00050C34">
            <w:pPr>
              <w:rPr>
                <w:rFonts w:eastAsia="標楷體"/>
              </w:rPr>
            </w:pPr>
            <w:r w:rsidRPr="00050C34">
              <w:rPr>
                <w:rFonts w:eastAsia="標楷體" w:hint="eastAsia"/>
              </w:rPr>
              <w:t>能善用資源規劃作息，有效執行</w:t>
            </w:r>
          </w:p>
        </w:tc>
        <w:tc>
          <w:tcPr>
            <w:tcW w:w="3261" w:type="dxa"/>
          </w:tcPr>
          <w:p w:rsidR="00050C34" w:rsidRPr="00050C34" w:rsidRDefault="00050C34" w:rsidP="00050C34">
            <w:pPr>
              <w:rPr>
                <w:rFonts w:eastAsia="標楷體"/>
              </w:rPr>
            </w:pPr>
            <w:r w:rsidRPr="00050C34">
              <w:rPr>
                <w:rFonts w:eastAsia="標楷體" w:hint="eastAsia"/>
              </w:rPr>
              <w:t>1.</w:t>
            </w:r>
            <w:r w:rsidRPr="00050C34">
              <w:rPr>
                <w:rFonts w:eastAsia="標楷體" w:hint="eastAsia"/>
              </w:rPr>
              <w:t>妥善安排作息時間</w:t>
            </w:r>
          </w:p>
          <w:p w:rsidR="00050C34" w:rsidRPr="00050C34" w:rsidRDefault="00050C34" w:rsidP="00050C34">
            <w:pPr>
              <w:ind w:left="113" w:hangingChars="47" w:hanging="113"/>
              <w:rPr>
                <w:rFonts w:eastAsia="標楷體"/>
              </w:rPr>
            </w:pPr>
            <w:r w:rsidRPr="00050C34">
              <w:rPr>
                <w:rFonts w:eastAsia="標楷體" w:hint="eastAsia"/>
              </w:rPr>
              <w:t>2.</w:t>
            </w:r>
            <w:r w:rsidRPr="00050C34">
              <w:rPr>
                <w:rFonts w:eastAsia="標楷體" w:hint="eastAsia"/>
              </w:rPr>
              <w:t>察覺生活中的問題，並能妥善處理。</w:t>
            </w:r>
          </w:p>
        </w:tc>
        <w:tc>
          <w:tcPr>
            <w:tcW w:w="708" w:type="dxa"/>
          </w:tcPr>
          <w:p w:rsidR="00050C34" w:rsidRPr="00050C34" w:rsidRDefault="006B4E6A" w:rsidP="00050C34">
            <w:pPr>
              <w:widowControl/>
              <w:ind w:left="317" w:hangingChars="132" w:hanging="317"/>
              <w:jc w:val="center"/>
              <w:rPr>
                <w:rFonts w:eastAsia="標楷體"/>
              </w:rPr>
            </w:pPr>
            <w:r>
              <w:rPr>
                <w:rFonts w:eastAsia="標楷體" w:hint="eastAsia"/>
              </w:rPr>
              <w:t>10</w:t>
            </w:r>
          </w:p>
        </w:tc>
        <w:tc>
          <w:tcPr>
            <w:tcW w:w="2423" w:type="dxa"/>
          </w:tcPr>
          <w:p w:rsidR="00050C34" w:rsidRPr="00050C34" w:rsidRDefault="00050C34" w:rsidP="00050C34">
            <w:pPr>
              <w:rPr>
                <w:rFonts w:eastAsia="標楷體"/>
                <w:szCs w:val="20"/>
              </w:rPr>
            </w:pPr>
            <w:r w:rsidRPr="00050C34">
              <w:rPr>
                <w:rFonts w:eastAsia="標楷體"/>
                <w:szCs w:val="20"/>
              </w:rPr>
              <w:t>分組報告</w:t>
            </w:r>
          </w:p>
          <w:p w:rsidR="00050C34" w:rsidRPr="00050C34" w:rsidRDefault="00050C34" w:rsidP="00050C34">
            <w:pPr>
              <w:rPr>
                <w:rFonts w:eastAsia="標楷體"/>
                <w:szCs w:val="20"/>
              </w:rPr>
            </w:pPr>
            <w:r w:rsidRPr="00050C34">
              <w:rPr>
                <w:rFonts w:eastAsia="標楷體"/>
              </w:rPr>
              <w:t>參與討論</w:t>
            </w:r>
          </w:p>
          <w:p w:rsidR="00050C34" w:rsidRPr="00050C34" w:rsidRDefault="00050C34" w:rsidP="00050C34">
            <w:pPr>
              <w:rPr>
                <w:rFonts w:eastAsia="標楷體"/>
              </w:rPr>
            </w:pPr>
            <w:r w:rsidRPr="00050C34">
              <w:rPr>
                <w:rFonts w:eastAsia="標楷體"/>
                <w:szCs w:val="20"/>
              </w:rPr>
              <w:t>課堂問答</w:t>
            </w:r>
          </w:p>
        </w:tc>
        <w:tc>
          <w:tcPr>
            <w:tcW w:w="1552" w:type="dxa"/>
          </w:tcPr>
          <w:p w:rsidR="00050C34" w:rsidRPr="00050C34" w:rsidRDefault="00050C34" w:rsidP="00050C34">
            <w:pPr>
              <w:rPr>
                <w:rFonts w:ascii="標楷體" w:eastAsia="標楷體" w:hAnsi="標楷體" w:cs="Helvetica"/>
                <w:bCs/>
                <w:shd w:val="clear" w:color="auto" w:fill="FFFFFF"/>
              </w:rPr>
            </w:pPr>
            <w:r w:rsidRPr="00050C34">
              <w:rPr>
                <w:rFonts w:ascii="標楷體" w:eastAsia="標楷體" w:hAnsi="標楷體" w:cs="Helvetica"/>
                <w:bCs/>
                <w:shd w:val="clear" w:color="auto" w:fill="FFFFFF"/>
              </w:rPr>
              <w:t>品格教育系列(第二集)</w:t>
            </w:r>
          </w:p>
          <w:p w:rsidR="00050C34" w:rsidRPr="00050C34" w:rsidRDefault="00050C34" w:rsidP="00050C34">
            <w:pPr>
              <w:rPr>
                <w:rFonts w:ascii="標楷體" w:eastAsia="標楷體" w:hAnsi="標楷體"/>
              </w:rPr>
            </w:pPr>
            <w:r w:rsidRPr="00050C34">
              <w:rPr>
                <w:rFonts w:ascii="標楷體" w:eastAsia="標楷體" w:hAnsi="標楷體" w:cs="Helvetica"/>
                <w:sz w:val="20"/>
                <w:szCs w:val="20"/>
                <w:shd w:val="clear" w:color="auto" w:fill="FFFFFF"/>
              </w:rPr>
              <w:t>ISBN：9789868093454</w:t>
            </w:r>
          </w:p>
        </w:tc>
        <w:tc>
          <w:tcPr>
            <w:tcW w:w="1480" w:type="dxa"/>
          </w:tcPr>
          <w:p w:rsidR="00050C34" w:rsidRPr="00050C34" w:rsidRDefault="00050C34" w:rsidP="00050C34">
            <w:pPr>
              <w:ind w:leftChars="-12" w:left="-22" w:hangingChars="3" w:hanging="7"/>
              <w:rPr>
                <w:rFonts w:eastAsia="標楷體"/>
              </w:rPr>
            </w:pPr>
            <w:r w:rsidRPr="00050C34">
              <w:rPr>
                <w:rFonts w:eastAsia="標楷體" w:hint="eastAsia"/>
              </w:rPr>
              <w:t>融入法治教育</w:t>
            </w:r>
          </w:p>
        </w:tc>
      </w:tr>
      <w:tr w:rsidR="00050C34" w:rsidRPr="009C7485" w:rsidTr="006B4E6A">
        <w:trPr>
          <w:trHeight w:val="327"/>
          <w:jc w:val="center"/>
        </w:trPr>
        <w:tc>
          <w:tcPr>
            <w:tcW w:w="1105" w:type="dxa"/>
          </w:tcPr>
          <w:p w:rsidR="00050C34" w:rsidRPr="009C7485" w:rsidRDefault="00050C34" w:rsidP="00050C34">
            <w:pPr>
              <w:jc w:val="both"/>
              <w:rPr>
                <w:rFonts w:eastAsia="標楷體"/>
                <w:color w:val="FF0000"/>
              </w:rPr>
            </w:pPr>
          </w:p>
        </w:tc>
        <w:tc>
          <w:tcPr>
            <w:tcW w:w="1566" w:type="dxa"/>
          </w:tcPr>
          <w:p w:rsidR="00050C34" w:rsidRPr="009C7485" w:rsidRDefault="00050C34" w:rsidP="00050C34">
            <w:pPr>
              <w:jc w:val="center"/>
              <w:rPr>
                <w:rFonts w:eastAsia="標楷體"/>
                <w:color w:val="FF0000"/>
              </w:rPr>
            </w:pPr>
          </w:p>
        </w:tc>
        <w:tc>
          <w:tcPr>
            <w:tcW w:w="1276" w:type="dxa"/>
          </w:tcPr>
          <w:p w:rsidR="00050C34" w:rsidRPr="009C7485" w:rsidRDefault="00050C34" w:rsidP="00050C34">
            <w:pPr>
              <w:jc w:val="center"/>
              <w:rPr>
                <w:rFonts w:eastAsia="標楷體"/>
                <w:color w:val="FF0000"/>
              </w:rPr>
            </w:pPr>
          </w:p>
        </w:tc>
        <w:tc>
          <w:tcPr>
            <w:tcW w:w="1417" w:type="dxa"/>
          </w:tcPr>
          <w:p w:rsidR="00050C34" w:rsidRPr="009C7485" w:rsidRDefault="00050C34" w:rsidP="00050C34">
            <w:pPr>
              <w:rPr>
                <w:rFonts w:eastAsia="標楷體"/>
                <w:color w:val="FF0000"/>
              </w:rPr>
            </w:pPr>
          </w:p>
        </w:tc>
        <w:tc>
          <w:tcPr>
            <w:tcW w:w="3261" w:type="dxa"/>
          </w:tcPr>
          <w:p w:rsidR="00050C34" w:rsidRPr="009C7485" w:rsidRDefault="00050C34" w:rsidP="00050C34">
            <w:pPr>
              <w:rPr>
                <w:rFonts w:eastAsia="標楷體"/>
                <w:color w:val="FF0000"/>
              </w:rPr>
            </w:pPr>
          </w:p>
        </w:tc>
        <w:tc>
          <w:tcPr>
            <w:tcW w:w="708" w:type="dxa"/>
          </w:tcPr>
          <w:p w:rsidR="00050C34" w:rsidRPr="009C7485" w:rsidRDefault="00050C34" w:rsidP="00050C34">
            <w:pPr>
              <w:widowControl/>
              <w:ind w:left="317" w:hangingChars="132" w:hanging="317"/>
              <w:jc w:val="center"/>
              <w:rPr>
                <w:rFonts w:eastAsia="標楷體"/>
                <w:color w:val="FF0000"/>
              </w:rPr>
            </w:pPr>
          </w:p>
        </w:tc>
        <w:tc>
          <w:tcPr>
            <w:tcW w:w="2423" w:type="dxa"/>
          </w:tcPr>
          <w:p w:rsidR="00050C34" w:rsidRPr="009C7485" w:rsidRDefault="00050C34" w:rsidP="00050C34">
            <w:pPr>
              <w:rPr>
                <w:rFonts w:eastAsia="標楷體"/>
                <w:color w:val="FF0000"/>
                <w:szCs w:val="20"/>
              </w:rPr>
            </w:pPr>
          </w:p>
        </w:tc>
        <w:tc>
          <w:tcPr>
            <w:tcW w:w="1552" w:type="dxa"/>
          </w:tcPr>
          <w:p w:rsidR="00050C34" w:rsidRPr="009C7485" w:rsidRDefault="00050C34" w:rsidP="00050C34">
            <w:pPr>
              <w:rPr>
                <w:rFonts w:ascii="標楷體" w:eastAsia="標楷體" w:hAnsi="標楷體" w:cs="Helvetica"/>
                <w:bCs/>
                <w:color w:val="FF0000"/>
                <w:shd w:val="clear" w:color="auto" w:fill="FFFFFF"/>
              </w:rPr>
            </w:pPr>
          </w:p>
        </w:tc>
        <w:tc>
          <w:tcPr>
            <w:tcW w:w="1480" w:type="dxa"/>
          </w:tcPr>
          <w:p w:rsidR="00050C34" w:rsidRPr="009C7485" w:rsidRDefault="00050C34" w:rsidP="00050C34">
            <w:pPr>
              <w:ind w:leftChars="-12" w:left="-22" w:hangingChars="3" w:hanging="7"/>
              <w:rPr>
                <w:rFonts w:eastAsia="標楷體"/>
                <w:color w:val="FF0000"/>
              </w:rPr>
            </w:pPr>
          </w:p>
        </w:tc>
      </w:tr>
    </w:tbl>
    <w:p w:rsidR="00084D92" w:rsidRPr="00021753" w:rsidRDefault="00B14901" w:rsidP="00B2119A">
      <w:pPr>
        <w:pStyle w:val="affd"/>
        <w:spacing w:before="36" w:after="72"/>
        <w:ind w:leftChars="125"/>
      </w:pPr>
      <w:bookmarkStart w:id="7" w:name="_Toc4234051"/>
      <w:r>
        <w:rPr>
          <w:rFonts w:hint="eastAsia"/>
        </w:rPr>
        <w:lastRenderedPageBreak/>
        <w:t>（</w:t>
      </w:r>
      <w:r w:rsidR="00021753">
        <w:rPr>
          <w:rFonts w:hint="eastAsia"/>
        </w:rPr>
        <w:t>二</w:t>
      </w:r>
      <w:r>
        <w:rPr>
          <w:rFonts w:hint="eastAsia"/>
        </w:rPr>
        <w:t>）</w:t>
      </w:r>
      <w:r w:rsidR="009A422E">
        <w:rPr>
          <w:rFonts w:hint="eastAsia"/>
        </w:rPr>
        <w:t>七年級</w:t>
      </w:r>
      <w:r w:rsidR="00084D92" w:rsidRPr="00021753">
        <w:rPr>
          <w:rFonts w:hint="eastAsia"/>
        </w:rPr>
        <w:t>第二學期</w:t>
      </w:r>
      <w:r w:rsidR="00AD21F3">
        <w:rPr>
          <w:rFonts w:hint="eastAsia"/>
        </w:rPr>
        <w:t>教學計劃表</w:t>
      </w:r>
      <w:r w:rsidR="009A422E" w:rsidRPr="00021753">
        <w:rPr>
          <w:rFonts w:hint="eastAsia"/>
        </w:rPr>
        <w:t xml:space="preserve"> </w:t>
      </w:r>
      <w:r w:rsidR="00084D92" w:rsidRPr="00021753">
        <w:rPr>
          <w:rFonts w:hint="eastAsia"/>
        </w:rPr>
        <w:t>(表5-4)</w:t>
      </w:r>
      <w:bookmarkEnd w:id="7"/>
    </w:p>
    <w:p w:rsidR="00084D92" w:rsidRPr="007C7E74" w:rsidRDefault="00084D92" w:rsidP="00084D92">
      <w:pPr>
        <w:ind w:firstLine="23"/>
        <w:jc w:val="center"/>
        <w:rPr>
          <w:rFonts w:eastAsia="標楷體"/>
          <w:sz w:val="32"/>
          <w:szCs w:val="28"/>
          <w:bdr w:val="single" w:sz="4" w:space="0" w:color="auto"/>
        </w:rPr>
      </w:pPr>
      <w:r>
        <w:rPr>
          <w:rFonts w:eastAsia="標楷體" w:hint="eastAsia"/>
          <w:sz w:val="32"/>
          <w:szCs w:val="28"/>
        </w:rPr>
        <w:t>1</w:t>
      </w:r>
      <w:r w:rsidR="00B2119A">
        <w:rPr>
          <w:rFonts w:eastAsia="標楷體"/>
          <w:sz w:val="32"/>
          <w:szCs w:val="28"/>
        </w:rPr>
        <w:t>1</w:t>
      </w:r>
      <w:r w:rsidR="00B2119A">
        <w:rPr>
          <w:rFonts w:eastAsia="標楷體" w:hint="eastAsia"/>
          <w:sz w:val="32"/>
          <w:szCs w:val="28"/>
        </w:rPr>
        <w:t>1</w:t>
      </w:r>
      <w:r>
        <w:rPr>
          <w:rFonts w:eastAsia="標楷體" w:hint="eastAsia"/>
          <w:sz w:val="32"/>
          <w:szCs w:val="28"/>
        </w:rPr>
        <w:t>學年度七年級</w:t>
      </w:r>
      <w:r w:rsidR="009A422E">
        <w:rPr>
          <w:rFonts w:eastAsia="標楷體" w:hint="eastAsia"/>
          <w:sz w:val="32"/>
          <w:szCs w:val="28"/>
        </w:rPr>
        <w:t>第二學期</w:t>
      </w:r>
      <w:r w:rsidRPr="007C7E74">
        <w:rPr>
          <w:rFonts w:eastAsia="標楷體" w:hint="eastAsia"/>
          <w:sz w:val="32"/>
          <w:szCs w:val="28"/>
        </w:rPr>
        <w:t>其他類課程計畫</w:t>
      </w:r>
    </w:p>
    <w:p w:rsidR="00084D92" w:rsidRPr="0043023E" w:rsidRDefault="00084D92" w:rsidP="00084D92">
      <w:pPr>
        <w:spacing w:line="360" w:lineRule="atLeast"/>
        <w:ind w:leftChars="100" w:left="240"/>
        <w:rPr>
          <w:rFonts w:ascii="標楷體" w:eastAsia="標楷體" w:hAnsi="標楷體"/>
        </w:rPr>
      </w:pPr>
    </w:p>
    <w:p w:rsidR="00084D92" w:rsidRPr="0043023E" w:rsidRDefault="00021753" w:rsidP="00021753">
      <w:pPr>
        <w:spacing w:line="360" w:lineRule="atLeast"/>
        <w:ind w:leftChars="200" w:left="480"/>
        <w:rPr>
          <w:rFonts w:ascii="標楷體" w:eastAsia="標楷體" w:hAnsi="標楷體"/>
        </w:rPr>
      </w:pPr>
      <w:r>
        <w:rPr>
          <w:rFonts w:ascii="標楷體" w:eastAsia="標楷體" w:hAnsi="標楷體" w:hint="eastAsia"/>
        </w:rPr>
        <w:t>1.</w:t>
      </w:r>
      <w:r w:rsidR="00084D92" w:rsidRPr="0043023E">
        <w:rPr>
          <w:rFonts w:ascii="標楷體" w:eastAsia="標楷體" w:hAnsi="標楷體"/>
        </w:rPr>
        <w:t>時數分配</w:t>
      </w:r>
      <w:r w:rsidR="00084D92" w:rsidRPr="0043023E">
        <w:rPr>
          <w:rFonts w:ascii="標楷體" w:eastAsia="標楷體" w:hAnsi="標楷體" w:hint="eastAsia"/>
        </w:rPr>
        <w:t>：</w:t>
      </w:r>
      <w:r w:rsidR="00084D92" w:rsidRPr="0043023E">
        <w:rPr>
          <w:rFonts w:ascii="標楷體" w:eastAsia="標楷體" w:hAnsi="標楷體"/>
        </w:rPr>
        <w:t>每週學習節數（</w:t>
      </w:r>
      <w:r w:rsidR="00A518EF">
        <w:rPr>
          <w:rFonts w:ascii="標楷體" w:eastAsia="標楷體" w:hAnsi="標楷體" w:hint="eastAsia"/>
        </w:rPr>
        <w:t>1</w:t>
      </w:r>
      <w:r w:rsidR="00084D92" w:rsidRPr="0043023E">
        <w:rPr>
          <w:rFonts w:ascii="標楷體" w:eastAsia="標楷體" w:hAnsi="標楷體"/>
        </w:rPr>
        <w:t>）節，</w:t>
      </w:r>
      <w:r w:rsidR="00084D92" w:rsidRPr="0043023E">
        <w:rPr>
          <w:rFonts w:ascii="標楷體" w:eastAsia="標楷體" w:hAnsi="標楷體" w:hint="eastAsia"/>
        </w:rPr>
        <w:t>下學期(</w:t>
      </w:r>
      <w:r w:rsidR="00E310A3">
        <w:rPr>
          <w:rFonts w:ascii="標楷體" w:eastAsia="標楷體" w:hAnsi="標楷體" w:hint="eastAsia"/>
        </w:rPr>
        <w:t>20</w:t>
      </w:r>
      <w:r w:rsidR="00084D92" w:rsidRPr="0043023E">
        <w:rPr>
          <w:rFonts w:ascii="標楷體" w:eastAsia="標楷體" w:hAnsi="標楷體" w:hint="eastAsia"/>
        </w:rPr>
        <w:t>)週，合計(</w:t>
      </w:r>
      <w:r w:rsidR="00A518EF">
        <w:rPr>
          <w:rFonts w:ascii="標楷體" w:eastAsia="標楷體" w:hAnsi="標楷體" w:hint="eastAsia"/>
        </w:rPr>
        <w:t>2</w:t>
      </w:r>
      <w:r w:rsidR="00084D92" w:rsidRPr="0043023E">
        <w:rPr>
          <w:rFonts w:ascii="標楷體" w:eastAsia="標楷體" w:hAnsi="標楷體" w:hint="eastAsia"/>
        </w:rPr>
        <w:t>0)節</w:t>
      </w:r>
      <w:r w:rsidR="00084D92" w:rsidRPr="0043023E">
        <w:rPr>
          <w:rFonts w:ascii="標楷體" w:eastAsia="標楷體" w:hAnsi="標楷體"/>
        </w:rPr>
        <w:t>。</w:t>
      </w:r>
    </w:p>
    <w:p w:rsidR="00084D92" w:rsidRPr="0043023E" w:rsidRDefault="00021753" w:rsidP="00021753">
      <w:pPr>
        <w:spacing w:line="360" w:lineRule="atLeast"/>
        <w:ind w:leftChars="200" w:left="480"/>
        <w:rPr>
          <w:rFonts w:eastAsia="標楷體"/>
          <w:u w:val="single"/>
        </w:rPr>
      </w:pPr>
      <w:r>
        <w:rPr>
          <w:rFonts w:eastAsia="標楷體" w:hint="eastAsia"/>
        </w:rPr>
        <w:t>2.</w:t>
      </w:r>
      <w:r w:rsidR="00084D92" w:rsidRPr="0043023E">
        <w:rPr>
          <w:rFonts w:eastAsia="標楷體"/>
        </w:rPr>
        <w:t>本學期課程架構：</w:t>
      </w:r>
      <w:r w:rsidR="00084D92" w:rsidRPr="0043023E">
        <w:rPr>
          <w:rFonts w:eastAsia="標楷體" w:hint="eastAsia"/>
        </w:rPr>
        <w:t>（</w:t>
      </w:r>
      <w:r w:rsidR="00084D92" w:rsidRPr="0043023E">
        <w:rPr>
          <w:rFonts w:eastAsia="標楷體"/>
        </w:rPr>
        <w:t>請依學校實際情形</w:t>
      </w:r>
      <w:r w:rsidR="00084D92" w:rsidRPr="0043023E">
        <w:rPr>
          <w:rFonts w:eastAsia="標楷體" w:hint="eastAsia"/>
        </w:rPr>
        <w:t>填列，表格請自行增刪</w:t>
      </w:r>
      <w:r w:rsidR="00084D92"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25692E" w:rsidRPr="009C7485" w:rsidTr="00733B9B">
        <w:trPr>
          <w:trHeight w:val="585"/>
          <w:jc w:val="center"/>
        </w:trPr>
        <w:tc>
          <w:tcPr>
            <w:tcW w:w="1417" w:type="dxa"/>
            <w:vAlign w:val="center"/>
          </w:tcPr>
          <w:p w:rsidR="0025692E" w:rsidRPr="007C7E74" w:rsidRDefault="0025692E" w:rsidP="0025692E">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vAlign w:val="center"/>
          </w:tcPr>
          <w:p w:rsidR="0025692E" w:rsidRPr="007C7E74" w:rsidRDefault="0025692E" w:rsidP="0025692E">
            <w:pPr>
              <w:spacing w:line="280" w:lineRule="exact"/>
              <w:rPr>
                <w:rFonts w:eastAsia="標楷體"/>
              </w:rPr>
            </w:pPr>
            <w:r w:rsidRPr="007C7E74">
              <w:rPr>
                <w:rFonts w:eastAsia="標楷體"/>
              </w:rPr>
              <w:t>全校性活動</w:t>
            </w:r>
          </w:p>
        </w:tc>
        <w:tc>
          <w:tcPr>
            <w:tcW w:w="2056" w:type="dxa"/>
            <w:vAlign w:val="center"/>
          </w:tcPr>
          <w:p w:rsidR="0025692E" w:rsidRPr="007C7E74" w:rsidRDefault="0025692E" w:rsidP="0025692E">
            <w:pPr>
              <w:spacing w:line="280" w:lineRule="exact"/>
              <w:rPr>
                <w:rFonts w:eastAsia="標楷體"/>
              </w:rPr>
            </w:pPr>
            <w:r w:rsidRPr="007C7E74">
              <w:rPr>
                <w:rFonts w:eastAsia="標楷體" w:hint="eastAsia"/>
              </w:rPr>
              <w:t>全年級活動</w:t>
            </w:r>
          </w:p>
        </w:tc>
        <w:tc>
          <w:tcPr>
            <w:tcW w:w="2055" w:type="dxa"/>
            <w:vAlign w:val="center"/>
          </w:tcPr>
          <w:p w:rsidR="0025692E" w:rsidRPr="007C7E74" w:rsidRDefault="0025692E" w:rsidP="0025692E">
            <w:pPr>
              <w:spacing w:line="280" w:lineRule="exact"/>
              <w:rPr>
                <w:rFonts w:eastAsia="標楷體"/>
              </w:rPr>
            </w:pPr>
            <w:r w:rsidRPr="007C7E74">
              <w:rPr>
                <w:rFonts w:eastAsia="標楷體" w:hint="eastAsia"/>
              </w:rPr>
              <w:t>自治活動</w:t>
            </w:r>
          </w:p>
        </w:tc>
        <w:tc>
          <w:tcPr>
            <w:tcW w:w="2056" w:type="dxa"/>
            <w:vAlign w:val="center"/>
          </w:tcPr>
          <w:p w:rsidR="0025692E" w:rsidRPr="007C7E74" w:rsidRDefault="0025692E" w:rsidP="0025692E">
            <w:pPr>
              <w:spacing w:line="280" w:lineRule="exact"/>
              <w:rPr>
                <w:rFonts w:eastAsia="標楷體"/>
              </w:rPr>
            </w:pPr>
          </w:p>
        </w:tc>
        <w:tc>
          <w:tcPr>
            <w:tcW w:w="2055" w:type="dxa"/>
            <w:vAlign w:val="center"/>
          </w:tcPr>
          <w:p w:rsidR="0025692E" w:rsidRPr="007C7E74" w:rsidRDefault="0025692E" w:rsidP="0025692E">
            <w:pPr>
              <w:spacing w:line="280" w:lineRule="exact"/>
              <w:rPr>
                <w:rFonts w:eastAsia="標楷體"/>
              </w:rPr>
            </w:pPr>
          </w:p>
        </w:tc>
        <w:tc>
          <w:tcPr>
            <w:tcW w:w="2056" w:type="dxa"/>
            <w:vAlign w:val="center"/>
          </w:tcPr>
          <w:p w:rsidR="0025692E" w:rsidRPr="009C7485" w:rsidRDefault="0025692E" w:rsidP="0025692E">
            <w:pPr>
              <w:spacing w:line="280" w:lineRule="exact"/>
              <w:jc w:val="center"/>
              <w:rPr>
                <w:rFonts w:eastAsia="標楷體"/>
                <w:color w:val="FF0000"/>
              </w:rPr>
            </w:pPr>
          </w:p>
        </w:tc>
      </w:tr>
      <w:tr w:rsidR="0025692E" w:rsidRPr="009C7485" w:rsidTr="00733B9B">
        <w:trPr>
          <w:trHeight w:val="551"/>
          <w:jc w:val="center"/>
        </w:trPr>
        <w:tc>
          <w:tcPr>
            <w:tcW w:w="1417" w:type="dxa"/>
            <w:vAlign w:val="center"/>
          </w:tcPr>
          <w:p w:rsidR="0025692E" w:rsidRPr="009C7485" w:rsidRDefault="0025692E" w:rsidP="0025692E">
            <w:pPr>
              <w:spacing w:line="280" w:lineRule="exact"/>
              <w:jc w:val="center"/>
              <w:rPr>
                <w:rFonts w:eastAsia="標楷體"/>
                <w:color w:val="FF0000"/>
              </w:rPr>
            </w:pPr>
            <w:r w:rsidRPr="007C7E74">
              <w:rPr>
                <w:rFonts w:eastAsia="標楷體" w:hint="eastAsia"/>
              </w:rPr>
              <w:t>主題或內容</w:t>
            </w:r>
          </w:p>
        </w:tc>
        <w:tc>
          <w:tcPr>
            <w:tcW w:w="2055" w:type="dxa"/>
          </w:tcPr>
          <w:p w:rsidR="0025692E" w:rsidRPr="00050C34" w:rsidRDefault="00050C34" w:rsidP="00CE4F08">
            <w:pPr>
              <w:jc w:val="both"/>
              <w:rPr>
                <w:rFonts w:ascii="標楷體" w:eastAsia="標楷體" w:hAnsi="標楷體"/>
              </w:rPr>
            </w:pPr>
            <w:r w:rsidRPr="00050C34">
              <w:rPr>
                <w:rFonts w:ascii="標楷體" w:eastAsia="標楷體" w:hAnsi="標楷體" w:hint="eastAsia"/>
              </w:rPr>
              <w:t>1</w:t>
            </w:r>
            <w:r w:rsidR="0025692E" w:rsidRPr="00050C34">
              <w:rPr>
                <w:rFonts w:ascii="標楷體" w:eastAsia="標楷體" w:hAnsi="標楷體" w:hint="eastAsia"/>
              </w:rPr>
              <w:t>.</w:t>
            </w:r>
            <w:r w:rsidR="00B50907" w:rsidRPr="00050C34">
              <w:rPr>
                <w:rFonts w:ascii="標楷體" w:eastAsia="標楷體" w:hAnsi="標楷體" w:hint="eastAsia"/>
              </w:rPr>
              <w:t>班際籃球賽</w:t>
            </w:r>
            <w:r w:rsidR="00B50907" w:rsidRPr="00050C34">
              <w:rPr>
                <w:rFonts w:ascii="標楷體" w:eastAsia="標楷體" w:hAnsi="標楷體"/>
              </w:rPr>
              <w:t>(</w:t>
            </w:r>
            <w:r w:rsidR="00FD01A3">
              <w:rPr>
                <w:rFonts w:ascii="標楷體" w:eastAsia="標楷體" w:hAnsi="標楷體" w:hint="eastAsia"/>
              </w:rPr>
              <w:t>2</w:t>
            </w:r>
            <w:r w:rsidR="00B50907" w:rsidRPr="00050C34">
              <w:rPr>
                <w:rFonts w:ascii="標楷體" w:eastAsia="標楷體" w:hAnsi="標楷體"/>
              </w:rPr>
              <w:t>)</w:t>
            </w:r>
          </w:p>
          <w:p w:rsidR="00044F67" w:rsidRDefault="00050C34" w:rsidP="00CE4F08">
            <w:pPr>
              <w:jc w:val="both"/>
              <w:rPr>
                <w:rFonts w:ascii="標楷體" w:eastAsia="標楷體" w:hAnsi="標楷體"/>
              </w:rPr>
            </w:pPr>
            <w:r w:rsidRPr="00050C34">
              <w:rPr>
                <w:rFonts w:ascii="標楷體" w:eastAsia="標楷體" w:hAnsi="標楷體" w:hint="eastAsia"/>
              </w:rPr>
              <w:t>2</w:t>
            </w:r>
            <w:r w:rsidR="00044F67" w:rsidRPr="00050C34">
              <w:rPr>
                <w:rFonts w:ascii="標楷體" w:eastAsia="標楷體" w:hAnsi="標楷體" w:hint="eastAsia"/>
              </w:rPr>
              <w:t>.環境教育宣導(2)</w:t>
            </w:r>
          </w:p>
          <w:p w:rsidR="004C159B" w:rsidRPr="00050C34" w:rsidRDefault="004C159B" w:rsidP="00CE4F08">
            <w:pPr>
              <w:jc w:val="both"/>
              <w:rPr>
                <w:rFonts w:ascii="標楷體" w:eastAsia="標楷體" w:hAnsi="標楷體"/>
              </w:rPr>
            </w:pPr>
            <w:r>
              <w:rPr>
                <w:rFonts w:ascii="標楷體" w:eastAsia="標楷體" w:hAnsi="標楷體" w:hint="eastAsia"/>
              </w:rPr>
              <w:t>3.畢業典禮(</w:t>
            </w:r>
            <w:r w:rsidR="00FD01A3">
              <w:rPr>
                <w:rFonts w:ascii="標楷體" w:eastAsia="標楷體" w:hAnsi="標楷體" w:hint="eastAsia"/>
              </w:rPr>
              <w:t>2</w:t>
            </w:r>
            <w:r>
              <w:rPr>
                <w:rFonts w:ascii="標楷體" w:eastAsia="標楷體" w:hAnsi="標楷體" w:hint="eastAsia"/>
              </w:rPr>
              <w:t>)</w:t>
            </w:r>
          </w:p>
          <w:p w:rsidR="00B50907" w:rsidRPr="00050C34" w:rsidRDefault="00B50907" w:rsidP="00CE4F08">
            <w:pPr>
              <w:jc w:val="both"/>
              <w:rPr>
                <w:rFonts w:ascii="標楷體" w:eastAsia="標楷體" w:hAnsi="標楷體"/>
              </w:rPr>
            </w:pPr>
          </w:p>
        </w:tc>
        <w:tc>
          <w:tcPr>
            <w:tcW w:w="2056" w:type="dxa"/>
          </w:tcPr>
          <w:p w:rsidR="0025692E" w:rsidRPr="00050C34" w:rsidRDefault="00AF573F" w:rsidP="0025692E">
            <w:pPr>
              <w:jc w:val="both"/>
              <w:rPr>
                <w:rFonts w:ascii="標楷體" w:eastAsia="標楷體" w:hAnsi="標楷體"/>
              </w:rPr>
            </w:pPr>
            <w:r w:rsidRPr="00050C34">
              <w:rPr>
                <w:rFonts w:ascii="標楷體" w:eastAsia="標楷體" w:hAnsi="標楷體" w:hint="eastAsia"/>
              </w:rPr>
              <w:t>1.</w:t>
            </w:r>
            <w:r w:rsidR="00CE4F08" w:rsidRPr="00050C34">
              <w:rPr>
                <w:rFonts w:ascii="標楷體" w:eastAsia="標楷體" w:hAnsi="標楷體" w:hint="eastAsia"/>
              </w:rPr>
              <w:t>英語口說評量(1)</w:t>
            </w:r>
          </w:p>
          <w:p w:rsidR="00CE4F08" w:rsidRPr="00050C34" w:rsidRDefault="00AF573F" w:rsidP="0025692E">
            <w:pPr>
              <w:jc w:val="both"/>
              <w:rPr>
                <w:rFonts w:ascii="標楷體" w:eastAsia="標楷體" w:hAnsi="標楷體"/>
              </w:rPr>
            </w:pPr>
            <w:r w:rsidRPr="00050C34">
              <w:rPr>
                <w:rFonts w:ascii="標楷體" w:eastAsia="標楷體" w:hAnsi="標楷體" w:hint="eastAsia"/>
              </w:rPr>
              <w:t>2.</w:t>
            </w:r>
            <w:r w:rsidR="00CE4F08" w:rsidRPr="00050C34">
              <w:rPr>
                <w:rFonts w:ascii="標楷體" w:eastAsia="標楷體" w:hAnsi="標楷體" w:hint="eastAsia"/>
              </w:rPr>
              <w:t>武中智慧鐵人(2)</w:t>
            </w:r>
          </w:p>
          <w:p w:rsidR="00AF573F" w:rsidRPr="00050C34" w:rsidRDefault="00AF573F" w:rsidP="0025692E">
            <w:pPr>
              <w:jc w:val="both"/>
              <w:rPr>
                <w:rFonts w:ascii="標楷體" w:eastAsia="標楷體" w:hAnsi="標楷體"/>
              </w:rPr>
            </w:pPr>
            <w:r w:rsidRPr="00050C34">
              <w:rPr>
                <w:rFonts w:ascii="標楷體" w:eastAsia="標楷體" w:hAnsi="標楷體" w:hint="eastAsia"/>
              </w:rPr>
              <w:t>3.反毒入班宣導(1)</w:t>
            </w:r>
          </w:p>
          <w:p w:rsidR="00AF573F" w:rsidRPr="00050C34" w:rsidRDefault="00AF573F" w:rsidP="0025692E">
            <w:pPr>
              <w:jc w:val="both"/>
              <w:rPr>
                <w:rFonts w:ascii="標楷體" w:eastAsia="標楷體" w:hAnsi="標楷體"/>
              </w:rPr>
            </w:pPr>
          </w:p>
          <w:p w:rsidR="00CE4F08" w:rsidRPr="00050C34" w:rsidRDefault="00CE4F08" w:rsidP="0025692E">
            <w:pPr>
              <w:jc w:val="both"/>
              <w:rPr>
                <w:rFonts w:ascii="標楷體" w:eastAsia="標楷體" w:hAnsi="標楷體"/>
              </w:rPr>
            </w:pPr>
          </w:p>
        </w:tc>
        <w:tc>
          <w:tcPr>
            <w:tcW w:w="2055" w:type="dxa"/>
          </w:tcPr>
          <w:p w:rsidR="0025692E" w:rsidRPr="00050C34" w:rsidRDefault="0025692E" w:rsidP="0025692E">
            <w:pPr>
              <w:jc w:val="both"/>
              <w:rPr>
                <w:rFonts w:ascii="標楷體" w:eastAsia="標楷體" w:hAnsi="標楷體"/>
              </w:rPr>
            </w:pPr>
            <w:r w:rsidRPr="00050C34">
              <w:rPr>
                <w:rFonts w:ascii="標楷體" w:eastAsia="標楷體" w:hAnsi="標楷體" w:hint="eastAsia"/>
              </w:rPr>
              <w:t>1.守時(1)</w:t>
            </w:r>
          </w:p>
          <w:p w:rsidR="0025692E" w:rsidRPr="00050C34" w:rsidRDefault="0025692E" w:rsidP="0025692E">
            <w:pPr>
              <w:jc w:val="both"/>
              <w:rPr>
                <w:rFonts w:ascii="標楷體" w:eastAsia="標楷體" w:hAnsi="標楷體"/>
              </w:rPr>
            </w:pPr>
            <w:r w:rsidRPr="00050C34">
              <w:rPr>
                <w:rFonts w:ascii="標楷體" w:eastAsia="標楷體" w:hAnsi="標楷體" w:hint="eastAsia"/>
              </w:rPr>
              <w:t>2.尊重(1)</w:t>
            </w:r>
          </w:p>
          <w:p w:rsidR="0025692E" w:rsidRPr="00050C34" w:rsidRDefault="0025692E" w:rsidP="0025692E">
            <w:pPr>
              <w:jc w:val="both"/>
              <w:rPr>
                <w:rFonts w:ascii="標楷體" w:eastAsia="標楷體" w:hAnsi="標楷體"/>
              </w:rPr>
            </w:pPr>
            <w:r w:rsidRPr="00050C34">
              <w:rPr>
                <w:rFonts w:ascii="標楷體" w:eastAsia="標楷體" w:hAnsi="標楷體" w:hint="eastAsia"/>
              </w:rPr>
              <w:t>3.負責(1)</w:t>
            </w:r>
          </w:p>
          <w:p w:rsidR="0025692E" w:rsidRPr="00050C34" w:rsidRDefault="0025692E" w:rsidP="0025692E">
            <w:pPr>
              <w:jc w:val="both"/>
              <w:rPr>
                <w:rFonts w:ascii="標楷體" w:eastAsia="標楷體" w:hAnsi="標楷體"/>
              </w:rPr>
            </w:pPr>
            <w:r w:rsidRPr="00050C34">
              <w:rPr>
                <w:rFonts w:ascii="標楷體" w:eastAsia="標楷體" w:hAnsi="標楷體" w:hint="eastAsia"/>
              </w:rPr>
              <w:t>4.禮節(1)</w:t>
            </w:r>
          </w:p>
          <w:p w:rsidR="0025692E" w:rsidRPr="00050C34" w:rsidRDefault="0025692E" w:rsidP="0025692E">
            <w:pPr>
              <w:jc w:val="both"/>
              <w:rPr>
                <w:rFonts w:ascii="標楷體" w:eastAsia="標楷體" w:hAnsi="標楷體"/>
              </w:rPr>
            </w:pPr>
            <w:r w:rsidRPr="00050C34">
              <w:rPr>
                <w:rFonts w:ascii="標楷體" w:eastAsia="標楷體" w:hAnsi="標楷體" w:hint="eastAsia"/>
              </w:rPr>
              <w:t>5.平等(1)</w:t>
            </w:r>
          </w:p>
          <w:p w:rsidR="0025692E" w:rsidRPr="00050C34" w:rsidRDefault="0025692E" w:rsidP="0025692E">
            <w:pPr>
              <w:jc w:val="both"/>
              <w:rPr>
                <w:rFonts w:ascii="標楷體" w:eastAsia="標楷體" w:hAnsi="標楷體"/>
              </w:rPr>
            </w:pPr>
            <w:r w:rsidRPr="00050C34">
              <w:rPr>
                <w:rFonts w:ascii="標楷體" w:eastAsia="標楷體" w:hAnsi="標楷體" w:hint="eastAsia"/>
              </w:rPr>
              <w:t>6.勤儉(1)</w:t>
            </w:r>
          </w:p>
          <w:p w:rsidR="0025692E" w:rsidRPr="00050C34" w:rsidRDefault="0025692E" w:rsidP="0025692E">
            <w:pPr>
              <w:jc w:val="both"/>
              <w:rPr>
                <w:rFonts w:ascii="標楷體" w:eastAsia="標楷體" w:hAnsi="標楷體"/>
              </w:rPr>
            </w:pPr>
            <w:r w:rsidRPr="00050C34">
              <w:rPr>
                <w:rFonts w:ascii="標楷體" w:eastAsia="標楷體" w:hAnsi="標楷體" w:hint="eastAsia"/>
              </w:rPr>
              <w:t>7.自律(1)</w:t>
            </w:r>
          </w:p>
          <w:p w:rsidR="0025692E" w:rsidRPr="00050C34" w:rsidRDefault="0025692E" w:rsidP="0025692E">
            <w:pPr>
              <w:jc w:val="both"/>
              <w:rPr>
                <w:rFonts w:ascii="標楷體" w:eastAsia="標楷體" w:hAnsi="標楷體"/>
              </w:rPr>
            </w:pPr>
            <w:r w:rsidRPr="00050C34">
              <w:rPr>
                <w:rFonts w:ascii="標楷體" w:eastAsia="標楷體" w:hAnsi="標楷體" w:hint="eastAsia"/>
              </w:rPr>
              <w:t>8.感恩(1)</w:t>
            </w:r>
          </w:p>
          <w:p w:rsidR="0025692E" w:rsidRPr="00050C34" w:rsidRDefault="0025692E" w:rsidP="0025692E">
            <w:pPr>
              <w:jc w:val="both"/>
              <w:rPr>
                <w:rFonts w:ascii="標楷體" w:eastAsia="標楷體" w:hAnsi="標楷體"/>
              </w:rPr>
            </w:pPr>
            <w:r w:rsidRPr="00050C34">
              <w:rPr>
                <w:rFonts w:ascii="標楷體" w:eastAsia="標楷體" w:hAnsi="標楷體" w:hint="eastAsia"/>
              </w:rPr>
              <w:t>9.謙恭(1)</w:t>
            </w:r>
          </w:p>
          <w:p w:rsidR="0025692E" w:rsidRPr="00050C34" w:rsidRDefault="0025692E" w:rsidP="0025692E">
            <w:pPr>
              <w:jc w:val="both"/>
              <w:rPr>
                <w:rFonts w:ascii="標楷體" w:eastAsia="標楷體" w:hAnsi="標楷體"/>
              </w:rPr>
            </w:pPr>
            <w:r w:rsidRPr="00050C34">
              <w:rPr>
                <w:rFonts w:ascii="標楷體" w:eastAsia="標楷體" w:hAnsi="標楷體" w:hint="eastAsia"/>
              </w:rPr>
              <w:t>10.反省(1)</w:t>
            </w:r>
          </w:p>
        </w:tc>
        <w:tc>
          <w:tcPr>
            <w:tcW w:w="2056" w:type="dxa"/>
          </w:tcPr>
          <w:p w:rsidR="0025692E" w:rsidRPr="009C7485" w:rsidRDefault="0025692E" w:rsidP="0025692E">
            <w:pPr>
              <w:jc w:val="both"/>
              <w:rPr>
                <w:rFonts w:ascii="標楷體" w:eastAsia="標楷體" w:hAnsi="標楷體"/>
                <w:color w:val="FF0000"/>
              </w:rPr>
            </w:pPr>
          </w:p>
        </w:tc>
        <w:tc>
          <w:tcPr>
            <w:tcW w:w="2055" w:type="dxa"/>
          </w:tcPr>
          <w:p w:rsidR="0025692E" w:rsidRPr="009C7485" w:rsidRDefault="0025692E" w:rsidP="0025692E">
            <w:pPr>
              <w:jc w:val="both"/>
              <w:rPr>
                <w:rFonts w:ascii="標楷體" w:eastAsia="標楷體" w:hAnsi="標楷體"/>
                <w:color w:val="FF0000"/>
              </w:rPr>
            </w:pPr>
          </w:p>
        </w:tc>
        <w:tc>
          <w:tcPr>
            <w:tcW w:w="2056" w:type="dxa"/>
          </w:tcPr>
          <w:p w:rsidR="0025692E" w:rsidRPr="009C7485" w:rsidRDefault="0025692E" w:rsidP="0025692E">
            <w:pPr>
              <w:jc w:val="both"/>
              <w:rPr>
                <w:rFonts w:eastAsia="標楷體"/>
                <w:color w:val="FF0000"/>
              </w:rPr>
            </w:pPr>
          </w:p>
        </w:tc>
      </w:tr>
      <w:tr w:rsidR="0025692E" w:rsidRPr="009C7485" w:rsidTr="00733B9B">
        <w:trPr>
          <w:trHeight w:val="487"/>
          <w:jc w:val="center"/>
        </w:trPr>
        <w:tc>
          <w:tcPr>
            <w:tcW w:w="1417" w:type="dxa"/>
            <w:vAlign w:val="center"/>
          </w:tcPr>
          <w:p w:rsidR="0025692E" w:rsidRPr="007C7E74" w:rsidRDefault="0025692E" w:rsidP="0025692E">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rsidR="0025692E" w:rsidRPr="00A342EC" w:rsidRDefault="00FD01A3" w:rsidP="0025692E">
            <w:pPr>
              <w:jc w:val="center"/>
              <w:rPr>
                <w:rFonts w:ascii="標楷體" w:eastAsia="標楷體" w:hAnsi="標楷體"/>
              </w:rPr>
            </w:pPr>
            <w:r w:rsidRPr="00A342EC">
              <w:rPr>
                <w:rFonts w:ascii="標楷體" w:eastAsia="標楷體" w:hAnsi="標楷體" w:hint="eastAsia"/>
              </w:rPr>
              <w:t>6</w:t>
            </w:r>
          </w:p>
        </w:tc>
        <w:tc>
          <w:tcPr>
            <w:tcW w:w="2056" w:type="dxa"/>
            <w:vAlign w:val="center"/>
          </w:tcPr>
          <w:p w:rsidR="0025692E" w:rsidRPr="00A342EC" w:rsidRDefault="00FD01A3" w:rsidP="0025692E">
            <w:pPr>
              <w:jc w:val="center"/>
              <w:rPr>
                <w:rFonts w:ascii="標楷體" w:eastAsia="標楷體" w:hAnsi="標楷體"/>
              </w:rPr>
            </w:pPr>
            <w:r w:rsidRPr="00A342EC">
              <w:rPr>
                <w:rFonts w:ascii="標楷體" w:eastAsia="標楷體" w:hAnsi="標楷體" w:hint="eastAsia"/>
              </w:rPr>
              <w:t>4</w:t>
            </w:r>
          </w:p>
        </w:tc>
        <w:tc>
          <w:tcPr>
            <w:tcW w:w="2055" w:type="dxa"/>
            <w:vAlign w:val="center"/>
          </w:tcPr>
          <w:p w:rsidR="0025692E" w:rsidRPr="00A342EC" w:rsidRDefault="00CE4F08" w:rsidP="0025692E">
            <w:pPr>
              <w:jc w:val="center"/>
              <w:rPr>
                <w:rFonts w:ascii="標楷體" w:eastAsia="標楷體" w:hAnsi="標楷體"/>
              </w:rPr>
            </w:pPr>
            <w:r w:rsidRPr="00A342EC">
              <w:rPr>
                <w:rFonts w:ascii="標楷體" w:eastAsia="標楷體" w:hAnsi="標楷體" w:hint="eastAsia"/>
              </w:rPr>
              <w:t>10</w:t>
            </w:r>
          </w:p>
        </w:tc>
        <w:tc>
          <w:tcPr>
            <w:tcW w:w="2056" w:type="dxa"/>
            <w:vAlign w:val="center"/>
          </w:tcPr>
          <w:p w:rsidR="0025692E" w:rsidRPr="00A342EC" w:rsidRDefault="0025692E" w:rsidP="0025692E">
            <w:pPr>
              <w:jc w:val="center"/>
              <w:rPr>
                <w:rFonts w:ascii="標楷體" w:eastAsia="標楷體" w:hAnsi="標楷體"/>
              </w:rPr>
            </w:pPr>
          </w:p>
        </w:tc>
        <w:tc>
          <w:tcPr>
            <w:tcW w:w="2055" w:type="dxa"/>
            <w:vAlign w:val="center"/>
          </w:tcPr>
          <w:p w:rsidR="0025692E" w:rsidRPr="00A342EC" w:rsidRDefault="0025692E" w:rsidP="0025692E">
            <w:pPr>
              <w:jc w:val="center"/>
              <w:rPr>
                <w:rFonts w:ascii="標楷體" w:eastAsia="標楷體" w:hAnsi="標楷體"/>
              </w:rPr>
            </w:pPr>
          </w:p>
        </w:tc>
        <w:tc>
          <w:tcPr>
            <w:tcW w:w="2056" w:type="dxa"/>
          </w:tcPr>
          <w:p w:rsidR="0025692E" w:rsidRPr="00A342EC" w:rsidRDefault="0025692E" w:rsidP="0025692E">
            <w:pPr>
              <w:jc w:val="both"/>
              <w:rPr>
                <w:rFonts w:eastAsia="標楷體"/>
              </w:rPr>
            </w:pPr>
          </w:p>
        </w:tc>
      </w:tr>
      <w:tr w:rsidR="0025692E" w:rsidRPr="009C7485" w:rsidTr="00733B9B">
        <w:trPr>
          <w:trHeight w:val="564"/>
          <w:jc w:val="center"/>
        </w:trPr>
        <w:tc>
          <w:tcPr>
            <w:tcW w:w="13750" w:type="dxa"/>
            <w:gridSpan w:val="7"/>
            <w:vAlign w:val="center"/>
          </w:tcPr>
          <w:p w:rsidR="0025692E" w:rsidRPr="00A342EC" w:rsidRDefault="0025692E" w:rsidP="0025692E">
            <w:pPr>
              <w:jc w:val="center"/>
              <w:rPr>
                <w:rFonts w:ascii="標楷體" w:eastAsia="標楷體" w:hAnsi="標楷體"/>
              </w:rPr>
            </w:pPr>
            <w:r w:rsidRPr="00A342EC">
              <w:rPr>
                <w:rFonts w:ascii="標楷體" w:eastAsia="標楷體" w:hAnsi="標楷體" w:hint="eastAsia"/>
              </w:rPr>
              <w:t>總節數：</w:t>
            </w:r>
            <w:r w:rsidR="00FD01A3" w:rsidRPr="00A342EC">
              <w:rPr>
                <w:rFonts w:ascii="標楷體" w:eastAsia="標楷體" w:hAnsi="標楷體" w:hint="eastAsia"/>
              </w:rPr>
              <w:t>2</w:t>
            </w:r>
            <w:r w:rsidRPr="00A342EC">
              <w:rPr>
                <w:rFonts w:ascii="標楷體" w:eastAsia="標楷體" w:hAnsi="標楷體" w:hint="eastAsia"/>
              </w:rPr>
              <w:t>0</w:t>
            </w:r>
          </w:p>
        </w:tc>
      </w:tr>
    </w:tbl>
    <w:p w:rsidR="00084D92" w:rsidRPr="009C7485" w:rsidRDefault="00084D92" w:rsidP="00084D92">
      <w:pPr>
        <w:spacing w:beforeLines="50" w:before="180" w:afterLines="50" w:after="180"/>
        <w:rPr>
          <w:rFonts w:eastAsia="標楷體"/>
          <w:color w:val="FF0000"/>
          <w:sz w:val="28"/>
        </w:rPr>
      </w:pPr>
    </w:p>
    <w:p w:rsidR="00084D92" w:rsidRDefault="00084D92" w:rsidP="00084D92">
      <w:pPr>
        <w:spacing w:beforeLines="50" w:before="180" w:afterLines="50" w:after="180"/>
        <w:rPr>
          <w:rFonts w:eastAsia="標楷體"/>
          <w:color w:val="FF0000"/>
          <w:sz w:val="28"/>
        </w:rPr>
      </w:pPr>
    </w:p>
    <w:p w:rsidR="00021753" w:rsidRDefault="00021753" w:rsidP="00084D92">
      <w:pPr>
        <w:spacing w:beforeLines="50" w:before="180" w:afterLines="50" w:after="180"/>
        <w:rPr>
          <w:rFonts w:eastAsia="標楷體"/>
          <w:color w:val="FF0000"/>
          <w:sz w:val="28"/>
        </w:rPr>
      </w:pPr>
    </w:p>
    <w:p w:rsidR="00084D92" w:rsidRPr="0043023E" w:rsidRDefault="00021753" w:rsidP="00084D92">
      <w:pPr>
        <w:snapToGrid w:val="0"/>
        <w:spacing w:beforeLines="50" w:before="180" w:afterLines="50" w:after="180"/>
        <w:rPr>
          <w:rFonts w:eastAsia="標楷體"/>
          <w:u w:val="single"/>
        </w:rPr>
      </w:pPr>
      <w:r>
        <w:rPr>
          <w:rFonts w:eastAsia="標楷體" w:hint="eastAsia"/>
        </w:rPr>
        <w:lastRenderedPageBreak/>
        <w:t>3.</w:t>
      </w:r>
      <w:r w:rsidR="00084D92" w:rsidRPr="0043023E">
        <w:rPr>
          <w:rFonts w:eastAsia="標楷體"/>
        </w:rPr>
        <w:t>本學期課程內涵：</w:t>
      </w:r>
      <w:r w:rsidR="00084D92" w:rsidRPr="0043023E">
        <w:rPr>
          <w:rFonts w:eastAsia="標楷體" w:hint="eastAsia"/>
        </w:rPr>
        <w:t>(</w:t>
      </w:r>
      <w:r w:rsidR="00084D92" w:rsidRPr="0043023E">
        <w:rPr>
          <w:rFonts w:eastAsia="標楷體" w:hint="eastAsia"/>
        </w:rPr>
        <w:t>請依據其他類課程架構安排分別編寫課程計畫</w:t>
      </w:r>
      <w:r w:rsidR="00084D92"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084D92" w:rsidRPr="009C7485" w:rsidTr="00733B9B">
        <w:trPr>
          <w:trHeight w:val="519"/>
          <w:jc w:val="center"/>
        </w:trPr>
        <w:tc>
          <w:tcPr>
            <w:tcW w:w="14788" w:type="dxa"/>
            <w:gridSpan w:val="9"/>
            <w:tcBorders>
              <w:bottom w:val="single" w:sz="4" w:space="0" w:color="auto"/>
            </w:tcBorders>
          </w:tcPr>
          <w:p w:rsidR="00084D92" w:rsidRPr="0043023E" w:rsidRDefault="00084D92" w:rsidP="00733B9B">
            <w:pPr>
              <w:ind w:leftChars="-12" w:left="-22" w:hangingChars="3" w:hanging="7"/>
              <w:rPr>
                <w:rFonts w:eastAsia="標楷體"/>
                <w:color w:val="FF0000"/>
              </w:rPr>
            </w:pPr>
            <w:r w:rsidRPr="0043023E">
              <w:rPr>
                <w:rFonts w:eastAsia="標楷體" w:hint="eastAsia"/>
              </w:rPr>
              <w:t>項目：</w:t>
            </w:r>
            <w:r w:rsidRPr="0043023E">
              <w:rPr>
                <w:rFonts w:eastAsia="標楷體"/>
              </w:rPr>
              <w:t>全校性活動</w:t>
            </w:r>
          </w:p>
        </w:tc>
      </w:tr>
      <w:tr w:rsidR="00084D92" w:rsidRPr="009C7485" w:rsidTr="00733B9B">
        <w:trPr>
          <w:trHeight w:val="580"/>
          <w:jc w:val="center"/>
        </w:trPr>
        <w:tc>
          <w:tcPr>
            <w:tcW w:w="1105" w:type="dxa"/>
            <w:vAlign w:val="center"/>
          </w:tcPr>
          <w:p w:rsidR="00084D92" w:rsidRPr="0043023E" w:rsidRDefault="00084D92" w:rsidP="00733B9B">
            <w:pPr>
              <w:spacing w:line="240" w:lineRule="exact"/>
              <w:jc w:val="center"/>
              <w:rPr>
                <w:rFonts w:eastAsia="標楷體"/>
              </w:rPr>
            </w:pPr>
            <w:r w:rsidRPr="0043023E">
              <w:rPr>
                <w:rFonts w:eastAsia="標楷體"/>
              </w:rPr>
              <w:t>教學期程</w:t>
            </w:r>
          </w:p>
        </w:tc>
        <w:tc>
          <w:tcPr>
            <w:tcW w:w="1566" w:type="dxa"/>
            <w:vAlign w:val="center"/>
          </w:tcPr>
          <w:p w:rsidR="00084D92" w:rsidRPr="0043023E" w:rsidRDefault="00084D92" w:rsidP="00733B9B">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084D92" w:rsidRPr="0043023E" w:rsidRDefault="00084D92" w:rsidP="00733B9B">
            <w:pPr>
              <w:spacing w:line="240" w:lineRule="exact"/>
              <w:jc w:val="center"/>
              <w:rPr>
                <w:rFonts w:eastAsia="標楷體"/>
              </w:rPr>
            </w:pPr>
            <w:r w:rsidRPr="0043023E">
              <w:rPr>
                <w:rFonts w:eastAsia="標楷體" w:hint="eastAsia"/>
              </w:rPr>
              <w:t>核心素養</w:t>
            </w:r>
          </w:p>
        </w:tc>
        <w:tc>
          <w:tcPr>
            <w:tcW w:w="1417" w:type="dxa"/>
            <w:vAlign w:val="center"/>
          </w:tcPr>
          <w:p w:rsidR="00084D92" w:rsidRPr="0043023E" w:rsidRDefault="00084D92" w:rsidP="00733B9B">
            <w:pPr>
              <w:jc w:val="center"/>
              <w:rPr>
                <w:rFonts w:eastAsia="標楷體"/>
              </w:rPr>
            </w:pPr>
            <w:r w:rsidRPr="0043023E">
              <w:rPr>
                <w:rFonts w:eastAsia="標楷體" w:hint="eastAsia"/>
              </w:rPr>
              <w:t>學習目標</w:t>
            </w:r>
          </w:p>
        </w:tc>
        <w:tc>
          <w:tcPr>
            <w:tcW w:w="3261" w:type="dxa"/>
            <w:vAlign w:val="center"/>
          </w:tcPr>
          <w:p w:rsidR="00084D92" w:rsidRPr="0043023E" w:rsidRDefault="00084D92" w:rsidP="00733B9B">
            <w:pPr>
              <w:spacing w:line="240" w:lineRule="exact"/>
              <w:jc w:val="center"/>
              <w:rPr>
                <w:rFonts w:eastAsia="標楷體"/>
              </w:rPr>
            </w:pPr>
            <w:r w:rsidRPr="0043023E">
              <w:rPr>
                <w:rFonts w:eastAsia="標楷體" w:hint="eastAsia"/>
                <w:spacing w:val="-10"/>
              </w:rPr>
              <w:t>教學重點</w:t>
            </w:r>
          </w:p>
        </w:tc>
        <w:tc>
          <w:tcPr>
            <w:tcW w:w="708" w:type="dxa"/>
            <w:vAlign w:val="center"/>
          </w:tcPr>
          <w:p w:rsidR="00084D92" w:rsidRPr="0043023E" w:rsidRDefault="00084D92" w:rsidP="00733B9B">
            <w:pPr>
              <w:spacing w:line="240" w:lineRule="exact"/>
              <w:jc w:val="center"/>
              <w:rPr>
                <w:rFonts w:eastAsia="標楷體"/>
              </w:rPr>
            </w:pPr>
            <w:r w:rsidRPr="0043023E">
              <w:rPr>
                <w:rFonts w:eastAsia="標楷體"/>
              </w:rPr>
              <w:t>節數</w:t>
            </w:r>
          </w:p>
        </w:tc>
        <w:tc>
          <w:tcPr>
            <w:tcW w:w="2423" w:type="dxa"/>
            <w:vAlign w:val="center"/>
          </w:tcPr>
          <w:p w:rsidR="00084D92" w:rsidRPr="0043023E" w:rsidRDefault="00084D92" w:rsidP="00733B9B">
            <w:pPr>
              <w:spacing w:line="240" w:lineRule="exact"/>
              <w:jc w:val="center"/>
              <w:rPr>
                <w:rFonts w:eastAsia="標楷體"/>
              </w:rPr>
            </w:pPr>
            <w:r w:rsidRPr="0043023E">
              <w:rPr>
                <w:rFonts w:eastAsia="標楷體"/>
              </w:rPr>
              <w:t>評量方式</w:t>
            </w:r>
          </w:p>
        </w:tc>
        <w:tc>
          <w:tcPr>
            <w:tcW w:w="1552" w:type="dxa"/>
            <w:vAlign w:val="center"/>
          </w:tcPr>
          <w:p w:rsidR="00084D92" w:rsidRPr="0043023E" w:rsidRDefault="00084D92" w:rsidP="00733B9B">
            <w:pPr>
              <w:spacing w:line="240" w:lineRule="exact"/>
              <w:jc w:val="center"/>
              <w:rPr>
                <w:rFonts w:eastAsia="標楷體"/>
              </w:rPr>
            </w:pPr>
            <w:r w:rsidRPr="0043023E">
              <w:rPr>
                <w:rFonts w:eastAsia="標楷體" w:hint="eastAsia"/>
              </w:rPr>
              <w:t>教學資源</w:t>
            </w:r>
          </w:p>
        </w:tc>
        <w:tc>
          <w:tcPr>
            <w:tcW w:w="1480" w:type="dxa"/>
            <w:vAlign w:val="center"/>
          </w:tcPr>
          <w:p w:rsidR="00084D92" w:rsidRPr="0043023E" w:rsidRDefault="00084D92" w:rsidP="00733B9B">
            <w:pPr>
              <w:spacing w:line="240" w:lineRule="exact"/>
              <w:jc w:val="center"/>
              <w:rPr>
                <w:rFonts w:eastAsia="標楷體"/>
              </w:rPr>
            </w:pPr>
            <w:r w:rsidRPr="0043023E">
              <w:rPr>
                <w:rFonts w:eastAsia="標楷體"/>
              </w:rPr>
              <w:t>備註</w:t>
            </w:r>
          </w:p>
        </w:tc>
      </w:tr>
      <w:tr w:rsidR="00B50907" w:rsidRPr="009C7485" w:rsidTr="00733B9B">
        <w:trPr>
          <w:trHeight w:val="327"/>
          <w:jc w:val="center"/>
        </w:trPr>
        <w:tc>
          <w:tcPr>
            <w:tcW w:w="1105" w:type="dxa"/>
          </w:tcPr>
          <w:p w:rsidR="00B50907" w:rsidRPr="00CE0887" w:rsidRDefault="00B50907" w:rsidP="005E6BAC">
            <w:pPr>
              <w:rPr>
                <w:rFonts w:eastAsia="標楷體"/>
                <w:color w:val="000000" w:themeColor="text1"/>
              </w:rPr>
            </w:pPr>
            <w:r>
              <w:rPr>
                <w:rFonts w:eastAsia="標楷體" w:hint="eastAsia"/>
                <w:color w:val="000000" w:themeColor="text1"/>
              </w:rPr>
              <w:t>1</w:t>
            </w:r>
            <w:r w:rsidR="00FD01A3">
              <w:rPr>
                <w:rFonts w:eastAsia="標楷體" w:hint="eastAsia"/>
                <w:color w:val="000000" w:themeColor="text1"/>
              </w:rPr>
              <w:t>1</w:t>
            </w:r>
            <w:r w:rsidR="00B2119A">
              <w:rPr>
                <w:rFonts w:eastAsia="標楷體" w:hint="eastAsia"/>
                <w:color w:val="000000" w:themeColor="text1"/>
              </w:rPr>
              <w:t>2</w:t>
            </w:r>
            <w:r w:rsidRPr="00CE0887">
              <w:rPr>
                <w:rFonts w:eastAsia="標楷體" w:hint="eastAsia"/>
                <w:color w:val="000000" w:themeColor="text1"/>
              </w:rPr>
              <w:t>年</w:t>
            </w:r>
            <w:r>
              <w:rPr>
                <w:rFonts w:eastAsia="標楷體" w:hint="eastAsia"/>
                <w:color w:val="000000" w:themeColor="text1"/>
              </w:rPr>
              <w:t>5</w:t>
            </w:r>
            <w:r w:rsidRPr="00CE0887">
              <w:rPr>
                <w:rFonts w:eastAsia="標楷體" w:hint="eastAsia"/>
                <w:color w:val="000000" w:themeColor="text1"/>
              </w:rPr>
              <w:t>月份</w:t>
            </w:r>
          </w:p>
        </w:tc>
        <w:tc>
          <w:tcPr>
            <w:tcW w:w="1566" w:type="dxa"/>
          </w:tcPr>
          <w:p w:rsidR="00B50907" w:rsidRPr="00CE0887" w:rsidRDefault="00B50907" w:rsidP="00B50907">
            <w:pPr>
              <w:jc w:val="center"/>
              <w:rPr>
                <w:rFonts w:eastAsia="標楷體"/>
                <w:color w:val="000000" w:themeColor="text1"/>
              </w:rPr>
            </w:pPr>
            <w:r w:rsidRPr="00CE0887">
              <w:rPr>
                <w:rFonts w:ascii="標楷體" w:eastAsia="標楷體" w:hAnsi="標楷體" w:hint="eastAsia"/>
                <w:color w:val="000000" w:themeColor="text1"/>
              </w:rPr>
              <w:t>班際</w:t>
            </w:r>
            <w:r>
              <w:rPr>
                <w:rFonts w:ascii="標楷體" w:eastAsia="標楷體" w:hAnsi="標楷體" w:hint="eastAsia"/>
                <w:color w:val="000000" w:themeColor="text1"/>
              </w:rPr>
              <w:t>籃球賽</w:t>
            </w:r>
          </w:p>
        </w:tc>
        <w:tc>
          <w:tcPr>
            <w:tcW w:w="1276" w:type="dxa"/>
          </w:tcPr>
          <w:p w:rsidR="00B50907" w:rsidRPr="00CE0887" w:rsidRDefault="00B50907" w:rsidP="00B50907">
            <w:pPr>
              <w:jc w:val="center"/>
              <w:rPr>
                <w:rFonts w:eastAsia="標楷體"/>
                <w:color w:val="000000" w:themeColor="text1"/>
              </w:rPr>
            </w:pPr>
            <w:r w:rsidRPr="00CE0887">
              <w:rPr>
                <w:rFonts w:eastAsia="標楷體"/>
                <w:color w:val="000000" w:themeColor="text1"/>
              </w:rPr>
              <w:t>J-C2</w:t>
            </w:r>
          </w:p>
        </w:tc>
        <w:tc>
          <w:tcPr>
            <w:tcW w:w="1417" w:type="dxa"/>
          </w:tcPr>
          <w:p w:rsidR="00B50907" w:rsidRPr="00CE0887" w:rsidRDefault="00B50907" w:rsidP="00B50907">
            <w:pPr>
              <w:rPr>
                <w:rFonts w:eastAsia="標楷體"/>
                <w:color w:val="000000" w:themeColor="text1"/>
              </w:rPr>
            </w:pPr>
            <w:r w:rsidRPr="00CE0887">
              <w:rPr>
                <w:rFonts w:eastAsia="標楷體" w:hint="eastAsia"/>
                <w:color w:val="000000" w:themeColor="text1"/>
              </w:rPr>
              <w:t>展現團隊合作精神</w:t>
            </w:r>
          </w:p>
        </w:tc>
        <w:tc>
          <w:tcPr>
            <w:tcW w:w="3261" w:type="dxa"/>
          </w:tcPr>
          <w:p w:rsidR="00B50907" w:rsidRPr="00CE0887" w:rsidRDefault="00B50907" w:rsidP="00B50907">
            <w:pPr>
              <w:rPr>
                <w:rFonts w:eastAsia="標楷體"/>
                <w:color w:val="000000" w:themeColor="text1"/>
              </w:rPr>
            </w:pPr>
            <w:r w:rsidRPr="00CE0887">
              <w:rPr>
                <w:rFonts w:eastAsia="標楷體" w:hint="eastAsia"/>
                <w:color w:val="000000" w:themeColor="text1"/>
              </w:rPr>
              <w:t>1.</w:t>
            </w:r>
            <w:r w:rsidRPr="00CE0887">
              <w:rPr>
                <w:rFonts w:eastAsia="標楷體" w:hint="eastAsia"/>
                <w:color w:val="000000" w:themeColor="text1"/>
              </w:rPr>
              <w:t>學習</w:t>
            </w:r>
            <w:r>
              <w:rPr>
                <w:rFonts w:eastAsia="標楷體" w:hint="eastAsia"/>
                <w:color w:val="000000" w:themeColor="text1"/>
              </w:rPr>
              <w:t>籃球運動</w:t>
            </w:r>
            <w:r w:rsidRPr="00CE0887">
              <w:rPr>
                <w:rFonts w:eastAsia="標楷體" w:hint="eastAsia"/>
                <w:color w:val="000000" w:themeColor="text1"/>
              </w:rPr>
              <w:t>的</w:t>
            </w:r>
            <w:r>
              <w:rPr>
                <w:rFonts w:eastAsia="標楷體" w:hint="eastAsia"/>
                <w:color w:val="000000" w:themeColor="text1"/>
              </w:rPr>
              <w:t>基本技術</w:t>
            </w:r>
            <w:r w:rsidRPr="00CE0887">
              <w:rPr>
                <w:rFonts w:eastAsia="標楷體" w:hint="eastAsia"/>
                <w:color w:val="000000" w:themeColor="text1"/>
              </w:rPr>
              <w:t>。</w:t>
            </w:r>
          </w:p>
          <w:p w:rsidR="00B50907" w:rsidRPr="00CE0887" w:rsidRDefault="00B50907" w:rsidP="00B50907">
            <w:pPr>
              <w:ind w:left="113" w:hangingChars="47" w:hanging="113"/>
              <w:rPr>
                <w:rFonts w:eastAsia="標楷體"/>
                <w:color w:val="000000" w:themeColor="text1"/>
              </w:rPr>
            </w:pPr>
            <w:r w:rsidRPr="00CE0887">
              <w:rPr>
                <w:rFonts w:eastAsia="標楷體" w:hint="eastAsia"/>
                <w:color w:val="000000" w:themeColor="text1"/>
              </w:rPr>
              <w:t>2.</w:t>
            </w:r>
            <w:r>
              <w:rPr>
                <w:rFonts w:eastAsia="標楷體" w:hint="eastAsia"/>
                <w:color w:val="000000" w:themeColor="text1"/>
              </w:rPr>
              <w:t>學習如何全場</w:t>
            </w:r>
            <w:r>
              <w:rPr>
                <w:rFonts w:eastAsia="標楷體" w:hint="eastAsia"/>
                <w:color w:val="000000" w:themeColor="text1"/>
              </w:rPr>
              <w:t>5</w:t>
            </w:r>
            <w:r>
              <w:rPr>
                <w:rFonts w:eastAsia="標楷體"/>
                <w:color w:val="000000" w:themeColor="text1"/>
              </w:rPr>
              <w:t xml:space="preserve"> V.S 5</w:t>
            </w:r>
            <w:r>
              <w:rPr>
                <w:rFonts w:eastAsia="標楷體" w:hint="eastAsia"/>
                <w:color w:val="000000" w:themeColor="text1"/>
              </w:rPr>
              <w:t>比賽</w:t>
            </w:r>
            <w:r w:rsidRPr="00CE0887">
              <w:rPr>
                <w:rFonts w:eastAsia="標楷體" w:hint="eastAsia"/>
                <w:color w:val="000000" w:themeColor="text1"/>
              </w:rPr>
              <w:t>。</w:t>
            </w:r>
          </w:p>
          <w:p w:rsidR="00B50907" w:rsidRDefault="00B50907" w:rsidP="00B50907">
            <w:pPr>
              <w:ind w:left="113" w:hangingChars="47" w:hanging="113"/>
              <w:rPr>
                <w:rFonts w:eastAsia="標楷體"/>
                <w:color w:val="000000" w:themeColor="text1"/>
              </w:rPr>
            </w:pPr>
            <w:r w:rsidRPr="00CE0887">
              <w:rPr>
                <w:rFonts w:eastAsia="標楷體" w:hint="eastAsia"/>
                <w:color w:val="000000" w:themeColor="text1"/>
              </w:rPr>
              <w:t>3.</w:t>
            </w:r>
            <w:r w:rsidRPr="00CE0887">
              <w:rPr>
                <w:rFonts w:eastAsia="標楷體" w:hint="eastAsia"/>
                <w:color w:val="000000" w:themeColor="text1"/>
              </w:rPr>
              <w:t>學習同儕互助與團隊合作。</w:t>
            </w:r>
          </w:p>
          <w:p w:rsidR="00B50907" w:rsidRPr="00CE0887" w:rsidRDefault="00B50907" w:rsidP="00B50907">
            <w:pPr>
              <w:ind w:left="113" w:hangingChars="47" w:hanging="113"/>
              <w:rPr>
                <w:rFonts w:eastAsia="標楷體"/>
                <w:color w:val="000000" w:themeColor="text1"/>
              </w:rPr>
            </w:pPr>
            <w:r>
              <w:rPr>
                <w:rFonts w:eastAsia="標楷體" w:hint="eastAsia"/>
                <w:color w:val="000000" w:themeColor="text1"/>
              </w:rPr>
              <w:t>4.</w:t>
            </w:r>
            <w:r w:rsidRPr="00CE0887">
              <w:rPr>
                <w:rFonts w:eastAsia="標楷體" w:hint="eastAsia"/>
                <w:color w:val="000000" w:themeColor="text1"/>
              </w:rPr>
              <w:t>培養勝不驕、敗不餒的精神</w:t>
            </w:r>
            <w:r>
              <w:rPr>
                <w:rFonts w:eastAsia="標楷體" w:hint="eastAsia"/>
                <w:color w:val="000000" w:themeColor="text1"/>
              </w:rPr>
              <w:t>。</w:t>
            </w:r>
          </w:p>
        </w:tc>
        <w:tc>
          <w:tcPr>
            <w:tcW w:w="708" w:type="dxa"/>
          </w:tcPr>
          <w:p w:rsidR="00B50907" w:rsidRPr="00CE0887" w:rsidRDefault="00FD01A3" w:rsidP="00B50907">
            <w:pPr>
              <w:widowControl/>
              <w:ind w:left="317" w:hangingChars="132" w:hanging="317"/>
              <w:jc w:val="center"/>
              <w:rPr>
                <w:rFonts w:eastAsia="標楷體"/>
                <w:color w:val="000000" w:themeColor="text1"/>
              </w:rPr>
            </w:pPr>
            <w:r>
              <w:rPr>
                <w:rFonts w:eastAsia="標楷體" w:hint="eastAsia"/>
                <w:color w:val="000000" w:themeColor="text1"/>
              </w:rPr>
              <w:t>2</w:t>
            </w:r>
          </w:p>
        </w:tc>
        <w:tc>
          <w:tcPr>
            <w:tcW w:w="2423" w:type="dxa"/>
          </w:tcPr>
          <w:p w:rsidR="00B50907" w:rsidRPr="00CE0887" w:rsidRDefault="00B50907" w:rsidP="00B50907">
            <w:pPr>
              <w:rPr>
                <w:rFonts w:eastAsia="標楷體"/>
                <w:color w:val="000000" w:themeColor="text1"/>
                <w:szCs w:val="20"/>
              </w:rPr>
            </w:pPr>
            <w:r w:rsidRPr="00CE0887">
              <w:rPr>
                <w:rFonts w:eastAsia="標楷體" w:hint="eastAsia"/>
                <w:color w:val="000000" w:themeColor="text1"/>
              </w:rPr>
              <w:t>觀察評量</w:t>
            </w:r>
          </w:p>
          <w:p w:rsidR="00B50907" w:rsidRPr="00CE0887" w:rsidRDefault="00B50907" w:rsidP="00B50907">
            <w:pPr>
              <w:rPr>
                <w:rFonts w:eastAsia="標楷體"/>
                <w:color w:val="000000" w:themeColor="text1"/>
              </w:rPr>
            </w:pPr>
          </w:p>
          <w:p w:rsidR="00B50907" w:rsidRPr="00CE0887" w:rsidRDefault="00B50907" w:rsidP="00B50907">
            <w:pPr>
              <w:rPr>
                <w:rFonts w:eastAsia="標楷體"/>
                <w:color w:val="000000" w:themeColor="text1"/>
              </w:rPr>
            </w:pPr>
          </w:p>
        </w:tc>
        <w:tc>
          <w:tcPr>
            <w:tcW w:w="1552" w:type="dxa"/>
          </w:tcPr>
          <w:p w:rsidR="00B50907" w:rsidRPr="00CE0887" w:rsidRDefault="00B50907" w:rsidP="00B50907">
            <w:pPr>
              <w:rPr>
                <w:rFonts w:ascii="標楷體" w:eastAsia="標楷體" w:hAnsi="標楷體"/>
                <w:color w:val="000000" w:themeColor="text1"/>
              </w:rPr>
            </w:pPr>
            <w:r>
              <w:rPr>
                <w:rFonts w:ascii="標楷體" w:eastAsia="標楷體" w:hAnsi="標楷體" w:hint="eastAsia"/>
                <w:color w:val="000000" w:themeColor="text1"/>
              </w:rPr>
              <w:t>籃球</w:t>
            </w:r>
          </w:p>
          <w:p w:rsidR="00B50907" w:rsidRPr="00CE0887" w:rsidRDefault="00B50907" w:rsidP="00B50907">
            <w:pPr>
              <w:rPr>
                <w:rFonts w:ascii="標楷體" w:eastAsia="標楷體" w:hAnsi="標楷體"/>
                <w:color w:val="000000" w:themeColor="text1"/>
              </w:rPr>
            </w:pPr>
            <w:r>
              <w:rPr>
                <w:rFonts w:ascii="標楷體" w:eastAsia="標楷體" w:hAnsi="標楷體" w:hint="eastAsia"/>
                <w:color w:val="000000" w:themeColor="text1"/>
              </w:rPr>
              <w:t>哨子</w:t>
            </w:r>
          </w:p>
        </w:tc>
        <w:tc>
          <w:tcPr>
            <w:tcW w:w="1480" w:type="dxa"/>
          </w:tcPr>
          <w:p w:rsidR="00B50907" w:rsidRPr="009C7485" w:rsidRDefault="00B50907" w:rsidP="00B50907">
            <w:pPr>
              <w:rPr>
                <w:rFonts w:eastAsia="標楷體"/>
                <w:color w:val="FF0000"/>
              </w:rPr>
            </w:pPr>
          </w:p>
        </w:tc>
      </w:tr>
      <w:tr w:rsidR="00044F67" w:rsidRPr="009C7485" w:rsidTr="00733B9B">
        <w:trPr>
          <w:trHeight w:val="327"/>
          <w:jc w:val="center"/>
        </w:trPr>
        <w:tc>
          <w:tcPr>
            <w:tcW w:w="1105" w:type="dxa"/>
          </w:tcPr>
          <w:p w:rsidR="00044F67" w:rsidRPr="000D4F4A" w:rsidRDefault="00044F67" w:rsidP="005E6BAC">
            <w:pPr>
              <w:rPr>
                <w:rFonts w:eastAsia="標楷體"/>
              </w:rPr>
            </w:pPr>
            <w:r w:rsidRPr="000D4F4A">
              <w:rPr>
                <w:rFonts w:eastAsia="標楷體" w:hint="eastAsia"/>
              </w:rPr>
              <w:t>1</w:t>
            </w:r>
            <w:r w:rsidR="00FD01A3">
              <w:rPr>
                <w:rFonts w:eastAsia="標楷體" w:hint="eastAsia"/>
              </w:rPr>
              <w:t>1</w:t>
            </w:r>
            <w:r w:rsidR="00B2119A">
              <w:rPr>
                <w:rFonts w:eastAsia="標楷體" w:hint="eastAsia"/>
              </w:rPr>
              <w:t>2</w:t>
            </w:r>
            <w:r w:rsidRPr="000D4F4A">
              <w:rPr>
                <w:rFonts w:eastAsia="標楷體" w:hint="eastAsia"/>
              </w:rPr>
              <w:t>年</w:t>
            </w:r>
            <w:r w:rsidRPr="000D4F4A">
              <w:rPr>
                <w:rFonts w:eastAsia="標楷體"/>
              </w:rPr>
              <w:t>2</w:t>
            </w:r>
            <w:r w:rsidRPr="000D4F4A">
              <w:rPr>
                <w:rFonts w:eastAsia="標楷體" w:hint="eastAsia"/>
              </w:rPr>
              <w:t>月</w:t>
            </w:r>
          </w:p>
        </w:tc>
        <w:tc>
          <w:tcPr>
            <w:tcW w:w="1566" w:type="dxa"/>
          </w:tcPr>
          <w:p w:rsidR="00044F67" w:rsidRPr="000D4F4A" w:rsidRDefault="00044F67" w:rsidP="00044F67">
            <w:pPr>
              <w:jc w:val="center"/>
              <w:rPr>
                <w:rFonts w:eastAsia="標楷體"/>
              </w:rPr>
            </w:pPr>
            <w:r w:rsidRPr="000D4F4A">
              <w:rPr>
                <w:rFonts w:eastAsia="標楷體" w:hint="eastAsia"/>
              </w:rPr>
              <w:t>環境教育宣導</w:t>
            </w:r>
          </w:p>
        </w:tc>
        <w:tc>
          <w:tcPr>
            <w:tcW w:w="1276" w:type="dxa"/>
          </w:tcPr>
          <w:p w:rsidR="00044F67" w:rsidRPr="000D4F4A" w:rsidRDefault="00044F67" w:rsidP="00044F67">
            <w:pPr>
              <w:jc w:val="center"/>
              <w:rPr>
                <w:rFonts w:eastAsia="標楷體"/>
              </w:rPr>
            </w:pPr>
            <w:r w:rsidRPr="000D4F4A">
              <w:rPr>
                <w:rFonts w:eastAsia="標楷體"/>
              </w:rPr>
              <w:t>J-C1</w:t>
            </w:r>
          </w:p>
        </w:tc>
        <w:tc>
          <w:tcPr>
            <w:tcW w:w="1417" w:type="dxa"/>
          </w:tcPr>
          <w:p w:rsidR="00044F67" w:rsidRPr="000D4F4A" w:rsidRDefault="00044F67" w:rsidP="00044F67">
            <w:pPr>
              <w:rPr>
                <w:rFonts w:eastAsia="標楷體"/>
              </w:rPr>
            </w:pPr>
            <w:r w:rsidRPr="000D4F4A">
              <w:rPr>
                <w:rFonts w:eastAsia="標楷體" w:hint="eastAsia"/>
              </w:rPr>
              <w:t>具備環境意識</w:t>
            </w:r>
            <w:r w:rsidRPr="000D4F4A">
              <w:rPr>
                <w:rFonts w:eastAsia="標楷體" w:hint="eastAsia"/>
              </w:rPr>
              <w:t>,</w:t>
            </w:r>
            <w:r w:rsidRPr="000D4F4A">
              <w:rPr>
                <w:rFonts w:eastAsia="標楷體" w:hint="eastAsia"/>
              </w:rPr>
              <w:t>關懷生態環境。</w:t>
            </w:r>
          </w:p>
          <w:p w:rsidR="00044F67" w:rsidRPr="000D4F4A" w:rsidRDefault="00044F67" w:rsidP="00044F67">
            <w:pPr>
              <w:ind w:left="113" w:hangingChars="47" w:hanging="113"/>
              <w:rPr>
                <w:rFonts w:eastAsia="標楷體"/>
              </w:rPr>
            </w:pPr>
          </w:p>
        </w:tc>
        <w:tc>
          <w:tcPr>
            <w:tcW w:w="3261" w:type="dxa"/>
          </w:tcPr>
          <w:p w:rsidR="00044F67" w:rsidRPr="000D4F4A" w:rsidRDefault="00044F67" w:rsidP="00F01BDB">
            <w:pPr>
              <w:pStyle w:val="af0"/>
              <w:numPr>
                <w:ilvl w:val="0"/>
                <w:numId w:val="6"/>
              </w:numPr>
              <w:ind w:leftChars="0"/>
              <w:rPr>
                <w:rFonts w:eastAsia="標楷體"/>
              </w:rPr>
            </w:pPr>
            <w:r w:rsidRPr="000D4F4A">
              <w:rPr>
                <w:rFonts w:eastAsia="標楷體" w:hint="eastAsia"/>
              </w:rPr>
              <w:t>透過講題宣導</w:t>
            </w:r>
            <w:r w:rsidRPr="000D4F4A">
              <w:rPr>
                <w:rFonts w:eastAsia="標楷體" w:hint="eastAsia"/>
              </w:rPr>
              <w:t>,</w:t>
            </w:r>
            <w:r w:rsidRPr="000D4F4A">
              <w:rPr>
                <w:rFonts w:eastAsia="標楷體" w:hint="eastAsia"/>
              </w:rPr>
              <w:t>增進講題認知</w:t>
            </w:r>
          </w:p>
          <w:p w:rsidR="00044F67" w:rsidRPr="000D4F4A" w:rsidRDefault="00044F67" w:rsidP="00F01BDB">
            <w:pPr>
              <w:pStyle w:val="af0"/>
              <w:numPr>
                <w:ilvl w:val="0"/>
                <w:numId w:val="6"/>
              </w:numPr>
              <w:ind w:leftChars="0"/>
              <w:rPr>
                <w:rFonts w:eastAsia="標楷體"/>
              </w:rPr>
            </w:pPr>
            <w:r w:rsidRPr="000D4F4A">
              <w:rPr>
                <w:rFonts w:eastAsia="標楷體" w:hint="eastAsia"/>
              </w:rPr>
              <w:t>伴隨講題認知</w:t>
            </w:r>
            <w:r w:rsidRPr="000D4F4A">
              <w:rPr>
                <w:rFonts w:eastAsia="標楷體" w:hint="eastAsia"/>
              </w:rPr>
              <w:t>,</w:t>
            </w:r>
            <w:r w:rsidRPr="000D4F4A">
              <w:rPr>
                <w:rFonts w:eastAsia="標楷體" w:hint="eastAsia"/>
              </w:rPr>
              <w:t>於生活中採取實際行動</w:t>
            </w:r>
          </w:p>
        </w:tc>
        <w:tc>
          <w:tcPr>
            <w:tcW w:w="708" w:type="dxa"/>
          </w:tcPr>
          <w:p w:rsidR="00044F67" w:rsidRPr="000D4F4A" w:rsidRDefault="00044F67" w:rsidP="00044F67">
            <w:pPr>
              <w:widowControl/>
              <w:ind w:left="317" w:hangingChars="132" w:hanging="317"/>
              <w:jc w:val="center"/>
              <w:rPr>
                <w:rFonts w:eastAsia="標楷體"/>
              </w:rPr>
            </w:pPr>
            <w:r w:rsidRPr="000D4F4A">
              <w:rPr>
                <w:rFonts w:eastAsia="標楷體"/>
              </w:rPr>
              <w:t>2</w:t>
            </w:r>
          </w:p>
        </w:tc>
        <w:tc>
          <w:tcPr>
            <w:tcW w:w="2423" w:type="dxa"/>
          </w:tcPr>
          <w:p w:rsidR="00044F67" w:rsidRPr="000D4F4A" w:rsidRDefault="00044F67" w:rsidP="00044F67">
            <w:pPr>
              <w:rPr>
                <w:rFonts w:eastAsia="標楷體"/>
              </w:rPr>
            </w:pPr>
            <w:r w:rsidRPr="000D4F4A">
              <w:rPr>
                <w:rFonts w:eastAsia="標楷體" w:hint="eastAsia"/>
              </w:rPr>
              <w:t>舉手回答或學習單</w:t>
            </w:r>
          </w:p>
        </w:tc>
        <w:tc>
          <w:tcPr>
            <w:tcW w:w="1552" w:type="dxa"/>
          </w:tcPr>
          <w:p w:rsidR="00044F67" w:rsidRPr="000D4F4A" w:rsidRDefault="00044F67" w:rsidP="00044F67">
            <w:pPr>
              <w:rPr>
                <w:rFonts w:ascii="標楷體" w:eastAsia="標楷體" w:hAnsi="標楷體"/>
              </w:rPr>
            </w:pPr>
            <w:r w:rsidRPr="000D4F4A">
              <w:rPr>
                <w:rFonts w:ascii="標楷體" w:eastAsia="標楷體" w:hAnsi="標楷體" w:hint="eastAsia"/>
              </w:rPr>
              <w:t>講題PPT</w:t>
            </w:r>
          </w:p>
        </w:tc>
        <w:tc>
          <w:tcPr>
            <w:tcW w:w="1480" w:type="dxa"/>
          </w:tcPr>
          <w:p w:rsidR="00044F67" w:rsidRPr="009C7485" w:rsidRDefault="00044F67" w:rsidP="00044F67">
            <w:pPr>
              <w:rPr>
                <w:rFonts w:eastAsia="標楷體"/>
                <w:color w:val="FF0000"/>
              </w:rPr>
            </w:pPr>
          </w:p>
        </w:tc>
      </w:tr>
      <w:tr w:rsidR="004C159B" w:rsidRPr="009C7485" w:rsidTr="00733B9B">
        <w:trPr>
          <w:trHeight w:val="327"/>
          <w:jc w:val="center"/>
        </w:trPr>
        <w:tc>
          <w:tcPr>
            <w:tcW w:w="1105" w:type="dxa"/>
          </w:tcPr>
          <w:p w:rsidR="004C159B" w:rsidRPr="004C159B" w:rsidRDefault="004C159B" w:rsidP="005E6BAC">
            <w:pPr>
              <w:rPr>
                <w:rFonts w:eastAsia="標楷體"/>
              </w:rPr>
            </w:pPr>
            <w:r w:rsidRPr="004C159B">
              <w:rPr>
                <w:rFonts w:eastAsia="標楷體" w:hint="eastAsia"/>
              </w:rPr>
              <w:t>1</w:t>
            </w:r>
            <w:r w:rsidR="00FD01A3">
              <w:rPr>
                <w:rFonts w:eastAsia="標楷體" w:hint="eastAsia"/>
              </w:rPr>
              <w:t>1</w:t>
            </w:r>
            <w:r w:rsidR="00B2119A">
              <w:rPr>
                <w:rFonts w:eastAsia="標楷體" w:hint="eastAsia"/>
              </w:rPr>
              <w:t>2</w:t>
            </w:r>
            <w:r w:rsidRPr="004C159B">
              <w:rPr>
                <w:rFonts w:eastAsia="標楷體" w:hint="eastAsia"/>
              </w:rPr>
              <w:t>年</w:t>
            </w:r>
            <w:r w:rsidRPr="004C159B">
              <w:rPr>
                <w:rFonts w:eastAsia="標楷體" w:hint="eastAsia"/>
              </w:rPr>
              <w:t>6</w:t>
            </w:r>
            <w:r w:rsidRPr="004C159B">
              <w:rPr>
                <w:rFonts w:eastAsia="標楷體" w:hint="eastAsia"/>
              </w:rPr>
              <w:t>月</w:t>
            </w:r>
          </w:p>
        </w:tc>
        <w:tc>
          <w:tcPr>
            <w:tcW w:w="1566" w:type="dxa"/>
          </w:tcPr>
          <w:p w:rsidR="004C159B" w:rsidRPr="004C159B" w:rsidRDefault="004C159B" w:rsidP="004C159B">
            <w:pPr>
              <w:jc w:val="center"/>
              <w:rPr>
                <w:rFonts w:eastAsia="標楷體"/>
              </w:rPr>
            </w:pPr>
            <w:r w:rsidRPr="004C159B">
              <w:rPr>
                <w:rFonts w:ascii="標楷體" w:eastAsia="標楷體" w:hAnsi="標楷體" w:hint="eastAsia"/>
              </w:rPr>
              <w:t>畢業典禮</w:t>
            </w:r>
          </w:p>
        </w:tc>
        <w:tc>
          <w:tcPr>
            <w:tcW w:w="1276" w:type="dxa"/>
          </w:tcPr>
          <w:p w:rsidR="004C159B" w:rsidRPr="004C159B" w:rsidRDefault="004C159B" w:rsidP="004C159B">
            <w:pPr>
              <w:jc w:val="center"/>
              <w:rPr>
                <w:rFonts w:eastAsia="標楷體"/>
              </w:rPr>
            </w:pPr>
            <w:r w:rsidRPr="004C159B">
              <w:rPr>
                <w:rFonts w:eastAsia="標楷體"/>
              </w:rPr>
              <w:t>J-C2</w:t>
            </w:r>
          </w:p>
        </w:tc>
        <w:tc>
          <w:tcPr>
            <w:tcW w:w="1417" w:type="dxa"/>
          </w:tcPr>
          <w:p w:rsidR="004C159B" w:rsidRPr="004C159B" w:rsidRDefault="004C159B" w:rsidP="004C159B">
            <w:pPr>
              <w:rPr>
                <w:rFonts w:eastAsia="標楷體"/>
              </w:rPr>
            </w:pPr>
            <w:r w:rsidRPr="004C159B">
              <w:rPr>
                <w:rFonts w:eastAsia="標楷體" w:hint="eastAsia"/>
              </w:rPr>
              <w:t>展現團隊合作精神</w:t>
            </w:r>
          </w:p>
        </w:tc>
        <w:tc>
          <w:tcPr>
            <w:tcW w:w="3261" w:type="dxa"/>
          </w:tcPr>
          <w:p w:rsidR="004C159B" w:rsidRPr="004C159B" w:rsidRDefault="004C159B" w:rsidP="004C159B">
            <w:pPr>
              <w:rPr>
                <w:rFonts w:eastAsia="標楷體"/>
              </w:rPr>
            </w:pPr>
            <w:r w:rsidRPr="004C159B">
              <w:rPr>
                <w:rFonts w:eastAsia="標楷體" w:hint="eastAsia"/>
              </w:rPr>
              <w:t>1.</w:t>
            </w:r>
            <w:r w:rsidRPr="004C159B">
              <w:rPr>
                <w:rFonts w:eastAsia="標楷體" w:hint="eastAsia"/>
              </w:rPr>
              <w:t>促進身心平衡發展，努力參與各項活動。</w:t>
            </w:r>
          </w:p>
          <w:p w:rsidR="004C159B" w:rsidRPr="004C159B" w:rsidRDefault="004C159B" w:rsidP="004C159B">
            <w:pPr>
              <w:ind w:left="113" w:hangingChars="47" w:hanging="113"/>
              <w:rPr>
                <w:rFonts w:eastAsia="標楷體"/>
              </w:rPr>
            </w:pPr>
            <w:r w:rsidRPr="004C159B">
              <w:rPr>
                <w:rFonts w:eastAsia="標楷體" w:hint="eastAsia"/>
              </w:rPr>
              <w:t>2.</w:t>
            </w:r>
            <w:r w:rsidRPr="004C159B">
              <w:rPr>
                <w:rFonts w:eastAsia="標楷體" w:hint="eastAsia"/>
              </w:rPr>
              <w:t>學習同儕互助與合作。</w:t>
            </w:r>
          </w:p>
          <w:p w:rsidR="004C159B" w:rsidRPr="004C159B" w:rsidRDefault="004C159B" w:rsidP="004C159B">
            <w:pPr>
              <w:ind w:left="113" w:hangingChars="47" w:hanging="113"/>
              <w:rPr>
                <w:rFonts w:eastAsia="標楷體"/>
              </w:rPr>
            </w:pPr>
            <w:r w:rsidRPr="004C159B">
              <w:rPr>
                <w:rFonts w:eastAsia="標楷體" w:hint="eastAsia"/>
              </w:rPr>
              <w:t>3.</w:t>
            </w:r>
            <w:r w:rsidRPr="004C159B">
              <w:rPr>
                <w:rFonts w:eastAsia="標楷體" w:hint="eastAsia"/>
              </w:rPr>
              <w:t>學習班際人際交流。</w:t>
            </w:r>
          </w:p>
        </w:tc>
        <w:tc>
          <w:tcPr>
            <w:tcW w:w="708" w:type="dxa"/>
          </w:tcPr>
          <w:p w:rsidR="004C159B" w:rsidRPr="004C159B" w:rsidRDefault="00FD01A3" w:rsidP="004C159B">
            <w:pPr>
              <w:widowControl/>
              <w:ind w:left="317" w:hangingChars="132" w:hanging="317"/>
              <w:jc w:val="center"/>
              <w:rPr>
                <w:rFonts w:eastAsia="標楷體"/>
              </w:rPr>
            </w:pPr>
            <w:r>
              <w:rPr>
                <w:rFonts w:eastAsia="標楷體" w:hint="eastAsia"/>
              </w:rPr>
              <w:t>2</w:t>
            </w:r>
          </w:p>
        </w:tc>
        <w:tc>
          <w:tcPr>
            <w:tcW w:w="2423" w:type="dxa"/>
          </w:tcPr>
          <w:p w:rsidR="004C159B" w:rsidRPr="004C159B" w:rsidRDefault="004C159B" w:rsidP="004C159B">
            <w:pPr>
              <w:rPr>
                <w:rFonts w:eastAsia="標楷體"/>
                <w:szCs w:val="20"/>
              </w:rPr>
            </w:pPr>
            <w:r w:rsidRPr="004C159B">
              <w:rPr>
                <w:rFonts w:eastAsia="標楷體" w:hint="eastAsia"/>
              </w:rPr>
              <w:t>動態展演</w:t>
            </w:r>
          </w:p>
          <w:p w:rsidR="004C159B" w:rsidRPr="004C159B" w:rsidRDefault="004C159B" w:rsidP="004C159B">
            <w:pPr>
              <w:rPr>
                <w:rFonts w:eastAsia="標楷體"/>
              </w:rPr>
            </w:pPr>
            <w:r w:rsidRPr="004C159B">
              <w:rPr>
                <w:rFonts w:eastAsia="標楷體" w:hint="eastAsia"/>
              </w:rPr>
              <w:t>作品展覽</w:t>
            </w:r>
          </w:p>
          <w:p w:rsidR="004C159B" w:rsidRPr="004C159B" w:rsidRDefault="004C159B" w:rsidP="004C159B">
            <w:pPr>
              <w:rPr>
                <w:rFonts w:eastAsia="標楷體"/>
              </w:rPr>
            </w:pPr>
            <w:r w:rsidRPr="004C159B">
              <w:rPr>
                <w:rFonts w:eastAsia="標楷體"/>
                <w:szCs w:val="20"/>
              </w:rPr>
              <w:t>態度檢核</w:t>
            </w:r>
          </w:p>
        </w:tc>
        <w:tc>
          <w:tcPr>
            <w:tcW w:w="1552" w:type="dxa"/>
          </w:tcPr>
          <w:p w:rsidR="004C159B" w:rsidRPr="004C159B" w:rsidRDefault="004C159B" w:rsidP="004C159B">
            <w:pPr>
              <w:rPr>
                <w:rFonts w:ascii="標楷體" w:eastAsia="標楷體" w:hAnsi="標楷體"/>
              </w:rPr>
            </w:pPr>
            <w:r w:rsidRPr="004C159B">
              <w:rPr>
                <w:rFonts w:ascii="標楷體" w:eastAsia="標楷體" w:hAnsi="標楷體" w:hint="eastAsia"/>
              </w:rPr>
              <w:t>進行曲</w:t>
            </w:r>
          </w:p>
          <w:p w:rsidR="004C159B" w:rsidRPr="004C159B" w:rsidRDefault="004C159B" w:rsidP="004C159B">
            <w:pPr>
              <w:rPr>
                <w:rFonts w:ascii="標楷體" w:eastAsia="標楷體" w:hAnsi="標楷體"/>
              </w:rPr>
            </w:pPr>
            <w:r w:rsidRPr="004C159B">
              <w:rPr>
                <w:rFonts w:ascii="標楷體" w:eastAsia="標楷體" w:hAnsi="標楷體" w:hint="eastAsia"/>
              </w:rPr>
              <w:t>Youtobe影音</w:t>
            </w:r>
          </w:p>
        </w:tc>
        <w:tc>
          <w:tcPr>
            <w:tcW w:w="1480" w:type="dxa"/>
          </w:tcPr>
          <w:p w:rsidR="004C159B" w:rsidRPr="009C7485" w:rsidRDefault="004C159B" w:rsidP="004C159B">
            <w:pPr>
              <w:rPr>
                <w:rFonts w:eastAsia="標楷體"/>
                <w:color w:val="FF0000"/>
              </w:rPr>
            </w:pPr>
          </w:p>
        </w:tc>
      </w:tr>
    </w:tbl>
    <w:p w:rsidR="00DD4C90" w:rsidRDefault="00DD4C90" w:rsidP="00084D92">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DD4C90" w:rsidRPr="009C7485" w:rsidTr="00DD4C90">
        <w:trPr>
          <w:trHeight w:val="519"/>
          <w:jc w:val="center"/>
        </w:trPr>
        <w:tc>
          <w:tcPr>
            <w:tcW w:w="14788" w:type="dxa"/>
            <w:gridSpan w:val="9"/>
            <w:tcBorders>
              <w:top w:val="single" w:sz="4" w:space="0" w:color="auto"/>
              <w:left w:val="single" w:sz="4" w:space="0" w:color="auto"/>
              <w:bottom w:val="single" w:sz="4" w:space="0" w:color="auto"/>
              <w:right w:val="single" w:sz="4" w:space="0" w:color="auto"/>
            </w:tcBorders>
          </w:tcPr>
          <w:p w:rsidR="00DD4C90" w:rsidRPr="00DD4C90" w:rsidRDefault="00DD4C90" w:rsidP="00DD4C90">
            <w:pPr>
              <w:ind w:leftChars="-12" w:left="-21" w:hangingChars="3" w:hanging="8"/>
              <w:rPr>
                <w:rFonts w:eastAsia="標楷體"/>
                <w:sz w:val="28"/>
              </w:rPr>
            </w:pPr>
            <w:r w:rsidRPr="00DD4C90">
              <w:rPr>
                <w:rFonts w:eastAsia="標楷體" w:hint="eastAsia"/>
                <w:sz w:val="28"/>
              </w:rPr>
              <w:t>項目：</w:t>
            </w:r>
            <w:r w:rsidRPr="00DD4C90">
              <w:rPr>
                <w:rFonts w:eastAsia="標楷體"/>
                <w:sz w:val="28"/>
              </w:rPr>
              <w:t>全</w:t>
            </w:r>
            <w:r>
              <w:rPr>
                <w:rFonts w:eastAsia="標楷體" w:hint="eastAsia"/>
                <w:sz w:val="28"/>
              </w:rPr>
              <w:t>年級</w:t>
            </w:r>
            <w:r w:rsidRPr="00DD4C90">
              <w:rPr>
                <w:rFonts w:eastAsia="標楷體"/>
                <w:sz w:val="28"/>
              </w:rPr>
              <w:t>活動</w:t>
            </w:r>
          </w:p>
        </w:tc>
      </w:tr>
      <w:tr w:rsidR="00DD4C90" w:rsidRPr="009C7485" w:rsidTr="00216013">
        <w:trPr>
          <w:trHeight w:val="580"/>
          <w:jc w:val="center"/>
        </w:trPr>
        <w:tc>
          <w:tcPr>
            <w:tcW w:w="1105" w:type="dxa"/>
            <w:vAlign w:val="center"/>
          </w:tcPr>
          <w:p w:rsidR="00DD4C90" w:rsidRPr="0043023E" w:rsidRDefault="00DD4C90" w:rsidP="00216013">
            <w:pPr>
              <w:spacing w:line="240" w:lineRule="exact"/>
              <w:jc w:val="center"/>
              <w:rPr>
                <w:rFonts w:eastAsia="標楷體"/>
              </w:rPr>
            </w:pPr>
            <w:r w:rsidRPr="0043023E">
              <w:rPr>
                <w:rFonts w:eastAsia="標楷體"/>
              </w:rPr>
              <w:t>教學期程</w:t>
            </w:r>
          </w:p>
        </w:tc>
        <w:tc>
          <w:tcPr>
            <w:tcW w:w="1566" w:type="dxa"/>
            <w:vAlign w:val="center"/>
          </w:tcPr>
          <w:p w:rsidR="00DD4C90" w:rsidRPr="0043023E" w:rsidRDefault="00DD4C90" w:rsidP="00216013">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DD4C90" w:rsidRPr="0043023E" w:rsidRDefault="00DD4C90" w:rsidP="00216013">
            <w:pPr>
              <w:spacing w:line="240" w:lineRule="exact"/>
              <w:jc w:val="center"/>
              <w:rPr>
                <w:rFonts w:eastAsia="標楷體"/>
              </w:rPr>
            </w:pPr>
            <w:r w:rsidRPr="0043023E">
              <w:rPr>
                <w:rFonts w:eastAsia="標楷體" w:hint="eastAsia"/>
              </w:rPr>
              <w:t>核心素養</w:t>
            </w:r>
          </w:p>
        </w:tc>
        <w:tc>
          <w:tcPr>
            <w:tcW w:w="1417" w:type="dxa"/>
            <w:vAlign w:val="center"/>
          </w:tcPr>
          <w:p w:rsidR="00DD4C90" w:rsidRPr="0043023E" w:rsidRDefault="00DD4C90" w:rsidP="00216013">
            <w:pPr>
              <w:jc w:val="center"/>
              <w:rPr>
                <w:rFonts w:eastAsia="標楷體"/>
              </w:rPr>
            </w:pPr>
            <w:r w:rsidRPr="0043023E">
              <w:rPr>
                <w:rFonts w:eastAsia="標楷體" w:hint="eastAsia"/>
              </w:rPr>
              <w:t>學習目標</w:t>
            </w:r>
          </w:p>
        </w:tc>
        <w:tc>
          <w:tcPr>
            <w:tcW w:w="3261" w:type="dxa"/>
            <w:vAlign w:val="center"/>
          </w:tcPr>
          <w:p w:rsidR="00DD4C90" w:rsidRPr="0043023E" w:rsidRDefault="00DD4C90" w:rsidP="00216013">
            <w:pPr>
              <w:spacing w:line="240" w:lineRule="exact"/>
              <w:jc w:val="center"/>
              <w:rPr>
                <w:rFonts w:eastAsia="標楷體"/>
              </w:rPr>
            </w:pPr>
            <w:r w:rsidRPr="0043023E">
              <w:rPr>
                <w:rFonts w:eastAsia="標楷體" w:hint="eastAsia"/>
                <w:spacing w:val="-10"/>
              </w:rPr>
              <w:t>教學重點</w:t>
            </w:r>
          </w:p>
        </w:tc>
        <w:tc>
          <w:tcPr>
            <w:tcW w:w="708" w:type="dxa"/>
            <w:vAlign w:val="center"/>
          </w:tcPr>
          <w:p w:rsidR="00DD4C90" w:rsidRPr="0043023E" w:rsidRDefault="00DD4C90" w:rsidP="00216013">
            <w:pPr>
              <w:spacing w:line="240" w:lineRule="exact"/>
              <w:jc w:val="center"/>
              <w:rPr>
                <w:rFonts w:eastAsia="標楷體"/>
              </w:rPr>
            </w:pPr>
            <w:r w:rsidRPr="0043023E">
              <w:rPr>
                <w:rFonts w:eastAsia="標楷體"/>
              </w:rPr>
              <w:t>節數</w:t>
            </w:r>
          </w:p>
        </w:tc>
        <w:tc>
          <w:tcPr>
            <w:tcW w:w="2423" w:type="dxa"/>
            <w:vAlign w:val="center"/>
          </w:tcPr>
          <w:p w:rsidR="00DD4C90" w:rsidRPr="0043023E" w:rsidRDefault="00DD4C90" w:rsidP="00216013">
            <w:pPr>
              <w:spacing w:line="240" w:lineRule="exact"/>
              <w:jc w:val="center"/>
              <w:rPr>
                <w:rFonts w:eastAsia="標楷體"/>
              </w:rPr>
            </w:pPr>
            <w:r w:rsidRPr="0043023E">
              <w:rPr>
                <w:rFonts w:eastAsia="標楷體"/>
              </w:rPr>
              <w:t>評量方式</w:t>
            </w:r>
          </w:p>
        </w:tc>
        <w:tc>
          <w:tcPr>
            <w:tcW w:w="1552" w:type="dxa"/>
            <w:vAlign w:val="center"/>
          </w:tcPr>
          <w:p w:rsidR="00DD4C90" w:rsidRPr="0043023E" w:rsidRDefault="00DD4C90" w:rsidP="00216013">
            <w:pPr>
              <w:spacing w:line="240" w:lineRule="exact"/>
              <w:jc w:val="center"/>
              <w:rPr>
                <w:rFonts w:eastAsia="標楷體"/>
              </w:rPr>
            </w:pPr>
            <w:r w:rsidRPr="0043023E">
              <w:rPr>
                <w:rFonts w:eastAsia="標楷體" w:hint="eastAsia"/>
              </w:rPr>
              <w:t>教學資源</w:t>
            </w:r>
          </w:p>
        </w:tc>
        <w:tc>
          <w:tcPr>
            <w:tcW w:w="1480" w:type="dxa"/>
            <w:vAlign w:val="center"/>
          </w:tcPr>
          <w:p w:rsidR="00DD4C90" w:rsidRPr="0043023E" w:rsidRDefault="00DD4C90" w:rsidP="00216013">
            <w:pPr>
              <w:spacing w:line="240" w:lineRule="exact"/>
              <w:jc w:val="center"/>
              <w:rPr>
                <w:rFonts w:eastAsia="標楷體"/>
              </w:rPr>
            </w:pPr>
            <w:r w:rsidRPr="0043023E">
              <w:rPr>
                <w:rFonts w:eastAsia="標楷體"/>
              </w:rPr>
              <w:t>備註</w:t>
            </w:r>
          </w:p>
        </w:tc>
      </w:tr>
      <w:tr w:rsidR="00DD4C90" w:rsidRPr="009C7485" w:rsidTr="00216013">
        <w:trPr>
          <w:trHeight w:val="327"/>
          <w:jc w:val="center"/>
        </w:trPr>
        <w:tc>
          <w:tcPr>
            <w:tcW w:w="1105" w:type="dxa"/>
          </w:tcPr>
          <w:p w:rsidR="00DD4C90" w:rsidRPr="00216013" w:rsidRDefault="00DD4C90" w:rsidP="00216013">
            <w:pPr>
              <w:rPr>
                <w:rFonts w:eastAsia="標楷體"/>
              </w:rPr>
            </w:pPr>
            <w:r w:rsidRPr="00216013">
              <w:rPr>
                <w:rFonts w:eastAsia="標楷體" w:hint="eastAsia"/>
              </w:rPr>
              <w:t>第二次段考前一週</w:t>
            </w:r>
          </w:p>
        </w:tc>
        <w:tc>
          <w:tcPr>
            <w:tcW w:w="1566" w:type="dxa"/>
          </w:tcPr>
          <w:p w:rsidR="00DD4C90" w:rsidRPr="00216013" w:rsidRDefault="00DD4C90" w:rsidP="00216013">
            <w:pPr>
              <w:jc w:val="center"/>
              <w:rPr>
                <w:rFonts w:eastAsia="標楷體"/>
              </w:rPr>
            </w:pPr>
            <w:r w:rsidRPr="00216013">
              <w:rPr>
                <w:rFonts w:ascii="標楷體" w:eastAsia="標楷體" w:hAnsi="標楷體" w:hint="eastAsia"/>
              </w:rPr>
              <w:t>英語口說評量</w:t>
            </w:r>
          </w:p>
        </w:tc>
        <w:tc>
          <w:tcPr>
            <w:tcW w:w="1276" w:type="dxa"/>
          </w:tcPr>
          <w:p w:rsidR="00DD4C90" w:rsidRPr="00216013" w:rsidRDefault="00216013" w:rsidP="00216013">
            <w:pPr>
              <w:jc w:val="center"/>
              <w:rPr>
                <w:rFonts w:eastAsia="標楷體"/>
              </w:rPr>
            </w:pPr>
            <w:r>
              <w:rPr>
                <w:rFonts w:eastAsia="標楷體" w:hint="eastAsia"/>
              </w:rPr>
              <w:t>J-C3</w:t>
            </w:r>
          </w:p>
        </w:tc>
        <w:tc>
          <w:tcPr>
            <w:tcW w:w="1417" w:type="dxa"/>
          </w:tcPr>
          <w:p w:rsidR="00DD4C90" w:rsidRPr="00216013" w:rsidRDefault="00216013" w:rsidP="00216013">
            <w:pPr>
              <w:rPr>
                <w:rFonts w:eastAsia="標楷體"/>
              </w:rPr>
            </w:pPr>
            <w:r>
              <w:rPr>
                <w:rFonts w:eastAsia="標楷體" w:hint="eastAsia"/>
              </w:rPr>
              <w:t>學習第二語言、勇於開口說</w:t>
            </w:r>
          </w:p>
        </w:tc>
        <w:tc>
          <w:tcPr>
            <w:tcW w:w="3261" w:type="dxa"/>
          </w:tcPr>
          <w:p w:rsidR="00DD4C90" w:rsidRPr="00216013" w:rsidRDefault="00216013" w:rsidP="00216013">
            <w:pPr>
              <w:ind w:left="113" w:hangingChars="47" w:hanging="113"/>
              <w:rPr>
                <w:rFonts w:eastAsia="標楷體"/>
              </w:rPr>
            </w:pPr>
            <w:r>
              <w:rPr>
                <w:rFonts w:eastAsia="標楷體" w:hint="eastAsia"/>
              </w:rPr>
              <w:t>學習看圖說英語與簡單對話</w:t>
            </w:r>
          </w:p>
        </w:tc>
        <w:tc>
          <w:tcPr>
            <w:tcW w:w="708" w:type="dxa"/>
          </w:tcPr>
          <w:p w:rsidR="00DD4C90" w:rsidRPr="00216013" w:rsidRDefault="00DD4C90" w:rsidP="00216013">
            <w:pPr>
              <w:widowControl/>
              <w:ind w:left="317" w:hangingChars="132" w:hanging="317"/>
              <w:jc w:val="center"/>
              <w:rPr>
                <w:rFonts w:eastAsia="標楷體"/>
              </w:rPr>
            </w:pPr>
            <w:r w:rsidRPr="00216013">
              <w:rPr>
                <w:rFonts w:eastAsia="標楷體" w:hint="eastAsia"/>
              </w:rPr>
              <w:t>1</w:t>
            </w:r>
          </w:p>
        </w:tc>
        <w:tc>
          <w:tcPr>
            <w:tcW w:w="2423" w:type="dxa"/>
          </w:tcPr>
          <w:p w:rsidR="00DD4C90" w:rsidRPr="00216013" w:rsidRDefault="00DD4C90" w:rsidP="00216013">
            <w:pPr>
              <w:rPr>
                <w:rFonts w:eastAsia="標楷體"/>
              </w:rPr>
            </w:pPr>
            <w:r w:rsidRPr="00216013">
              <w:rPr>
                <w:rFonts w:eastAsia="標楷體" w:hint="eastAsia"/>
              </w:rPr>
              <w:t>口語評量</w:t>
            </w:r>
          </w:p>
        </w:tc>
        <w:tc>
          <w:tcPr>
            <w:tcW w:w="1552" w:type="dxa"/>
          </w:tcPr>
          <w:p w:rsidR="00DD4C90" w:rsidRPr="00216013" w:rsidRDefault="00216013" w:rsidP="00216013">
            <w:pPr>
              <w:rPr>
                <w:rFonts w:ascii="標楷體" w:eastAsia="標楷體" w:hAnsi="標楷體"/>
              </w:rPr>
            </w:pPr>
            <w:r w:rsidRPr="00216013">
              <w:rPr>
                <w:rFonts w:ascii="標楷體" w:eastAsia="標楷體" w:hAnsi="標楷體" w:hint="eastAsia"/>
              </w:rPr>
              <w:t>英語課本</w:t>
            </w:r>
          </w:p>
        </w:tc>
        <w:tc>
          <w:tcPr>
            <w:tcW w:w="1480" w:type="dxa"/>
          </w:tcPr>
          <w:p w:rsidR="00DD4C90" w:rsidRPr="009C7485" w:rsidRDefault="00DD4C90" w:rsidP="00216013">
            <w:pPr>
              <w:rPr>
                <w:rFonts w:eastAsia="標楷體"/>
                <w:color w:val="FF0000"/>
              </w:rPr>
            </w:pPr>
          </w:p>
        </w:tc>
      </w:tr>
      <w:tr w:rsidR="00DD4C90" w:rsidRPr="009C7485" w:rsidTr="00216013">
        <w:trPr>
          <w:trHeight w:val="327"/>
          <w:jc w:val="center"/>
        </w:trPr>
        <w:tc>
          <w:tcPr>
            <w:tcW w:w="1105" w:type="dxa"/>
          </w:tcPr>
          <w:p w:rsidR="00DD4C90" w:rsidRPr="00216013" w:rsidRDefault="00DD4C90" w:rsidP="00DD4C90">
            <w:pPr>
              <w:rPr>
                <w:rFonts w:eastAsia="標楷體"/>
              </w:rPr>
            </w:pPr>
            <w:r w:rsidRPr="00216013">
              <w:rPr>
                <w:rFonts w:eastAsia="標楷體" w:hint="eastAsia"/>
              </w:rPr>
              <w:lastRenderedPageBreak/>
              <w:t>第二次段考後</w:t>
            </w:r>
          </w:p>
        </w:tc>
        <w:tc>
          <w:tcPr>
            <w:tcW w:w="1566" w:type="dxa"/>
          </w:tcPr>
          <w:p w:rsidR="00DD4C90" w:rsidRPr="00216013" w:rsidRDefault="00DD4C90" w:rsidP="00DD4C90">
            <w:pPr>
              <w:rPr>
                <w:rFonts w:eastAsia="標楷體"/>
              </w:rPr>
            </w:pPr>
            <w:r w:rsidRPr="00216013">
              <w:rPr>
                <w:rFonts w:ascii="標楷體" w:eastAsia="標楷體" w:hAnsi="標楷體" w:hint="eastAsia"/>
              </w:rPr>
              <w:t>武中智慧鐵人</w:t>
            </w:r>
          </w:p>
        </w:tc>
        <w:tc>
          <w:tcPr>
            <w:tcW w:w="1276" w:type="dxa"/>
          </w:tcPr>
          <w:p w:rsidR="00DD4C90" w:rsidRPr="00216013" w:rsidRDefault="00DD4C90" w:rsidP="00DD4C90">
            <w:pPr>
              <w:jc w:val="center"/>
              <w:rPr>
                <w:rFonts w:eastAsia="標楷體"/>
              </w:rPr>
            </w:pPr>
            <w:r w:rsidRPr="00216013">
              <w:rPr>
                <w:rFonts w:eastAsia="標楷體"/>
              </w:rPr>
              <w:t>J-C2</w:t>
            </w:r>
          </w:p>
        </w:tc>
        <w:tc>
          <w:tcPr>
            <w:tcW w:w="1417" w:type="dxa"/>
          </w:tcPr>
          <w:p w:rsidR="00DD4C90" w:rsidRPr="00216013" w:rsidRDefault="00DD4C90" w:rsidP="00DD4C90">
            <w:pPr>
              <w:rPr>
                <w:rFonts w:eastAsia="標楷體"/>
              </w:rPr>
            </w:pPr>
            <w:r w:rsidRPr="00216013">
              <w:rPr>
                <w:rFonts w:eastAsia="標楷體" w:hint="eastAsia"/>
              </w:rPr>
              <w:t>展現團隊合作精神</w:t>
            </w:r>
            <w:r w:rsidR="00216013">
              <w:rPr>
                <w:rFonts w:eastAsia="標楷體" w:hint="eastAsia"/>
              </w:rPr>
              <w:t>、解決問題</w:t>
            </w:r>
          </w:p>
        </w:tc>
        <w:tc>
          <w:tcPr>
            <w:tcW w:w="3261" w:type="dxa"/>
          </w:tcPr>
          <w:p w:rsidR="00DD4C90" w:rsidRPr="00216013" w:rsidRDefault="00DD4C90" w:rsidP="00DD4C90">
            <w:pPr>
              <w:rPr>
                <w:rFonts w:eastAsia="標楷體"/>
              </w:rPr>
            </w:pPr>
            <w:r w:rsidRPr="00216013">
              <w:rPr>
                <w:rFonts w:eastAsia="標楷體" w:hint="eastAsia"/>
              </w:rPr>
              <w:t>1.</w:t>
            </w:r>
            <w:r w:rsidRPr="00216013">
              <w:rPr>
                <w:rFonts w:eastAsia="標楷體" w:hint="eastAsia"/>
              </w:rPr>
              <w:t>促進身心平衡發展，努力參與各項活動。</w:t>
            </w:r>
          </w:p>
          <w:p w:rsidR="00DD4C90" w:rsidRPr="00216013" w:rsidRDefault="00DD4C90" w:rsidP="00DD4C90">
            <w:pPr>
              <w:ind w:left="113" w:hangingChars="47" w:hanging="113"/>
              <w:rPr>
                <w:rFonts w:eastAsia="標楷體"/>
              </w:rPr>
            </w:pPr>
            <w:r w:rsidRPr="00216013">
              <w:rPr>
                <w:rFonts w:eastAsia="標楷體" w:hint="eastAsia"/>
              </w:rPr>
              <w:t>2.</w:t>
            </w:r>
            <w:r w:rsidRPr="00216013">
              <w:rPr>
                <w:rFonts w:eastAsia="標楷體" w:hint="eastAsia"/>
              </w:rPr>
              <w:t>學習同儕互助與合作。</w:t>
            </w:r>
          </w:p>
          <w:p w:rsidR="00DD4C90" w:rsidRPr="00216013" w:rsidRDefault="00DD4C90" w:rsidP="00DD4C90">
            <w:pPr>
              <w:ind w:left="113" w:hangingChars="47" w:hanging="113"/>
              <w:rPr>
                <w:rFonts w:eastAsia="標楷體"/>
              </w:rPr>
            </w:pPr>
            <w:r w:rsidRPr="00216013">
              <w:rPr>
                <w:rFonts w:eastAsia="標楷體" w:hint="eastAsia"/>
              </w:rPr>
              <w:t>3.</w:t>
            </w:r>
            <w:r w:rsidR="00216013">
              <w:rPr>
                <w:rFonts w:eastAsia="標楷體" w:hint="eastAsia"/>
              </w:rPr>
              <w:t>於各項闖關活動中</w:t>
            </w:r>
            <w:r w:rsidRPr="00216013">
              <w:rPr>
                <w:rFonts w:eastAsia="標楷體" w:hint="eastAsia"/>
              </w:rPr>
              <w:t>學習</w:t>
            </w:r>
            <w:r w:rsidR="00216013">
              <w:rPr>
                <w:rFonts w:eastAsia="標楷體" w:hint="eastAsia"/>
              </w:rPr>
              <w:t>解決問題</w:t>
            </w:r>
            <w:r w:rsidRPr="00216013">
              <w:rPr>
                <w:rFonts w:eastAsia="標楷體" w:hint="eastAsia"/>
              </w:rPr>
              <w:t>。</w:t>
            </w:r>
          </w:p>
        </w:tc>
        <w:tc>
          <w:tcPr>
            <w:tcW w:w="708" w:type="dxa"/>
          </w:tcPr>
          <w:p w:rsidR="00DD4C90" w:rsidRPr="00216013" w:rsidRDefault="00DD4C90" w:rsidP="00DD4C90">
            <w:pPr>
              <w:widowControl/>
              <w:ind w:left="317" w:hangingChars="132" w:hanging="317"/>
              <w:jc w:val="center"/>
              <w:rPr>
                <w:rFonts w:eastAsia="標楷體"/>
              </w:rPr>
            </w:pPr>
            <w:r w:rsidRPr="00216013">
              <w:rPr>
                <w:rFonts w:eastAsia="標楷體" w:hint="eastAsia"/>
              </w:rPr>
              <w:t>2</w:t>
            </w:r>
          </w:p>
        </w:tc>
        <w:tc>
          <w:tcPr>
            <w:tcW w:w="2423" w:type="dxa"/>
          </w:tcPr>
          <w:p w:rsidR="00DD4C90" w:rsidRPr="00216013" w:rsidRDefault="00DD4C90" w:rsidP="00DD4C90">
            <w:pPr>
              <w:rPr>
                <w:rFonts w:eastAsia="標楷體"/>
                <w:szCs w:val="20"/>
              </w:rPr>
            </w:pPr>
            <w:r w:rsidRPr="00216013">
              <w:rPr>
                <w:rFonts w:eastAsia="標楷體" w:hint="eastAsia"/>
              </w:rPr>
              <w:t>知識及技能檢核</w:t>
            </w:r>
          </w:p>
        </w:tc>
        <w:tc>
          <w:tcPr>
            <w:tcW w:w="1552" w:type="dxa"/>
          </w:tcPr>
          <w:p w:rsidR="00DD4C90" w:rsidRPr="00216013" w:rsidRDefault="00216013" w:rsidP="00DD4C90">
            <w:pPr>
              <w:rPr>
                <w:rFonts w:ascii="標楷體" w:eastAsia="標楷體" w:hAnsi="標楷體" w:cs="Helvetica"/>
                <w:bCs/>
                <w:shd w:val="clear" w:color="auto" w:fill="FFFFFF"/>
              </w:rPr>
            </w:pPr>
            <w:r w:rsidRPr="00216013">
              <w:rPr>
                <w:rFonts w:ascii="標楷體" w:eastAsia="標楷體" w:hAnsi="標楷體" w:cs="Helvetica" w:hint="eastAsia"/>
                <w:bCs/>
                <w:shd w:val="clear" w:color="auto" w:fill="FFFFFF"/>
              </w:rPr>
              <w:t>各領域教學內容</w:t>
            </w:r>
          </w:p>
        </w:tc>
        <w:tc>
          <w:tcPr>
            <w:tcW w:w="1480" w:type="dxa"/>
          </w:tcPr>
          <w:p w:rsidR="00DD4C90" w:rsidRPr="009C7485" w:rsidRDefault="00DD4C90" w:rsidP="00DD4C90">
            <w:pPr>
              <w:rPr>
                <w:rFonts w:eastAsia="標楷體"/>
                <w:color w:val="FF0000"/>
              </w:rPr>
            </w:pPr>
          </w:p>
        </w:tc>
      </w:tr>
      <w:tr w:rsidR="00AF573F" w:rsidRPr="009C7485" w:rsidTr="00216013">
        <w:trPr>
          <w:trHeight w:val="327"/>
          <w:jc w:val="center"/>
        </w:trPr>
        <w:tc>
          <w:tcPr>
            <w:tcW w:w="1105" w:type="dxa"/>
          </w:tcPr>
          <w:p w:rsidR="00AF573F" w:rsidRPr="00CE0887" w:rsidRDefault="00AF573F" w:rsidP="005E6BAC">
            <w:pPr>
              <w:rPr>
                <w:rFonts w:eastAsia="標楷體"/>
                <w:color w:val="000000" w:themeColor="text1"/>
              </w:rPr>
            </w:pPr>
            <w:r>
              <w:rPr>
                <w:rFonts w:eastAsia="標楷體" w:hint="eastAsia"/>
                <w:color w:val="000000" w:themeColor="text1"/>
              </w:rPr>
              <w:t>1</w:t>
            </w:r>
            <w:r w:rsidR="00B2119A">
              <w:rPr>
                <w:rFonts w:eastAsia="標楷體"/>
                <w:color w:val="000000" w:themeColor="text1"/>
              </w:rPr>
              <w:t>1</w:t>
            </w:r>
            <w:r w:rsidR="00B2119A">
              <w:rPr>
                <w:rFonts w:eastAsia="標楷體" w:hint="eastAsia"/>
                <w:color w:val="000000" w:themeColor="text1"/>
              </w:rPr>
              <w:t>2</w:t>
            </w:r>
            <w:r w:rsidRPr="00CE0887">
              <w:rPr>
                <w:rFonts w:eastAsia="標楷體" w:hint="eastAsia"/>
                <w:color w:val="000000" w:themeColor="text1"/>
              </w:rPr>
              <w:t>年</w:t>
            </w:r>
            <w:r>
              <w:rPr>
                <w:rFonts w:eastAsia="標楷體" w:hint="eastAsia"/>
                <w:color w:val="000000" w:themeColor="text1"/>
              </w:rPr>
              <w:t>4</w:t>
            </w:r>
            <w:r w:rsidRPr="00CE0887">
              <w:rPr>
                <w:rFonts w:eastAsia="標楷體" w:hint="eastAsia"/>
                <w:color w:val="000000" w:themeColor="text1"/>
              </w:rPr>
              <w:t>月份</w:t>
            </w:r>
          </w:p>
        </w:tc>
        <w:tc>
          <w:tcPr>
            <w:tcW w:w="1566" w:type="dxa"/>
          </w:tcPr>
          <w:p w:rsidR="00AF573F" w:rsidRPr="00CE0887" w:rsidRDefault="00AF573F" w:rsidP="00AF573F">
            <w:pPr>
              <w:jc w:val="center"/>
              <w:rPr>
                <w:rFonts w:eastAsia="標楷體"/>
                <w:color w:val="000000" w:themeColor="text1"/>
              </w:rPr>
            </w:pPr>
            <w:r>
              <w:rPr>
                <w:rFonts w:ascii="標楷體" w:eastAsia="標楷體" w:hAnsi="標楷體" w:hint="eastAsia"/>
                <w:color w:val="000000" w:themeColor="text1"/>
              </w:rPr>
              <w:t>反毒宣導</w:t>
            </w:r>
          </w:p>
        </w:tc>
        <w:tc>
          <w:tcPr>
            <w:tcW w:w="1276" w:type="dxa"/>
          </w:tcPr>
          <w:p w:rsidR="00AF573F" w:rsidRPr="00CE0887" w:rsidRDefault="00AF573F" w:rsidP="00AF573F">
            <w:pPr>
              <w:jc w:val="center"/>
              <w:rPr>
                <w:rFonts w:eastAsia="標楷體"/>
                <w:color w:val="000000" w:themeColor="text1"/>
              </w:rPr>
            </w:pPr>
            <w:r>
              <w:rPr>
                <w:rFonts w:eastAsia="標楷體"/>
                <w:color w:val="000000" w:themeColor="text1"/>
              </w:rPr>
              <w:t>J-</w:t>
            </w:r>
            <w:r>
              <w:rPr>
                <w:rFonts w:eastAsia="標楷體" w:hint="eastAsia"/>
                <w:color w:val="000000" w:themeColor="text1"/>
              </w:rPr>
              <w:t>A</w:t>
            </w:r>
            <w:r w:rsidRPr="00CE0887">
              <w:rPr>
                <w:rFonts w:eastAsia="標楷體"/>
                <w:color w:val="000000" w:themeColor="text1"/>
              </w:rPr>
              <w:t>2</w:t>
            </w:r>
          </w:p>
        </w:tc>
        <w:tc>
          <w:tcPr>
            <w:tcW w:w="1417" w:type="dxa"/>
          </w:tcPr>
          <w:p w:rsidR="00AF573F" w:rsidRPr="00CE0887" w:rsidRDefault="00AF573F" w:rsidP="00AF573F">
            <w:pPr>
              <w:rPr>
                <w:rFonts w:eastAsia="標楷體"/>
                <w:color w:val="000000" w:themeColor="text1"/>
              </w:rPr>
            </w:pPr>
            <w:r>
              <w:rPr>
                <w:rFonts w:eastAsia="標楷體" w:hint="eastAsia"/>
                <w:color w:val="000000" w:themeColor="text1"/>
              </w:rPr>
              <w:t>理解藥物使用知能；認識毒品種類；預防藥物詐騙。</w:t>
            </w:r>
          </w:p>
        </w:tc>
        <w:tc>
          <w:tcPr>
            <w:tcW w:w="3261" w:type="dxa"/>
          </w:tcPr>
          <w:p w:rsidR="00AF573F" w:rsidRPr="005F1592" w:rsidRDefault="00AF573F" w:rsidP="00F01BDB">
            <w:pPr>
              <w:pStyle w:val="af0"/>
              <w:numPr>
                <w:ilvl w:val="0"/>
                <w:numId w:val="5"/>
              </w:numPr>
              <w:ind w:leftChars="0"/>
              <w:rPr>
                <w:rFonts w:eastAsia="標楷體"/>
                <w:color w:val="000000" w:themeColor="text1"/>
              </w:rPr>
            </w:pPr>
            <w:r w:rsidRPr="005F1592">
              <w:rPr>
                <w:rFonts w:eastAsia="標楷體" w:hint="eastAsia"/>
                <w:color w:val="000000" w:themeColor="text1"/>
              </w:rPr>
              <w:t>正確認識藥物</w:t>
            </w:r>
          </w:p>
          <w:p w:rsidR="00AF573F" w:rsidRDefault="00AF573F" w:rsidP="00F01BDB">
            <w:pPr>
              <w:pStyle w:val="af0"/>
              <w:numPr>
                <w:ilvl w:val="0"/>
                <w:numId w:val="5"/>
              </w:numPr>
              <w:ind w:leftChars="0"/>
              <w:rPr>
                <w:rFonts w:eastAsia="標楷體"/>
                <w:color w:val="000000" w:themeColor="text1"/>
              </w:rPr>
            </w:pPr>
            <w:r>
              <w:rPr>
                <w:rFonts w:eastAsia="標楷體" w:hint="eastAsia"/>
                <w:color w:val="000000" w:themeColor="text1"/>
              </w:rPr>
              <w:t>認識毒品散播途徑</w:t>
            </w:r>
          </w:p>
          <w:p w:rsidR="00AF573F" w:rsidRPr="005F1592" w:rsidRDefault="00AF573F" w:rsidP="00F01BDB">
            <w:pPr>
              <w:pStyle w:val="af0"/>
              <w:numPr>
                <w:ilvl w:val="0"/>
                <w:numId w:val="5"/>
              </w:numPr>
              <w:ind w:leftChars="0"/>
              <w:rPr>
                <w:rFonts w:eastAsia="標楷體"/>
                <w:color w:val="000000" w:themeColor="text1"/>
              </w:rPr>
            </w:pPr>
            <w:r>
              <w:rPr>
                <w:rFonts w:eastAsia="標楷體" w:hint="eastAsia"/>
                <w:color w:val="000000" w:themeColor="text1"/>
              </w:rPr>
              <w:t>預防藥物詐騙</w:t>
            </w:r>
          </w:p>
        </w:tc>
        <w:tc>
          <w:tcPr>
            <w:tcW w:w="708" w:type="dxa"/>
          </w:tcPr>
          <w:p w:rsidR="00AF573F" w:rsidRPr="00CE0887" w:rsidRDefault="00AF573F" w:rsidP="00AF573F">
            <w:pPr>
              <w:widowControl/>
              <w:ind w:left="317" w:hangingChars="132" w:hanging="317"/>
              <w:jc w:val="center"/>
              <w:rPr>
                <w:rFonts w:eastAsia="標楷體"/>
                <w:color w:val="000000" w:themeColor="text1"/>
              </w:rPr>
            </w:pPr>
            <w:r>
              <w:rPr>
                <w:rFonts w:eastAsia="標楷體" w:hint="eastAsia"/>
                <w:color w:val="000000" w:themeColor="text1"/>
              </w:rPr>
              <w:t>1</w:t>
            </w:r>
          </w:p>
        </w:tc>
        <w:tc>
          <w:tcPr>
            <w:tcW w:w="2423" w:type="dxa"/>
          </w:tcPr>
          <w:p w:rsidR="00AF573F" w:rsidRPr="00CE0887" w:rsidRDefault="00AF573F" w:rsidP="00AF573F">
            <w:pPr>
              <w:rPr>
                <w:rFonts w:eastAsia="標楷體"/>
                <w:color w:val="000000" w:themeColor="text1"/>
                <w:szCs w:val="20"/>
              </w:rPr>
            </w:pPr>
            <w:r w:rsidRPr="00CE0887">
              <w:rPr>
                <w:rFonts w:eastAsia="標楷體" w:hint="eastAsia"/>
                <w:color w:val="000000" w:themeColor="text1"/>
              </w:rPr>
              <w:t>觀察評量</w:t>
            </w:r>
          </w:p>
          <w:p w:rsidR="00AF573F" w:rsidRPr="00CE0887" w:rsidRDefault="00AF573F" w:rsidP="00AF573F">
            <w:pPr>
              <w:rPr>
                <w:rFonts w:eastAsia="標楷體"/>
                <w:color w:val="000000" w:themeColor="text1"/>
              </w:rPr>
            </w:pPr>
          </w:p>
          <w:p w:rsidR="00AF573F" w:rsidRPr="00CE0887" w:rsidRDefault="00AF573F" w:rsidP="00AF573F">
            <w:pPr>
              <w:rPr>
                <w:rFonts w:eastAsia="標楷體"/>
                <w:color w:val="000000" w:themeColor="text1"/>
              </w:rPr>
            </w:pPr>
          </w:p>
        </w:tc>
        <w:tc>
          <w:tcPr>
            <w:tcW w:w="1552" w:type="dxa"/>
          </w:tcPr>
          <w:p w:rsidR="00AF573F" w:rsidRPr="00CE0887" w:rsidRDefault="00AF573F" w:rsidP="00AF573F">
            <w:pPr>
              <w:rPr>
                <w:rFonts w:ascii="標楷體" w:eastAsia="標楷體" w:hAnsi="標楷體"/>
                <w:color w:val="000000" w:themeColor="text1"/>
              </w:rPr>
            </w:pPr>
            <w:r>
              <w:rPr>
                <w:rFonts w:ascii="標楷體" w:eastAsia="標楷體" w:hAnsi="標楷體" w:hint="eastAsia"/>
                <w:color w:val="000000" w:themeColor="text1"/>
              </w:rPr>
              <w:t>民間團體</w:t>
            </w:r>
          </w:p>
        </w:tc>
        <w:tc>
          <w:tcPr>
            <w:tcW w:w="1480" w:type="dxa"/>
          </w:tcPr>
          <w:p w:rsidR="00AF573F" w:rsidRPr="009C7485" w:rsidRDefault="00AF573F" w:rsidP="00AF573F">
            <w:pPr>
              <w:rPr>
                <w:rFonts w:eastAsia="標楷體"/>
                <w:color w:val="FF0000"/>
              </w:rPr>
            </w:pPr>
          </w:p>
        </w:tc>
      </w:tr>
    </w:tbl>
    <w:p w:rsidR="00216013" w:rsidRDefault="00216013"/>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DD4C90" w:rsidRPr="009C7485" w:rsidTr="00733B9B">
        <w:trPr>
          <w:trHeight w:val="519"/>
          <w:jc w:val="center"/>
        </w:trPr>
        <w:tc>
          <w:tcPr>
            <w:tcW w:w="14788" w:type="dxa"/>
            <w:gridSpan w:val="9"/>
            <w:tcBorders>
              <w:bottom w:val="single" w:sz="4" w:space="0" w:color="auto"/>
            </w:tcBorders>
          </w:tcPr>
          <w:p w:rsidR="00DD4C90" w:rsidRPr="0043023E" w:rsidRDefault="00DD4C90" w:rsidP="00DD4C90">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項目：自治活動</w:t>
            </w:r>
          </w:p>
        </w:tc>
      </w:tr>
      <w:tr w:rsidR="00DD4C90" w:rsidRPr="009C7485" w:rsidTr="00733B9B">
        <w:trPr>
          <w:trHeight w:val="580"/>
          <w:jc w:val="center"/>
        </w:trPr>
        <w:tc>
          <w:tcPr>
            <w:tcW w:w="1105" w:type="dxa"/>
            <w:vAlign w:val="center"/>
          </w:tcPr>
          <w:p w:rsidR="00DD4C90" w:rsidRPr="0043023E" w:rsidRDefault="00DD4C90" w:rsidP="00DD4C90">
            <w:pPr>
              <w:spacing w:line="240" w:lineRule="exact"/>
              <w:jc w:val="center"/>
              <w:rPr>
                <w:rFonts w:eastAsia="標楷體"/>
              </w:rPr>
            </w:pPr>
            <w:r w:rsidRPr="0043023E">
              <w:rPr>
                <w:rFonts w:eastAsia="標楷體"/>
              </w:rPr>
              <w:t>教學期程</w:t>
            </w:r>
          </w:p>
        </w:tc>
        <w:tc>
          <w:tcPr>
            <w:tcW w:w="1566" w:type="dxa"/>
            <w:vAlign w:val="center"/>
          </w:tcPr>
          <w:p w:rsidR="00DD4C90" w:rsidRPr="0043023E" w:rsidRDefault="00DD4C90" w:rsidP="00DD4C90">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DD4C90" w:rsidRPr="0043023E" w:rsidRDefault="00DD4C90" w:rsidP="00DD4C90">
            <w:pPr>
              <w:spacing w:line="240" w:lineRule="exact"/>
              <w:jc w:val="center"/>
              <w:rPr>
                <w:rFonts w:eastAsia="標楷體"/>
              </w:rPr>
            </w:pPr>
            <w:r w:rsidRPr="0043023E">
              <w:rPr>
                <w:rFonts w:eastAsia="標楷體" w:hint="eastAsia"/>
              </w:rPr>
              <w:t>核心素養</w:t>
            </w:r>
          </w:p>
        </w:tc>
        <w:tc>
          <w:tcPr>
            <w:tcW w:w="1417" w:type="dxa"/>
            <w:vAlign w:val="center"/>
          </w:tcPr>
          <w:p w:rsidR="00DD4C90" w:rsidRPr="0043023E" w:rsidRDefault="00DD4C90" w:rsidP="00DD4C90">
            <w:pPr>
              <w:jc w:val="center"/>
              <w:rPr>
                <w:rFonts w:eastAsia="標楷體"/>
              </w:rPr>
            </w:pPr>
            <w:r w:rsidRPr="0043023E">
              <w:rPr>
                <w:rFonts w:eastAsia="標楷體" w:hint="eastAsia"/>
              </w:rPr>
              <w:t>學習目標</w:t>
            </w:r>
          </w:p>
        </w:tc>
        <w:tc>
          <w:tcPr>
            <w:tcW w:w="3261" w:type="dxa"/>
            <w:vAlign w:val="center"/>
          </w:tcPr>
          <w:p w:rsidR="00DD4C90" w:rsidRPr="0043023E" w:rsidRDefault="00DD4C90" w:rsidP="00DD4C90">
            <w:pPr>
              <w:spacing w:line="240" w:lineRule="exact"/>
              <w:jc w:val="center"/>
              <w:rPr>
                <w:rFonts w:eastAsia="標楷體"/>
              </w:rPr>
            </w:pPr>
            <w:r w:rsidRPr="0043023E">
              <w:rPr>
                <w:rFonts w:eastAsia="標楷體" w:hint="eastAsia"/>
                <w:spacing w:val="-10"/>
              </w:rPr>
              <w:t>教學重點</w:t>
            </w:r>
          </w:p>
        </w:tc>
        <w:tc>
          <w:tcPr>
            <w:tcW w:w="708" w:type="dxa"/>
            <w:vAlign w:val="center"/>
          </w:tcPr>
          <w:p w:rsidR="00DD4C90" w:rsidRPr="0043023E" w:rsidRDefault="00DD4C90" w:rsidP="00DD4C90">
            <w:pPr>
              <w:spacing w:line="240" w:lineRule="exact"/>
              <w:jc w:val="center"/>
              <w:rPr>
                <w:rFonts w:eastAsia="標楷體"/>
              </w:rPr>
            </w:pPr>
            <w:r w:rsidRPr="0043023E">
              <w:rPr>
                <w:rFonts w:eastAsia="標楷體"/>
              </w:rPr>
              <w:t>節數</w:t>
            </w:r>
          </w:p>
        </w:tc>
        <w:tc>
          <w:tcPr>
            <w:tcW w:w="2423" w:type="dxa"/>
            <w:vAlign w:val="center"/>
          </w:tcPr>
          <w:p w:rsidR="00DD4C90" w:rsidRPr="0043023E" w:rsidRDefault="00DD4C90" w:rsidP="00DD4C90">
            <w:pPr>
              <w:spacing w:line="240" w:lineRule="exact"/>
              <w:jc w:val="center"/>
              <w:rPr>
                <w:rFonts w:eastAsia="標楷體"/>
              </w:rPr>
            </w:pPr>
            <w:r w:rsidRPr="0043023E">
              <w:rPr>
                <w:rFonts w:eastAsia="標楷體"/>
              </w:rPr>
              <w:t>評量方式</w:t>
            </w:r>
          </w:p>
        </w:tc>
        <w:tc>
          <w:tcPr>
            <w:tcW w:w="1552" w:type="dxa"/>
            <w:vAlign w:val="center"/>
          </w:tcPr>
          <w:p w:rsidR="00DD4C90" w:rsidRPr="0043023E" w:rsidRDefault="00DD4C90" w:rsidP="00DD4C90">
            <w:pPr>
              <w:spacing w:line="240" w:lineRule="exact"/>
              <w:jc w:val="center"/>
              <w:rPr>
                <w:rFonts w:eastAsia="標楷體"/>
              </w:rPr>
            </w:pPr>
            <w:r w:rsidRPr="0043023E">
              <w:rPr>
                <w:rFonts w:eastAsia="標楷體" w:hint="eastAsia"/>
              </w:rPr>
              <w:t>教學資源</w:t>
            </w:r>
          </w:p>
        </w:tc>
        <w:tc>
          <w:tcPr>
            <w:tcW w:w="1480" w:type="dxa"/>
            <w:vAlign w:val="center"/>
          </w:tcPr>
          <w:p w:rsidR="00DD4C90" w:rsidRPr="0043023E" w:rsidRDefault="00DD4C90" w:rsidP="00DD4C90">
            <w:pPr>
              <w:spacing w:line="240" w:lineRule="exact"/>
              <w:jc w:val="center"/>
              <w:rPr>
                <w:rFonts w:eastAsia="標楷體"/>
              </w:rPr>
            </w:pPr>
            <w:r w:rsidRPr="0043023E">
              <w:rPr>
                <w:rFonts w:eastAsia="標楷體"/>
              </w:rPr>
              <w:t>備註</w:t>
            </w:r>
          </w:p>
        </w:tc>
      </w:tr>
      <w:tr w:rsidR="00050C34" w:rsidRPr="009C7485" w:rsidTr="00733B9B">
        <w:trPr>
          <w:trHeight w:val="327"/>
          <w:jc w:val="center"/>
        </w:trPr>
        <w:tc>
          <w:tcPr>
            <w:tcW w:w="1105" w:type="dxa"/>
          </w:tcPr>
          <w:p w:rsidR="00050C34" w:rsidRPr="00050C34" w:rsidRDefault="00050C34" w:rsidP="005E6BAC">
            <w:pPr>
              <w:jc w:val="both"/>
              <w:rPr>
                <w:rFonts w:eastAsia="標楷體"/>
              </w:rPr>
            </w:pPr>
            <w:r w:rsidRPr="00050C34">
              <w:rPr>
                <w:rFonts w:eastAsia="標楷體" w:hint="eastAsia"/>
              </w:rPr>
              <w:t>1</w:t>
            </w:r>
            <w:r w:rsidR="00FD01A3">
              <w:rPr>
                <w:rFonts w:eastAsia="標楷體" w:hint="eastAsia"/>
              </w:rPr>
              <w:t>1</w:t>
            </w:r>
            <w:r w:rsidR="00B2119A">
              <w:rPr>
                <w:rFonts w:eastAsia="標楷體" w:hint="eastAsia"/>
              </w:rPr>
              <w:t>2</w:t>
            </w:r>
            <w:r w:rsidRPr="00050C34">
              <w:rPr>
                <w:rFonts w:eastAsia="標楷體" w:hint="eastAsia"/>
              </w:rPr>
              <w:t>年</w:t>
            </w:r>
            <w:r w:rsidR="004C159B">
              <w:rPr>
                <w:rFonts w:eastAsia="標楷體" w:hint="eastAsia"/>
              </w:rPr>
              <w:t>2</w:t>
            </w:r>
            <w:r w:rsidRPr="00050C34">
              <w:rPr>
                <w:rFonts w:eastAsia="標楷體" w:hint="eastAsia"/>
              </w:rPr>
              <w:t>月</w:t>
            </w:r>
            <w:r w:rsidRPr="00050C34">
              <w:rPr>
                <w:rFonts w:eastAsia="標楷體" w:hint="eastAsia"/>
              </w:rPr>
              <w:t>-1</w:t>
            </w:r>
            <w:r w:rsidR="00FD01A3">
              <w:rPr>
                <w:rFonts w:eastAsia="標楷體" w:hint="eastAsia"/>
              </w:rPr>
              <w:t>1</w:t>
            </w:r>
            <w:r w:rsidR="00B2119A">
              <w:rPr>
                <w:rFonts w:eastAsia="標楷體" w:hint="eastAsia"/>
              </w:rPr>
              <w:t>2</w:t>
            </w:r>
            <w:r w:rsidRPr="00050C34">
              <w:rPr>
                <w:rFonts w:eastAsia="標楷體" w:hint="eastAsia"/>
              </w:rPr>
              <w:t>年</w:t>
            </w:r>
            <w:r w:rsidR="004C159B">
              <w:rPr>
                <w:rFonts w:eastAsia="標楷體" w:hint="eastAsia"/>
              </w:rPr>
              <w:t>6</w:t>
            </w:r>
            <w:r w:rsidRPr="00050C34">
              <w:rPr>
                <w:rFonts w:eastAsia="標楷體" w:hint="eastAsia"/>
              </w:rPr>
              <w:t>月</w:t>
            </w:r>
          </w:p>
        </w:tc>
        <w:tc>
          <w:tcPr>
            <w:tcW w:w="1566" w:type="dxa"/>
          </w:tcPr>
          <w:p w:rsidR="00050C34" w:rsidRPr="00050C34" w:rsidRDefault="00050C34" w:rsidP="00050C34">
            <w:pPr>
              <w:jc w:val="center"/>
              <w:rPr>
                <w:rFonts w:eastAsia="標楷體"/>
              </w:rPr>
            </w:pPr>
            <w:r w:rsidRPr="00050C34">
              <w:rPr>
                <w:rFonts w:eastAsia="標楷體" w:hint="eastAsia"/>
              </w:rPr>
              <w:t>請參閱上述名稱</w:t>
            </w:r>
          </w:p>
        </w:tc>
        <w:tc>
          <w:tcPr>
            <w:tcW w:w="1276" w:type="dxa"/>
          </w:tcPr>
          <w:p w:rsidR="00050C34" w:rsidRPr="00050C34" w:rsidRDefault="00050C34" w:rsidP="00050C34">
            <w:pPr>
              <w:jc w:val="center"/>
              <w:rPr>
                <w:rFonts w:eastAsia="標楷體"/>
              </w:rPr>
            </w:pPr>
            <w:r w:rsidRPr="00050C34">
              <w:rPr>
                <w:rFonts w:eastAsia="標楷體" w:hint="eastAsia"/>
              </w:rPr>
              <w:t>J-A1</w:t>
            </w:r>
          </w:p>
        </w:tc>
        <w:tc>
          <w:tcPr>
            <w:tcW w:w="1417" w:type="dxa"/>
          </w:tcPr>
          <w:p w:rsidR="00050C34" w:rsidRPr="00050C34" w:rsidRDefault="00050C34" w:rsidP="00050C34">
            <w:pPr>
              <w:rPr>
                <w:rFonts w:eastAsia="標楷體"/>
              </w:rPr>
            </w:pPr>
            <w:r w:rsidRPr="00050C34">
              <w:rPr>
                <w:rFonts w:eastAsia="標楷體" w:hint="eastAsia"/>
              </w:rPr>
              <w:t>能善用資源規劃作息，有效執行</w:t>
            </w:r>
          </w:p>
        </w:tc>
        <w:tc>
          <w:tcPr>
            <w:tcW w:w="3261" w:type="dxa"/>
          </w:tcPr>
          <w:p w:rsidR="00050C34" w:rsidRPr="00050C34" w:rsidRDefault="00050C34" w:rsidP="00050C34">
            <w:pPr>
              <w:rPr>
                <w:rFonts w:eastAsia="標楷體"/>
              </w:rPr>
            </w:pPr>
            <w:r w:rsidRPr="00050C34">
              <w:rPr>
                <w:rFonts w:eastAsia="標楷體" w:hint="eastAsia"/>
              </w:rPr>
              <w:t>1.</w:t>
            </w:r>
            <w:r w:rsidRPr="00050C34">
              <w:rPr>
                <w:rFonts w:eastAsia="標楷體" w:hint="eastAsia"/>
              </w:rPr>
              <w:t>妥善安排作息時間</w:t>
            </w:r>
          </w:p>
          <w:p w:rsidR="00050C34" w:rsidRPr="00050C34" w:rsidRDefault="00050C34" w:rsidP="00050C34">
            <w:pPr>
              <w:ind w:left="113" w:hangingChars="47" w:hanging="113"/>
              <w:rPr>
                <w:rFonts w:eastAsia="標楷體"/>
              </w:rPr>
            </w:pPr>
            <w:r w:rsidRPr="00050C34">
              <w:rPr>
                <w:rFonts w:eastAsia="標楷體" w:hint="eastAsia"/>
              </w:rPr>
              <w:t>2.</w:t>
            </w:r>
            <w:r w:rsidRPr="00050C34">
              <w:rPr>
                <w:rFonts w:eastAsia="標楷體" w:hint="eastAsia"/>
              </w:rPr>
              <w:t>察覺生活中的問題，並能妥善處理。</w:t>
            </w:r>
          </w:p>
        </w:tc>
        <w:tc>
          <w:tcPr>
            <w:tcW w:w="708" w:type="dxa"/>
          </w:tcPr>
          <w:p w:rsidR="00050C34" w:rsidRPr="00050C34" w:rsidRDefault="006B4E6A" w:rsidP="00050C34">
            <w:pPr>
              <w:widowControl/>
              <w:ind w:left="317" w:hangingChars="132" w:hanging="317"/>
              <w:jc w:val="center"/>
              <w:rPr>
                <w:rFonts w:eastAsia="標楷體"/>
              </w:rPr>
            </w:pPr>
            <w:r>
              <w:rPr>
                <w:rFonts w:eastAsia="標楷體" w:hint="eastAsia"/>
              </w:rPr>
              <w:t>10</w:t>
            </w:r>
          </w:p>
        </w:tc>
        <w:tc>
          <w:tcPr>
            <w:tcW w:w="2423" w:type="dxa"/>
          </w:tcPr>
          <w:p w:rsidR="00050C34" w:rsidRPr="00050C34" w:rsidRDefault="00050C34" w:rsidP="00050C34">
            <w:pPr>
              <w:rPr>
                <w:rFonts w:eastAsia="標楷體"/>
                <w:szCs w:val="20"/>
              </w:rPr>
            </w:pPr>
            <w:r w:rsidRPr="00050C34">
              <w:rPr>
                <w:rFonts w:eastAsia="標楷體"/>
                <w:szCs w:val="20"/>
              </w:rPr>
              <w:t>分組報告</w:t>
            </w:r>
          </w:p>
          <w:p w:rsidR="00050C34" w:rsidRPr="00050C34" w:rsidRDefault="00050C34" w:rsidP="00050C34">
            <w:pPr>
              <w:rPr>
                <w:rFonts w:eastAsia="標楷體"/>
                <w:szCs w:val="20"/>
              </w:rPr>
            </w:pPr>
            <w:r w:rsidRPr="00050C34">
              <w:rPr>
                <w:rFonts w:eastAsia="標楷體"/>
              </w:rPr>
              <w:t>參與討論</w:t>
            </w:r>
          </w:p>
          <w:p w:rsidR="00050C34" w:rsidRPr="00050C34" w:rsidRDefault="00050C34" w:rsidP="00050C34">
            <w:pPr>
              <w:rPr>
                <w:rFonts w:eastAsia="標楷體"/>
              </w:rPr>
            </w:pPr>
            <w:r w:rsidRPr="00050C34">
              <w:rPr>
                <w:rFonts w:eastAsia="標楷體"/>
                <w:szCs w:val="20"/>
              </w:rPr>
              <w:t>課堂問答</w:t>
            </w:r>
          </w:p>
        </w:tc>
        <w:tc>
          <w:tcPr>
            <w:tcW w:w="1552" w:type="dxa"/>
          </w:tcPr>
          <w:p w:rsidR="00050C34" w:rsidRPr="00050C34" w:rsidRDefault="00050C34" w:rsidP="00050C34">
            <w:pPr>
              <w:rPr>
                <w:rFonts w:ascii="標楷體" w:eastAsia="標楷體" w:hAnsi="標楷體" w:cs="Helvetica"/>
                <w:bCs/>
                <w:shd w:val="clear" w:color="auto" w:fill="FFFFFF"/>
              </w:rPr>
            </w:pPr>
            <w:r w:rsidRPr="00050C34">
              <w:rPr>
                <w:rFonts w:ascii="標楷體" w:eastAsia="標楷體" w:hAnsi="標楷體" w:cs="Helvetica"/>
                <w:bCs/>
                <w:shd w:val="clear" w:color="auto" w:fill="FFFFFF"/>
              </w:rPr>
              <w:t>品格教育系列(第二集)</w:t>
            </w:r>
          </w:p>
          <w:p w:rsidR="00050C34" w:rsidRPr="00050C34" w:rsidRDefault="00050C34" w:rsidP="00050C34">
            <w:pPr>
              <w:rPr>
                <w:rFonts w:ascii="標楷體" w:eastAsia="標楷體" w:hAnsi="標楷體"/>
              </w:rPr>
            </w:pPr>
            <w:r w:rsidRPr="00050C34">
              <w:rPr>
                <w:rFonts w:ascii="標楷體" w:eastAsia="標楷體" w:hAnsi="標楷體" w:cs="Helvetica"/>
                <w:sz w:val="20"/>
                <w:szCs w:val="20"/>
                <w:shd w:val="clear" w:color="auto" w:fill="FFFFFF"/>
              </w:rPr>
              <w:t>ISBN：9789868093454</w:t>
            </w:r>
          </w:p>
        </w:tc>
        <w:tc>
          <w:tcPr>
            <w:tcW w:w="1480" w:type="dxa"/>
          </w:tcPr>
          <w:p w:rsidR="00050C34" w:rsidRPr="00050C34" w:rsidRDefault="00050C34" w:rsidP="00050C34">
            <w:pPr>
              <w:ind w:leftChars="-12" w:left="-22" w:hangingChars="3" w:hanging="7"/>
              <w:rPr>
                <w:rFonts w:eastAsia="標楷體"/>
              </w:rPr>
            </w:pPr>
            <w:r w:rsidRPr="00050C34">
              <w:rPr>
                <w:rFonts w:eastAsia="標楷體" w:hint="eastAsia"/>
              </w:rPr>
              <w:t>融入法治教育</w:t>
            </w:r>
          </w:p>
        </w:tc>
      </w:tr>
    </w:tbl>
    <w:p w:rsidR="00125139" w:rsidRPr="00125139" w:rsidRDefault="00084D92" w:rsidP="00125139">
      <w:pPr>
        <w:widowControl/>
        <w:rPr>
          <w:rFonts w:ascii="標楷體" w:eastAsia="標楷體" w:hAnsi="標楷體"/>
        </w:rPr>
      </w:pPr>
      <w:r>
        <w:rPr>
          <w:rFonts w:ascii="標楷體" w:eastAsia="標楷體" w:hAnsi="標楷體"/>
        </w:rPr>
        <w:br w:type="page"/>
      </w:r>
      <w:bookmarkStart w:id="8" w:name="_Toc4234052"/>
      <w:r w:rsidR="00125139" w:rsidRPr="00125139">
        <w:rPr>
          <w:rFonts w:ascii="標楷體" w:eastAsia="標楷體" w:hAnsi="標楷體" w:hint="eastAsia"/>
        </w:rPr>
        <w:lastRenderedPageBreak/>
        <w:t>（三）八年級第一學期教學計劃表 (表5-</w:t>
      </w:r>
      <w:r w:rsidR="00AD190A">
        <w:rPr>
          <w:rFonts w:ascii="標楷體" w:eastAsia="標楷體" w:hAnsi="標楷體" w:hint="eastAsia"/>
        </w:rPr>
        <w:t>5</w:t>
      </w:r>
      <w:r w:rsidR="00125139" w:rsidRPr="00125139">
        <w:rPr>
          <w:rFonts w:ascii="標楷體" w:eastAsia="標楷體" w:hAnsi="標楷體" w:hint="eastAsia"/>
        </w:rPr>
        <w:t>)</w:t>
      </w:r>
    </w:p>
    <w:p w:rsidR="00125139" w:rsidRPr="007C7E74" w:rsidRDefault="00125139" w:rsidP="00125139">
      <w:pPr>
        <w:ind w:firstLine="23"/>
        <w:jc w:val="center"/>
        <w:rPr>
          <w:rFonts w:eastAsia="標楷體"/>
          <w:sz w:val="32"/>
          <w:szCs w:val="28"/>
          <w:bdr w:val="single" w:sz="4" w:space="0" w:color="auto"/>
        </w:rPr>
      </w:pPr>
      <w:r>
        <w:rPr>
          <w:rFonts w:eastAsia="標楷體" w:hint="eastAsia"/>
          <w:sz w:val="32"/>
          <w:szCs w:val="28"/>
        </w:rPr>
        <w:t>1</w:t>
      </w:r>
      <w:r w:rsidR="00B2119A">
        <w:rPr>
          <w:rFonts w:eastAsia="標楷體"/>
          <w:sz w:val="32"/>
          <w:szCs w:val="28"/>
        </w:rPr>
        <w:t>1</w:t>
      </w:r>
      <w:r w:rsidR="00B2119A">
        <w:rPr>
          <w:rFonts w:eastAsia="標楷體" w:hint="eastAsia"/>
          <w:sz w:val="32"/>
          <w:szCs w:val="28"/>
        </w:rPr>
        <w:t>1</w:t>
      </w:r>
      <w:r>
        <w:rPr>
          <w:rFonts w:eastAsia="標楷體" w:hint="eastAsia"/>
          <w:sz w:val="32"/>
          <w:szCs w:val="28"/>
        </w:rPr>
        <w:t>學年度八年級第一學期</w:t>
      </w:r>
      <w:r w:rsidRPr="007C7E74">
        <w:rPr>
          <w:rFonts w:eastAsia="標楷體" w:hint="eastAsia"/>
          <w:sz w:val="32"/>
          <w:szCs w:val="28"/>
        </w:rPr>
        <w:t>其他類課程計畫</w:t>
      </w:r>
    </w:p>
    <w:p w:rsidR="00125139" w:rsidRPr="0043023E" w:rsidRDefault="00125139" w:rsidP="00125139">
      <w:pPr>
        <w:spacing w:line="360" w:lineRule="atLeast"/>
        <w:ind w:leftChars="200" w:left="48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0079080B">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w:t>
      </w:r>
      <w:r>
        <w:rPr>
          <w:rFonts w:ascii="標楷體" w:eastAsia="標楷體" w:hAnsi="標楷體" w:hint="eastAsia"/>
        </w:rPr>
        <w:t>0</w:t>
      </w:r>
      <w:r w:rsidRPr="0043023E">
        <w:rPr>
          <w:rFonts w:ascii="標楷體" w:eastAsia="標楷體" w:hAnsi="標楷體" w:hint="eastAsia"/>
        </w:rPr>
        <w:t>)週，合計(</w:t>
      </w:r>
      <w:r w:rsidR="0079080B">
        <w:rPr>
          <w:rFonts w:ascii="標楷體" w:eastAsia="標楷體" w:hAnsi="標楷體" w:hint="eastAsia"/>
        </w:rPr>
        <w:t>2</w:t>
      </w:r>
      <w:r w:rsidRPr="0043023E">
        <w:rPr>
          <w:rFonts w:ascii="標楷體" w:eastAsia="標楷體" w:hAnsi="標楷體" w:hint="eastAsia"/>
        </w:rPr>
        <w:t>0)節</w:t>
      </w:r>
      <w:r w:rsidRPr="0043023E">
        <w:rPr>
          <w:rFonts w:ascii="標楷體" w:eastAsia="標楷體" w:hAnsi="標楷體"/>
        </w:rPr>
        <w:t>。</w:t>
      </w:r>
    </w:p>
    <w:p w:rsidR="00125139" w:rsidRPr="0043023E" w:rsidRDefault="00125139" w:rsidP="00125139">
      <w:pPr>
        <w:spacing w:line="360" w:lineRule="atLeast"/>
        <w:ind w:leftChars="200" w:left="48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125139" w:rsidRPr="009C7485" w:rsidTr="00216013">
        <w:trPr>
          <w:trHeight w:val="585"/>
          <w:jc w:val="center"/>
        </w:trPr>
        <w:tc>
          <w:tcPr>
            <w:tcW w:w="1417" w:type="dxa"/>
            <w:vAlign w:val="center"/>
          </w:tcPr>
          <w:p w:rsidR="00125139" w:rsidRPr="007C7E74" w:rsidRDefault="00125139" w:rsidP="00216013">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vAlign w:val="center"/>
          </w:tcPr>
          <w:p w:rsidR="00125139" w:rsidRPr="007C7E74" w:rsidRDefault="00125139" w:rsidP="00216013">
            <w:pPr>
              <w:spacing w:line="280" w:lineRule="exact"/>
              <w:rPr>
                <w:rFonts w:eastAsia="標楷體"/>
              </w:rPr>
            </w:pPr>
            <w:r w:rsidRPr="007C7E74">
              <w:rPr>
                <w:rFonts w:eastAsia="標楷體"/>
              </w:rPr>
              <w:t>全校性活動</w:t>
            </w:r>
          </w:p>
        </w:tc>
        <w:tc>
          <w:tcPr>
            <w:tcW w:w="2056" w:type="dxa"/>
            <w:vAlign w:val="center"/>
          </w:tcPr>
          <w:p w:rsidR="00125139" w:rsidRPr="007C7E74" w:rsidRDefault="00125139" w:rsidP="00216013">
            <w:pPr>
              <w:spacing w:line="280" w:lineRule="exact"/>
              <w:rPr>
                <w:rFonts w:eastAsia="標楷體"/>
              </w:rPr>
            </w:pPr>
            <w:r w:rsidRPr="007C7E74">
              <w:rPr>
                <w:rFonts w:eastAsia="標楷體" w:hint="eastAsia"/>
              </w:rPr>
              <w:t>全年級活動</w:t>
            </w:r>
          </w:p>
        </w:tc>
        <w:tc>
          <w:tcPr>
            <w:tcW w:w="2055" w:type="dxa"/>
            <w:vAlign w:val="center"/>
          </w:tcPr>
          <w:p w:rsidR="00125139" w:rsidRPr="007C7E74" w:rsidRDefault="00125139" w:rsidP="00216013">
            <w:pPr>
              <w:spacing w:line="280" w:lineRule="exact"/>
              <w:rPr>
                <w:rFonts w:eastAsia="標楷體"/>
              </w:rPr>
            </w:pPr>
            <w:r w:rsidRPr="007C7E74">
              <w:rPr>
                <w:rFonts w:eastAsia="標楷體" w:hint="eastAsia"/>
              </w:rPr>
              <w:t>自治活動</w:t>
            </w:r>
          </w:p>
        </w:tc>
        <w:tc>
          <w:tcPr>
            <w:tcW w:w="2056" w:type="dxa"/>
            <w:vAlign w:val="center"/>
          </w:tcPr>
          <w:p w:rsidR="00125139" w:rsidRPr="007C7E74" w:rsidRDefault="00125139" w:rsidP="00216013">
            <w:pPr>
              <w:spacing w:line="280" w:lineRule="exact"/>
              <w:rPr>
                <w:rFonts w:eastAsia="標楷體"/>
              </w:rPr>
            </w:pPr>
          </w:p>
        </w:tc>
        <w:tc>
          <w:tcPr>
            <w:tcW w:w="2055" w:type="dxa"/>
            <w:vAlign w:val="center"/>
          </w:tcPr>
          <w:p w:rsidR="00125139" w:rsidRPr="007C7E74" w:rsidRDefault="00125139" w:rsidP="00216013">
            <w:pPr>
              <w:spacing w:line="280" w:lineRule="exact"/>
              <w:rPr>
                <w:rFonts w:eastAsia="標楷體"/>
              </w:rPr>
            </w:pPr>
          </w:p>
        </w:tc>
        <w:tc>
          <w:tcPr>
            <w:tcW w:w="2056" w:type="dxa"/>
            <w:vAlign w:val="center"/>
          </w:tcPr>
          <w:p w:rsidR="00125139" w:rsidRPr="009C7485" w:rsidRDefault="00125139" w:rsidP="00216013">
            <w:pPr>
              <w:spacing w:line="280" w:lineRule="exact"/>
              <w:jc w:val="center"/>
              <w:rPr>
                <w:rFonts w:eastAsia="標楷體"/>
                <w:color w:val="FF0000"/>
              </w:rPr>
            </w:pPr>
          </w:p>
        </w:tc>
      </w:tr>
      <w:tr w:rsidR="00B50907" w:rsidRPr="009C7485" w:rsidTr="00216013">
        <w:trPr>
          <w:trHeight w:val="551"/>
          <w:jc w:val="center"/>
        </w:trPr>
        <w:tc>
          <w:tcPr>
            <w:tcW w:w="1417" w:type="dxa"/>
            <w:vAlign w:val="center"/>
          </w:tcPr>
          <w:p w:rsidR="00B50907" w:rsidRPr="009C7485" w:rsidRDefault="00B50907" w:rsidP="00B50907">
            <w:pPr>
              <w:spacing w:line="280" w:lineRule="exact"/>
              <w:jc w:val="center"/>
              <w:rPr>
                <w:rFonts w:eastAsia="標楷體"/>
                <w:color w:val="FF0000"/>
              </w:rPr>
            </w:pPr>
            <w:r w:rsidRPr="007C7E74">
              <w:rPr>
                <w:rFonts w:eastAsia="標楷體" w:hint="eastAsia"/>
              </w:rPr>
              <w:t>主題或內容</w:t>
            </w:r>
          </w:p>
        </w:tc>
        <w:tc>
          <w:tcPr>
            <w:tcW w:w="2055" w:type="dxa"/>
          </w:tcPr>
          <w:p w:rsidR="00B50907" w:rsidRPr="00A342EC" w:rsidRDefault="00B50907" w:rsidP="00B50907">
            <w:pPr>
              <w:jc w:val="both"/>
              <w:rPr>
                <w:rFonts w:ascii="標楷體" w:eastAsia="標楷體" w:hAnsi="標楷體"/>
              </w:rPr>
            </w:pPr>
            <w:r w:rsidRPr="00A342EC">
              <w:rPr>
                <w:rFonts w:ascii="標楷體" w:eastAsia="標楷體" w:hAnsi="標楷體" w:hint="eastAsia"/>
              </w:rPr>
              <w:t>1.校慶 (</w:t>
            </w:r>
            <w:r w:rsidR="00FD01A3" w:rsidRPr="00A342EC">
              <w:rPr>
                <w:rFonts w:ascii="標楷體" w:eastAsia="標楷體" w:hAnsi="標楷體" w:hint="eastAsia"/>
              </w:rPr>
              <w:t>1</w:t>
            </w:r>
            <w:r w:rsidRPr="00A342EC">
              <w:rPr>
                <w:rFonts w:ascii="標楷體" w:eastAsia="標楷體" w:hAnsi="標楷體" w:hint="eastAsia"/>
              </w:rPr>
              <w:t>)</w:t>
            </w:r>
          </w:p>
          <w:p w:rsidR="00B50907" w:rsidRPr="00A342EC" w:rsidRDefault="00B50907" w:rsidP="00B50907">
            <w:pPr>
              <w:jc w:val="both"/>
              <w:rPr>
                <w:rFonts w:ascii="標楷體" w:eastAsia="標楷體" w:hAnsi="標楷體"/>
              </w:rPr>
            </w:pPr>
            <w:r w:rsidRPr="00A342EC">
              <w:rPr>
                <w:rFonts w:ascii="標楷體" w:eastAsia="標楷體" w:hAnsi="標楷體" w:hint="eastAsia"/>
              </w:rPr>
              <w:t>2.</w:t>
            </w:r>
            <w:r w:rsidR="006B4E6A" w:rsidRPr="00A342EC">
              <w:rPr>
                <w:rFonts w:ascii="標楷體" w:eastAsia="標楷體" w:hAnsi="標楷體" w:hint="eastAsia"/>
              </w:rPr>
              <w:t>教師</w:t>
            </w:r>
            <w:r w:rsidRPr="00A342EC">
              <w:rPr>
                <w:rFonts w:ascii="標楷體" w:eastAsia="標楷體" w:hAnsi="標楷體" w:hint="eastAsia"/>
              </w:rPr>
              <w:t>節感恩活動(</w:t>
            </w:r>
            <w:r w:rsidR="00FD01A3" w:rsidRPr="00A342EC">
              <w:rPr>
                <w:rFonts w:ascii="標楷體" w:eastAsia="標楷體" w:hAnsi="標楷體" w:hint="eastAsia"/>
              </w:rPr>
              <w:t>1</w:t>
            </w:r>
            <w:r w:rsidRPr="00A342EC">
              <w:rPr>
                <w:rFonts w:ascii="標楷體" w:eastAsia="標楷體" w:hAnsi="標楷體" w:hint="eastAsia"/>
              </w:rPr>
              <w:t>)</w:t>
            </w:r>
          </w:p>
          <w:p w:rsidR="00B50907" w:rsidRPr="00A342EC" w:rsidRDefault="00B50907" w:rsidP="00B50907">
            <w:pPr>
              <w:jc w:val="both"/>
              <w:rPr>
                <w:rFonts w:ascii="標楷體" w:eastAsia="標楷體" w:hAnsi="標楷體"/>
              </w:rPr>
            </w:pPr>
            <w:r w:rsidRPr="00A342EC">
              <w:rPr>
                <w:rFonts w:ascii="標楷體" w:eastAsia="標楷體" w:hAnsi="標楷體" w:hint="eastAsia"/>
              </w:rPr>
              <w:t>3.班際大隊接力(</w:t>
            </w:r>
            <w:r w:rsidR="00FD01A3" w:rsidRPr="00A342EC">
              <w:rPr>
                <w:rFonts w:ascii="標楷體" w:eastAsia="標楷體" w:hAnsi="標楷體" w:hint="eastAsia"/>
              </w:rPr>
              <w:t>1</w:t>
            </w:r>
            <w:r w:rsidRPr="00A342EC">
              <w:rPr>
                <w:rFonts w:ascii="標楷體" w:eastAsia="標楷體" w:hAnsi="標楷體" w:hint="eastAsia"/>
              </w:rPr>
              <w:t>)</w:t>
            </w:r>
          </w:p>
          <w:p w:rsidR="00B50907" w:rsidRPr="00A342EC" w:rsidRDefault="00B50907" w:rsidP="00B50907">
            <w:pPr>
              <w:jc w:val="both"/>
              <w:rPr>
                <w:rFonts w:ascii="標楷體" w:eastAsia="標楷體" w:hAnsi="標楷體"/>
              </w:rPr>
            </w:pPr>
            <w:r w:rsidRPr="00A342EC">
              <w:rPr>
                <w:rFonts w:ascii="標楷體" w:eastAsia="標楷體" w:hAnsi="標楷體" w:hint="eastAsia"/>
              </w:rPr>
              <w:t>4.班際拔河賽(</w:t>
            </w:r>
            <w:r w:rsidR="00FD01A3" w:rsidRPr="00A342EC">
              <w:rPr>
                <w:rFonts w:ascii="標楷體" w:eastAsia="標楷體" w:hAnsi="標楷體" w:hint="eastAsia"/>
              </w:rPr>
              <w:t>1</w:t>
            </w:r>
            <w:r w:rsidRPr="00A342EC">
              <w:rPr>
                <w:rFonts w:ascii="標楷體" w:eastAsia="標楷體" w:hAnsi="標楷體" w:hint="eastAsia"/>
              </w:rPr>
              <w:t>)</w:t>
            </w:r>
          </w:p>
          <w:p w:rsidR="00050C34" w:rsidRPr="00A342EC" w:rsidRDefault="00050C34" w:rsidP="00B50907">
            <w:pPr>
              <w:jc w:val="both"/>
              <w:rPr>
                <w:rFonts w:ascii="標楷體" w:eastAsia="標楷體" w:hAnsi="標楷體"/>
              </w:rPr>
            </w:pPr>
            <w:r w:rsidRPr="00A342EC">
              <w:rPr>
                <w:rFonts w:ascii="標楷體" w:eastAsia="標楷體" w:hAnsi="標楷體" w:hint="eastAsia"/>
              </w:rPr>
              <w:t>5.環境教育宣導(</w:t>
            </w:r>
            <w:r w:rsidR="00FD01A3" w:rsidRPr="00A342EC">
              <w:rPr>
                <w:rFonts w:ascii="標楷體" w:eastAsia="標楷體" w:hAnsi="標楷體" w:hint="eastAsia"/>
              </w:rPr>
              <w:t>1</w:t>
            </w:r>
            <w:r w:rsidRPr="00A342EC">
              <w:rPr>
                <w:rFonts w:ascii="標楷體" w:eastAsia="標楷體" w:hAnsi="標楷體" w:hint="eastAsia"/>
              </w:rPr>
              <w:t>)</w:t>
            </w:r>
          </w:p>
          <w:p w:rsidR="006B4E6A" w:rsidRPr="00A342EC" w:rsidRDefault="006B4E6A" w:rsidP="00B50907">
            <w:pPr>
              <w:jc w:val="both"/>
              <w:rPr>
                <w:rFonts w:ascii="標楷體" w:eastAsia="標楷體" w:hAnsi="標楷體"/>
              </w:rPr>
            </w:pPr>
            <w:r w:rsidRPr="00A342EC">
              <w:rPr>
                <w:rFonts w:ascii="標楷體" w:eastAsia="標楷體" w:hAnsi="標楷體" w:hint="eastAsia"/>
              </w:rPr>
              <w:t>6.科學展覽(</w:t>
            </w:r>
            <w:r w:rsidR="00FD01A3" w:rsidRPr="00A342EC">
              <w:rPr>
                <w:rFonts w:ascii="標楷體" w:eastAsia="標楷體" w:hAnsi="標楷體" w:hint="eastAsia"/>
              </w:rPr>
              <w:t>1</w:t>
            </w:r>
            <w:r w:rsidRPr="00A342EC">
              <w:rPr>
                <w:rFonts w:ascii="標楷體" w:eastAsia="標楷體" w:hAnsi="標楷體" w:hint="eastAsia"/>
              </w:rPr>
              <w:t>)</w:t>
            </w:r>
          </w:p>
        </w:tc>
        <w:tc>
          <w:tcPr>
            <w:tcW w:w="2056" w:type="dxa"/>
          </w:tcPr>
          <w:p w:rsidR="00B50907" w:rsidRPr="00A342EC" w:rsidRDefault="00050C34" w:rsidP="00B50907">
            <w:pPr>
              <w:jc w:val="both"/>
              <w:rPr>
                <w:rFonts w:ascii="標楷體" w:eastAsia="標楷體" w:hAnsi="標楷體"/>
              </w:rPr>
            </w:pPr>
            <w:r w:rsidRPr="00A342EC">
              <w:rPr>
                <w:rFonts w:ascii="標楷體" w:eastAsia="標楷體" w:hAnsi="標楷體" w:hint="eastAsia"/>
              </w:rPr>
              <w:t>1.</w:t>
            </w:r>
            <w:r w:rsidR="00B50907" w:rsidRPr="00A342EC">
              <w:rPr>
                <w:rFonts w:ascii="標楷體" w:eastAsia="標楷體" w:hAnsi="標楷體" w:hint="eastAsia"/>
              </w:rPr>
              <w:t>英語口說(1)</w:t>
            </w:r>
          </w:p>
          <w:p w:rsidR="00050C34" w:rsidRPr="00A342EC" w:rsidRDefault="00050C34" w:rsidP="00B50907">
            <w:pPr>
              <w:jc w:val="both"/>
              <w:rPr>
                <w:rFonts w:ascii="標楷體" w:eastAsia="標楷體" w:hAnsi="標楷體"/>
              </w:rPr>
            </w:pPr>
            <w:r w:rsidRPr="00A342EC">
              <w:rPr>
                <w:rFonts w:ascii="標楷體" w:eastAsia="標楷體" w:hAnsi="標楷體" w:hint="eastAsia"/>
              </w:rPr>
              <w:t>2.隔宿露營(</w:t>
            </w:r>
            <w:r w:rsidR="00FD01A3" w:rsidRPr="00A342EC">
              <w:rPr>
                <w:rFonts w:ascii="標楷體" w:eastAsia="標楷體" w:hAnsi="標楷體" w:hint="eastAsia"/>
              </w:rPr>
              <w:t>3</w:t>
            </w:r>
            <w:r w:rsidRPr="00A342EC">
              <w:rPr>
                <w:rFonts w:ascii="標楷體" w:eastAsia="標楷體" w:hAnsi="標楷體" w:hint="eastAsia"/>
              </w:rPr>
              <w:t>)</w:t>
            </w:r>
          </w:p>
        </w:tc>
        <w:tc>
          <w:tcPr>
            <w:tcW w:w="2055" w:type="dxa"/>
          </w:tcPr>
          <w:p w:rsidR="00B50907" w:rsidRPr="00050C34" w:rsidRDefault="00B50907" w:rsidP="00B50907">
            <w:pPr>
              <w:jc w:val="both"/>
              <w:rPr>
                <w:rFonts w:ascii="標楷體" w:eastAsia="標楷體" w:hAnsi="標楷體"/>
              </w:rPr>
            </w:pPr>
            <w:r w:rsidRPr="00050C34">
              <w:rPr>
                <w:rFonts w:ascii="標楷體" w:eastAsia="標楷體" w:hAnsi="標楷體" w:hint="eastAsia"/>
              </w:rPr>
              <w:t>1.守時(1)</w:t>
            </w:r>
          </w:p>
          <w:p w:rsidR="00B50907" w:rsidRPr="00050C34" w:rsidRDefault="00B50907" w:rsidP="00B50907">
            <w:pPr>
              <w:jc w:val="both"/>
              <w:rPr>
                <w:rFonts w:ascii="標楷體" w:eastAsia="標楷體" w:hAnsi="標楷體"/>
              </w:rPr>
            </w:pPr>
            <w:r w:rsidRPr="00050C34">
              <w:rPr>
                <w:rFonts w:ascii="標楷體" w:eastAsia="標楷體" w:hAnsi="標楷體" w:hint="eastAsia"/>
              </w:rPr>
              <w:t>2.尊重(1)</w:t>
            </w:r>
          </w:p>
          <w:p w:rsidR="00B50907" w:rsidRPr="00050C34" w:rsidRDefault="00B50907" w:rsidP="00B50907">
            <w:pPr>
              <w:jc w:val="both"/>
              <w:rPr>
                <w:rFonts w:ascii="標楷體" w:eastAsia="標楷體" w:hAnsi="標楷體"/>
              </w:rPr>
            </w:pPr>
            <w:r w:rsidRPr="00050C34">
              <w:rPr>
                <w:rFonts w:ascii="標楷體" w:eastAsia="標楷體" w:hAnsi="標楷體" w:hint="eastAsia"/>
              </w:rPr>
              <w:t>3.負責(1)</w:t>
            </w:r>
          </w:p>
          <w:p w:rsidR="00B50907" w:rsidRPr="00050C34" w:rsidRDefault="00B50907" w:rsidP="00B50907">
            <w:pPr>
              <w:jc w:val="both"/>
              <w:rPr>
                <w:rFonts w:ascii="標楷體" w:eastAsia="標楷體" w:hAnsi="標楷體"/>
              </w:rPr>
            </w:pPr>
            <w:r w:rsidRPr="00050C34">
              <w:rPr>
                <w:rFonts w:ascii="標楷體" w:eastAsia="標楷體" w:hAnsi="標楷體" w:hint="eastAsia"/>
              </w:rPr>
              <w:t>4.禮節(1)</w:t>
            </w:r>
          </w:p>
          <w:p w:rsidR="00B50907" w:rsidRPr="00050C34" w:rsidRDefault="00B50907" w:rsidP="00B50907">
            <w:pPr>
              <w:jc w:val="both"/>
              <w:rPr>
                <w:rFonts w:ascii="標楷體" w:eastAsia="標楷體" w:hAnsi="標楷體"/>
              </w:rPr>
            </w:pPr>
            <w:r w:rsidRPr="00050C34">
              <w:rPr>
                <w:rFonts w:ascii="標楷體" w:eastAsia="標楷體" w:hAnsi="標楷體" w:hint="eastAsia"/>
              </w:rPr>
              <w:t>5.平等(1)</w:t>
            </w:r>
          </w:p>
          <w:p w:rsidR="00B50907" w:rsidRPr="00050C34" w:rsidRDefault="00B50907" w:rsidP="00B50907">
            <w:pPr>
              <w:jc w:val="both"/>
              <w:rPr>
                <w:rFonts w:ascii="標楷體" w:eastAsia="標楷體" w:hAnsi="標楷體"/>
              </w:rPr>
            </w:pPr>
            <w:r w:rsidRPr="00050C34">
              <w:rPr>
                <w:rFonts w:ascii="標楷體" w:eastAsia="標楷體" w:hAnsi="標楷體" w:hint="eastAsia"/>
              </w:rPr>
              <w:t>6.勤儉(1)</w:t>
            </w:r>
          </w:p>
          <w:p w:rsidR="00B50907" w:rsidRPr="00050C34" w:rsidRDefault="00B50907" w:rsidP="00B50907">
            <w:pPr>
              <w:jc w:val="both"/>
              <w:rPr>
                <w:rFonts w:ascii="標楷體" w:eastAsia="標楷體" w:hAnsi="標楷體"/>
              </w:rPr>
            </w:pPr>
            <w:r w:rsidRPr="00050C34">
              <w:rPr>
                <w:rFonts w:ascii="標楷體" w:eastAsia="標楷體" w:hAnsi="標楷體" w:hint="eastAsia"/>
              </w:rPr>
              <w:t>7.自律(1)</w:t>
            </w:r>
          </w:p>
          <w:p w:rsidR="00B50907" w:rsidRPr="00050C34" w:rsidRDefault="00B50907" w:rsidP="00B50907">
            <w:pPr>
              <w:jc w:val="both"/>
              <w:rPr>
                <w:rFonts w:ascii="標楷體" w:eastAsia="標楷體" w:hAnsi="標楷體"/>
              </w:rPr>
            </w:pPr>
            <w:r w:rsidRPr="00050C34">
              <w:rPr>
                <w:rFonts w:ascii="標楷體" w:eastAsia="標楷體" w:hAnsi="標楷體" w:hint="eastAsia"/>
              </w:rPr>
              <w:t>8.感恩(1)</w:t>
            </w:r>
          </w:p>
          <w:p w:rsidR="00B50907" w:rsidRPr="00050C34" w:rsidRDefault="00B50907" w:rsidP="00B50907">
            <w:pPr>
              <w:jc w:val="both"/>
              <w:rPr>
                <w:rFonts w:ascii="標楷體" w:eastAsia="標楷體" w:hAnsi="標楷體"/>
              </w:rPr>
            </w:pPr>
            <w:r w:rsidRPr="00050C34">
              <w:rPr>
                <w:rFonts w:ascii="標楷體" w:eastAsia="標楷體" w:hAnsi="標楷體" w:hint="eastAsia"/>
              </w:rPr>
              <w:t>9.謙恭(1)</w:t>
            </w:r>
          </w:p>
          <w:p w:rsidR="00B50907" w:rsidRPr="00050C34" w:rsidRDefault="00B50907" w:rsidP="00B50907">
            <w:pPr>
              <w:jc w:val="both"/>
              <w:rPr>
                <w:rFonts w:ascii="標楷體" w:eastAsia="標楷體" w:hAnsi="標楷體"/>
              </w:rPr>
            </w:pPr>
            <w:r w:rsidRPr="00050C34">
              <w:rPr>
                <w:rFonts w:ascii="標楷體" w:eastAsia="標楷體" w:hAnsi="標楷體" w:hint="eastAsia"/>
              </w:rPr>
              <w:t>10.反省(1)</w:t>
            </w:r>
          </w:p>
        </w:tc>
        <w:tc>
          <w:tcPr>
            <w:tcW w:w="2056" w:type="dxa"/>
          </w:tcPr>
          <w:p w:rsidR="00B50907" w:rsidRPr="009C7485" w:rsidRDefault="00B50907" w:rsidP="00B50907">
            <w:pPr>
              <w:jc w:val="both"/>
              <w:rPr>
                <w:rFonts w:ascii="標楷體" w:eastAsia="標楷體" w:hAnsi="標楷體"/>
                <w:color w:val="FF0000"/>
              </w:rPr>
            </w:pPr>
          </w:p>
        </w:tc>
        <w:tc>
          <w:tcPr>
            <w:tcW w:w="2055" w:type="dxa"/>
          </w:tcPr>
          <w:p w:rsidR="00B50907" w:rsidRPr="009C7485" w:rsidRDefault="00B50907" w:rsidP="00B50907">
            <w:pPr>
              <w:jc w:val="both"/>
              <w:rPr>
                <w:rFonts w:ascii="標楷體" w:eastAsia="標楷體" w:hAnsi="標楷體"/>
                <w:color w:val="FF0000"/>
              </w:rPr>
            </w:pPr>
          </w:p>
        </w:tc>
        <w:tc>
          <w:tcPr>
            <w:tcW w:w="2056" w:type="dxa"/>
          </w:tcPr>
          <w:p w:rsidR="00B50907" w:rsidRPr="009C7485" w:rsidRDefault="00B50907" w:rsidP="00B50907">
            <w:pPr>
              <w:jc w:val="both"/>
              <w:rPr>
                <w:rFonts w:eastAsia="標楷體"/>
                <w:color w:val="FF0000"/>
              </w:rPr>
            </w:pPr>
          </w:p>
        </w:tc>
      </w:tr>
      <w:tr w:rsidR="00125139" w:rsidRPr="009C7485" w:rsidTr="00216013">
        <w:trPr>
          <w:trHeight w:val="487"/>
          <w:jc w:val="center"/>
        </w:trPr>
        <w:tc>
          <w:tcPr>
            <w:tcW w:w="1417" w:type="dxa"/>
            <w:vAlign w:val="center"/>
          </w:tcPr>
          <w:p w:rsidR="00125139" w:rsidRPr="007C7E74" w:rsidRDefault="00125139" w:rsidP="00216013">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rsidR="00125139" w:rsidRPr="00A342EC" w:rsidRDefault="00FD01A3" w:rsidP="00216013">
            <w:pPr>
              <w:jc w:val="center"/>
              <w:rPr>
                <w:rFonts w:ascii="標楷體" w:eastAsia="標楷體" w:hAnsi="標楷體"/>
              </w:rPr>
            </w:pPr>
            <w:r w:rsidRPr="00A342EC">
              <w:rPr>
                <w:rFonts w:ascii="標楷體" w:eastAsia="標楷體" w:hAnsi="標楷體" w:hint="eastAsia"/>
              </w:rPr>
              <w:t>6</w:t>
            </w:r>
          </w:p>
        </w:tc>
        <w:tc>
          <w:tcPr>
            <w:tcW w:w="2056" w:type="dxa"/>
            <w:vAlign w:val="center"/>
          </w:tcPr>
          <w:p w:rsidR="00125139" w:rsidRPr="00A342EC" w:rsidRDefault="00FD01A3" w:rsidP="00216013">
            <w:pPr>
              <w:jc w:val="center"/>
              <w:rPr>
                <w:rFonts w:ascii="標楷體" w:eastAsia="標楷體" w:hAnsi="標楷體"/>
              </w:rPr>
            </w:pPr>
            <w:r w:rsidRPr="00A342EC">
              <w:rPr>
                <w:rFonts w:ascii="標楷體" w:eastAsia="標楷體" w:hAnsi="標楷體" w:hint="eastAsia"/>
              </w:rPr>
              <w:t>4</w:t>
            </w:r>
          </w:p>
        </w:tc>
        <w:tc>
          <w:tcPr>
            <w:tcW w:w="2055" w:type="dxa"/>
            <w:vAlign w:val="center"/>
          </w:tcPr>
          <w:p w:rsidR="00125139" w:rsidRPr="009C7485" w:rsidRDefault="00CE4F08" w:rsidP="00216013">
            <w:pPr>
              <w:jc w:val="center"/>
              <w:rPr>
                <w:rFonts w:ascii="標楷體" w:eastAsia="標楷體" w:hAnsi="標楷體"/>
                <w:color w:val="FF0000"/>
              </w:rPr>
            </w:pPr>
            <w:r w:rsidRPr="00A342EC">
              <w:rPr>
                <w:rFonts w:ascii="標楷體" w:eastAsia="標楷體" w:hAnsi="標楷體" w:hint="eastAsia"/>
              </w:rPr>
              <w:t>10</w:t>
            </w:r>
          </w:p>
        </w:tc>
        <w:tc>
          <w:tcPr>
            <w:tcW w:w="2056" w:type="dxa"/>
            <w:vAlign w:val="center"/>
          </w:tcPr>
          <w:p w:rsidR="00125139" w:rsidRPr="009C7485" w:rsidRDefault="00125139" w:rsidP="00216013">
            <w:pPr>
              <w:jc w:val="center"/>
              <w:rPr>
                <w:rFonts w:ascii="標楷體" w:eastAsia="標楷體" w:hAnsi="標楷體"/>
                <w:color w:val="FF0000"/>
              </w:rPr>
            </w:pPr>
          </w:p>
        </w:tc>
        <w:tc>
          <w:tcPr>
            <w:tcW w:w="2055" w:type="dxa"/>
            <w:vAlign w:val="center"/>
          </w:tcPr>
          <w:p w:rsidR="00125139" w:rsidRPr="009C7485" w:rsidRDefault="00125139" w:rsidP="00216013">
            <w:pPr>
              <w:jc w:val="center"/>
              <w:rPr>
                <w:rFonts w:ascii="標楷體" w:eastAsia="標楷體" w:hAnsi="標楷體"/>
                <w:color w:val="FF0000"/>
              </w:rPr>
            </w:pPr>
          </w:p>
        </w:tc>
        <w:tc>
          <w:tcPr>
            <w:tcW w:w="2056" w:type="dxa"/>
          </w:tcPr>
          <w:p w:rsidR="00125139" w:rsidRPr="009C7485" w:rsidRDefault="00125139" w:rsidP="00216013">
            <w:pPr>
              <w:jc w:val="both"/>
              <w:rPr>
                <w:rFonts w:eastAsia="標楷體"/>
                <w:color w:val="FF0000"/>
              </w:rPr>
            </w:pPr>
          </w:p>
        </w:tc>
      </w:tr>
      <w:tr w:rsidR="00125139" w:rsidRPr="009C7485" w:rsidTr="00216013">
        <w:trPr>
          <w:trHeight w:val="564"/>
          <w:jc w:val="center"/>
        </w:trPr>
        <w:tc>
          <w:tcPr>
            <w:tcW w:w="13750" w:type="dxa"/>
            <w:gridSpan w:val="7"/>
            <w:vAlign w:val="center"/>
          </w:tcPr>
          <w:p w:rsidR="00125139" w:rsidRPr="00A342EC" w:rsidRDefault="00125139" w:rsidP="00216013">
            <w:pPr>
              <w:jc w:val="center"/>
              <w:rPr>
                <w:rFonts w:ascii="標楷體" w:eastAsia="標楷體" w:hAnsi="標楷體"/>
              </w:rPr>
            </w:pPr>
            <w:r w:rsidRPr="00A342EC">
              <w:rPr>
                <w:rFonts w:ascii="標楷體" w:eastAsia="標楷體" w:hAnsi="標楷體" w:hint="eastAsia"/>
              </w:rPr>
              <w:t>總節數：</w:t>
            </w:r>
            <w:r w:rsidR="0079080B" w:rsidRPr="00A342EC">
              <w:rPr>
                <w:rFonts w:ascii="標楷體" w:eastAsia="標楷體" w:hAnsi="標楷體" w:hint="eastAsia"/>
              </w:rPr>
              <w:t>2</w:t>
            </w:r>
            <w:r w:rsidRPr="00A342EC">
              <w:rPr>
                <w:rFonts w:ascii="標楷體" w:eastAsia="標楷體" w:hAnsi="標楷體" w:hint="eastAsia"/>
              </w:rPr>
              <w:t>0</w:t>
            </w:r>
          </w:p>
        </w:tc>
      </w:tr>
    </w:tbl>
    <w:p w:rsidR="00125139" w:rsidRPr="009C7485" w:rsidRDefault="00125139" w:rsidP="00125139">
      <w:pPr>
        <w:spacing w:beforeLines="50" w:before="180" w:afterLines="50" w:after="180"/>
        <w:rPr>
          <w:rFonts w:eastAsia="標楷體"/>
          <w:color w:val="FF0000"/>
          <w:sz w:val="28"/>
        </w:rPr>
      </w:pPr>
    </w:p>
    <w:p w:rsidR="00125139" w:rsidRDefault="00125139" w:rsidP="00125139">
      <w:pPr>
        <w:spacing w:beforeLines="50" w:before="180" w:afterLines="50" w:after="180"/>
        <w:rPr>
          <w:rFonts w:eastAsia="標楷體"/>
          <w:color w:val="FF0000"/>
          <w:sz w:val="28"/>
        </w:rPr>
      </w:pPr>
    </w:p>
    <w:p w:rsidR="00125139" w:rsidRDefault="00125139" w:rsidP="00125139">
      <w:pPr>
        <w:spacing w:beforeLines="50" w:before="180" w:afterLines="50" w:after="180"/>
        <w:rPr>
          <w:rFonts w:eastAsia="標楷體"/>
          <w:color w:val="FF0000"/>
          <w:sz w:val="28"/>
        </w:rPr>
      </w:pPr>
    </w:p>
    <w:p w:rsidR="00125139" w:rsidRDefault="00125139">
      <w:pPr>
        <w:widowControl/>
        <w:rPr>
          <w:rFonts w:eastAsia="標楷體"/>
          <w:color w:val="FF0000"/>
          <w:sz w:val="28"/>
        </w:rPr>
      </w:pPr>
      <w:r>
        <w:rPr>
          <w:rFonts w:eastAsia="標楷體"/>
          <w:color w:val="FF0000"/>
          <w:sz w:val="28"/>
        </w:rPr>
        <w:br w:type="page"/>
      </w:r>
    </w:p>
    <w:p w:rsidR="00125139" w:rsidRPr="0043023E" w:rsidRDefault="00125139" w:rsidP="00125139">
      <w:pPr>
        <w:snapToGrid w:val="0"/>
        <w:spacing w:beforeLines="50" w:before="180" w:afterLines="50" w:after="180"/>
        <w:rPr>
          <w:rFonts w:eastAsia="標楷體"/>
          <w:u w:val="single"/>
        </w:rPr>
      </w:pPr>
      <w:r>
        <w:rPr>
          <w:rFonts w:eastAsia="標楷體"/>
        </w:rPr>
        <w:lastRenderedPageBreak/>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125139" w:rsidRPr="009C7485" w:rsidTr="00216013">
        <w:trPr>
          <w:trHeight w:val="519"/>
          <w:jc w:val="center"/>
        </w:trPr>
        <w:tc>
          <w:tcPr>
            <w:tcW w:w="14788" w:type="dxa"/>
            <w:gridSpan w:val="9"/>
            <w:tcBorders>
              <w:bottom w:val="single" w:sz="4" w:space="0" w:color="auto"/>
            </w:tcBorders>
          </w:tcPr>
          <w:p w:rsidR="00125139" w:rsidRPr="0043023E" w:rsidRDefault="00125139" w:rsidP="00216013">
            <w:pPr>
              <w:ind w:leftChars="-12" w:left="-22" w:hangingChars="3" w:hanging="7"/>
              <w:rPr>
                <w:rFonts w:eastAsia="標楷體"/>
                <w:color w:val="FF0000"/>
              </w:rPr>
            </w:pPr>
            <w:r w:rsidRPr="0043023E">
              <w:rPr>
                <w:rFonts w:eastAsia="標楷體" w:hint="eastAsia"/>
              </w:rPr>
              <w:t>項目：</w:t>
            </w:r>
            <w:r w:rsidRPr="0043023E">
              <w:rPr>
                <w:rFonts w:eastAsia="標楷體"/>
              </w:rPr>
              <w:t>全校性活動</w:t>
            </w:r>
          </w:p>
        </w:tc>
      </w:tr>
      <w:tr w:rsidR="00125139" w:rsidRPr="009C7485" w:rsidTr="00216013">
        <w:trPr>
          <w:trHeight w:val="580"/>
          <w:jc w:val="center"/>
        </w:trPr>
        <w:tc>
          <w:tcPr>
            <w:tcW w:w="1105" w:type="dxa"/>
            <w:vAlign w:val="center"/>
          </w:tcPr>
          <w:p w:rsidR="00125139" w:rsidRPr="0043023E" w:rsidRDefault="00125139" w:rsidP="00216013">
            <w:pPr>
              <w:spacing w:line="240" w:lineRule="exact"/>
              <w:jc w:val="center"/>
              <w:rPr>
                <w:rFonts w:eastAsia="標楷體"/>
              </w:rPr>
            </w:pPr>
            <w:r w:rsidRPr="0043023E">
              <w:rPr>
                <w:rFonts w:eastAsia="標楷體"/>
              </w:rPr>
              <w:t>教學期程</w:t>
            </w:r>
          </w:p>
        </w:tc>
        <w:tc>
          <w:tcPr>
            <w:tcW w:w="1566" w:type="dxa"/>
            <w:vAlign w:val="center"/>
          </w:tcPr>
          <w:p w:rsidR="00125139" w:rsidRPr="0043023E" w:rsidRDefault="00125139" w:rsidP="00216013">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125139" w:rsidRPr="0043023E" w:rsidRDefault="00125139" w:rsidP="00216013">
            <w:pPr>
              <w:spacing w:line="240" w:lineRule="exact"/>
              <w:jc w:val="center"/>
              <w:rPr>
                <w:rFonts w:eastAsia="標楷體"/>
              </w:rPr>
            </w:pPr>
            <w:r w:rsidRPr="0043023E">
              <w:rPr>
                <w:rFonts w:eastAsia="標楷體" w:hint="eastAsia"/>
              </w:rPr>
              <w:t>核心素養</w:t>
            </w:r>
          </w:p>
        </w:tc>
        <w:tc>
          <w:tcPr>
            <w:tcW w:w="1417" w:type="dxa"/>
            <w:vAlign w:val="center"/>
          </w:tcPr>
          <w:p w:rsidR="00125139" w:rsidRPr="0043023E" w:rsidRDefault="00125139" w:rsidP="00216013">
            <w:pPr>
              <w:jc w:val="center"/>
              <w:rPr>
                <w:rFonts w:eastAsia="標楷體"/>
              </w:rPr>
            </w:pPr>
            <w:r w:rsidRPr="0043023E">
              <w:rPr>
                <w:rFonts w:eastAsia="標楷體" w:hint="eastAsia"/>
              </w:rPr>
              <w:t>學習目標</w:t>
            </w:r>
          </w:p>
        </w:tc>
        <w:tc>
          <w:tcPr>
            <w:tcW w:w="3261" w:type="dxa"/>
            <w:vAlign w:val="center"/>
          </w:tcPr>
          <w:p w:rsidR="00125139" w:rsidRPr="0043023E" w:rsidRDefault="00125139" w:rsidP="00216013">
            <w:pPr>
              <w:spacing w:line="240" w:lineRule="exact"/>
              <w:jc w:val="center"/>
              <w:rPr>
                <w:rFonts w:eastAsia="標楷體"/>
              </w:rPr>
            </w:pPr>
            <w:r w:rsidRPr="0043023E">
              <w:rPr>
                <w:rFonts w:eastAsia="標楷體" w:hint="eastAsia"/>
                <w:spacing w:val="-10"/>
              </w:rPr>
              <w:t>教學重點</w:t>
            </w:r>
          </w:p>
        </w:tc>
        <w:tc>
          <w:tcPr>
            <w:tcW w:w="708" w:type="dxa"/>
            <w:vAlign w:val="center"/>
          </w:tcPr>
          <w:p w:rsidR="00125139" w:rsidRPr="0043023E" w:rsidRDefault="00125139" w:rsidP="00216013">
            <w:pPr>
              <w:spacing w:line="240" w:lineRule="exact"/>
              <w:jc w:val="center"/>
              <w:rPr>
                <w:rFonts w:eastAsia="標楷體"/>
              </w:rPr>
            </w:pPr>
            <w:r w:rsidRPr="0043023E">
              <w:rPr>
                <w:rFonts w:eastAsia="標楷體"/>
              </w:rPr>
              <w:t>節數</w:t>
            </w:r>
          </w:p>
        </w:tc>
        <w:tc>
          <w:tcPr>
            <w:tcW w:w="2423" w:type="dxa"/>
            <w:vAlign w:val="center"/>
          </w:tcPr>
          <w:p w:rsidR="00125139" w:rsidRPr="0043023E" w:rsidRDefault="00125139" w:rsidP="00216013">
            <w:pPr>
              <w:spacing w:line="240" w:lineRule="exact"/>
              <w:jc w:val="center"/>
              <w:rPr>
                <w:rFonts w:eastAsia="標楷體"/>
              </w:rPr>
            </w:pPr>
            <w:r w:rsidRPr="0043023E">
              <w:rPr>
                <w:rFonts w:eastAsia="標楷體"/>
              </w:rPr>
              <w:t>評量方式</w:t>
            </w:r>
          </w:p>
        </w:tc>
        <w:tc>
          <w:tcPr>
            <w:tcW w:w="1552" w:type="dxa"/>
            <w:vAlign w:val="center"/>
          </w:tcPr>
          <w:p w:rsidR="00125139" w:rsidRPr="0043023E" w:rsidRDefault="00125139" w:rsidP="00216013">
            <w:pPr>
              <w:spacing w:line="240" w:lineRule="exact"/>
              <w:jc w:val="center"/>
              <w:rPr>
                <w:rFonts w:eastAsia="標楷體"/>
              </w:rPr>
            </w:pPr>
            <w:r w:rsidRPr="0043023E">
              <w:rPr>
                <w:rFonts w:eastAsia="標楷體" w:hint="eastAsia"/>
              </w:rPr>
              <w:t>教學資源</w:t>
            </w:r>
          </w:p>
        </w:tc>
        <w:tc>
          <w:tcPr>
            <w:tcW w:w="1480" w:type="dxa"/>
            <w:vAlign w:val="center"/>
          </w:tcPr>
          <w:p w:rsidR="00125139" w:rsidRPr="0043023E" w:rsidRDefault="00125139" w:rsidP="00216013">
            <w:pPr>
              <w:spacing w:line="240" w:lineRule="exact"/>
              <w:jc w:val="center"/>
              <w:rPr>
                <w:rFonts w:eastAsia="標楷體"/>
              </w:rPr>
            </w:pPr>
            <w:r w:rsidRPr="0043023E">
              <w:rPr>
                <w:rFonts w:eastAsia="標楷體"/>
              </w:rPr>
              <w:t>備註</w:t>
            </w:r>
          </w:p>
        </w:tc>
      </w:tr>
      <w:tr w:rsidR="00FD01A3" w:rsidRPr="009C7485" w:rsidTr="00216013">
        <w:trPr>
          <w:trHeight w:val="327"/>
          <w:jc w:val="center"/>
        </w:trPr>
        <w:tc>
          <w:tcPr>
            <w:tcW w:w="1105" w:type="dxa"/>
          </w:tcPr>
          <w:p w:rsidR="00FD01A3" w:rsidRPr="00050C34" w:rsidRDefault="00FD01A3" w:rsidP="005E6BAC">
            <w:pPr>
              <w:rPr>
                <w:rFonts w:eastAsia="標楷體"/>
              </w:rPr>
            </w:pPr>
            <w:r w:rsidRPr="00050C34">
              <w:rPr>
                <w:rFonts w:eastAsia="標楷體" w:hint="eastAsia"/>
              </w:rPr>
              <w:t>1</w:t>
            </w:r>
            <w:r w:rsidR="00B2119A">
              <w:rPr>
                <w:rFonts w:eastAsia="標楷體"/>
              </w:rPr>
              <w:t>1</w:t>
            </w:r>
            <w:r w:rsidR="00B2119A">
              <w:rPr>
                <w:rFonts w:eastAsia="標楷體" w:hint="eastAsia"/>
              </w:rPr>
              <w:t>1</w:t>
            </w:r>
            <w:r w:rsidRPr="00050C34">
              <w:rPr>
                <w:rFonts w:eastAsia="標楷體" w:hint="eastAsia"/>
              </w:rPr>
              <w:t>年</w:t>
            </w:r>
            <w:r w:rsidRPr="00050C34">
              <w:rPr>
                <w:rFonts w:eastAsia="標楷體" w:hint="eastAsia"/>
              </w:rPr>
              <w:t>12</w:t>
            </w:r>
            <w:r w:rsidRPr="00050C34">
              <w:rPr>
                <w:rFonts w:eastAsia="標楷體" w:hint="eastAsia"/>
              </w:rPr>
              <w:t>月</w:t>
            </w:r>
            <w:r>
              <w:rPr>
                <w:rFonts w:eastAsia="標楷體" w:hint="eastAsia"/>
              </w:rPr>
              <w:t>2</w:t>
            </w:r>
            <w:r w:rsidR="00B2119A">
              <w:rPr>
                <w:rFonts w:eastAsia="標楷體" w:hint="eastAsia"/>
              </w:rPr>
              <w:t>4</w:t>
            </w:r>
            <w:r w:rsidRPr="00050C34">
              <w:rPr>
                <w:rFonts w:eastAsia="標楷體" w:hint="eastAsia"/>
              </w:rPr>
              <w:t>日</w:t>
            </w:r>
          </w:p>
        </w:tc>
        <w:tc>
          <w:tcPr>
            <w:tcW w:w="1566" w:type="dxa"/>
          </w:tcPr>
          <w:p w:rsidR="00FD01A3" w:rsidRPr="00050C34" w:rsidRDefault="00FD01A3" w:rsidP="00216013">
            <w:pPr>
              <w:jc w:val="center"/>
              <w:rPr>
                <w:rFonts w:eastAsia="標楷體"/>
              </w:rPr>
            </w:pPr>
            <w:r w:rsidRPr="00050C34">
              <w:rPr>
                <w:rFonts w:ascii="標楷體" w:eastAsia="標楷體" w:hAnsi="標楷體" w:hint="eastAsia"/>
              </w:rPr>
              <w:t>校慶</w:t>
            </w:r>
          </w:p>
        </w:tc>
        <w:tc>
          <w:tcPr>
            <w:tcW w:w="1276" w:type="dxa"/>
          </w:tcPr>
          <w:p w:rsidR="00FD01A3" w:rsidRPr="00050C34" w:rsidRDefault="00FD01A3" w:rsidP="00216013">
            <w:pPr>
              <w:jc w:val="center"/>
              <w:rPr>
                <w:rFonts w:eastAsia="標楷體"/>
              </w:rPr>
            </w:pPr>
            <w:r w:rsidRPr="00050C34">
              <w:rPr>
                <w:rFonts w:eastAsia="標楷體"/>
              </w:rPr>
              <w:t>J-C2</w:t>
            </w:r>
          </w:p>
        </w:tc>
        <w:tc>
          <w:tcPr>
            <w:tcW w:w="1417" w:type="dxa"/>
          </w:tcPr>
          <w:p w:rsidR="00FD01A3" w:rsidRPr="00050C34" w:rsidRDefault="00FD01A3" w:rsidP="00216013">
            <w:pPr>
              <w:rPr>
                <w:rFonts w:eastAsia="標楷體"/>
              </w:rPr>
            </w:pPr>
            <w:r w:rsidRPr="00050C34">
              <w:rPr>
                <w:rFonts w:eastAsia="標楷體" w:hint="eastAsia"/>
              </w:rPr>
              <w:t>展現團隊合作精神</w:t>
            </w:r>
          </w:p>
        </w:tc>
        <w:tc>
          <w:tcPr>
            <w:tcW w:w="3261" w:type="dxa"/>
          </w:tcPr>
          <w:p w:rsidR="00FD01A3" w:rsidRPr="00050C34" w:rsidRDefault="00FD01A3" w:rsidP="00216013">
            <w:pPr>
              <w:rPr>
                <w:rFonts w:eastAsia="標楷體"/>
              </w:rPr>
            </w:pPr>
            <w:r w:rsidRPr="00050C34">
              <w:rPr>
                <w:rFonts w:eastAsia="標楷體" w:hint="eastAsia"/>
              </w:rPr>
              <w:t>1.</w:t>
            </w:r>
            <w:r w:rsidRPr="00050C34">
              <w:rPr>
                <w:rFonts w:eastAsia="標楷體" w:hint="eastAsia"/>
              </w:rPr>
              <w:t>促進身心平衡發展，努力參與各項活動。</w:t>
            </w:r>
          </w:p>
          <w:p w:rsidR="00FD01A3" w:rsidRPr="00050C34" w:rsidRDefault="00FD01A3" w:rsidP="00216013">
            <w:pPr>
              <w:ind w:left="113" w:hangingChars="47" w:hanging="113"/>
              <w:rPr>
                <w:rFonts w:eastAsia="標楷體"/>
              </w:rPr>
            </w:pPr>
            <w:r w:rsidRPr="00050C34">
              <w:rPr>
                <w:rFonts w:eastAsia="標楷體" w:hint="eastAsia"/>
              </w:rPr>
              <w:t>2.</w:t>
            </w:r>
            <w:r w:rsidRPr="00050C34">
              <w:rPr>
                <w:rFonts w:eastAsia="標楷體" w:hint="eastAsia"/>
              </w:rPr>
              <w:t>學習同儕互助與合作。</w:t>
            </w:r>
          </w:p>
          <w:p w:rsidR="00FD01A3" w:rsidRPr="00050C34" w:rsidRDefault="00FD01A3" w:rsidP="00216013">
            <w:pPr>
              <w:ind w:left="113" w:hangingChars="47" w:hanging="113"/>
              <w:rPr>
                <w:rFonts w:eastAsia="標楷體"/>
              </w:rPr>
            </w:pPr>
            <w:r w:rsidRPr="00050C34">
              <w:rPr>
                <w:rFonts w:eastAsia="標楷體" w:hint="eastAsia"/>
              </w:rPr>
              <w:t>3.</w:t>
            </w:r>
            <w:r w:rsidRPr="00050C34">
              <w:rPr>
                <w:rFonts w:eastAsia="標楷體" w:hint="eastAsia"/>
              </w:rPr>
              <w:t>學習班際人際交流。</w:t>
            </w:r>
          </w:p>
        </w:tc>
        <w:tc>
          <w:tcPr>
            <w:tcW w:w="708" w:type="dxa"/>
          </w:tcPr>
          <w:p w:rsidR="00FD01A3" w:rsidRPr="00050C34" w:rsidRDefault="00FD01A3" w:rsidP="00216013">
            <w:pPr>
              <w:widowControl/>
              <w:ind w:left="317" w:hangingChars="132" w:hanging="317"/>
              <w:jc w:val="center"/>
              <w:rPr>
                <w:rFonts w:eastAsia="標楷體"/>
              </w:rPr>
            </w:pPr>
            <w:r>
              <w:rPr>
                <w:rFonts w:eastAsia="標楷體" w:hint="eastAsia"/>
              </w:rPr>
              <w:t>1</w:t>
            </w:r>
          </w:p>
        </w:tc>
        <w:tc>
          <w:tcPr>
            <w:tcW w:w="2423" w:type="dxa"/>
          </w:tcPr>
          <w:p w:rsidR="00FD01A3" w:rsidRPr="00050C34" w:rsidRDefault="00FD01A3" w:rsidP="00216013">
            <w:pPr>
              <w:rPr>
                <w:rFonts w:eastAsia="標楷體"/>
                <w:szCs w:val="20"/>
              </w:rPr>
            </w:pPr>
            <w:r w:rsidRPr="00050C34">
              <w:rPr>
                <w:rFonts w:eastAsia="標楷體" w:hint="eastAsia"/>
              </w:rPr>
              <w:t>動態展演</w:t>
            </w:r>
          </w:p>
          <w:p w:rsidR="00FD01A3" w:rsidRPr="00050C34" w:rsidRDefault="00FD01A3" w:rsidP="00216013">
            <w:pPr>
              <w:rPr>
                <w:rFonts w:eastAsia="標楷體"/>
              </w:rPr>
            </w:pPr>
            <w:r w:rsidRPr="00050C34">
              <w:rPr>
                <w:rFonts w:eastAsia="標楷體" w:hint="eastAsia"/>
              </w:rPr>
              <w:t>作品展覽</w:t>
            </w:r>
          </w:p>
          <w:p w:rsidR="00FD01A3" w:rsidRPr="00050C34" w:rsidRDefault="00FD01A3" w:rsidP="00216013">
            <w:pPr>
              <w:rPr>
                <w:rFonts w:eastAsia="標楷體"/>
              </w:rPr>
            </w:pPr>
            <w:r w:rsidRPr="00050C34">
              <w:rPr>
                <w:rFonts w:eastAsia="標楷體"/>
                <w:szCs w:val="20"/>
              </w:rPr>
              <w:t>態度檢核</w:t>
            </w:r>
          </w:p>
        </w:tc>
        <w:tc>
          <w:tcPr>
            <w:tcW w:w="1552" w:type="dxa"/>
          </w:tcPr>
          <w:p w:rsidR="00FD01A3" w:rsidRPr="00050C34" w:rsidRDefault="00FD01A3" w:rsidP="00216013">
            <w:pPr>
              <w:rPr>
                <w:rFonts w:ascii="標楷體" w:eastAsia="標楷體" w:hAnsi="標楷體"/>
              </w:rPr>
            </w:pPr>
            <w:r w:rsidRPr="00050C34">
              <w:rPr>
                <w:rFonts w:ascii="標楷體" w:eastAsia="標楷體" w:hAnsi="標楷體" w:hint="eastAsia"/>
              </w:rPr>
              <w:t>進行曲</w:t>
            </w:r>
          </w:p>
          <w:p w:rsidR="00FD01A3" w:rsidRPr="00050C34" w:rsidRDefault="00FD01A3" w:rsidP="00216013">
            <w:pPr>
              <w:rPr>
                <w:rFonts w:ascii="標楷體" w:eastAsia="標楷體" w:hAnsi="標楷體"/>
              </w:rPr>
            </w:pPr>
            <w:r w:rsidRPr="00050C34">
              <w:rPr>
                <w:rFonts w:ascii="標楷體" w:eastAsia="標楷體" w:hAnsi="標楷體" w:hint="eastAsia"/>
              </w:rPr>
              <w:t>Youtobe影音</w:t>
            </w:r>
          </w:p>
        </w:tc>
        <w:tc>
          <w:tcPr>
            <w:tcW w:w="1480" w:type="dxa"/>
          </w:tcPr>
          <w:p w:rsidR="00FD01A3" w:rsidRPr="009C7485" w:rsidRDefault="00FD01A3" w:rsidP="00216013">
            <w:pPr>
              <w:rPr>
                <w:rFonts w:eastAsia="標楷體"/>
                <w:color w:val="FF0000"/>
              </w:rPr>
            </w:pPr>
          </w:p>
        </w:tc>
      </w:tr>
      <w:tr w:rsidR="00FD01A3" w:rsidRPr="009C7485" w:rsidTr="00216013">
        <w:trPr>
          <w:trHeight w:val="327"/>
          <w:jc w:val="center"/>
        </w:trPr>
        <w:tc>
          <w:tcPr>
            <w:tcW w:w="1105" w:type="dxa"/>
          </w:tcPr>
          <w:p w:rsidR="00FD01A3" w:rsidRPr="00050C34" w:rsidRDefault="00FD01A3" w:rsidP="005E6BAC">
            <w:pPr>
              <w:rPr>
                <w:rFonts w:eastAsia="標楷體"/>
              </w:rPr>
            </w:pPr>
            <w:r w:rsidRPr="00050C34">
              <w:rPr>
                <w:rFonts w:eastAsia="標楷體" w:hint="eastAsia"/>
              </w:rPr>
              <w:t>1</w:t>
            </w:r>
            <w:r w:rsidR="00B2119A">
              <w:rPr>
                <w:rFonts w:eastAsia="標楷體"/>
              </w:rPr>
              <w:t>1</w:t>
            </w:r>
            <w:r w:rsidR="00B2119A">
              <w:rPr>
                <w:rFonts w:eastAsia="標楷體" w:hint="eastAsia"/>
              </w:rPr>
              <w:t>1</w:t>
            </w:r>
            <w:r w:rsidRPr="00050C34">
              <w:rPr>
                <w:rFonts w:eastAsia="標楷體" w:hint="eastAsia"/>
              </w:rPr>
              <w:t>年</w:t>
            </w:r>
            <w:r w:rsidRPr="00050C34">
              <w:rPr>
                <w:rFonts w:eastAsia="標楷體" w:hint="eastAsia"/>
              </w:rPr>
              <w:t>9</w:t>
            </w:r>
            <w:r w:rsidRPr="00050C34">
              <w:rPr>
                <w:rFonts w:eastAsia="標楷體" w:hint="eastAsia"/>
              </w:rPr>
              <w:t>月</w:t>
            </w:r>
            <w:r>
              <w:rPr>
                <w:rFonts w:eastAsia="標楷體" w:hint="eastAsia"/>
              </w:rPr>
              <w:t>28</w:t>
            </w:r>
            <w:r w:rsidRPr="00050C34">
              <w:rPr>
                <w:rFonts w:eastAsia="標楷體" w:hint="eastAsia"/>
              </w:rPr>
              <w:t>日</w:t>
            </w:r>
          </w:p>
        </w:tc>
        <w:tc>
          <w:tcPr>
            <w:tcW w:w="1566" w:type="dxa"/>
          </w:tcPr>
          <w:p w:rsidR="00FD01A3" w:rsidRPr="00050C34" w:rsidRDefault="00FD01A3" w:rsidP="00216013">
            <w:pPr>
              <w:rPr>
                <w:rFonts w:eastAsia="標楷體"/>
              </w:rPr>
            </w:pPr>
            <w:r>
              <w:rPr>
                <w:rFonts w:ascii="標楷體" w:eastAsia="標楷體" w:hAnsi="標楷體" w:hint="eastAsia"/>
              </w:rPr>
              <w:t>教師</w:t>
            </w:r>
            <w:r w:rsidRPr="00050C34">
              <w:rPr>
                <w:rFonts w:ascii="標楷體" w:eastAsia="標楷體" w:hAnsi="標楷體" w:hint="eastAsia"/>
              </w:rPr>
              <w:t>節感恩活動</w:t>
            </w:r>
          </w:p>
        </w:tc>
        <w:tc>
          <w:tcPr>
            <w:tcW w:w="1276" w:type="dxa"/>
          </w:tcPr>
          <w:p w:rsidR="00FD01A3" w:rsidRPr="00050C34" w:rsidRDefault="00FD01A3" w:rsidP="00216013">
            <w:pPr>
              <w:jc w:val="center"/>
              <w:rPr>
                <w:rFonts w:eastAsia="標楷體"/>
              </w:rPr>
            </w:pPr>
            <w:r w:rsidRPr="00050C34">
              <w:rPr>
                <w:rFonts w:eastAsia="標楷體"/>
              </w:rPr>
              <w:t>J-B3</w:t>
            </w:r>
          </w:p>
        </w:tc>
        <w:tc>
          <w:tcPr>
            <w:tcW w:w="1417" w:type="dxa"/>
          </w:tcPr>
          <w:p w:rsidR="00FD01A3" w:rsidRPr="00050C34" w:rsidRDefault="00FD01A3" w:rsidP="00216013">
            <w:pPr>
              <w:rPr>
                <w:rFonts w:eastAsia="標楷體"/>
              </w:rPr>
            </w:pPr>
            <w:r w:rsidRPr="00050C34">
              <w:rPr>
                <w:rFonts w:eastAsia="標楷體" w:hint="eastAsia"/>
              </w:rPr>
              <w:t>具備藝術展演能及表現能力</w:t>
            </w:r>
          </w:p>
        </w:tc>
        <w:tc>
          <w:tcPr>
            <w:tcW w:w="3261" w:type="dxa"/>
          </w:tcPr>
          <w:p w:rsidR="00FD01A3" w:rsidRPr="00050C34" w:rsidRDefault="00FD01A3" w:rsidP="00216013">
            <w:pPr>
              <w:rPr>
                <w:rFonts w:eastAsia="標楷體"/>
              </w:rPr>
            </w:pPr>
            <w:r w:rsidRPr="00050C34">
              <w:rPr>
                <w:rFonts w:eastAsia="標楷體" w:hint="eastAsia"/>
              </w:rPr>
              <w:t>1.</w:t>
            </w:r>
            <w:r w:rsidRPr="00050C34">
              <w:rPr>
                <w:rFonts w:eastAsia="標楷體" w:hint="eastAsia"/>
              </w:rPr>
              <w:t>透過歌曲傳唱，型塑共同情感。</w:t>
            </w:r>
          </w:p>
          <w:p w:rsidR="00FD01A3" w:rsidRPr="00050C34" w:rsidRDefault="00FD01A3" w:rsidP="00216013">
            <w:pPr>
              <w:ind w:left="113" w:hangingChars="47" w:hanging="113"/>
              <w:rPr>
                <w:rFonts w:eastAsia="標楷體"/>
              </w:rPr>
            </w:pPr>
            <w:r w:rsidRPr="00050C34">
              <w:rPr>
                <w:rFonts w:eastAsia="標楷體" w:hint="eastAsia"/>
              </w:rPr>
              <w:t>2.</w:t>
            </w:r>
            <w:r w:rsidRPr="00050C34">
              <w:rPr>
                <w:rFonts w:eastAsia="標楷體" w:hint="eastAsia"/>
              </w:rPr>
              <w:t>藉由藝文作品創作，表達感恩情操。</w:t>
            </w:r>
          </w:p>
        </w:tc>
        <w:tc>
          <w:tcPr>
            <w:tcW w:w="708" w:type="dxa"/>
          </w:tcPr>
          <w:p w:rsidR="00FD01A3" w:rsidRPr="00050C34" w:rsidRDefault="00FD01A3" w:rsidP="00216013">
            <w:pPr>
              <w:widowControl/>
              <w:ind w:left="317" w:hangingChars="132" w:hanging="317"/>
              <w:jc w:val="center"/>
              <w:rPr>
                <w:rFonts w:eastAsia="標楷體"/>
              </w:rPr>
            </w:pPr>
            <w:r>
              <w:rPr>
                <w:rFonts w:eastAsia="標楷體" w:hint="eastAsia"/>
              </w:rPr>
              <w:t>1</w:t>
            </w:r>
          </w:p>
        </w:tc>
        <w:tc>
          <w:tcPr>
            <w:tcW w:w="2423" w:type="dxa"/>
          </w:tcPr>
          <w:p w:rsidR="00FD01A3" w:rsidRPr="00050C34" w:rsidRDefault="00FD01A3" w:rsidP="00216013">
            <w:pPr>
              <w:rPr>
                <w:rFonts w:eastAsia="標楷體"/>
                <w:szCs w:val="20"/>
              </w:rPr>
            </w:pPr>
            <w:r w:rsidRPr="00050C34">
              <w:rPr>
                <w:rFonts w:eastAsia="標楷體" w:hint="eastAsia"/>
              </w:rPr>
              <w:t>動態展演</w:t>
            </w:r>
          </w:p>
          <w:p w:rsidR="00FD01A3" w:rsidRPr="00050C34" w:rsidRDefault="00FD01A3" w:rsidP="00216013">
            <w:pPr>
              <w:rPr>
                <w:rFonts w:eastAsia="標楷體"/>
                <w:szCs w:val="20"/>
              </w:rPr>
            </w:pPr>
            <w:r w:rsidRPr="00050C34">
              <w:rPr>
                <w:rFonts w:eastAsia="標楷體" w:hint="eastAsia"/>
              </w:rPr>
              <w:t>作品展覽</w:t>
            </w:r>
          </w:p>
        </w:tc>
        <w:tc>
          <w:tcPr>
            <w:tcW w:w="1552" w:type="dxa"/>
          </w:tcPr>
          <w:p w:rsidR="00FD01A3" w:rsidRPr="00050C34" w:rsidRDefault="00FD01A3" w:rsidP="00216013">
            <w:pPr>
              <w:rPr>
                <w:rFonts w:ascii="標楷體" w:eastAsia="標楷體" w:hAnsi="標楷體"/>
              </w:rPr>
            </w:pPr>
            <w:r w:rsidRPr="00050C34">
              <w:rPr>
                <w:rFonts w:ascii="標楷體" w:eastAsia="標楷體" w:hAnsi="標楷體" w:hint="eastAsia"/>
              </w:rPr>
              <w:t>音樂</w:t>
            </w:r>
          </w:p>
          <w:p w:rsidR="00FD01A3" w:rsidRPr="00050C34" w:rsidRDefault="00FD01A3" w:rsidP="00216013">
            <w:pPr>
              <w:rPr>
                <w:rFonts w:ascii="標楷體" w:eastAsia="標楷體" w:hAnsi="標楷體"/>
              </w:rPr>
            </w:pPr>
            <w:r w:rsidRPr="00050C34">
              <w:rPr>
                <w:rFonts w:ascii="標楷體" w:eastAsia="標楷體" w:hAnsi="標楷體" w:hint="eastAsia"/>
              </w:rPr>
              <w:t>感恩卡</w:t>
            </w:r>
          </w:p>
          <w:p w:rsidR="00FD01A3" w:rsidRPr="00050C34" w:rsidRDefault="00FD01A3" w:rsidP="00216013">
            <w:pPr>
              <w:rPr>
                <w:rFonts w:ascii="標楷體" w:eastAsia="標楷體" w:hAnsi="標楷體" w:cs="Helvetica"/>
                <w:bCs/>
                <w:shd w:val="clear" w:color="auto" w:fill="FFFFFF"/>
              </w:rPr>
            </w:pPr>
            <w:r w:rsidRPr="00050C34">
              <w:rPr>
                <w:rFonts w:ascii="標楷體" w:eastAsia="標楷體" w:hAnsi="標楷體" w:hint="eastAsia"/>
              </w:rPr>
              <w:t>Youtobe影音</w:t>
            </w:r>
          </w:p>
        </w:tc>
        <w:tc>
          <w:tcPr>
            <w:tcW w:w="1480" w:type="dxa"/>
          </w:tcPr>
          <w:p w:rsidR="00FD01A3" w:rsidRPr="009C7485" w:rsidRDefault="00FD01A3" w:rsidP="00216013">
            <w:pPr>
              <w:rPr>
                <w:rFonts w:eastAsia="標楷體"/>
                <w:color w:val="FF0000"/>
              </w:rPr>
            </w:pPr>
          </w:p>
        </w:tc>
      </w:tr>
      <w:tr w:rsidR="00FD01A3" w:rsidRPr="009C7485" w:rsidTr="006B4E6A">
        <w:trPr>
          <w:trHeight w:val="327"/>
          <w:jc w:val="center"/>
        </w:trPr>
        <w:tc>
          <w:tcPr>
            <w:tcW w:w="1105" w:type="dxa"/>
          </w:tcPr>
          <w:p w:rsidR="00FD01A3" w:rsidRPr="00CE0887" w:rsidRDefault="00FD01A3" w:rsidP="005E6BAC">
            <w:pPr>
              <w:rPr>
                <w:rFonts w:eastAsia="標楷體"/>
                <w:color w:val="000000" w:themeColor="text1"/>
              </w:rPr>
            </w:pPr>
            <w:r w:rsidRPr="00CE0887">
              <w:rPr>
                <w:rFonts w:eastAsia="標楷體" w:hint="eastAsia"/>
                <w:color w:val="000000" w:themeColor="text1"/>
              </w:rPr>
              <w:t>1</w:t>
            </w:r>
            <w:r w:rsidR="00B2119A">
              <w:rPr>
                <w:rFonts w:eastAsia="標楷體"/>
                <w:color w:val="000000" w:themeColor="text1"/>
              </w:rPr>
              <w:t>1</w:t>
            </w:r>
            <w:r w:rsidR="00B2119A">
              <w:rPr>
                <w:rFonts w:eastAsia="標楷體" w:hint="eastAsia"/>
                <w:color w:val="000000" w:themeColor="text1"/>
              </w:rPr>
              <w:t>1</w:t>
            </w:r>
            <w:r w:rsidRPr="00CE0887">
              <w:rPr>
                <w:rFonts w:eastAsia="標楷體" w:hint="eastAsia"/>
                <w:color w:val="000000" w:themeColor="text1"/>
              </w:rPr>
              <w:t>年</w:t>
            </w:r>
            <w:r w:rsidRPr="00CE0887">
              <w:rPr>
                <w:rFonts w:eastAsia="標楷體" w:hint="eastAsia"/>
                <w:color w:val="000000" w:themeColor="text1"/>
              </w:rPr>
              <w:t>10</w:t>
            </w:r>
            <w:r w:rsidRPr="00CE0887">
              <w:rPr>
                <w:rFonts w:eastAsia="標楷體" w:hint="eastAsia"/>
                <w:color w:val="000000" w:themeColor="text1"/>
              </w:rPr>
              <w:t>月份</w:t>
            </w:r>
          </w:p>
        </w:tc>
        <w:tc>
          <w:tcPr>
            <w:tcW w:w="1566" w:type="dxa"/>
          </w:tcPr>
          <w:p w:rsidR="00FD01A3" w:rsidRPr="00CE0887" w:rsidRDefault="00FD01A3" w:rsidP="006B4E6A">
            <w:pPr>
              <w:jc w:val="center"/>
              <w:rPr>
                <w:rFonts w:eastAsia="標楷體"/>
                <w:color w:val="000000" w:themeColor="text1"/>
              </w:rPr>
            </w:pPr>
            <w:r w:rsidRPr="00CE0887">
              <w:rPr>
                <w:rFonts w:ascii="標楷體" w:eastAsia="標楷體" w:hAnsi="標楷體" w:hint="eastAsia"/>
                <w:color w:val="000000" w:themeColor="text1"/>
              </w:rPr>
              <w:t>班際大隊接力</w:t>
            </w:r>
          </w:p>
        </w:tc>
        <w:tc>
          <w:tcPr>
            <w:tcW w:w="1276" w:type="dxa"/>
          </w:tcPr>
          <w:p w:rsidR="00FD01A3" w:rsidRPr="00CE0887" w:rsidRDefault="00FD01A3" w:rsidP="006B4E6A">
            <w:pPr>
              <w:jc w:val="center"/>
              <w:rPr>
                <w:rFonts w:eastAsia="標楷體"/>
                <w:color w:val="000000" w:themeColor="text1"/>
              </w:rPr>
            </w:pPr>
            <w:r w:rsidRPr="00CE0887">
              <w:rPr>
                <w:rFonts w:eastAsia="標楷體"/>
                <w:color w:val="000000" w:themeColor="text1"/>
              </w:rPr>
              <w:t>J-C2</w:t>
            </w:r>
          </w:p>
        </w:tc>
        <w:tc>
          <w:tcPr>
            <w:tcW w:w="1417" w:type="dxa"/>
          </w:tcPr>
          <w:p w:rsidR="00FD01A3" w:rsidRPr="00CE0887" w:rsidRDefault="00FD01A3" w:rsidP="006B4E6A">
            <w:pPr>
              <w:rPr>
                <w:rFonts w:eastAsia="標楷體"/>
                <w:color w:val="000000" w:themeColor="text1"/>
              </w:rPr>
            </w:pPr>
            <w:r w:rsidRPr="00CE0887">
              <w:rPr>
                <w:rFonts w:eastAsia="標楷體" w:hint="eastAsia"/>
                <w:color w:val="000000" w:themeColor="text1"/>
              </w:rPr>
              <w:t>展現團隊合作精神</w:t>
            </w:r>
          </w:p>
        </w:tc>
        <w:tc>
          <w:tcPr>
            <w:tcW w:w="3261" w:type="dxa"/>
          </w:tcPr>
          <w:p w:rsidR="00FD01A3" w:rsidRPr="00CE0887" w:rsidRDefault="00FD01A3" w:rsidP="006B4E6A">
            <w:pPr>
              <w:rPr>
                <w:rFonts w:eastAsia="標楷體"/>
                <w:color w:val="000000" w:themeColor="text1"/>
              </w:rPr>
            </w:pPr>
            <w:r w:rsidRPr="00CE0887">
              <w:rPr>
                <w:rFonts w:eastAsia="標楷體" w:hint="eastAsia"/>
                <w:color w:val="000000" w:themeColor="text1"/>
              </w:rPr>
              <w:t>1.</w:t>
            </w:r>
            <w:r w:rsidRPr="00CE0887">
              <w:rPr>
                <w:rFonts w:eastAsia="標楷體" w:hint="eastAsia"/>
                <w:color w:val="000000" w:themeColor="text1"/>
              </w:rPr>
              <w:t>學習接力傳接棒的要領。</w:t>
            </w:r>
          </w:p>
          <w:p w:rsidR="00FD01A3" w:rsidRPr="00CE0887" w:rsidRDefault="00FD01A3" w:rsidP="006B4E6A">
            <w:pPr>
              <w:ind w:left="113" w:hangingChars="47" w:hanging="113"/>
              <w:rPr>
                <w:rFonts w:eastAsia="標楷體"/>
                <w:color w:val="000000" w:themeColor="text1"/>
              </w:rPr>
            </w:pPr>
            <w:r w:rsidRPr="00CE0887">
              <w:rPr>
                <w:rFonts w:eastAsia="標楷體" w:hint="eastAsia"/>
                <w:color w:val="000000" w:themeColor="text1"/>
              </w:rPr>
              <w:t>2.</w:t>
            </w:r>
            <w:r w:rsidRPr="00CE0887">
              <w:rPr>
                <w:rFonts w:eastAsia="標楷體" w:hint="eastAsia"/>
                <w:color w:val="000000" w:themeColor="text1"/>
              </w:rPr>
              <w:t>學習同儕互助與團隊合作。</w:t>
            </w:r>
          </w:p>
          <w:p w:rsidR="00FD01A3" w:rsidRPr="00CE0887" w:rsidRDefault="00FD01A3" w:rsidP="006B4E6A">
            <w:pPr>
              <w:ind w:left="113" w:hangingChars="47" w:hanging="113"/>
              <w:rPr>
                <w:rFonts w:eastAsia="標楷體"/>
                <w:color w:val="000000" w:themeColor="text1"/>
              </w:rPr>
            </w:pPr>
            <w:r w:rsidRPr="00CE0887">
              <w:rPr>
                <w:rFonts w:eastAsia="標楷體" w:hint="eastAsia"/>
                <w:color w:val="000000" w:themeColor="text1"/>
              </w:rPr>
              <w:t>3.</w:t>
            </w:r>
            <w:r w:rsidRPr="00CE0887">
              <w:rPr>
                <w:rFonts w:eastAsia="標楷體" w:hint="eastAsia"/>
                <w:color w:val="000000" w:themeColor="text1"/>
              </w:rPr>
              <w:t>培養勝不驕、敗不餒的精神。</w:t>
            </w:r>
          </w:p>
        </w:tc>
        <w:tc>
          <w:tcPr>
            <w:tcW w:w="708" w:type="dxa"/>
          </w:tcPr>
          <w:p w:rsidR="00FD01A3" w:rsidRPr="00CE0887" w:rsidRDefault="00FD01A3" w:rsidP="006B4E6A">
            <w:pPr>
              <w:widowControl/>
              <w:ind w:left="317" w:hangingChars="132" w:hanging="317"/>
              <w:jc w:val="center"/>
              <w:rPr>
                <w:rFonts w:eastAsia="標楷體"/>
                <w:color w:val="000000" w:themeColor="text1"/>
              </w:rPr>
            </w:pPr>
            <w:r>
              <w:rPr>
                <w:rFonts w:eastAsia="標楷體" w:hint="eastAsia"/>
                <w:color w:val="000000" w:themeColor="text1"/>
              </w:rPr>
              <w:t>1</w:t>
            </w:r>
          </w:p>
        </w:tc>
        <w:tc>
          <w:tcPr>
            <w:tcW w:w="2423" w:type="dxa"/>
          </w:tcPr>
          <w:p w:rsidR="00FD01A3" w:rsidRPr="00CE0887" w:rsidRDefault="00FD01A3" w:rsidP="006B4E6A">
            <w:pPr>
              <w:rPr>
                <w:rFonts w:eastAsia="標楷體"/>
                <w:color w:val="000000" w:themeColor="text1"/>
                <w:szCs w:val="20"/>
              </w:rPr>
            </w:pPr>
            <w:r w:rsidRPr="00CE0887">
              <w:rPr>
                <w:rFonts w:eastAsia="標楷體" w:hint="eastAsia"/>
                <w:color w:val="000000" w:themeColor="text1"/>
              </w:rPr>
              <w:t>觀察評量</w:t>
            </w:r>
          </w:p>
          <w:p w:rsidR="00FD01A3" w:rsidRPr="00CE0887" w:rsidRDefault="00FD01A3" w:rsidP="006B4E6A">
            <w:pPr>
              <w:rPr>
                <w:rFonts w:eastAsia="標楷體"/>
                <w:color w:val="000000" w:themeColor="text1"/>
              </w:rPr>
            </w:pPr>
          </w:p>
          <w:p w:rsidR="00FD01A3" w:rsidRPr="00CE0887" w:rsidRDefault="00FD01A3" w:rsidP="006B4E6A">
            <w:pPr>
              <w:rPr>
                <w:rFonts w:eastAsia="標楷體"/>
                <w:color w:val="000000" w:themeColor="text1"/>
              </w:rPr>
            </w:pPr>
          </w:p>
        </w:tc>
        <w:tc>
          <w:tcPr>
            <w:tcW w:w="1552" w:type="dxa"/>
          </w:tcPr>
          <w:p w:rsidR="00FD01A3" w:rsidRPr="00CE0887" w:rsidRDefault="00FD01A3" w:rsidP="006B4E6A">
            <w:pPr>
              <w:rPr>
                <w:rFonts w:ascii="標楷體" w:eastAsia="標楷體" w:hAnsi="標楷體"/>
                <w:color w:val="000000" w:themeColor="text1"/>
              </w:rPr>
            </w:pPr>
            <w:r w:rsidRPr="00CE0887">
              <w:rPr>
                <w:rFonts w:ascii="標楷體" w:eastAsia="標楷體" w:hAnsi="標楷體" w:hint="eastAsia"/>
                <w:color w:val="000000" w:themeColor="text1"/>
              </w:rPr>
              <w:t>接力棒</w:t>
            </w:r>
          </w:p>
          <w:p w:rsidR="00FD01A3" w:rsidRPr="00CE0887" w:rsidRDefault="00FD01A3" w:rsidP="006B4E6A">
            <w:pPr>
              <w:rPr>
                <w:rFonts w:ascii="標楷體" w:eastAsia="標楷體" w:hAnsi="標楷體"/>
                <w:color w:val="000000" w:themeColor="text1"/>
              </w:rPr>
            </w:pPr>
            <w:r w:rsidRPr="00CE0887">
              <w:rPr>
                <w:rFonts w:ascii="標楷體" w:eastAsia="標楷體" w:hAnsi="標楷體" w:hint="eastAsia"/>
                <w:color w:val="000000" w:themeColor="text1"/>
              </w:rPr>
              <w:t>三角錐</w:t>
            </w:r>
          </w:p>
        </w:tc>
        <w:tc>
          <w:tcPr>
            <w:tcW w:w="1480" w:type="dxa"/>
          </w:tcPr>
          <w:p w:rsidR="00FD01A3" w:rsidRPr="009C7485" w:rsidRDefault="00FD01A3" w:rsidP="006B4E6A">
            <w:pPr>
              <w:rPr>
                <w:rFonts w:eastAsia="標楷體"/>
                <w:color w:val="FF0000"/>
              </w:rPr>
            </w:pPr>
            <w:r w:rsidRPr="00383CDE">
              <w:rPr>
                <w:rFonts w:eastAsia="標楷體" w:hint="eastAsia"/>
                <w:color w:val="000000" w:themeColor="text1"/>
              </w:rPr>
              <w:t>向武崙國小借用操場</w:t>
            </w:r>
          </w:p>
        </w:tc>
      </w:tr>
      <w:tr w:rsidR="00FD01A3" w:rsidRPr="009C7485" w:rsidTr="006B4E6A">
        <w:trPr>
          <w:trHeight w:val="327"/>
          <w:jc w:val="center"/>
        </w:trPr>
        <w:tc>
          <w:tcPr>
            <w:tcW w:w="1105" w:type="dxa"/>
          </w:tcPr>
          <w:p w:rsidR="00FD01A3" w:rsidRPr="00CE0887" w:rsidRDefault="00FD01A3" w:rsidP="005E6BAC">
            <w:pPr>
              <w:rPr>
                <w:rFonts w:eastAsia="標楷體"/>
                <w:color w:val="000000" w:themeColor="text1"/>
              </w:rPr>
            </w:pPr>
            <w:r w:rsidRPr="00CE0887">
              <w:rPr>
                <w:rFonts w:eastAsia="標楷體" w:hint="eastAsia"/>
                <w:color w:val="000000" w:themeColor="text1"/>
              </w:rPr>
              <w:t>1</w:t>
            </w:r>
            <w:r w:rsidR="00B2119A">
              <w:rPr>
                <w:rFonts w:eastAsia="標楷體"/>
                <w:color w:val="000000" w:themeColor="text1"/>
              </w:rPr>
              <w:t>1</w:t>
            </w:r>
            <w:r w:rsidR="00B2119A">
              <w:rPr>
                <w:rFonts w:eastAsia="標楷體" w:hint="eastAsia"/>
                <w:color w:val="000000" w:themeColor="text1"/>
              </w:rPr>
              <w:t>1</w:t>
            </w:r>
            <w:r w:rsidRPr="00CE0887">
              <w:rPr>
                <w:rFonts w:eastAsia="標楷體" w:hint="eastAsia"/>
                <w:color w:val="000000" w:themeColor="text1"/>
              </w:rPr>
              <w:t>年</w:t>
            </w:r>
            <w:r w:rsidRPr="00CE0887">
              <w:rPr>
                <w:rFonts w:eastAsia="標楷體" w:hint="eastAsia"/>
                <w:color w:val="000000" w:themeColor="text1"/>
              </w:rPr>
              <w:t>1</w:t>
            </w:r>
            <w:r>
              <w:rPr>
                <w:rFonts w:eastAsia="標楷體" w:hint="eastAsia"/>
                <w:color w:val="000000" w:themeColor="text1"/>
              </w:rPr>
              <w:t>2</w:t>
            </w:r>
            <w:r w:rsidRPr="00CE0887">
              <w:rPr>
                <w:rFonts w:eastAsia="標楷體" w:hint="eastAsia"/>
                <w:color w:val="000000" w:themeColor="text1"/>
              </w:rPr>
              <w:t>月份</w:t>
            </w:r>
          </w:p>
        </w:tc>
        <w:tc>
          <w:tcPr>
            <w:tcW w:w="1566" w:type="dxa"/>
          </w:tcPr>
          <w:p w:rsidR="00FD01A3" w:rsidRPr="00CE0887" w:rsidRDefault="00FD01A3" w:rsidP="006B4E6A">
            <w:pPr>
              <w:rPr>
                <w:rFonts w:eastAsia="標楷體"/>
                <w:color w:val="000000" w:themeColor="text1"/>
              </w:rPr>
            </w:pPr>
            <w:r w:rsidRPr="00CE0887">
              <w:rPr>
                <w:rFonts w:ascii="標楷體" w:eastAsia="標楷體" w:hAnsi="標楷體" w:hint="eastAsia"/>
                <w:color w:val="000000" w:themeColor="text1"/>
              </w:rPr>
              <w:t>班際拔河賽</w:t>
            </w:r>
          </w:p>
        </w:tc>
        <w:tc>
          <w:tcPr>
            <w:tcW w:w="1276" w:type="dxa"/>
          </w:tcPr>
          <w:p w:rsidR="00FD01A3" w:rsidRPr="00CE0887" w:rsidRDefault="00FD01A3" w:rsidP="006B4E6A">
            <w:pPr>
              <w:jc w:val="center"/>
              <w:rPr>
                <w:rFonts w:eastAsia="標楷體"/>
                <w:color w:val="000000" w:themeColor="text1"/>
              </w:rPr>
            </w:pPr>
            <w:r w:rsidRPr="00CE0887">
              <w:rPr>
                <w:rFonts w:eastAsia="標楷體"/>
                <w:color w:val="000000" w:themeColor="text1"/>
              </w:rPr>
              <w:t>J-</w:t>
            </w:r>
            <w:r w:rsidRPr="00CE0887">
              <w:rPr>
                <w:rFonts w:eastAsia="標楷體" w:hint="eastAsia"/>
                <w:color w:val="000000" w:themeColor="text1"/>
              </w:rPr>
              <w:t>C2</w:t>
            </w:r>
          </w:p>
        </w:tc>
        <w:tc>
          <w:tcPr>
            <w:tcW w:w="1417" w:type="dxa"/>
          </w:tcPr>
          <w:p w:rsidR="00FD01A3" w:rsidRPr="009C7485" w:rsidRDefault="00FD01A3" w:rsidP="006B4E6A">
            <w:pPr>
              <w:rPr>
                <w:rFonts w:eastAsia="標楷體"/>
                <w:color w:val="FF0000"/>
              </w:rPr>
            </w:pPr>
            <w:r w:rsidRPr="00CE0887">
              <w:rPr>
                <w:rFonts w:eastAsia="標楷體" w:hint="eastAsia"/>
                <w:color w:val="000000" w:themeColor="text1"/>
              </w:rPr>
              <w:t>展現團隊合作精神</w:t>
            </w:r>
          </w:p>
        </w:tc>
        <w:tc>
          <w:tcPr>
            <w:tcW w:w="3261" w:type="dxa"/>
          </w:tcPr>
          <w:p w:rsidR="00FD01A3" w:rsidRPr="00CE0887" w:rsidRDefault="00FD01A3" w:rsidP="006B4E6A">
            <w:pPr>
              <w:rPr>
                <w:rFonts w:eastAsia="標楷體"/>
                <w:color w:val="000000" w:themeColor="text1"/>
              </w:rPr>
            </w:pPr>
            <w:r w:rsidRPr="00CE0887">
              <w:rPr>
                <w:rFonts w:eastAsia="標楷體" w:hint="eastAsia"/>
                <w:color w:val="000000" w:themeColor="text1"/>
              </w:rPr>
              <w:t>1.</w:t>
            </w:r>
            <w:r w:rsidRPr="00CE0887">
              <w:rPr>
                <w:rFonts w:eastAsia="標楷體" w:hint="eastAsia"/>
                <w:color w:val="000000" w:themeColor="text1"/>
              </w:rPr>
              <w:t>學習</w:t>
            </w:r>
            <w:r>
              <w:rPr>
                <w:rFonts w:eastAsia="標楷體" w:hint="eastAsia"/>
                <w:color w:val="000000" w:themeColor="text1"/>
              </w:rPr>
              <w:t>拔河</w:t>
            </w:r>
            <w:r w:rsidRPr="00CE0887">
              <w:rPr>
                <w:rFonts w:eastAsia="標楷體" w:hint="eastAsia"/>
                <w:color w:val="000000" w:themeColor="text1"/>
              </w:rPr>
              <w:t>的</w:t>
            </w:r>
            <w:r>
              <w:rPr>
                <w:rFonts w:eastAsia="標楷體" w:hint="eastAsia"/>
                <w:color w:val="000000" w:themeColor="text1"/>
              </w:rPr>
              <w:t>技術</w:t>
            </w:r>
            <w:r w:rsidRPr="00CE0887">
              <w:rPr>
                <w:rFonts w:eastAsia="標楷體" w:hint="eastAsia"/>
                <w:color w:val="000000" w:themeColor="text1"/>
              </w:rPr>
              <w:t>要領。</w:t>
            </w:r>
          </w:p>
          <w:p w:rsidR="00FD01A3" w:rsidRPr="00CE0887" w:rsidRDefault="00FD01A3" w:rsidP="006B4E6A">
            <w:pPr>
              <w:ind w:left="113" w:hangingChars="47" w:hanging="113"/>
              <w:rPr>
                <w:rFonts w:eastAsia="標楷體"/>
                <w:color w:val="000000" w:themeColor="text1"/>
              </w:rPr>
            </w:pPr>
            <w:r w:rsidRPr="00CE0887">
              <w:rPr>
                <w:rFonts w:eastAsia="標楷體" w:hint="eastAsia"/>
                <w:color w:val="000000" w:themeColor="text1"/>
              </w:rPr>
              <w:t>2.</w:t>
            </w:r>
            <w:r w:rsidRPr="00CE0887">
              <w:rPr>
                <w:rFonts w:eastAsia="標楷體" w:hint="eastAsia"/>
                <w:color w:val="000000" w:themeColor="text1"/>
              </w:rPr>
              <w:t>學習同儕互助與團隊合作。</w:t>
            </w:r>
          </w:p>
          <w:p w:rsidR="00FD01A3" w:rsidRPr="00CE0887" w:rsidRDefault="00FD01A3" w:rsidP="006B4E6A">
            <w:pPr>
              <w:ind w:left="113" w:hangingChars="47" w:hanging="113"/>
              <w:rPr>
                <w:rFonts w:eastAsia="標楷體"/>
                <w:color w:val="000000" w:themeColor="text1"/>
              </w:rPr>
            </w:pPr>
            <w:r w:rsidRPr="00CE0887">
              <w:rPr>
                <w:rFonts w:eastAsia="標楷體" w:hint="eastAsia"/>
                <w:color w:val="000000" w:themeColor="text1"/>
              </w:rPr>
              <w:t>3.</w:t>
            </w:r>
            <w:r w:rsidRPr="00CE0887">
              <w:rPr>
                <w:rFonts w:eastAsia="標楷體" w:hint="eastAsia"/>
                <w:color w:val="000000" w:themeColor="text1"/>
              </w:rPr>
              <w:t>培養勝不驕、敗不餒的精神。</w:t>
            </w:r>
          </w:p>
        </w:tc>
        <w:tc>
          <w:tcPr>
            <w:tcW w:w="708" w:type="dxa"/>
          </w:tcPr>
          <w:p w:rsidR="00FD01A3" w:rsidRPr="00CE0887" w:rsidRDefault="00FD01A3" w:rsidP="006B4E6A">
            <w:pPr>
              <w:widowControl/>
              <w:ind w:left="317" w:hangingChars="132" w:hanging="317"/>
              <w:jc w:val="center"/>
              <w:rPr>
                <w:rFonts w:eastAsia="標楷體"/>
                <w:color w:val="000000" w:themeColor="text1"/>
              </w:rPr>
            </w:pPr>
            <w:r>
              <w:rPr>
                <w:rFonts w:eastAsia="標楷體" w:hint="eastAsia"/>
                <w:color w:val="000000" w:themeColor="text1"/>
              </w:rPr>
              <w:t>1</w:t>
            </w:r>
          </w:p>
        </w:tc>
        <w:tc>
          <w:tcPr>
            <w:tcW w:w="2423" w:type="dxa"/>
          </w:tcPr>
          <w:p w:rsidR="00FD01A3" w:rsidRPr="00CE0887" w:rsidRDefault="00FD01A3" w:rsidP="006B4E6A">
            <w:pPr>
              <w:rPr>
                <w:rFonts w:eastAsia="標楷體"/>
                <w:color w:val="000000" w:themeColor="text1"/>
                <w:szCs w:val="20"/>
              </w:rPr>
            </w:pPr>
            <w:r w:rsidRPr="00CE0887">
              <w:rPr>
                <w:rFonts w:eastAsia="標楷體" w:hint="eastAsia"/>
                <w:color w:val="000000" w:themeColor="text1"/>
              </w:rPr>
              <w:t>觀察評量</w:t>
            </w:r>
          </w:p>
        </w:tc>
        <w:tc>
          <w:tcPr>
            <w:tcW w:w="1552" w:type="dxa"/>
          </w:tcPr>
          <w:p w:rsidR="00FD01A3" w:rsidRDefault="00FD01A3" w:rsidP="006B4E6A">
            <w:pPr>
              <w:rPr>
                <w:rFonts w:ascii="標楷體" w:eastAsia="標楷體" w:hAnsi="標楷體"/>
                <w:color w:val="000000" w:themeColor="text1"/>
              </w:rPr>
            </w:pPr>
            <w:r w:rsidRPr="00CE0887">
              <w:rPr>
                <w:rFonts w:ascii="標楷體" w:eastAsia="標楷體" w:hAnsi="標楷體" w:hint="eastAsia"/>
                <w:color w:val="000000" w:themeColor="text1"/>
              </w:rPr>
              <w:t>拔河繩</w:t>
            </w:r>
          </w:p>
          <w:p w:rsidR="00FD01A3" w:rsidRPr="00CE0887" w:rsidRDefault="00FD01A3" w:rsidP="006B4E6A">
            <w:pPr>
              <w:rPr>
                <w:rFonts w:ascii="標楷體" w:eastAsia="標楷體" w:hAnsi="標楷體"/>
                <w:color w:val="000000" w:themeColor="text1"/>
              </w:rPr>
            </w:pPr>
            <w:r>
              <w:rPr>
                <w:rFonts w:ascii="標楷體" w:eastAsia="標楷體" w:hAnsi="標楷體" w:hint="eastAsia"/>
                <w:color w:val="000000" w:themeColor="text1"/>
              </w:rPr>
              <w:t>哨子</w:t>
            </w:r>
          </w:p>
        </w:tc>
        <w:tc>
          <w:tcPr>
            <w:tcW w:w="1480" w:type="dxa"/>
          </w:tcPr>
          <w:p w:rsidR="00FD01A3" w:rsidRPr="009C7485" w:rsidRDefault="00FD01A3" w:rsidP="006B4E6A">
            <w:pPr>
              <w:rPr>
                <w:rFonts w:eastAsia="標楷體"/>
                <w:color w:val="FF0000"/>
              </w:rPr>
            </w:pPr>
          </w:p>
        </w:tc>
      </w:tr>
      <w:tr w:rsidR="00FD01A3" w:rsidRPr="009C7485" w:rsidTr="00216013">
        <w:trPr>
          <w:trHeight w:val="327"/>
          <w:jc w:val="center"/>
        </w:trPr>
        <w:tc>
          <w:tcPr>
            <w:tcW w:w="1105" w:type="dxa"/>
          </w:tcPr>
          <w:p w:rsidR="00FD01A3" w:rsidRPr="000D4F4A" w:rsidRDefault="00FD01A3" w:rsidP="005E6BAC">
            <w:pPr>
              <w:rPr>
                <w:rFonts w:eastAsia="標楷體"/>
              </w:rPr>
            </w:pPr>
            <w:r w:rsidRPr="000D4F4A">
              <w:rPr>
                <w:rFonts w:eastAsia="標楷體" w:hint="eastAsia"/>
              </w:rPr>
              <w:t>1</w:t>
            </w:r>
            <w:r w:rsidR="00B2119A">
              <w:rPr>
                <w:rFonts w:eastAsia="標楷體"/>
              </w:rPr>
              <w:t>1</w:t>
            </w:r>
            <w:r w:rsidR="00B2119A">
              <w:rPr>
                <w:rFonts w:eastAsia="標楷體" w:hint="eastAsia"/>
              </w:rPr>
              <w:t>1</w:t>
            </w:r>
            <w:r w:rsidRPr="000D4F4A">
              <w:rPr>
                <w:rFonts w:eastAsia="標楷體" w:hint="eastAsia"/>
              </w:rPr>
              <w:t>年</w:t>
            </w:r>
            <w:r w:rsidRPr="000D4F4A">
              <w:rPr>
                <w:rFonts w:eastAsia="標楷體"/>
              </w:rPr>
              <w:t>8</w:t>
            </w:r>
            <w:r w:rsidRPr="000D4F4A">
              <w:rPr>
                <w:rFonts w:eastAsia="標楷體" w:hint="eastAsia"/>
              </w:rPr>
              <w:t>月</w:t>
            </w:r>
            <w:r w:rsidR="00B2119A">
              <w:rPr>
                <w:rFonts w:eastAsia="標楷體" w:hint="eastAsia"/>
              </w:rPr>
              <w:t>30</w:t>
            </w:r>
            <w:r w:rsidRPr="000D4F4A">
              <w:rPr>
                <w:rFonts w:eastAsia="標楷體" w:hint="eastAsia"/>
              </w:rPr>
              <w:t>日</w:t>
            </w:r>
          </w:p>
        </w:tc>
        <w:tc>
          <w:tcPr>
            <w:tcW w:w="1566" w:type="dxa"/>
          </w:tcPr>
          <w:p w:rsidR="00FD01A3" w:rsidRPr="000D4F4A" w:rsidRDefault="00FD01A3" w:rsidP="00044F67">
            <w:pPr>
              <w:jc w:val="center"/>
              <w:rPr>
                <w:rFonts w:eastAsia="標楷體"/>
              </w:rPr>
            </w:pPr>
            <w:r w:rsidRPr="000D4F4A">
              <w:rPr>
                <w:rFonts w:eastAsia="標楷體" w:hint="eastAsia"/>
              </w:rPr>
              <w:t>環境教育宣導</w:t>
            </w:r>
          </w:p>
        </w:tc>
        <w:tc>
          <w:tcPr>
            <w:tcW w:w="1276" w:type="dxa"/>
          </w:tcPr>
          <w:p w:rsidR="00FD01A3" w:rsidRPr="000D4F4A" w:rsidRDefault="00FD01A3" w:rsidP="00044F67">
            <w:pPr>
              <w:jc w:val="center"/>
              <w:rPr>
                <w:rFonts w:eastAsia="標楷體"/>
              </w:rPr>
            </w:pPr>
            <w:r w:rsidRPr="000D4F4A">
              <w:rPr>
                <w:rFonts w:eastAsia="標楷體"/>
              </w:rPr>
              <w:t>J-C1</w:t>
            </w:r>
          </w:p>
        </w:tc>
        <w:tc>
          <w:tcPr>
            <w:tcW w:w="1417" w:type="dxa"/>
          </w:tcPr>
          <w:p w:rsidR="00FD01A3" w:rsidRPr="000D4F4A" w:rsidRDefault="00FD01A3" w:rsidP="00044F67">
            <w:pPr>
              <w:rPr>
                <w:rFonts w:eastAsia="標楷體"/>
              </w:rPr>
            </w:pPr>
            <w:r w:rsidRPr="000D4F4A">
              <w:rPr>
                <w:rFonts w:eastAsia="標楷體" w:hint="eastAsia"/>
              </w:rPr>
              <w:t>具備環境意識</w:t>
            </w:r>
            <w:r w:rsidRPr="000D4F4A">
              <w:rPr>
                <w:rFonts w:eastAsia="標楷體" w:hint="eastAsia"/>
              </w:rPr>
              <w:t>,</w:t>
            </w:r>
            <w:r w:rsidRPr="000D4F4A">
              <w:rPr>
                <w:rFonts w:eastAsia="標楷體" w:hint="eastAsia"/>
              </w:rPr>
              <w:t>關懷生態環境。</w:t>
            </w:r>
          </w:p>
          <w:p w:rsidR="00FD01A3" w:rsidRPr="000D4F4A" w:rsidRDefault="00FD01A3" w:rsidP="00044F67">
            <w:pPr>
              <w:ind w:left="113" w:hangingChars="47" w:hanging="113"/>
              <w:rPr>
                <w:rFonts w:eastAsia="標楷體"/>
              </w:rPr>
            </w:pPr>
          </w:p>
        </w:tc>
        <w:tc>
          <w:tcPr>
            <w:tcW w:w="3261" w:type="dxa"/>
          </w:tcPr>
          <w:p w:rsidR="00FD01A3" w:rsidRPr="000D4F4A" w:rsidRDefault="00FD01A3" w:rsidP="00F01BDB">
            <w:pPr>
              <w:pStyle w:val="af0"/>
              <w:numPr>
                <w:ilvl w:val="0"/>
                <w:numId w:val="6"/>
              </w:numPr>
              <w:ind w:leftChars="0"/>
              <w:rPr>
                <w:rFonts w:eastAsia="標楷體"/>
              </w:rPr>
            </w:pPr>
            <w:r w:rsidRPr="000D4F4A">
              <w:rPr>
                <w:rFonts w:eastAsia="標楷體" w:hint="eastAsia"/>
              </w:rPr>
              <w:t>透過講題宣導</w:t>
            </w:r>
            <w:r w:rsidRPr="000D4F4A">
              <w:rPr>
                <w:rFonts w:eastAsia="標楷體" w:hint="eastAsia"/>
              </w:rPr>
              <w:t>,</w:t>
            </w:r>
            <w:r w:rsidRPr="000D4F4A">
              <w:rPr>
                <w:rFonts w:eastAsia="標楷體" w:hint="eastAsia"/>
              </w:rPr>
              <w:t>增進講題認知</w:t>
            </w:r>
          </w:p>
          <w:p w:rsidR="00FD01A3" w:rsidRPr="000D4F4A" w:rsidRDefault="00FD01A3" w:rsidP="00F01BDB">
            <w:pPr>
              <w:pStyle w:val="af0"/>
              <w:numPr>
                <w:ilvl w:val="0"/>
                <w:numId w:val="6"/>
              </w:numPr>
              <w:ind w:leftChars="0"/>
              <w:rPr>
                <w:rFonts w:eastAsia="標楷體"/>
              </w:rPr>
            </w:pPr>
            <w:r w:rsidRPr="000D4F4A">
              <w:rPr>
                <w:rFonts w:eastAsia="標楷體" w:hint="eastAsia"/>
              </w:rPr>
              <w:t>伴隨講題認知</w:t>
            </w:r>
            <w:r w:rsidRPr="000D4F4A">
              <w:rPr>
                <w:rFonts w:eastAsia="標楷體" w:hint="eastAsia"/>
              </w:rPr>
              <w:t>,</w:t>
            </w:r>
            <w:r w:rsidRPr="000D4F4A">
              <w:rPr>
                <w:rFonts w:eastAsia="標楷體" w:hint="eastAsia"/>
              </w:rPr>
              <w:t>於生活中採取實際行動</w:t>
            </w:r>
          </w:p>
        </w:tc>
        <w:tc>
          <w:tcPr>
            <w:tcW w:w="708" w:type="dxa"/>
          </w:tcPr>
          <w:p w:rsidR="00FD01A3" w:rsidRPr="000D4F4A" w:rsidRDefault="00FD01A3" w:rsidP="00044F67">
            <w:pPr>
              <w:widowControl/>
              <w:ind w:left="317" w:hangingChars="132" w:hanging="317"/>
              <w:jc w:val="center"/>
              <w:rPr>
                <w:rFonts w:eastAsia="標楷體"/>
              </w:rPr>
            </w:pPr>
            <w:r>
              <w:rPr>
                <w:rFonts w:eastAsia="標楷體" w:hint="eastAsia"/>
              </w:rPr>
              <w:t>1</w:t>
            </w:r>
          </w:p>
        </w:tc>
        <w:tc>
          <w:tcPr>
            <w:tcW w:w="2423" w:type="dxa"/>
          </w:tcPr>
          <w:p w:rsidR="00FD01A3" w:rsidRPr="000D4F4A" w:rsidRDefault="00FD01A3" w:rsidP="00044F67">
            <w:pPr>
              <w:rPr>
                <w:rFonts w:eastAsia="標楷體"/>
              </w:rPr>
            </w:pPr>
            <w:r w:rsidRPr="000D4F4A">
              <w:rPr>
                <w:rFonts w:eastAsia="標楷體" w:hint="eastAsia"/>
              </w:rPr>
              <w:t>舉手回答或學習單</w:t>
            </w:r>
          </w:p>
        </w:tc>
        <w:tc>
          <w:tcPr>
            <w:tcW w:w="1552" w:type="dxa"/>
          </w:tcPr>
          <w:p w:rsidR="00FD01A3" w:rsidRPr="000D4F4A" w:rsidRDefault="00FD01A3" w:rsidP="00044F67">
            <w:pPr>
              <w:rPr>
                <w:rFonts w:ascii="標楷體" w:eastAsia="標楷體" w:hAnsi="標楷體"/>
              </w:rPr>
            </w:pPr>
            <w:r w:rsidRPr="000D4F4A">
              <w:rPr>
                <w:rFonts w:ascii="標楷體" w:eastAsia="標楷體" w:hAnsi="標楷體" w:hint="eastAsia"/>
              </w:rPr>
              <w:t>講題PPT</w:t>
            </w:r>
          </w:p>
        </w:tc>
        <w:tc>
          <w:tcPr>
            <w:tcW w:w="1480" w:type="dxa"/>
          </w:tcPr>
          <w:p w:rsidR="00FD01A3" w:rsidRPr="009C7485" w:rsidRDefault="00FD01A3" w:rsidP="00044F67">
            <w:pPr>
              <w:rPr>
                <w:rFonts w:eastAsia="標楷體"/>
                <w:color w:val="FF0000"/>
              </w:rPr>
            </w:pPr>
          </w:p>
        </w:tc>
      </w:tr>
      <w:tr w:rsidR="00FD01A3" w:rsidRPr="009C7485" w:rsidTr="006B4E6A">
        <w:trPr>
          <w:trHeight w:val="327"/>
          <w:jc w:val="center"/>
        </w:trPr>
        <w:tc>
          <w:tcPr>
            <w:tcW w:w="1105" w:type="dxa"/>
            <w:vAlign w:val="center"/>
          </w:tcPr>
          <w:p w:rsidR="00FD01A3" w:rsidRPr="00337259" w:rsidRDefault="00FD01A3" w:rsidP="005E6BAC">
            <w:pPr>
              <w:spacing w:line="240" w:lineRule="exact"/>
              <w:jc w:val="center"/>
              <w:rPr>
                <w:rFonts w:eastAsia="標楷體"/>
              </w:rPr>
            </w:pPr>
            <w:r w:rsidRPr="00337259">
              <w:rPr>
                <w:rFonts w:eastAsia="標楷體" w:hint="eastAsia"/>
              </w:rPr>
              <w:t>1</w:t>
            </w:r>
            <w:r w:rsidR="00B2119A">
              <w:rPr>
                <w:rFonts w:eastAsia="標楷體"/>
              </w:rPr>
              <w:t>1</w:t>
            </w:r>
            <w:r w:rsidR="00B2119A">
              <w:rPr>
                <w:rFonts w:eastAsia="標楷體" w:hint="eastAsia"/>
              </w:rPr>
              <w:t>1</w:t>
            </w:r>
            <w:r w:rsidRPr="00337259">
              <w:rPr>
                <w:rFonts w:eastAsia="標楷體" w:hint="eastAsia"/>
              </w:rPr>
              <w:t>年</w:t>
            </w:r>
            <w:r w:rsidRPr="00337259">
              <w:rPr>
                <w:rFonts w:eastAsia="標楷體" w:hint="eastAsia"/>
              </w:rPr>
              <w:t>12</w:t>
            </w:r>
            <w:r w:rsidRPr="00337259">
              <w:rPr>
                <w:rFonts w:eastAsia="標楷體" w:hint="eastAsia"/>
              </w:rPr>
              <w:t>月</w:t>
            </w:r>
          </w:p>
        </w:tc>
        <w:tc>
          <w:tcPr>
            <w:tcW w:w="1566" w:type="dxa"/>
            <w:vAlign w:val="center"/>
          </w:tcPr>
          <w:p w:rsidR="00FD01A3" w:rsidRPr="00337259" w:rsidRDefault="00FD01A3" w:rsidP="006B4E6A">
            <w:pPr>
              <w:spacing w:line="240" w:lineRule="exact"/>
              <w:jc w:val="center"/>
              <w:rPr>
                <w:rFonts w:eastAsia="標楷體"/>
              </w:rPr>
            </w:pPr>
            <w:r w:rsidRPr="00337259">
              <w:rPr>
                <w:rFonts w:eastAsia="標楷體" w:hint="eastAsia"/>
              </w:rPr>
              <w:t>科學展覽</w:t>
            </w:r>
          </w:p>
        </w:tc>
        <w:tc>
          <w:tcPr>
            <w:tcW w:w="1276" w:type="dxa"/>
            <w:vAlign w:val="center"/>
          </w:tcPr>
          <w:p w:rsidR="00FD01A3" w:rsidRPr="00337259" w:rsidRDefault="00FD01A3" w:rsidP="006B4E6A">
            <w:pPr>
              <w:spacing w:line="240" w:lineRule="exact"/>
              <w:jc w:val="center"/>
              <w:rPr>
                <w:rFonts w:eastAsia="標楷體"/>
              </w:rPr>
            </w:pPr>
            <w:r w:rsidRPr="00337259">
              <w:rPr>
                <w:rFonts w:eastAsia="標楷體" w:hint="eastAsia"/>
              </w:rPr>
              <w:t>J-A1</w:t>
            </w:r>
          </w:p>
        </w:tc>
        <w:tc>
          <w:tcPr>
            <w:tcW w:w="1417" w:type="dxa"/>
            <w:vAlign w:val="center"/>
          </w:tcPr>
          <w:p w:rsidR="00FD01A3" w:rsidRPr="00337259" w:rsidRDefault="00FD01A3" w:rsidP="006B4E6A">
            <w:pPr>
              <w:jc w:val="center"/>
              <w:rPr>
                <w:rFonts w:eastAsia="標楷體"/>
              </w:rPr>
            </w:pPr>
            <w:r w:rsidRPr="00337259">
              <w:rPr>
                <w:rFonts w:eastAsia="標楷體" w:hint="eastAsia"/>
              </w:rPr>
              <w:t>具有問題推</w:t>
            </w:r>
            <w:r w:rsidRPr="00337259">
              <w:rPr>
                <w:rFonts w:eastAsia="標楷體" w:hint="eastAsia"/>
              </w:rPr>
              <w:lastRenderedPageBreak/>
              <w:t>理、思辨分析、推理批判的系統田考與後設思考能力</w:t>
            </w:r>
          </w:p>
        </w:tc>
        <w:tc>
          <w:tcPr>
            <w:tcW w:w="3261" w:type="dxa"/>
            <w:vAlign w:val="center"/>
          </w:tcPr>
          <w:p w:rsidR="00FD01A3" w:rsidRPr="00337259" w:rsidRDefault="00FD01A3" w:rsidP="00F01BDB">
            <w:pPr>
              <w:pStyle w:val="af0"/>
              <w:numPr>
                <w:ilvl w:val="0"/>
                <w:numId w:val="8"/>
              </w:numPr>
              <w:ind w:leftChars="0" w:left="357" w:hanging="357"/>
              <w:rPr>
                <w:rFonts w:eastAsia="標楷體"/>
                <w:spacing w:val="-10"/>
              </w:rPr>
            </w:pPr>
            <w:r w:rsidRPr="00337259">
              <w:rPr>
                <w:rFonts w:eastAsia="標楷體" w:hint="eastAsia"/>
                <w:spacing w:val="-10"/>
              </w:rPr>
              <w:lastRenderedPageBreak/>
              <w:t>學習實驗與數據分析。</w:t>
            </w:r>
          </w:p>
          <w:p w:rsidR="00FD01A3" w:rsidRPr="00337259" w:rsidRDefault="00FD01A3" w:rsidP="00F01BDB">
            <w:pPr>
              <w:pStyle w:val="af0"/>
              <w:numPr>
                <w:ilvl w:val="0"/>
                <w:numId w:val="8"/>
              </w:numPr>
              <w:ind w:leftChars="0" w:left="357" w:hanging="357"/>
              <w:rPr>
                <w:rFonts w:eastAsia="標楷體"/>
                <w:spacing w:val="-10"/>
              </w:rPr>
            </w:pPr>
            <w:r w:rsidRPr="00337259">
              <w:rPr>
                <w:rFonts w:eastAsia="標楷體" w:hint="eastAsia"/>
                <w:spacing w:val="-10"/>
              </w:rPr>
              <w:lastRenderedPageBreak/>
              <w:t>透過口語表達報告研究內容。</w:t>
            </w:r>
          </w:p>
          <w:p w:rsidR="00FD01A3" w:rsidRPr="00337259" w:rsidRDefault="00FD01A3" w:rsidP="00F01BDB">
            <w:pPr>
              <w:pStyle w:val="af0"/>
              <w:numPr>
                <w:ilvl w:val="0"/>
                <w:numId w:val="8"/>
              </w:numPr>
              <w:ind w:leftChars="0" w:left="357" w:hanging="357"/>
              <w:rPr>
                <w:rFonts w:eastAsia="標楷體"/>
                <w:spacing w:val="-10"/>
              </w:rPr>
            </w:pPr>
            <w:r w:rsidRPr="00337259">
              <w:rPr>
                <w:rFonts w:eastAsia="標楷體" w:hint="eastAsia"/>
                <w:spacing w:val="-10"/>
              </w:rPr>
              <w:t>以製作海報學習重點摘要。</w:t>
            </w:r>
          </w:p>
        </w:tc>
        <w:tc>
          <w:tcPr>
            <w:tcW w:w="708" w:type="dxa"/>
            <w:vAlign w:val="center"/>
          </w:tcPr>
          <w:p w:rsidR="00FD01A3" w:rsidRPr="00337259" w:rsidRDefault="00FD01A3" w:rsidP="006B4E6A">
            <w:pPr>
              <w:spacing w:line="240" w:lineRule="exact"/>
              <w:jc w:val="center"/>
              <w:rPr>
                <w:rFonts w:eastAsia="標楷體"/>
              </w:rPr>
            </w:pPr>
            <w:r>
              <w:rPr>
                <w:rFonts w:eastAsia="標楷體" w:hint="eastAsia"/>
              </w:rPr>
              <w:lastRenderedPageBreak/>
              <w:t>1</w:t>
            </w:r>
          </w:p>
        </w:tc>
        <w:tc>
          <w:tcPr>
            <w:tcW w:w="2423" w:type="dxa"/>
            <w:vAlign w:val="center"/>
          </w:tcPr>
          <w:p w:rsidR="00FD01A3" w:rsidRPr="00337259" w:rsidRDefault="00FD01A3" w:rsidP="006B4E6A">
            <w:pPr>
              <w:spacing w:line="240" w:lineRule="exact"/>
              <w:rPr>
                <w:rFonts w:eastAsia="標楷體"/>
              </w:rPr>
            </w:pPr>
            <w:r w:rsidRPr="00337259">
              <w:rPr>
                <w:rFonts w:eastAsia="標楷體" w:hint="eastAsia"/>
              </w:rPr>
              <w:t>競賽評比</w:t>
            </w:r>
          </w:p>
        </w:tc>
        <w:tc>
          <w:tcPr>
            <w:tcW w:w="1552" w:type="dxa"/>
            <w:vAlign w:val="center"/>
          </w:tcPr>
          <w:p w:rsidR="00FD01A3" w:rsidRPr="00337259" w:rsidRDefault="00FD01A3" w:rsidP="006B4E6A">
            <w:pPr>
              <w:spacing w:line="240" w:lineRule="exact"/>
              <w:jc w:val="center"/>
              <w:rPr>
                <w:rFonts w:eastAsia="標楷體"/>
              </w:rPr>
            </w:pPr>
            <w:r w:rsidRPr="00337259">
              <w:rPr>
                <w:rFonts w:eastAsia="標楷體" w:hint="eastAsia"/>
              </w:rPr>
              <w:t>全國科展網站</w:t>
            </w:r>
          </w:p>
        </w:tc>
        <w:tc>
          <w:tcPr>
            <w:tcW w:w="1480" w:type="dxa"/>
          </w:tcPr>
          <w:p w:rsidR="00FD01A3" w:rsidRPr="009C7485" w:rsidRDefault="00FD01A3" w:rsidP="006B4E6A">
            <w:pPr>
              <w:rPr>
                <w:rFonts w:eastAsia="標楷體"/>
                <w:color w:val="FF0000"/>
              </w:rPr>
            </w:pPr>
          </w:p>
        </w:tc>
      </w:tr>
    </w:tbl>
    <w:p w:rsidR="00125139" w:rsidRPr="004819CD" w:rsidRDefault="00125139" w:rsidP="004819CD">
      <w:pPr>
        <w:ind w:left="833"/>
        <w:rPr>
          <w:rFonts w:eastAsia="標楷體"/>
          <w:color w:val="FF0000"/>
          <w:sz w:val="12"/>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216013" w:rsidRPr="009C7485" w:rsidTr="00216013">
        <w:trPr>
          <w:trHeight w:val="519"/>
          <w:jc w:val="center"/>
        </w:trPr>
        <w:tc>
          <w:tcPr>
            <w:tcW w:w="14788" w:type="dxa"/>
            <w:gridSpan w:val="9"/>
            <w:tcBorders>
              <w:top w:val="single" w:sz="4" w:space="0" w:color="auto"/>
              <w:left w:val="single" w:sz="4" w:space="0" w:color="auto"/>
              <w:bottom w:val="single" w:sz="4" w:space="0" w:color="auto"/>
              <w:right w:val="single" w:sz="4" w:space="0" w:color="auto"/>
            </w:tcBorders>
          </w:tcPr>
          <w:p w:rsidR="00216013" w:rsidRPr="00DD4C90" w:rsidRDefault="00216013" w:rsidP="00216013">
            <w:pPr>
              <w:ind w:leftChars="-12" w:left="-21" w:hangingChars="3" w:hanging="8"/>
              <w:rPr>
                <w:rFonts w:eastAsia="標楷體"/>
                <w:sz w:val="28"/>
              </w:rPr>
            </w:pPr>
            <w:r w:rsidRPr="00DD4C90">
              <w:rPr>
                <w:rFonts w:eastAsia="標楷體" w:hint="eastAsia"/>
                <w:sz w:val="28"/>
              </w:rPr>
              <w:t>項目：</w:t>
            </w:r>
            <w:r w:rsidRPr="00DD4C90">
              <w:rPr>
                <w:rFonts w:eastAsia="標楷體"/>
                <w:sz w:val="28"/>
              </w:rPr>
              <w:t>全</w:t>
            </w:r>
            <w:r>
              <w:rPr>
                <w:rFonts w:eastAsia="標楷體" w:hint="eastAsia"/>
                <w:sz w:val="28"/>
              </w:rPr>
              <w:t>年級</w:t>
            </w:r>
            <w:r w:rsidRPr="00DD4C90">
              <w:rPr>
                <w:rFonts w:eastAsia="標楷體"/>
                <w:sz w:val="28"/>
              </w:rPr>
              <w:t>活動</w:t>
            </w:r>
          </w:p>
        </w:tc>
      </w:tr>
      <w:tr w:rsidR="00216013" w:rsidRPr="009C7485" w:rsidTr="00216013">
        <w:trPr>
          <w:trHeight w:val="580"/>
          <w:jc w:val="center"/>
        </w:trPr>
        <w:tc>
          <w:tcPr>
            <w:tcW w:w="1105" w:type="dxa"/>
            <w:vAlign w:val="center"/>
          </w:tcPr>
          <w:p w:rsidR="00216013" w:rsidRPr="0043023E" w:rsidRDefault="00216013" w:rsidP="00216013">
            <w:pPr>
              <w:spacing w:line="240" w:lineRule="exact"/>
              <w:jc w:val="center"/>
              <w:rPr>
                <w:rFonts w:eastAsia="標楷體"/>
              </w:rPr>
            </w:pPr>
            <w:r w:rsidRPr="0043023E">
              <w:rPr>
                <w:rFonts w:eastAsia="標楷體"/>
              </w:rPr>
              <w:t>教學期程</w:t>
            </w:r>
          </w:p>
        </w:tc>
        <w:tc>
          <w:tcPr>
            <w:tcW w:w="1566" w:type="dxa"/>
            <w:vAlign w:val="center"/>
          </w:tcPr>
          <w:p w:rsidR="00216013" w:rsidRPr="0043023E" w:rsidRDefault="00216013" w:rsidP="00216013">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216013" w:rsidRPr="0043023E" w:rsidRDefault="00216013" w:rsidP="00216013">
            <w:pPr>
              <w:spacing w:line="240" w:lineRule="exact"/>
              <w:jc w:val="center"/>
              <w:rPr>
                <w:rFonts w:eastAsia="標楷體"/>
              </w:rPr>
            </w:pPr>
            <w:r w:rsidRPr="0043023E">
              <w:rPr>
                <w:rFonts w:eastAsia="標楷體" w:hint="eastAsia"/>
              </w:rPr>
              <w:t>核心素養</w:t>
            </w:r>
          </w:p>
        </w:tc>
        <w:tc>
          <w:tcPr>
            <w:tcW w:w="1417" w:type="dxa"/>
            <w:vAlign w:val="center"/>
          </w:tcPr>
          <w:p w:rsidR="00216013" w:rsidRPr="0043023E" w:rsidRDefault="00216013" w:rsidP="00216013">
            <w:pPr>
              <w:jc w:val="center"/>
              <w:rPr>
                <w:rFonts w:eastAsia="標楷體"/>
              </w:rPr>
            </w:pPr>
            <w:r w:rsidRPr="0043023E">
              <w:rPr>
                <w:rFonts w:eastAsia="標楷體" w:hint="eastAsia"/>
              </w:rPr>
              <w:t>學習目標</w:t>
            </w:r>
          </w:p>
        </w:tc>
        <w:tc>
          <w:tcPr>
            <w:tcW w:w="3261" w:type="dxa"/>
            <w:vAlign w:val="center"/>
          </w:tcPr>
          <w:p w:rsidR="00216013" w:rsidRPr="0043023E" w:rsidRDefault="00216013" w:rsidP="00216013">
            <w:pPr>
              <w:spacing w:line="240" w:lineRule="exact"/>
              <w:jc w:val="center"/>
              <w:rPr>
                <w:rFonts w:eastAsia="標楷體"/>
              </w:rPr>
            </w:pPr>
            <w:r w:rsidRPr="0043023E">
              <w:rPr>
                <w:rFonts w:eastAsia="標楷體" w:hint="eastAsia"/>
                <w:spacing w:val="-10"/>
              </w:rPr>
              <w:t>教學重點</w:t>
            </w:r>
          </w:p>
        </w:tc>
        <w:tc>
          <w:tcPr>
            <w:tcW w:w="708" w:type="dxa"/>
            <w:vAlign w:val="center"/>
          </w:tcPr>
          <w:p w:rsidR="00216013" w:rsidRPr="0043023E" w:rsidRDefault="00216013" w:rsidP="00216013">
            <w:pPr>
              <w:spacing w:line="240" w:lineRule="exact"/>
              <w:jc w:val="center"/>
              <w:rPr>
                <w:rFonts w:eastAsia="標楷體"/>
              </w:rPr>
            </w:pPr>
            <w:r w:rsidRPr="0043023E">
              <w:rPr>
                <w:rFonts w:eastAsia="標楷體"/>
              </w:rPr>
              <w:t>節數</w:t>
            </w:r>
          </w:p>
        </w:tc>
        <w:tc>
          <w:tcPr>
            <w:tcW w:w="2423" w:type="dxa"/>
            <w:vAlign w:val="center"/>
          </w:tcPr>
          <w:p w:rsidR="00216013" w:rsidRPr="0043023E" w:rsidRDefault="00216013" w:rsidP="00216013">
            <w:pPr>
              <w:spacing w:line="240" w:lineRule="exact"/>
              <w:jc w:val="center"/>
              <w:rPr>
                <w:rFonts w:eastAsia="標楷體"/>
              </w:rPr>
            </w:pPr>
            <w:r w:rsidRPr="0043023E">
              <w:rPr>
                <w:rFonts w:eastAsia="標楷體"/>
              </w:rPr>
              <w:t>評量方式</w:t>
            </w:r>
          </w:p>
        </w:tc>
        <w:tc>
          <w:tcPr>
            <w:tcW w:w="1552" w:type="dxa"/>
            <w:vAlign w:val="center"/>
          </w:tcPr>
          <w:p w:rsidR="00216013" w:rsidRPr="0043023E" w:rsidRDefault="00216013" w:rsidP="00216013">
            <w:pPr>
              <w:spacing w:line="240" w:lineRule="exact"/>
              <w:jc w:val="center"/>
              <w:rPr>
                <w:rFonts w:eastAsia="標楷體"/>
              </w:rPr>
            </w:pPr>
            <w:r w:rsidRPr="0043023E">
              <w:rPr>
                <w:rFonts w:eastAsia="標楷體" w:hint="eastAsia"/>
              </w:rPr>
              <w:t>教學資源</w:t>
            </w:r>
          </w:p>
        </w:tc>
        <w:tc>
          <w:tcPr>
            <w:tcW w:w="1480" w:type="dxa"/>
            <w:vAlign w:val="center"/>
          </w:tcPr>
          <w:p w:rsidR="00216013" w:rsidRPr="0043023E" w:rsidRDefault="00216013" w:rsidP="00216013">
            <w:pPr>
              <w:spacing w:line="240" w:lineRule="exact"/>
              <w:jc w:val="center"/>
              <w:rPr>
                <w:rFonts w:eastAsia="標楷體"/>
              </w:rPr>
            </w:pPr>
            <w:r w:rsidRPr="0043023E">
              <w:rPr>
                <w:rFonts w:eastAsia="標楷體"/>
              </w:rPr>
              <w:t>備註</w:t>
            </w:r>
          </w:p>
        </w:tc>
      </w:tr>
      <w:tr w:rsidR="00216013" w:rsidRPr="009C7485" w:rsidTr="00216013">
        <w:trPr>
          <w:trHeight w:val="327"/>
          <w:jc w:val="center"/>
        </w:trPr>
        <w:tc>
          <w:tcPr>
            <w:tcW w:w="1105" w:type="dxa"/>
          </w:tcPr>
          <w:p w:rsidR="00216013" w:rsidRPr="00216013" w:rsidRDefault="00216013" w:rsidP="00216013">
            <w:pPr>
              <w:rPr>
                <w:rFonts w:eastAsia="標楷體"/>
              </w:rPr>
            </w:pPr>
            <w:r w:rsidRPr="00216013">
              <w:rPr>
                <w:rFonts w:eastAsia="標楷體" w:hint="eastAsia"/>
              </w:rPr>
              <w:t>第二次段考前一週</w:t>
            </w:r>
          </w:p>
        </w:tc>
        <w:tc>
          <w:tcPr>
            <w:tcW w:w="1566" w:type="dxa"/>
          </w:tcPr>
          <w:p w:rsidR="00216013" w:rsidRPr="00216013" w:rsidRDefault="00216013" w:rsidP="00216013">
            <w:pPr>
              <w:jc w:val="center"/>
              <w:rPr>
                <w:rFonts w:eastAsia="標楷體"/>
              </w:rPr>
            </w:pPr>
            <w:r w:rsidRPr="00216013">
              <w:rPr>
                <w:rFonts w:ascii="標楷體" w:eastAsia="標楷體" w:hAnsi="標楷體" w:hint="eastAsia"/>
              </w:rPr>
              <w:t>英語口說評量</w:t>
            </w:r>
          </w:p>
        </w:tc>
        <w:tc>
          <w:tcPr>
            <w:tcW w:w="1276" w:type="dxa"/>
          </w:tcPr>
          <w:p w:rsidR="00216013" w:rsidRPr="00216013" w:rsidRDefault="00216013" w:rsidP="00216013">
            <w:pPr>
              <w:jc w:val="center"/>
              <w:rPr>
                <w:rFonts w:eastAsia="標楷體"/>
              </w:rPr>
            </w:pPr>
            <w:r>
              <w:rPr>
                <w:rFonts w:eastAsia="標楷體" w:hint="eastAsia"/>
              </w:rPr>
              <w:t>J-C3</w:t>
            </w:r>
          </w:p>
        </w:tc>
        <w:tc>
          <w:tcPr>
            <w:tcW w:w="1417" w:type="dxa"/>
          </w:tcPr>
          <w:p w:rsidR="00216013" w:rsidRPr="00216013" w:rsidRDefault="00216013" w:rsidP="00216013">
            <w:pPr>
              <w:rPr>
                <w:rFonts w:eastAsia="標楷體"/>
              </w:rPr>
            </w:pPr>
            <w:r>
              <w:rPr>
                <w:rFonts w:eastAsia="標楷體" w:hint="eastAsia"/>
              </w:rPr>
              <w:t>學習第二語言、勇於開口說</w:t>
            </w:r>
          </w:p>
        </w:tc>
        <w:tc>
          <w:tcPr>
            <w:tcW w:w="3261" w:type="dxa"/>
          </w:tcPr>
          <w:p w:rsidR="00216013" w:rsidRPr="00216013" w:rsidRDefault="00216013" w:rsidP="00216013">
            <w:pPr>
              <w:ind w:left="113" w:hangingChars="47" w:hanging="113"/>
              <w:rPr>
                <w:rFonts w:eastAsia="標楷體"/>
              </w:rPr>
            </w:pPr>
            <w:r>
              <w:rPr>
                <w:rFonts w:eastAsia="標楷體" w:hint="eastAsia"/>
              </w:rPr>
              <w:t>學習看圖說英語與簡單對話</w:t>
            </w:r>
          </w:p>
        </w:tc>
        <w:tc>
          <w:tcPr>
            <w:tcW w:w="708" w:type="dxa"/>
          </w:tcPr>
          <w:p w:rsidR="00216013" w:rsidRPr="00216013" w:rsidRDefault="00216013" w:rsidP="00216013">
            <w:pPr>
              <w:widowControl/>
              <w:ind w:left="317" w:hangingChars="132" w:hanging="317"/>
              <w:jc w:val="center"/>
              <w:rPr>
                <w:rFonts w:eastAsia="標楷體"/>
              </w:rPr>
            </w:pPr>
            <w:r w:rsidRPr="00216013">
              <w:rPr>
                <w:rFonts w:eastAsia="標楷體" w:hint="eastAsia"/>
              </w:rPr>
              <w:t>1</w:t>
            </w:r>
          </w:p>
        </w:tc>
        <w:tc>
          <w:tcPr>
            <w:tcW w:w="2423" w:type="dxa"/>
          </w:tcPr>
          <w:p w:rsidR="00216013" w:rsidRPr="00216013" w:rsidRDefault="00216013" w:rsidP="00216013">
            <w:pPr>
              <w:rPr>
                <w:rFonts w:eastAsia="標楷體"/>
              </w:rPr>
            </w:pPr>
            <w:r w:rsidRPr="00216013">
              <w:rPr>
                <w:rFonts w:eastAsia="標楷體" w:hint="eastAsia"/>
              </w:rPr>
              <w:t>口語評量</w:t>
            </w:r>
          </w:p>
        </w:tc>
        <w:tc>
          <w:tcPr>
            <w:tcW w:w="1552" w:type="dxa"/>
          </w:tcPr>
          <w:p w:rsidR="00216013" w:rsidRPr="00216013" w:rsidRDefault="00216013" w:rsidP="00216013">
            <w:pPr>
              <w:rPr>
                <w:rFonts w:ascii="標楷體" w:eastAsia="標楷體" w:hAnsi="標楷體"/>
              </w:rPr>
            </w:pPr>
            <w:r w:rsidRPr="00216013">
              <w:rPr>
                <w:rFonts w:ascii="標楷體" w:eastAsia="標楷體" w:hAnsi="標楷體" w:hint="eastAsia"/>
              </w:rPr>
              <w:t>英語課本</w:t>
            </w:r>
          </w:p>
        </w:tc>
        <w:tc>
          <w:tcPr>
            <w:tcW w:w="1480" w:type="dxa"/>
          </w:tcPr>
          <w:p w:rsidR="00216013" w:rsidRPr="009C7485" w:rsidRDefault="00216013" w:rsidP="00216013">
            <w:pPr>
              <w:rPr>
                <w:rFonts w:eastAsia="標楷體"/>
                <w:color w:val="FF0000"/>
              </w:rPr>
            </w:pPr>
          </w:p>
        </w:tc>
      </w:tr>
      <w:tr w:rsidR="00050C34" w:rsidRPr="009C7485" w:rsidTr="00216013">
        <w:trPr>
          <w:trHeight w:val="327"/>
          <w:jc w:val="center"/>
        </w:trPr>
        <w:tc>
          <w:tcPr>
            <w:tcW w:w="1105" w:type="dxa"/>
          </w:tcPr>
          <w:p w:rsidR="00050C34" w:rsidRPr="00050C34" w:rsidRDefault="00050C34" w:rsidP="005E6BAC">
            <w:pPr>
              <w:rPr>
                <w:rFonts w:eastAsia="標楷體"/>
              </w:rPr>
            </w:pPr>
            <w:r w:rsidRPr="00050C34">
              <w:rPr>
                <w:rFonts w:eastAsia="標楷體" w:hint="eastAsia"/>
              </w:rPr>
              <w:t>1</w:t>
            </w:r>
            <w:r w:rsidR="00B2119A">
              <w:rPr>
                <w:rFonts w:eastAsia="標楷體"/>
              </w:rPr>
              <w:t>1</w:t>
            </w:r>
            <w:r w:rsidR="00B2119A">
              <w:rPr>
                <w:rFonts w:eastAsia="標楷體" w:hint="eastAsia"/>
              </w:rPr>
              <w:t>1</w:t>
            </w:r>
            <w:r w:rsidRPr="00050C34">
              <w:rPr>
                <w:rFonts w:eastAsia="標楷體" w:hint="eastAsia"/>
              </w:rPr>
              <w:t>年</w:t>
            </w:r>
            <w:r w:rsidRPr="00050C34">
              <w:rPr>
                <w:rFonts w:eastAsia="標楷體" w:hint="eastAsia"/>
              </w:rPr>
              <w:t>10</w:t>
            </w:r>
            <w:r w:rsidRPr="00050C34">
              <w:rPr>
                <w:rFonts w:eastAsia="標楷體" w:hint="eastAsia"/>
              </w:rPr>
              <w:t>月</w:t>
            </w:r>
          </w:p>
        </w:tc>
        <w:tc>
          <w:tcPr>
            <w:tcW w:w="1566" w:type="dxa"/>
          </w:tcPr>
          <w:p w:rsidR="00050C34" w:rsidRPr="00050C34" w:rsidRDefault="00050C34" w:rsidP="00050C34">
            <w:pPr>
              <w:jc w:val="center"/>
              <w:rPr>
                <w:rFonts w:eastAsia="標楷體"/>
              </w:rPr>
            </w:pPr>
            <w:r w:rsidRPr="00050C34">
              <w:rPr>
                <w:rFonts w:ascii="標楷體" w:eastAsia="標楷體" w:hAnsi="標楷體" w:hint="eastAsia"/>
              </w:rPr>
              <w:t>隔宿露營</w:t>
            </w:r>
          </w:p>
        </w:tc>
        <w:tc>
          <w:tcPr>
            <w:tcW w:w="1276" w:type="dxa"/>
          </w:tcPr>
          <w:p w:rsidR="00050C34" w:rsidRPr="00050C34" w:rsidRDefault="00050C34" w:rsidP="00050C34">
            <w:pPr>
              <w:jc w:val="center"/>
              <w:rPr>
                <w:rFonts w:eastAsia="標楷體"/>
              </w:rPr>
            </w:pPr>
            <w:r w:rsidRPr="00050C34">
              <w:rPr>
                <w:rFonts w:eastAsia="標楷體"/>
              </w:rPr>
              <w:t>J-C2</w:t>
            </w:r>
          </w:p>
        </w:tc>
        <w:tc>
          <w:tcPr>
            <w:tcW w:w="1417" w:type="dxa"/>
          </w:tcPr>
          <w:p w:rsidR="00050C34" w:rsidRPr="00050C34" w:rsidRDefault="00050C34" w:rsidP="00050C34">
            <w:pPr>
              <w:rPr>
                <w:rFonts w:eastAsia="標楷體"/>
              </w:rPr>
            </w:pPr>
            <w:r w:rsidRPr="00050C34">
              <w:rPr>
                <w:rFonts w:eastAsia="標楷體" w:hint="eastAsia"/>
              </w:rPr>
              <w:t>展現團隊合作精神</w:t>
            </w:r>
          </w:p>
        </w:tc>
        <w:tc>
          <w:tcPr>
            <w:tcW w:w="3261" w:type="dxa"/>
          </w:tcPr>
          <w:p w:rsidR="00050C34" w:rsidRPr="00050C34" w:rsidRDefault="00050C34" w:rsidP="00050C34">
            <w:pPr>
              <w:rPr>
                <w:rFonts w:eastAsia="標楷體"/>
              </w:rPr>
            </w:pPr>
            <w:r w:rsidRPr="00050C34">
              <w:rPr>
                <w:rFonts w:eastAsia="標楷體" w:hint="eastAsia"/>
              </w:rPr>
              <w:t>1.</w:t>
            </w:r>
            <w:r w:rsidRPr="00050C34">
              <w:rPr>
                <w:rFonts w:eastAsia="標楷體" w:hint="eastAsia"/>
              </w:rPr>
              <w:t>促進身心平衡發展，努力參與各項活動。</w:t>
            </w:r>
          </w:p>
          <w:p w:rsidR="00050C34" w:rsidRPr="00050C34" w:rsidRDefault="00050C34" w:rsidP="00050C34">
            <w:pPr>
              <w:ind w:left="113" w:hangingChars="47" w:hanging="113"/>
              <w:rPr>
                <w:rFonts w:eastAsia="標楷體"/>
              </w:rPr>
            </w:pPr>
            <w:r w:rsidRPr="00050C34">
              <w:rPr>
                <w:rFonts w:eastAsia="標楷體" w:hint="eastAsia"/>
              </w:rPr>
              <w:t>2.</w:t>
            </w:r>
            <w:r w:rsidRPr="00050C34">
              <w:rPr>
                <w:rFonts w:eastAsia="標楷體" w:hint="eastAsia"/>
              </w:rPr>
              <w:t>學習同儕互助與合作。</w:t>
            </w:r>
          </w:p>
          <w:p w:rsidR="00050C34" w:rsidRPr="00050C34" w:rsidRDefault="00050C34" w:rsidP="00050C34">
            <w:pPr>
              <w:ind w:left="113" w:hangingChars="47" w:hanging="113"/>
              <w:rPr>
                <w:rFonts w:eastAsia="標楷體"/>
              </w:rPr>
            </w:pPr>
            <w:r w:rsidRPr="00050C34">
              <w:rPr>
                <w:rFonts w:eastAsia="標楷體" w:hint="eastAsia"/>
              </w:rPr>
              <w:t>3.</w:t>
            </w:r>
            <w:r w:rsidRPr="00050C34">
              <w:rPr>
                <w:rFonts w:eastAsia="標楷體" w:hint="eastAsia"/>
              </w:rPr>
              <w:t>學習班際人際交流。</w:t>
            </w:r>
          </w:p>
        </w:tc>
        <w:tc>
          <w:tcPr>
            <w:tcW w:w="708" w:type="dxa"/>
          </w:tcPr>
          <w:p w:rsidR="00050C34" w:rsidRPr="00050C34" w:rsidRDefault="00FD01A3" w:rsidP="00050C34">
            <w:pPr>
              <w:widowControl/>
              <w:ind w:left="317" w:hangingChars="132" w:hanging="317"/>
              <w:jc w:val="center"/>
              <w:rPr>
                <w:rFonts w:eastAsia="標楷體"/>
              </w:rPr>
            </w:pPr>
            <w:r>
              <w:rPr>
                <w:rFonts w:eastAsia="標楷體" w:hint="eastAsia"/>
              </w:rPr>
              <w:t>3</w:t>
            </w:r>
          </w:p>
        </w:tc>
        <w:tc>
          <w:tcPr>
            <w:tcW w:w="2423" w:type="dxa"/>
          </w:tcPr>
          <w:p w:rsidR="00050C34" w:rsidRPr="00050C34" w:rsidRDefault="00050C34" w:rsidP="00050C34">
            <w:pPr>
              <w:rPr>
                <w:rFonts w:eastAsia="標楷體"/>
                <w:szCs w:val="20"/>
              </w:rPr>
            </w:pPr>
            <w:r w:rsidRPr="00050C34">
              <w:rPr>
                <w:rFonts w:eastAsia="標楷體" w:hint="eastAsia"/>
              </w:rPr>
              <w:t>動態展演</w:t>
            </w:r>
          </w:p>
          <w:p w:rsidR="00050C34" w:rsidRPr="00050C34" w:rsidRDefault="00050C34" w:rsidP="00050C34">
            <w:pPr>
              <w:rPr>
                <w:rFonts w:eastAsia="標楷體"/>
              </w:rPr>
            </w:pPr>
            <w:r w:rsidRPr="00050C34">
              <w:rPr>
                <w:rFonts w:eastAsia="標楷體"/>
                <w:szCs w:val="20"/>
              </w:rPr>
              <w:t>態度檢核</w:t>
            </w:r>
          </w:p>
        </w:tc>
        <w:tc>
          <w:tcPr>
            <w:tcW w:w="1552" w:type="dxa"/>
          </w:tcPr>
          <w:p w:rsidR="00050C34" w:rsidRPr="00050C34" w:rsidRDefault="00050C34" w:rsidP="00050C34">
            <w:pPr>
              <w:rPr>
                <w:rFonts w:ascii="標楷體" w:eastAsia="標楷體" w:hAnsi="標楷體"/>
              </w:rPr>
            </w:pPr>
            <w:r w:rsidRPr="00050C34">
              <w:rPr>
                <w:rFonts w:ascii="標楷體" w:eastAsia="標楷體" w:hAnsi="標楷體" w:hint="eastAsia"/>
              </w:rPr>
              <w:t>進行曲</w:t>
            </w:r>
          </w:p>
          <w:p w:rsidR="00050C34" w:rsidRPr="00050C34" w:rsidRDefault="00050C34" w:rsidP="00050C34">
            <w:pPr>
              <w:rPr>
                <w:rFonts w:ascii="標楷體" w:eastAsia="標楷體" w:hAnsi="標楷體"/>
              </w:rPr>
            </w:pPr>
            <w:r w:rsidRPr="00050C34">
              <w:rPr>
                <w:rFonts w:ascii="標楷體" w:eastAsia="標楷體" w:hAnsi="標楷體" w:hint="eastAsia"/>
              </w:rPr>
              <w:t>Youtobe影音</w:t>
            </w:r>
          </w:p>
        </w:tc>
        <w:tc>
          <w:tcPr>
            <w:tcW w:w="1480" w:type="dxa"/>
          </w:tcPr>
          <w:p w:rsidR="00050C34" w:rsidRPr="009C7485" w:rsidRDefault="00050C34" w:rsidP="00050C34">
            <w:pPr>
              <w:rPr>
                <w:rFonts w:eastAsia="標楷體"/>
                <w:color w:val="FF0000"/>
              </w:rPr>
            </w:pPr>
          </w:p>
        </w:tc>
      </w:tr>
    </w:tbl>
    <w:p w:rsidR="00216013" w:rsidRDefault="00216013">
      <w:pPr>
        <w:rPr>
          <w:rFonts w:hint="eastAsia"/>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216013" w:rsidRPr="009C7485" w:rsidTr="00216013">
        <w:trPr>
          <w:trHeight w:val="519"/>
          <w:jc w:val="center"/>
        </w:trPr>
        <w:tc>
          <w:tcPr>
            <w:tcW w:w="14788" w:type="dxa"/>
            <w:gridSpan w:val="9"/>
            <w:tcBorders>
              <w:bottom w:val="single" w:sz="4" w:space="0" w:color="auto"/>
            </w:tcBorders>
          </w:tcPr>
          <w:p w:rsidR="00216013" w:rsidRPr="0043023E" w:rsidRDefault="00216013" w:rsidP="00216013">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項目：自治活動</w:t>
            </w:r>
          </w:p>
        </w:tc>
      </w:tr>
      <w:tr w:rsidR="00216013" w:rsidRPr="009C7485" w:rsidTr="00216013">
        <w:trPr>
          <w:trHeight w:val="580"/>
          <w:jc w:val="center"/>
        </w:trPr>
        <w:tc>
          <w:tcPr>
            <w:tcW w:w="1105" w:type="dxa"/>
            <w:vAlign w:val="center"/>
          </w:tcPr>
          <w:p w:rsidR="00216013" w:rsidRPr="0043023E" w:rsidRDefault="00216013" w:rsidP="00216013">
            <w:pPr>
              <w:spacing w:line="240" w:lineRule="exact"/>
              <w:jc w:val="center"/>
              <w:rPr>
                <w:rFonts w:eastAsia="標楷體"/>
              </w:rPr>
            </w:pPr>
            <w:r w:rsidRPr="0043023E">
              <w:rPr>
                <w:rFonts w:eastAsia="標楷體"/>
              </w:rPr>
              <w:t>教學期程</w:t>
            </w:r>
          </w:p>
        </w:tc>
        <w:tc>
          <w:tcPr>
            <w:tcW w:w="1566" w:type="dxa"/>
            <w:vAlign w:val="center"/>
          </w:tcPr>
          <w:p w:rsidR="00216013" w:rsidRPr="0043023E" w:rsidRDefault="00216013" w:rsidP="00216013">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216013" w:rsidRPr="0043023E" w:rsidRDefault="00216013" w:rsidP="00216013">
            <w:pPr>
              <w:spacing w:line="240" w:lineRule="exact"/>
              <w:jc w:val="center"/>
              <w:rPr>
                <w:rFonts w:eastAsia="標楷體"/>
              </w:rPr>
            </w:pPr>
            <w:r w:rsidRPr="0043023E">
              <w:rPr>
                <w:rFonts w:eastAsia="標楷體" w:hint="eastAsia"/>
              </w:rPr>
              <w:t>核心素養</w:t>
            </w:r>
          </w:p>
        </w:tc>
        <w:tc>
          <w:tcPr>
            <w:tcW w:w="1417" w:type="dxa"/>
            <w:vAlign w:val="center"/>
          </w:tcPr>
          <w:p w:rsidR="00216013" w:rsidRPr="0043023E" w:rsidRDefault="00216013" w:rsidP="00216013">
            <w:pPr>
              <w:jc w:val="center"/>
              <w:rPr>
                <w:rFonts w:eastAsia="標楷體"/>
              </w:rPr>
            </w:pPr>
            <w:r w:rsidRPr="0043023E">
              <w:rPr>
                <w:rFonts w:eastAsia="標楷體" w:hint="eastAsia"/>
              </w:rPr>
              <w:t>學習目標</w:t>
            </w:r>
          </w:p>
        </w:tc>
        <w:tc>
          <w:tcPr>
            <w:tcW w:w="3261" w:type="dxa"/>
            <w:vAlign w:val="center"/>
          </w:tcPr>
          <w:p w:rsidR="00216013" w:rsidRPr="0043023E" w:rsidRDefault="00216013" w:rsidP="00216013">
            <w:pPr>
              <w:spacing w:line="240" w:lineRule="exact"/>
              <w:jc w:val="center"/>
              <w:rPr>
                <w:rFonts w:eastAsia="標楷體"/>
              </w:rPr>
            </w:pPr>
            <w:r w:rsidRPr="0043023E">
              <w:rPr>
                <w:rFonts w:eastAsia="標楷體" w:hint="eastAsia"/>
                <w:spacing w:val="-10"/>
              </w:rPr>
              <w:t>教學重點</w:t>
            </w:r>
          </w:p>
        </w:tc>
        <w:tc>
          <w:tcPr>
            <w:tcW w:w="708" w:type="dxa"/>
            <w:vAlign w:val="center"/>
          </w:tcPr>
          <w:p w:rsidR="00216013" w:rsidRPr="0043023E" w:rsidRDefault="00216013" w:rsidP="00216013">
            <w:pPr>
              <w:spacing w:line="240" w:lineRule="exact"/>
              <w:jc w:val="center"/>
              <w:rPr>
                <w:rFonts w:eastAsia="標楷體"/>
              </w:rPr>
            </w:pPr>
            <w:r w:rsidRPr="0043023E">
              <w:rPr>
                <w:rFonts w:eastAsia="標楷體"/>
              </w:rPr>
              <w:t>節數</w:t>
            </w:r>
          </w:p>
        </w:tc>
        <w:tc>
          <w:tcPr>
            <w:tcW w:w="2423" w:type="dxa"/>
            <w:vAlign w:val="center"/>
          </w:tcPr>
          <w:p w:rsidR="00216013" w:rsidRPr="0043023E" w:rsidRDefault="00216013" w:rsidP="00216013">
            <w:pPr>
              <w:spacing w:line="240" w:lineRule="exact"/>
              <w:jc w:val="center"/>
              <w:rPr>
                <w:rFonts w:eastAsia="標楷體"/>
              </w:rPr>
            </w:pPr>
            <w:r w:rsidRPr="0043023E">
              <w:rPr>
                <w:rFonts w:eastAsia="標楷體"/>
              </w:rPr>
              <w:t>評量方式</w:t>
            </w:r>
          </w:p>
        </w:tc>
        <w:tc>
          <w:tcPr>
            <w:tcW w:w="1552" w:type="dxa"/>
            <w:vAlign w:val="center"/>
          </w:tcPr>
          <w:p w:rsidR="00216013" w:rsidRPr="0043023E" w:rsidRDefault="00216013" w:rsidP="00216013">
            <w:pPr>
              <w:spacing w:line="240" w:lineRule="exact"/>
              <w:jc w:val="center"/>
              <w:rPr>
                <w:rFonts w:eastAsia="標楷體"/>
              </w:rPr>
            </w:pPr>
            <w:r w:rsidRPr="0043023E">
              <w:rPr>
                <w:rFonts w:eastAsia="標楷體" w:hint="eastAsia"/>
              </w:rPr>
              <w:t>教學資源</w:t>
            </w:r>
          </w:p>
        </w:tc>
        <w:tc>
          <w:tcPr>
            <w:tcW w:w="1480" w:type="dxa"/>
            <w:vAlign w:val="center"/>
          </w:tcPr>
          <w:p w:rsidR="00216013" w:rsidRPr="0043023E" w:rsidRDefault="00216013" w:rsidP="00216013">
            <w:pPr>
              <w:spacing w:line="240" w:lineRule="exact"/>
              <w:jc w:val="center"/>
              <w:rPr>
                <w:rFonts w:eastAsia="標楷體"/>
              </w:rPr>
            </w:pPr>
            <w:r w:rsidRPr="0043023E">
              <w:rPr>
                <w:rFonts w:eastAsia="標楷體"/>
              </w:rPr>
              <w:t>備註</w:t>
            </w:r>
          </w:p>
        </w:tc>
      </w:tr>
      <w:tr w:rsidR="00050C34" w:rsidRPr="009C7485" w:rsidTr="00216013">
        <w:trPr>
          <w:trHeight w:val="327"/>
          <w:jc w:val="center"/>
        </w:trPr>
        <w:tc>
          <w:tcPr>
            <w:tcW w:w="1105" w:type="dxa"/>
          </w:tcPr>
          <w:p w:rsidR="00050C34" w:rsidRPr="00050C34" w:rsidRDefault="00050C34" w:rsidP="005E6BAC">
            <w:pPr>
              <w:jc w:val="both"/>
              <w:rPr>
                <w:rFonts w:eastAsia="標楷體"/>
              </w:rPr>
            </w:pPr>
            <w:r w:rsidRPr="00050C34">
              <w:rPr>
                <w:rFonts w:eastAsia="標楷體" w:hint="eastAsia"/>
              </w:rPr>
              <w:t>1</w:t>
            </w:r>
            <w:r w:rsidR="00B2119A">
              <w:rPr>
                <w:rFonts w:eastAsia="標楷體"/>
              </w:rPr>
              <w:t>1</w:t>
            </w:r>
            <w:r w:rsidR="00B2119A">
              <w:rPr>
                <w:rFonts w:eastAsia="標楷體" w:hint="eastAsia"/>
              </w:rPr>
              <w:t>1</w:t>
            </w:r>
            <w:r w:rsidRPr="00050C34">
              <w:rPr>
                <w:rFonts w:eastAsia="標楷體" w:hint="eastAsia"/>
              </w:rPr>
              <w:t>年</w:t>
            </w:r>
            <w:r w:rsidRPr="00050C34">
              <w:rPr>
                <w:rFonts w:eastAsia="標楷體" w:hint="eastAsia"/>
              </w:rPr>
              <w:t>9</w:t>
            </w:r>
            <w:r w:rsidRPr="00050C34">
              <w:rPr>
                <w:rFonts w:eastAsia="標楷體" w:hint="eastAsia"/>
              </w:rPr>
              <w:t>月</w:t>
            </w:r>
            <w:r w:rsidRPr="00050C34">
              <w:rPr>
                <w:rFonts w:eastAsia="標楷體" w:hint="eastAsia"/>
              </w:rPr>
              <w:t>-1</w:t>
            </w:r>
            <w:r w:rsidR="00FD01A3">
              <w:rPr>
                <w:rFonts w:eastAsia="標楷體" w:hint="eastAsia"/>
              </w:rPr>
              <w:t>1</w:t>
            </w:r>
            <w:r w:rsidR="00B2119A">
              <w:rPr>
                <w:rFonts w:eastAsia="標楷體" w:hint="eastAsia"/>
              </w:rPr>
              <w:t>2</w:t>
            </w:r>
            <w:r w:rsidRPr="00050C34">
              <w:rPr>
                <w:rFonts w:eastAsia="標楷體" w:hint="eastAsia"/>
              </w:rPr>
              <w:t>年</w:t>
            </w:r>
            <w:r w:rsidRPr="00050C34">
              <w:rPr>
                <w:rFonts w:eastAsia="標楷體" w:hint="eastAsia"/>
              </w:rPr>
              <w:t>1</w:t>
            </w:r>
            <w:r w:rsidR="004C159B">
              <w:rPr>
                <w:rFonts w:eastAsia="標楷體" w:hint="eastAsia"/>
              </w:rPr>
              <w:t>月</w:t>
            </w:r>
            <w:r w:rsidR="004C159B" w:rsidRPr="00050C34">
              <w:rPr>
                <w:rFonts w:eastAsia="標楷體"/>
              </w:rPr>
              <w:t xml:space="preserve"> </w:t>
            </w:r>
          </w:p>
        </w:tc>
        <w:tc>
          <w:tcPr>
            <w:tcW w:w="1566" w:type="dxa"/>
          </w:tcPr>
          <w:p w:rsidR="00050C34" w:rsidRPr="00050C34" w:rsidRDefault="00050C34" w:rsidP="00050C34">
            <w:pPr>
              <w:jc w:val="center"/>
              <w:rPr>
                <w:rFonts w:eastAsia="標楷體"/>
              </w:rPr>
            </w:pPr>
            <w:r w:rsidRPr="00050C34">
              <w:rPr>
                <w:rFonts w:eastAsia="標楷體" w:hint="eastAsia"/>
              </w:rPr>
              <w:t>請參閱上述名稱</w:t>
            </w:r>
          </w:p>
        </w:tc>
        <w:tc>
          <w:tcPr>
            <w:tcW w:w="1276" w:type="dxa"/>
          </w:tcPr>
          <w:p w:rsidR="00050C34" w:rsidRPr="00050C34" w:rsidRDefault="00050C34" w:rsidP="00050C34">
            <w:pPr>
              <w:jc w:val="center"/>
              <w:rPr>
                <w:rFonts w:eastAsia="標楷體"/>
              </w:rPr>
            </w:pPr>
            <w:r w:rsidRPr="00050C34">
              <w:rPr>
                <w:rFonts w:eastAsia="標楷體" w:hint="eastAsia"/>
              </w:rPr>
              <w:t>J-A1</w:t>
            </w:r>
          </w:p>
        </w:tc>
        <w:tc>
          <w:tcPr>
            <w:tcW w:w="1417" w:type="dxa"/>
          </w:tcPr>
          <w:p w:rsidR="00050C34" w:rsidRPr="00050C34" w:rsidRDefault="00050C34" w:rsidP="00050C34">
            <w:pPr>
              <w:rPr>
                <w:rFonts w:eastAsia="標楷體"/>
              </w:rPr>
            </w:pPr>
            <w:r w:rsidRPr="00050C34">
              <w:rPr>
                <w:rFonts w:eastAsia="標楷體" w:hint="eastAsia"/>
              </w:rPr>
              <w:t>能善用資源規劃作息，有效執行</w:t>
            </w:r>
          </w:p>
        </w:tc>
        <w:tc>
          <w:tcPr>
            <w:tcW w:w="3261" w:type="dxa"/>
          </w:tcPr>
          <w:p w:rsidR="00050C34" w:rsidRPr="00050C34" w:rsidRDefault="00050C34" w:rsidP="00050C34">
            <w:pPr>
              <w:rPr>
                <w:rFonts w:eastAsia="標楷體"/>
              </w:rPr>
            </w:pPr>
            <w:r w:rsidRPr="00050C34">
              <w:rPr>
                <w:rFonts w:eastAsia="標楷體" w:hint="eastAsia"/>
              </w:rPr>
              <w:t>1.</w:t>
            </w:r>
            <w:r w:rsidRPr="00050C34">
              <w:rPr>
                <w:rFonts w:eastAsia="標楷體" w:hint="eastAsia"/>
              </w:rPr>
              <w:t>妥善安排作息時間</w:t>
            </w:r>
          </w:p>
          <w:p w:rsidR="00050C34" w:rsidRPr="00050C34" w:rsidRDefault="00050C34" w:rsidP="00050C34">
            <w:pPr>
              <w:ind w:left="113" w:hangingChars="47" w:hanging="113"/>
              <w:rPr>
                <w:rFonts w:eastAsia="標楷體"/>
              </w:rPr>
            </w:pPr>
            <w:r w:rsidRPr="00050C34">
              <w:rPr>
                <w:rFonts w:eastAsia="標楷體" w:hint="eastAsia"/>
              </w:rPr>
              <w:t>2.</w:t>
            </w:r>
            <w:r w:rsidRPr="00050C34">
              <w:rPr>
                <w:rFonts w:eastAsia="標楷體" w:hint="eastAsia"/>
              </w:rPr>
              <w:t>察覺生活中的問題，並能妥善處理。</w:t>
            </w:r>
          </w:p>
        </w:tc>
        <w:tc>
          <w:tcPr>
            <w:tcW w:w="708" w:type="dxa"/>
          </w:tcPr>
          <w:p w:rsidR="00050C34" w:rsidRPr="00050C34" w:rsidRDefault="006B4E6A" w:rsidP="00050C34">
            <w:pPr>
              <w:widowControl/>
              <w:ind w:left="317" w:hangingChars="132" w:hanging="317"/>
              <w:jc w:val="center"/>
              <w:rPr>
                <w:rFonts w:eastAsia="標楷體"/>
              </w:rPr>
            </w:pPr>
            <w:r>
              <w:rPr>
                <w:rFonts w:eastAsia="標楷體" w:hint="eastAsia"/>
              </w:rPr>
              <w:t>10</w:t>
            </w:r>
          </w:p>
        </w:tc>
        <w:tc>
          <w:tcPr>
            <w:tcW w:w="2423" w:type="dxa"/>
          </w:tcPr>
          <w:p w:rsidR="00050C34" w:rsidRPr="00050C34" w:rsidRDefault="00050C34" w:rsidP="00050C34">
            <w:pPr>
              <w:rPr>
                <w:rFonts w:eastAsia="標楷體"/>
                <w:szCs w:val="20"/>
              </w:rPr>
            </w:pPr>
            <w:r w:rsidRPr="00050C34">
              <w:rPr>
                <w:rFonts w:eastAsia="標楷體"/>
                <w:szCs w:val="20"/>
              </w:rPr>
              <w:t>分組報告</w:t>
            </w:r>
          </w:p>
          <w:p w:rsidR="00050C34" w:rsidRPr="00050C34" w:rsidRDefault="00050C34" w:rsidP="00050C34">
            <w:pPr>
              <w:rPr>
                <w:rFonts w:eastAsia="標楷體"/>
                <w:szCs w:val="20"/>
              </w:rPr>
            </w:pPr>
            <w:r w:rsidRPr="00050C34">
              <w:rPr>
                <w:rFonts w:eastAsia="標楷體"/>
              </w:rPr>
              <w:t>參與討論</w:t>
            </w:r>
          </w:p>
          <w:p w:rsidR="00050C34" w:rsidRPr="00050C34" w:rsidRDefault="00050C34" w:rsidP="00050C34">
            <w:pPr>
              <w:rPr>
                <w:rFonts w:eastAsia="標楷體"/>
              </w:rPr>
            </w:pPr>
            <w:r w:rsidRPr="00050C34">
              <w:rPr>
                <w:rFonts w:eastAsia="標楷體"/>
                <w:szCs w:val="20"/>
              </w:rPr>
              <w:t>課堂問答</w:t>
            </w:r>
          </w:p>
        </w:tc>
        <w:tc>
          <w:tcPr>
            <w:tcW w:w="1552" w:type="dxa"/>
          </w:tcPr>
          <w:p w:rsidR="00050C34" w:rsidRPr="00050C34" w:rsidRDefault="00050C34" w:rsidP="00050C34">
            <w:pPr>
              <w:rPr>
                <w:rFonts w:ascii="標楷體" w:eastAsia="標楷體" w:hAnsi="標楷體" w:cs="Helvetica"/>
                <w:bCs/>
                <w:shd w:val="clear" w:color="auto" w:fill="FFFFFF"/>
              </w:rPr>
            </w:pPr>
            <w:r w:rsidRPr="00050C34">
              <w:rPr>
                <w:rFonts w:ascii="標楷體" w:eastAsia="標楷體" w:hAnsi="標楷體" w:cs="Helvetica"/>
                <w:bCs/>
                <w:shd w:val="clear" w:color="auto" w:fill="FFFFFF"/>
              </w:rPr>
              <w:t>品格教育系列(第二集)</w:t>
            </w:r>
          </w:p>
          <w:p w:rsidR="00050C34" w:rsidRPr="00050C34" w:rsidRDefault="00050C34" w:rsidP="00050C34">
            <w:pPr>
              <w:rPr>
                <w:rFonts w:ascii="標楷體" w:eastAsia="標楷體" w:hAnsi="標楷體"/>
              </w:rPr>
            </w:pPr>
            <w:r w:rsidRPr="00050C34">
              <w:rPr>
                <w:rFonts w:ascii="標楷體" w:eastAsia="標楷體" w:hAnsi="標楷體" w:cs="Helvetica"/>
                <w:sz w:val="20"/>
                <w:szCs w:val="20"/>
                <w:shd w:val="clear" w:color="auto" w:fill="FFFFFF"/>
              </w:rPr>
              <w:t>ISBN：9789868093454</w:t>
            </w:r>
          </w:p>
        </w:tc>
        <w:tc>
          <w:tcPr>
            <w:tcW w:w="1480" w:type="dxa"/>
          </w:tcPr>
          <w:p w:rsidR="00050C34" w:rsidRPr="00050C34" w:rsidRDefault="00050C34" w:rsidP="00050C34">
            <w:pPr>
              <w:ind w:leftChars="-12" w:left="-22" w:hangingChars="3" w:hanging="7"/>
              <w:rPr>
                <w:rFonts w:eastAsia="標楷體"/>
              </w:rPr>
            </w:pPr>
            <w:r w:rsidRPr="00050C34">
              <w:rPr>
                <w:rFonts w:eastAsia="標楷體" w:hint="eastAsia"/>
              </w:rPr>
              <w:t>融入法治教育</w:t>
            </w:r>
          </w:p>
        </w:tc>
      </w:tr>
    </w:tbl>
    <w:p w:rsidR="00125139" w:rsidRPr="005A1DC8" w:rsidRDefault="00125139" w:rsidP="00A342EC">
      <w:pPr>
        <w:snapToGrid w:val="0"/>
        <w:rPr>
          <w:rFonts w:ascii="標楷體" w:eastAsia="標楷體" w:hAnsi="標楷體"/>
        </w:rPr>
      </w:pPr>
      <w:r>
        <w:rPr>
          <w:rFonts w:ascii="標楷體" w:eastAsia="標楷體" w:hAnsi="標楷體"/>
        </w:rPr>
        <w:br w:type="page"/>
      </w:r>
    </w:p>
    <w:p w:rsidR="00125139" w:rsidRPr="00021753" w:rsidRDefault="00125139" w:rsidP="00125139">
      <w:pPr>
        <w:pStyle w:val="affd"/>
        <w:spacing w:before="36" w:after="72"/>
        <w:ind w:left="720"/>
      </w:pPr>
      <w:r>
        <w:rPr>
          <w:rFonts w:hint="eastAsia"/>
        </w:rPr>
        <w:lastRenderedPageBreak/>
        <w:t>（四）八年級</w:t>
      </w:r>
      <w:r w:rsidRPr="00021753">
        <w:rPr>
          <w:rFonts w:hint="eastAsia"/>
        </w:rPr>
        <w:t>第二學期</w:t>
      </w:r>
      <w:r>
        <w:rPr>
          <w:rFonts w:hint="eastAsia"/>
        </w:rPr>
        <w:t>教學計劃表</w:t>
      </w:r>
      <w:r w:rsidRPr="00021753">
        <w:rPr>
          <w:rFonts w:hint="eastAsia"/>
        </w:rPr>
        <w:t xml:space="preserve"> (表</w:t>
      </w:r>
      <w:r w:rsidR="00AD190A">
        <w:rPr>
          <w:rFonts w:hint="eastAsia"/>
        </w:rPr>
        <w:t>5-6</w:t>
      </w:r>
      <w:r w:rsidRPr="00021753">
        <w:rPr>
          <w:rFonts w:hint="eastAsia"/>
        </w:rPr>
        <w:t>)</w:t>
      </w:r>
    </w:p>
    <w:p w:rsidR="00125139" w:rsidRPr="007C7E74" w:rsidRDefault="00125139" w:rsidP="00125139">
      <w:pPr>
        <w:ind w:firstLine="23"/>
        <w:jc w:val="center"/>
        <w:rPr>
          <w:rFonts w:eastAsia="標楷體"/>
          <w:sz w:val="32"/>
          <w:szCs w:val="28"/>
          <w:bdr w:val="single" w:sz="4" w:space="0" w:color="auto"/>
        </w:rPr>
      </w:pPr>
      <w:r>
        <w:rPr>
          <w:rFonts w:eastAsia="標楷體" w:hint="eastAsia"/>
          <w:sz w:val="32"/>
          <w:szCs w:val="28"/>
        </w:rPr>
        <w:t>1</w:t>
      </w:r>
      <w:r w:rsidR="00B2119A">
        <w:rPr>
          <w:rFonts w:eastAsia="標楷體"/>
          <w:sz w:val="32"/>
          <w:szCs w:val="28"/>
        </w:rPr>
        <w:t>1</w:t>
      </w:r>
      <w:r w:rsidR="00B2119A">
        <w:rPr>
          <w:rFonts w:eastAsia="標楷體" w:hint="eastAsia"/>
          <w:sz w:val="32"/>
          <w:szCs w:val="28"/>
        </w:rPr>
        <w:t>1</w:t>
      </w:r>
      <w:r>
        <w:rPr>
          <w:rFonts w:eastAsia="標楷體" w:hint="eastAsia"/>
          <w:sz w:val="32"/>
          <w:szCs w:val="28"/>
        </w:rPr>
        <w:t>學年度八年級第二學期</w:t>
      </w:r>
      <w:r w:rsidRPr="007C7E74">
        <w:rPr>
          <w:rFonts w:eastAsia="標楷體" w:hint="eastAsia"/>
          <w:sz w:val="32"/>
          <w:szCs w:val="28"/>
        </w:rPr>
        <w:t>其他類課程計畫</w:t>
      </w:r>
    </w:p>
    <w:p w:rsidR="00125139" w:rsidRPr="0043023E" w:rsidRDefault="00125139" w:rsidP="00125139">
      <w:pPr>
        <w:spacing w:line="360" w:lineRule="atLeast"/>
        <w:ind w:leftChars="100" w:left="240"/>
        <w:rPr>
          <w:rFonts w:ascii="標楷體" w:eastAsia="標楷體" w:hAnsi="標楷體"/>
        </w:rPr>
      </w:pPr>
    </w:p>
    <w:p w:rsidR="00125139" w:rsidRPr="0043023E" w:rsidRDefault="00125139" w:rsidP="00125139">
      <w:pPr>
        <w:spacing w:line="360" w:lineRule="atLeast"/>
        <w:ind w:leftChars="200" w:left="480"/>
        <w:rPr>
          <w:rFonts w:ascii="標楷體" w:eastAsia="標楷體" w:hAnsi="標楷體"/>
        </w:rPr>
      </w:pPr>
      <w:r>
        <w:rPr>
          <w:rFonts w:ascii="標楷體" w:eastAsia="標楷體" w:hAnsi="標楷體" w:hint="eastAsia"/>
        </w:rPr>
        <w:t>1.</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0079080B">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下學期(</w:t>
      </w:r>
      <w:r>
        <w:rPr>
          <w:rFonts w:ascii="標楷體" w:eastAsia="標楷體" w:hAnsi="標楷體" w:hint="eastAsia"/>
        </w:rPr>
        <w:t>20</w:t>
      </w:r>
      <w:r w:rsidRPr="0043023E">
        <w:rPr>
          <w:rFonts w:ascii="標楷體" w:eastAsia="標楷體" w:hAnsi="標楷體" w:hint="eastAsia"/>
        </w:rPr>
        <w:t>)週，合計(</w:t>
      </w:r>
      <w:r w:rsidR="0079080B">
        <w:rPr>
          <w:rFonts w:ascii="標楷體" w:eastAsia="標楷體" w:hAnsi="標楷體" w:hint="eastAsia"/>
        </w:rPr>
        <w:t>2</w:t>
      </w:r>
      <w:r w:rsidRPr="0043023E">
        <w:rPr>
          <w:rFonts w:ascii="標楷體" w:eastAsia="標楷體" w:hAnsi="標楷體" w:hint="eastAsia"/>
        </w:rPr>
        <w:t>0)節</w:t>
      </w:r>
      <w:r w:rsidRPr="0043023E">
        <w:rPr>
          <w:rFonts w:ascii="標楷體" w:eastAsia="標楷體" w:hAnsi="標楷體"/>
        </w:rPr>
        <w:t>。</w:t>
      </w:r>
    </w:p>
    <w:p w:rsidR="00125139" w:rsidRPr="0043023E" w:rsidRDefault="00125139" w:rsidP="00125139">
      <w:pPr>
        <w:spacing w:line="360" w:lineRule="atLeast"/>
        <w:ind w:leftChars="200" w:left="480"/>
        <w:rPr>
          <w:rFonts w:eastAsia="標楷體"/>
          <w:u w:val="single"/>
        </w:rPr>
      </w:pPr>
      <w:r>
        <w:rPr>
          <w:rFonts w:eastAsia="標楷體" w:hint="eastAsia"/>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125139" w:rsidRPr="009C7485" w:rsidTr="00216013">
        <w:trPr>
          <w:trHeight w:val="585"/>
          <w:jc w:val="center"/>
        </w:trPr>
        <w:tc>
          <w:tcPr>
            <w:tcW w:w="1417" w:type="dxa"/>
            <w:vAlign w:val="center"/>
          </w:tcPr>
          <w:p w:rsidR="00125139" w:rsidRPr="007C7E74" w:rsidRDefault="00125139" w:rsidP="00216013">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vAlign w:val="center"/>
          </w:tcPr>
          <w:p w:rsidR="00125139" w:rsidRPr="007C7E74" w:rsidRDefault="00125139" w:rsidP="00216013">
            <w:pPr>
              <w:spacing w:line="280" w:lineRule="exact"/>
              <w:rPr>
                <w:rFonts w:eastAsia="標楷體"/>
              </w:rPr>
            </w:pPr>
            <w:r w:rsidRPr="007C7E74">
              <w:rPr>
                <w:rFonts w:eastAsia="標楷體"/>
              </w:rPr>
              <w:t>全校性活動</w:t>
            </w:r>
          </w:p>
        </w:tc>
        <w:tc>
          <w:tcPr>
            <w:tcW w:w="2056" w:type="dxa"/>
            <w:vAlign w:val="center"/>
          </w:tcPr>
          <w:p w:rsidR="00125139" w:rsidRPr="007C7E74" w:rsidRDefault="00125139" w:rsidP="00216013">
            <w:pPr>
              <w:spacing w:line="280" w:lineRule="exact"/>
              <w:rPr>
                <w:rFonts w:eastAsia="標楷體"/>
              </w:rPr>
            </w:pPr>
            <w:r w:rsidRPr="007C7E74">
              <w:rPr>
                <w:rFonts w:eastAsia="標楷體" w:hint="eastAsia"/>
              </w:rPr>
              <w:t>全年級活動</w:t>
            </w:r>
          </w:p>
        </w:tc>
        <w:tc>
          <w:tcPr>
            <w:tcW w:w="2055" w:type="dxa"/>
            <w:vAlign w:val="center"/>
          </w:tcPr>
          <w:p w:rsidR="00125139" w:rsidRPr="007C7E74" w:rsidRDefault="00125139" w:rsidP="00216013">
            <w:pPr>
              <w:spacing w:line="280" w:lineRule="exact"/>
              <w:rPr>
                <w:rFonts w:eastAsia="標楷體"/>
              </w:rPr>
            </w:pPr>
            <w:r w:rsidRPr="007C7E74">
              <w:rPr>
                <w:rFonts w:eastAsia="標楷體" w:hint="eastAsia"/>
              </w:rPr>
              <w:t>自治活動</w:t>
            </w:r>
          </w:p>
        </w:tc>
        <w:tc>
          <w:tcPr>
            <w:tcW w:w="2056" w:type="dxa"/>
            <w:vAlign w:val="center"/>
          </w:tcPr>
          <w:p w:rsidR="00125139" w:rsidRPr="007C7E74" w:rsidRDefault="00125139" w:rsidP="00216013">
            <w:pPr>
              <w:spacing w:line="280" w:lineRule="exact"/>
              <w:rPr>
                <w:rFonts w:eastAsia="標楷體"/>
              </w:rPr>
            </w:pPr>
          </w:p>
        </w:tc>
        <w:tc>
          <w:tcPr>
            <w:tcW w:w="2055" w:type="dxa"/>
            <w:vAlign w:val="center"/>
          </w:tcPr>
          <w:p w:rsidR="00125139" w:rsidRPr="007C7E74" w:rsidRDefault="00125139" w:rsidP="00216013">
            <w:pPr>
              <w:spacing w:line="280" w:lineRule="exact"/>
              <w:rPr>
                <w:rFonts w:eastAsia="標楷體"/>
              </w:rPr>
            </w:pPr>
          </w:p>
        </w:tc>
        <w:tc>
          <w:tcPr>
            <w:tcW w:w="2056" w:type="dxa"/>
            <w:vAlign w:val="center"/>
          </w:tcPr>
          <w:p w:rsidR="00125139" w:rsidRPr="009C7485" w:rsidRDefault="00125139" w:rsidP="00216013">
            <w:pPr>
              <w:spacing w:line="280" w:lineRule="exact"/>
              <w:jc w:val="center"/>
              <w:rPr>
                <w:rFonts w:eastAsia="標楷體"/>
                <w:color w:val="FF0000"/>
              </w:rPr>
            </w:pPr>
          </w:p>
        </w:tc>
      </w:tr>
      <w:tr w:rsidR="00125139" w:rsidRPr="009C7485" w:rsidTr="00216013">
        <w:trPr>
          <w:trHeight w:val="551"/>
          <w:jc w:val="center"/>
        </w:trPr>
        <w:tc>
          <w:tcPr>
            <w:tcW w:w="1417" w:type="dxa"/>
            <w:vAlign w:val="center"/>
          </w:tcPr>
          <w:p w:rsidR="00125139" w:rsidRPr="009C7485" w:rsidRDefault="00125139" w:rsidP="00216013">
            <w:pPr>
              <w:spacing w:line="280" w:lineRule="exact"/>
              <w:jc w:val="center"/>
              <w:rPr>
                <w:rFonts w:eastAsia="標楷體"/>
                <w:color w:val="FF0000"/>
              </w:rPr>
            </w:pPr>
            <w:r w:rsidRPr="007C7E74">
              <w:rPr>
                <w:rFonts w:eastAsia="標楷體" w:hint="eastAsia"/>
              </w:rPr>
              <w:t>主題或內容</w:t>
            </w:r>
          </w:p>
        </w:tc>
        <w:tc>
          <w:tcPr>
            <w:tcW w:w="2055" w:type="dxa"/>
          </w:tcPr>
          <w:p w:rsidR="00B50907" w:rsidRPr="00050C34" w:rsidRDefault="00125139" w:rsidP="00216013">
            <w:pPr>
              <w:jc w:val="both"/>
              <w:rPr>
                <w:rFonts w:ascii="標楷體" w:eastAsia="標楷體" w:hAnsi="標楷體"/>
              </w:rPr>
            </w:pPr>
            <w:r w:rsidRPr="00050C34">
              <w:rPr>
                <w:rFonts w:ascii="標楷體" w:eastAsia="標楷體" w:hAnsi="標楷體" w:hint="eastAsia"/>
              </w:rPr>
              <w:t>1.</w:t>
            </w:r>
            <w:r w:rsidR="00B50907" w:rsidRPr="00050C34">
              <w:rPr>
                <w:rFonts w:ascii="標楷體" w:eastAsia="標楷體" w:hAnsi="標楷體" w:hint="eastAsia"/>
              </w:rPr>
              <w:t>班際籃球賽(</w:t>
            </w:r>
            <w:r w:rsidR="00FD01A3">
              <w:rPr>
                <w:rFonts w:ascii="標楷體" w:eastAsia="標楷體" w:hAnsi="標楷體" w:hint="eastAsia"/>
              </w:rPr>
              <w:t>2</w:t>
            </w:r>
            <w:r w:rsidR="00B50907" w:rsidRPr="00050C34">
              <w:rPr>
                <w:rFonts w:ascii="標楷體" w:eastAsia="標楷體" w:hAnsi="標楷體" w:hint="eastAsia"/>
              </w:rPr>
              <w:t>)</w:t>
            </w:r>
          </w:p>
          <w:p w:rsidR="00044F67" w:rsidRPr="00050C34" w:rsidRDefault="004C159B" w:rsidP="00216013">
            <w:pPr>
              <w:jc w:val="both"/>
              <w:rPr>
                <w:rFonts w:ascii="標楷體" w:eastAsia="標楷體" w:hAnsi="標楷體"/>
              </w:rPr>
            </w:pPr>
            <w:r>
              <w:rPr>
                <w:rFonts w:ascii="標楷體" w:eastAsia="標楷體" w:hAnsi="標楷體" w:hint="eastAsia"/>
              </w:rPr>
              <w:t>2</w:t>
            </w:r>
            <w:r w:rsidR="00044F67" w:rsidRPr="00050C34">
              <w:rPr>
                <w:rFonts w:ascii="標楷體" w:eastAsia="標楷體" w:hAnsi="標楷體" w:hint="eastAsia"/>
              </w:rPr>
              <w:t>.環境教育宣導(2)</w:t>
            </w:r>
          </w:p>
          <w:p w:rsidR="00050C34" w:rsidRPr="00050C34" w:rsidRDefault="004C159B" w:rsidP="00216013">
            <w:pPr>
              <w:jc w:val="both"/>
              <w:rPr>
                <w:rFonts w:ascii="標楷體" w:eastAsia="標楷體" w:hAnsi="標楷體"/>
              </w:rPr>
            </w:pPr>
            <w:r>
              <w:rPr>
                <w:rFonts w:ascii="標楷體" w:eastAsia="標楷體" w:hAnsi="標楷體" w:hint="eastAsia"/>
              </w:rPr>
              <w:t>3</w:t>
            </w:r>
            <w:r w:rsidR="00050C34" w:rsidRPr="00050C34">
              <w:rPr>
                <w:rFonts w:ascii="標楷體" w:eastAsia="標楷體" w:hAnsi="標楷體" w:hint="eastAsia"/>
              </w:rPr>
              <w:t>.畢業典禮(</w:t>
            </w:r>
            <w:r w:rsidR="00FD01A3">
              <w:rPr>
                <w:rFonts w:ascii="標楷體" w:eastAsia="標楷體" w:hAnsi="標楷體" w:hint="eastAsia"/>
              </w:rPr>
              <w:t>2</w:t>
            </w:r>
            <w:r w:rsidR="00050C34" w:rsidRPr="00050C34">
              <w:rPr>
                <w:rFonts w:ascii="標楷體" w:eastAsia="標楷體" w:hAnsi="標楷體" w:hint="eastAsia"/>
              </w:rPr>
              <w:t>)</w:t>
            </w:r>
          </w:p>
        </w:tc>
        <w:tc>
          <w:tcPr>
            <w:tcW w:w="2056" w:type="dxa"/>
          </w:tcPr>
          <w:p w:rsidR="00125139" w:rsidRPr="00050C34" w:rsidRDefault="00CF12B1" w:rsidP="00216013">
            <w:pPr>
              <w:jc w:val="both"/>
              <w:rPr>
                <w:rFonts w:ascii="標楷體" w:eastAsia="標楷體" w:hAnsi="標楷體"/>
              </w:rPr>
            </w:pPr>
            <w:r w:rsidRPr="00050C34">
              <w:rPr>
                <w:rFonts w:ascii="標楷體" w:eastAsia="標楷體" w:hAnsi="標楷體" w:hint="eastAsia"/>
              </w:rPr>
              <w:t>1.英語演講(2)</w:t>
            </w:r>
          </w:p>
          <w:p w:rsidR="00CF12B1" w:rsidRPr="00050C34" w:rsidRDefault="00CF12B1" w:rsidP="00216013">
            <w:pPr>
              <w:jc w:val="both"/>
              <w:rPr>
                <w:rFonts w:ascii="標楷體" w:eastAsia="標楷體" w:hAnsi="標楷體"/>
              </w:rPr>
            </w:pPr>
            <w:r w:rsidRPr="00050C34">
              <w:rPr>
                <w:rFonts w:ascii="標楷體" w:eastAsia="標楷體" w:hAnsi="標楷體" w:hint="eastAsia"/>
              </w:rPr>
              <w:t>2.社會知識達人校內初選(</w:t>
            </w:r>
            <w:r w:rsidR="00FD01A3">
              <w:rPr>
                <w:rFonts w:ascii="標楷體" w:eastAsia="標楷體" w:hAnsi="標楷體" w:hint="eastAsia"/>
              </w:rPr>
              <w:t>1</w:t>
            </w:r>
            <w:r w:rsidRPr="00050C34">
              <w:rPr>
                <w:rFonts w:ascii="標楷體" w:eastAsia="標楷體" w:hAnsi="標楷體" w:hint="eastAsia"/>
              </w:rPr>
              <w:t>)</w:t>
            </w:r>
          </w:p>
          <w:p w:rsidR="00AF573F" w:rsidRPr="00050C34" w:rsidRDefault="00AF573F" w:rsidP="00216013">
            <w:pPr>
              <w:jc w:val="both"/>
              <w:rPr>
                <w:rFonts w:ascii="標楷體" w:eastAsia="標楷體" w:hAnsi="標楷體"/>
              </w:rPr>
            </w:pPr>
            <w:r w:rsidRPr="00050C34">
              <w:rPr>
                <w:rFonts w:ascii="標楷體" w:eastAsia="標楷體" w:hAnsi="標楷體" w:hint="eastAsia"/>
              </w:rPr>
              <w:t>3.反毒入班宣導(1)</w:t>
            </w:r>
          </w:p>
        </w:tc>
        <w:tc>
          <w:tcPr>
            <w:tcW w:w="2055" w:type="dxa"/>
          </w:tcPr>
          <w:p w:rsidR="00125139" w:rsidRPr="00050C34" w:rsidRDefault="00125139" w:rsidP="00216013">
            <w:pPr>
              <w:jc w:val="both"/>
              <w:rPr>
                <w:rFonts w:ascii="標楷體" w:eastAsia="標楷體" w:hAnsi="標楷體"/>
              </w:rPr>
            </w:pPr>
            <w:r w:rsidRPr="00050C34">
              <w:rPr>
                <w:rFonts w:ascii="標楷體" w:eastAsia="標楷體" w:hAnsi="標楷體" w:hint="eastAsia"/>
              </w:rPr>
              <w:t>1.守時(1)</w:t>
            </w:r>
          </w:p>
          <w:p w:rsidR="00125139" w:rsidRPr="00050C34" w:rsidRDefault="00125139" w:rsidP="00216013">
            <w:pPr>
              <w:jc w:val="both"/>
              <w:rPr>
                <w:rFonts w:ascii="標楷體" w:eastAsia="標楷體" w:hAnsi="標楷體"/>
              </w:rPr>
            </w:pPr>
            <w:r w:rsidRPr="00050C34">
              <w:rPr>
                <w:rFonts w:ascii="標楷體" w:eastAsia="標楷體" w:hAnsi="標楷體" w:hint="eastAsia"/>
              </w:rPr>
              <w:t>2.尊重(1)</w:t>
            </w:r>
          </w:p>
          <w:p w:rsidR="00125139" w:rsidRPr="00050C34" w:rsidRDefault="00125139" w:rsidP="00216013">
            <w:pPr>
              <w:jc w:val="both"/>
              <w:rPr>
                <w:rFonts w:ascii="標楷體" w:eastAsia="標楷體" w:hAnsi="標楷體"/>
              </w:rPr>
            </w:pPr>
            <w:r w:rsidRPr="00050C34">
              <w:rPr>
                <w:rFonts w:ascii="標楷體" w:eastAsia="標楷體" w:hAnsi="標楷體" w:hint="eastAsia"/>
              </w:rPr>
              <w:t>3.負責(1)</w:t>
            </w:r>
          </w:p>
          <w:p w:rsidR="00125139" w:rsidRPr="00050C34" w:rsidRDefault="00125139" w:rsidP="00216013">
            <w:pPr>
              <w:jc w:val="both"/>
              <w:rPr>
                <w:rFonts w:ascii="標楷體" w:eastAsia="標楷體" w:hAnsi="標楷體"/>
              </w:rPr>
            </w:pPr>
            <w:r w:rsidRPr="00050C34">
              <w:rPr>
                <w:rFonts w:ascii="標楷體" w:eastAsia="標楷體" w:hAnsi="標楷體" w:hint="eastAsia"/>
              </w:rPr>
              <w:t>4.禮節(1)</w:t>
            </w:r>
          </w:p>
          <w:p w:rsidR="00125139" w:rsidRPr="00050C34" w:rsidRDefault="00125139" w:rsidP="00216013">
            <w:pPr>
              <w:jc w:val="both"/>
              <w:rPr>
                <w:rFonts w:ascii="標楷體" w:eastAsia="標楷體" w:hAnsi="標楷體"/>
              </w:rPr>
            </w:pPr>
            <w:r w:rsidRPr="00050C34">
              <w:rPr>
                <w:rFonts w:ascii="標楷體" w:eastAsia="標楷體" w:hAnsi="標楷體" w:hint="eastAsia"/>
              </w:rPr>
              <w:t>5.平等(1)</w:t>
            </w:r>
          </w:p>
          <w:p w:rsidR="00125139" w:rsidRPr="00050C34" w:rsidRDefault="00125139" w:rsidP="00216013">
            <w:pPr>
              <w:jc w:val="both"/>
              <w:rPr>
                <w:rFonts w:ascii="標楷體" w:eastAsia="標楷體" w:hAnsi="標楷體"/>
              </w:rPr>
            </w:pPr>
            <w:r w:rsidRPr="00050C34">
              <w:rPr>
                <w:rFonts w:ascii="標楷體" w:eastAsia="標楷體" w:hAnsi="標楷體" w:hint="eastAsia"/>
              </w:rPr>
              <w:t>6.勤儉(1)</w:t>
            </w:r>
          </w:p>
          <w:p w:rsidR="00125139" w:rsidRPr="00050C34" w:rsidRDefault="00125139" w:rsidP="00216013">
            <w:pPr>
              <w:jc w:val="both"/>
              <w:rPr>
                <w:rFonts w:ascii="標楷體" w:eastAsia="標楷體" w:hAnsi="標楷體"/>
              </w:rPr>
            </w:pPr>
            <w:r w:rsidRPr="00050C34">
              <w:rPr>
                <w:rFonts w:ascii="標楷體" w:eastAsia="標楷體" w:hAnsi="標楷體" w:hint="eastAsia"/>
              </w:rPr>
              <w:t>7.自律(1)</w:t>
            </w:r>
          </w:p>
          <w:p w:rsidR="00125139" w:rsidRPr="00050C34" w:rsidRDefault="00125139" w:rsidP="00216013">
            <w:pPr>
              <w:jc w:val="both"/>
              <w:rPr>
                <w:rFonts w:ascii="標楷體" w:eastAsia="標楷體" w:hAnsi="標楷體"/>
              </w:rPr>
            </w:pPr>
            <w:r w:rsidRPr="00050C34">
              <w:rPr>
                <w:rFonts w:ascii="標楷體" w:eastAsia="標楷體" w:hAnsi="標楷體" w:hint="eastAsia"/>
              </w:rPr>
              <w:t>8.感恩(1)</w:t>
            </w:r>
          </w:p>
          <w:p w:rsidR="00125139" w:rsidRPr="00050C34" w:rsidRDefault="00125139" w:rsidP="00216013">
            <w:pPr>
              <w:jc w:val="both"/>
              <w:rPr>
                <w:rFonts w:ascii="標楷體" w:eastAsia="標楷體" w:hAnsi="標楷體"/>
              </w:rPr>
            </w:pPr>
            <w:r w:rsidRPr="00050C34">
              <w:rPr>
                <w:rFonts w:ascii="標楷體" w:eastAsia="標楷體" w:hAnsi="標楷體" w:hint="eastAsia"/>
              </w:rPr>
              <w:t>9.謙恭(1)</w:t>
            </w:r>
          </w:p>
          <w:p w:rsidR="00125139" w:rsidRPr="00050C34" w:rsidRDefault="00125139" w:rsidP="00216013">
            <w:pPr>
              <w:jc w:val="both"/>
              <w:rPr>
                <w:rFonts w:ascii="標楷體" w:eastAsia="標楷體" w:hAnsi="標楷體"/>
              </w:rPr>
            </w:pPr>
            <w:r w:rsidRPr="00050C34">
              <w:rPr>
                <w:rFonts w:ascii="標楷體" w:eastAsia="標楷體" w:hAnsi="標楷體" w:hint="eastAsia"/>
              </w:rPr>
              <w:t>10.反省(1)</w:t>
            </w:r>
          </w:p>
        </w:tc>
        <w:tc>
          <w:tcPr>
            <w:tcW w:w="2056" w:type="dxa"/>
          </w:tcPr>
          <w:p w:rsidR="00125139" w:rsidRPr="009C7485" w:rsidRDefault="00125139" w:rsidP="00216013">
            <w:pPr>
              <w:jc w:val="both"/>
              <w:rPr>
                <w:rFonts w:ascii="標楷體" w:eastAsia="標楷體" w:hAnsi="標楷體"/>
                <w:color w:val="FF0000"/>
              </w:rPr>
            </w:pPr>
          </w:p>
        </w:tc>
        <w:tc>
          <w:tcPr>
            <w:tcW w:w="2055" w:type="dxa"/>
          </w:tcPr>
          <w:p w:rsidR="00125139" w:rsidRPr="009C7485" w:rsidRDefault="00125139" w:rsidP="00216013">
            <w:pPr>
              <w:jc w:val="both"/>
              <w:rPr>
                <w:rFonts w:ascii="標楷體" w:eastAsia="標楷體" w:hAnsi="標楷體"/>
                <w:color w:val="FF0000"/>
              </w:rPr>
            </w:pPr>
          </w:p>
        </w:tc>
        <w:tc>
          <w:tcPr>
            <w:tcW w:w="2056" w:type="dxa"/>
          </w:tcPr>
          <w:p w:rsidR="00125139" w:rsidRPr="009C7485" w:rsidRDefault="00125139" w:rsidP="00216013">
            <w:pPr>
              <w:jc w:val="both"/>
              <w:rPr>
                <w:rFonts w:eastAsia="標楷體"/>
                <w:color w:val="FF0000"/>
              </w:rPr>
            </w:pPr>
          </w:p>
        </w:tc>
      </w:tr>
      <w:tr w:rsidR="00125139" w:rsidRPr="009C7485" w:rsidTr="00216013">
        <w:trPr>
          <w:trHeight w:val="487"/>
          <w:jc w:val="center"/>
        </w:trPr>
        <w:tc>
          <w:tcPr>
            <w:tcW w:w="1417" w:type="dxa"/>
            <w:vAlign w:val="center"/>
          </w:tcPr>
          <w:p w:rsidR="00125139" w:rsidRPr="007C7E74" w:rsidRDefault="00125139" w:rsidP="00216013">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rsidR="00125139" w:rsidRPr="00AD190A" w:rsidRDefault="00FD01A3" w:rsidP="00216013">
            <w:pPr>
              <w:jc w:val="center"/>
              <w:rPr>
                <w:rFonts w:ascii="標楷體" w:eastAsia="標楷體" w:hAnsi="標楷體"/>
              </w:rPr>
            </w:pPr>
            <w:r w:rsidRPr="00AD190A">
              <w:rPr>
                <w:rFonts w:ascii="標楷體" w:eastAsia="標楷體" w:hAnsi="標楷體" w:hint="eastAsia"/>
              </w:rPr>
              <w:t>6</w:t>
            </w:r>
          </w:p>
        </w:tc>
        <w:tc>
          <w:tcPr>
            <w:tcW w:w="2056" w:type="dxa"/>
            <w:vAlign w:val="center"/>
          </w:tcPr>
          <w:p w:rsidR="00125139" w:rsidRPr="00AD190A" w:rsidRDefault="00FD01A3" w:rsidP="00216013">
            <w:pPr>
              <w:jc w:val="center"/>
              <w:rPr>
                <w:rFonts w:ascii="標楷體" w:eastAsia="標楷體" w:hAnsi="標楷體"/>
              </w:rPr>
            </w:pPr>
            <w:r w:rsidRPr="00AD190A">
              <w:rPr>
                <w:rFonts w:ascii="標楷體" w:eastAsia="標楷體" w:hAnsi="標楷體" w:hint="eastAsia"/>
              </w:rPr>
              <w:t>4</w:t>
            </w:r>
          </w:p>
        </w:tc>
        <w:tc>
          <w:tcPr>
            <w:tcW w:w="2055" w:type="dxa"/>
            <w:vAlign w:val="center"/>
          </w:tcPr>
          <w:p w:rsidR="00125139" w:rsidRPr="009C7485" w:rsidRDefault="00CE4F08" w:rsidP="00216013">
            <w:pPr>
              <w:jc w:val="center"/>
              <w:rPr>
                <w:rFonts w:ascii="標楷體" w:eastAsia="標楷體" w:hAnsi="標楷體"/>
                <w:color w:val="FF0000"/>
              </w:rPr>
            </w:pPr>
            <w:r w:rsidRPr="00AD190A">
              <w:rPr>
                <w:rFonts w:ascii="標楷體" w:eastAsia="標楷體" w:hAnsi="標楷體" w:hint="eastAsia"/>
              </w:rPr>
              <w:t>10</w:t>
            </w:r>
          </w:p>
        </w:tc>
        <w:tc>
          <w:tcPr>
            <w:tcW w:w="2056" w:type="dxa"/>
            <w:vAlign w:val="center"/>
          </w:tcPr>
          <w:p w:rsidR="00125139" w:rsidRPr="009C7485" w:rsidRDefault="00125139" w:rsidP="00216013">
            <w:pPr>
              <w:jc w:val="center"/>
              <w:rPr>
                <w:rFonts w:ascii="標楷體" w:eastAsia="標楷體" w:hAnsi="標楷體"/>
                <w:color w:val="FF0000"/>
              </w:rPr>
            </w:pPr>
          </w:p>
        </w:tc>
        <w:tc>
          <w:tcPr>
            <w:tcW w:w="2055" w:type="dxa"/>
            <w:vAlign w:val="center"/>
          </w:tcPr>
          <w:p w:rsidR="00125139" w:rsidRPr="009C7485" w:rsidRDefault="00125139" w:rsidP="00216013">
            <w:pPr>
              <w:jc w:val="center"/>
              <w:rPr>
                <w:rFonts w:ascii="標楷體" w:eastAsia="標楷體" w:hAnsi="標楷體"/>
                <w:color w:val="FF0000"/>
              </w:rPr>
            </w:pPr>
          </w:p>
        </w:tc>
        <w:tc>
          <w:tcPr>
            <w:tcW w:w="2056" w:type="dxa"/>
          </w:tcPr>
          <w:p w:rsidR="00125139" w:rsidRPr="009C7485" w:rsidRDefault="00125139" w:rsidP="00216013">
            <w:pPr>
              <w:jc w:val="both"/>
              <w:rPr>
                <w:rFonts w:eastAsia="標楷體"/>
                <w:color w:val="FF0000"/>
              </w:rPr>
            </w:pPr>
          </w:p>
        </w:tc>
      </w:tr>
      <w:tr w:rsidR="00125139" w:rsidRPr="009C7485" w:rsidTr="00216013">
        <w:trPr>
          <w:trHeight w:val="564"/>
          <w:jc w:val="center"/>
        </w:trPr>
        <w:tc>
          <w:tcPr>
            <w:tcW w:w="13750" w:type="dxa"/>
            <w:gridSpan w:val="7"/>
            <w:vAlign w:val="center"/>
          </w:tcPr>
          <w:p w:rsidR="00125139" w:rsidRPr="00AD190A" w:rsidRDefault="00125139" w:rsidP="00216013">
            <w:pPr>
              <w:jc w:val="center"/>
              <w:rPr>
                <w:rFonts w:ascii="標楷體" w:eastAsia="標楷體" w:hAnsi="標楷體"/>
              </w:rPr>
            </w:pPr>
            <w:r w:rsidRPr="00AD190A">
              <w:rPr>
                <w:rFonts w:ascii="標楷體" w:eastAsia="標楷體" w:hAnsi="標楷體" w:hint="eastAsia"/>
              </w:rPr>
              <w:t>總節數：</w:t>
            </w:r>
            <w:r w:rsidR="0079080B" w:rsidRPr="00AD190A">
              <w:rPr>
                <w:rFonts w:ascii="標楷體" w:eastAsia="標楷體" w:hAnsi="標楷體" w:hint="eastAsia"/>
              </w:rPr>
              <w:t>2</w:t>
            </w:r>
            <w:r w:rsidRPr="00AD190A">
              <w:rPr>
                <w:rFonts w:ascii="標楷體" w:eastAsia="標楷體" w:hAnsi="標楷體" w:hint="eastAsia"/>
              </w:rPr>
              <w:t>0</w:t>
            </w:r>
          </w:p>
        </w:tc>
      </w:tr>
    </w:tbl>
    <w:p w:rsidR="00125139" w:rsidRPr="009C7485" w:rsidRDefault="00125139" w:rsidP="00125139">
      <w:pPr>
        <w:spacing w:beforeLines="50" w:before="180" w:afterLines="50" w:after="180"/>
        <w:rPr>
          <w:rFonts w:eastAsia="標楷體"/>
          <w:color w:val="FF0000"/>
          <w:sz w:val="28"/>
        </w:rPr>
      </w:pPr>
    </w:p>
    <w:p w:rsidR="00125139" w:rsidRDefault="00125139" w:rsidP="00125139">
      <w:pPr>
        <w:spacing w:beforeLines="50" w:before="180" w:afterLines="50" w:after="180"/>
        <w:rPr>
          <w:rFonts w:eastAsia="標楷體"/>
          <w:color w:val="FF0000"/>
          <w:sz w:val="28"/>
        </w:rPr>
      </w:pPr>
    </w:p>
    <w:p w:rsidR="00125139" w:rsidRDefault="00125139">
      <w:pPr>
        <w:widowControl/>
        <w:rPr>
          <w:rFonts w:eastAsia="標楷體"/>
          <w:color w:val="FF0000"/>
          <w:sz w:val="28"/>
        </w:rPr>
      </w:pPr>
      <w:r>
        <w:rPr>
          <w:rFonts w:eastAsia="標楷體"/>
          <w:color w:val="FF0000"/>
          <w:sz w:val="28"/>
        </w:rPr>
        <w:br w:type="page"/>
      </w:r>
    </w:p>
    <w:p w:rsidR="00125139" w:rsidRPr="0043023E" w:rsidRDefault="00125139" w:rsidP="00125139">
      <w:pPr>
        <w:snapToGrid w:val="0"/>
        <w:spacing w:beforeLines="50" w:before="180" w:afterLines="50" w:after="180"/>
        <w:rPr>
          <w:rFonts w:eastAsia="標楷體"/>
          <w:u w:val="single"/>
        </w:rPr>
      </w:pPr>
      <w:r>
        <w:rPr>
          <w:rFonts w:eastAsia="標楷體" w:hint="eastAsia"/>
        </w:rPr>
        <w:lastRenderedPageBreak/>
        <w:t>3.</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125139" w:rsidRPr="009C7485" w:rsidTr="00216013">
        <w:trPr>
          <w:trHeight w:val="519"/>
          <w:jc w:val="center"/>
        </w:trPr>
        <w:tc>
          <w:tcPr>
            <w:tcW w:w="14788" w:type="dxa"/>
            <w:gridSpan w:val="9"/>
            <w:tcBorders>
              <w:bottom w:val="single" w:sz="4" w:space="0" w:color="auto"/>
            </w:tcBorders>
          </w:tcPr>
          <w:p w:rsidR="00125139" w:rsidRPr="0043023E" w:rsidRDefault="00125139" w:rsidP="00216013">
            <w:pPr>
              <w:ind w:leftChars="-12" w:left="-22" w:hangingChars="3" w:hanging="7"/>
              <w:rPr>
                <w:rFonts w:eastAsia="標楷體"/>
                <w:color w:val="FF0000"/>
              </w:rPr>
            </w:pPr>
            <w:r w:rsidRPr="0043023E">
              <w:rPr>
                <w:rFonts w:eastAsia="標楷體" w:hint="eastAsia"/>
              </w:rPr>
              <w:t>項目：</w:t>
            </w:r>
            <w:r w:rsidRPr="0043023E">
              <w:rPr>
                <w:rFonts w:eastAsia="標楷體"/>
              </w:rPr>
              <w:t>全校性活動</w:t>
            </w:r>
          </w:p>
        </w:tc>
      </w:tr>
      <w:tr w:rsidR="00125139" w:rsidRPr="009C7485" w:rsidTr="00216013">
        <w:trPr>
          <w:trHeight w:val="580"/>
          <w:jc w:val="center"/>
        </w:trPr>
        <w:tc>
          <w:tcPr>
            <w:tcW w:w="1105" w:type="dxa"/>
            <w:vAlign w:val="center"/>
          </w:tcPr>
          <w:p w:rsidR="00125139" w:rsidRPr="0043023E" w:rsidRDefault="00125139" w:rsidP="00216013">
            <w:pPr>
              <w:spacing w:line="240" w:lineRule="exact"/>
              <w:jc w:val="center"/>
              <w:rPr>
                <w:rFonts w:eastAsia="標楷體"/>
              </w:rPr>
            </w:pPr>
            <w:r w:rsidRPr="0043023E">
              <w:rPr>
                <w:rFonts w:eastAsia="標楷體"/>
              </w:rPr>
              <w:t>教學期程</w:t>
            </w:r>
          </w:p>
        </w:tc>
        <w:tc>
          <w:tcPr>
            <w:tcW w:w="1566" w:type="dxa"/>
            <w:vAlign w:val="center"/>
          </w:tcPr>
          <w:p w:rsidR="00125139" w:rsidRPr="0043023E" w:rsidRDefault="00125139" w:rsidP="00216013">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125139" w:rsidRPr="0043023E" w:rsidRDefault="00125139" w:rsidP="00216013">
            <w:pPr>
              <w:spacing w:line="240" w:lineRule="exact"/>
              <w:jc w:val="center"/>
              <w:rPr>
                <w:rFonts w:eastAsia="標楷體"/>
              </w:rPr>
            </w:pPr>
            <w:r w:rsidRPr="0043023E">
              <w:rPr>
                <w:rFonts w:eastAsia="標楷體" w:hint="eastAsia"/>
              </w:rPr>
              <w:t>核心素養</w:t>
            </w:r>
          </w:p>
        </w:tc>
        <w:tc>
          <w:tcPr>
            <w:tcW w:w="1417" w:type="dxa"/>
            <w:vAlign w:val="center"/>
          </w:tcPr>
          <w:p w:rsidR="00125139" w:rsidRPr="0043023E" w:rsidRDefault="00125139" w:rsidP="00216013">
            <w:pPr>
              <w:jc w:val="center"/>
              <w:rPr>
                <w:rFonts w:eastAsia="標楷體"/>
              </w:rPr>
            </w:pPr>
            <w:r w:rsidRPr="0043023E">
              <w:rPr>
                <w:rFonts w:eastAsia="標楷體" w:hint="eastAsia"/>
              </w:rPr>
              <w:t>學習目標</w:t>
            </w:r>
          </w:p>
        </w:tc>
        <w:tc>
          <w:tcPr>
            <w:tcW w:w="3261" w:type="dxa"/>
            <w:vAlign w:val="center"/>
          </w:tcPr>
          <w:p w:rsidR="00125139" w:rsidRPr="0043023E" w:rsidRDefault="00125139" w:rsidP="00216013">
            <w:pPr>
              <w:spacing w:line="240" w:lineRule="exact"/>
              <w:jc w:val="center"/>
              <w:rPr>
                <w:rFonts w:eastAsia="標楷體"/>
              </w:rPr>
            </w:pPr>
            <w:r w:rsidRPr="0043023E">
              <w:rPr>
                <w:rFonts w:eastAsia="標楷體" w:hint="eastAsia"/>
                <w:spacing w:val="-10"/>
              </w:rPr>
              <w:t>教學重點</w:t>
            </w:r>
          </w:p>
        </w:tc>
        <w:tc>
          <w:tcPr>
            <w:tcW w:w="708" w:type="dxa"/>
            <w:vAlign w:val="center"/>
          </w:tcPr>
          <w:p w:rsidR="00125139" w:rsidRPr="0043023E" w:rsidRDefault="00125139" w:rsidP="00216013">
            <w:pPr>
              <w:spacing w:line="240" w:lineRule="exact"/>
              <w:jc w:val="center"/>
              <w:rPr>
                <w:rFonts w:eastAsia="標楷體"/>
              </w:rPr>
            </w:pPr>
            <w:r w:rsidRPr="0043023E">
              <w:rPr>
                <w:rFonts w:eastAsia="標楷體"/>
              </w:rPr>
              <w:t>節數</w:t>
            </w:r>
          </w:p>
        </w:tc>
        <w:tc>
          <w:tcPr>
            <w:tcW w:w="2423" w:type="dxa"/>
            <w:vAlign w:val="center"/>
          </w:tcPr>
          <w:p w:rsidR="00125139" w:rsidRPr="0043023E" w:rsidRDefault="00125139" w:rsidP="00216013">
            <w:pPr>
              <w:spacing w:line="240" w:lineRule="exact"/>
              <w:jc w:val="center"/>
              <w:rPr>
                <w:rFonts w:eastAsia="標楷體"/>
              </w:rPr>
            </w:pPr>
            <w:r w:rsidRPr="0043023E">
              <w:rPr>
                <w:rFonts w:eastAsia="標楷體"/>
              </w:rPr>
              <w:t>評量方式</w:t>
            </w:r>
          </w:p>
        </w:tc>
        <w:tc>
          <w:tcPr>
            <w:tcW w:w="1552" w:type="dxa"/>
            <w:vAlign w:val="center"/>
          </w:tcPr>
          <w:p w:rsidR="00125139" w:rsidRPr="0043023E" w:rsidRDefault="00125139" w:rsidP="00216013">
            <w:pPr>
              <w:spacing w:line="240" w:lineRule="exact"/>
              <w:jc w:val="center"/>
              <w:rPr>
                <w:rFonts w:eastAsia="標楷體"/>
              </w:rPr>
            </w:pPr>
            <w:r w:rsidRPr="0043023E">
              <w:rPr>
                <w:rFonts w:eastAsia="標楷體" w:hint="eastAsia"/>
              </w:rPr>
              <w:t>教學資源</w:t>
            </w:r>
          </w:p>
        </w:tc>
        <w:tc>
          <w:tcPr>
            <w:tcW w:w="1480" w:type="dxa"/>
            <w:vAlign w:val="center"/>
          </w:tcPr>
          <w:p w:rsidR="00125139" w:rsidRPr="0043023E" w:rsidRDefault="00125139" w:rsidP="00216013">
            <w:pPr>
              <w:spacing w:line="240" w:lineRule="exact"/>
              <w:jc w:val="center"/>
              <w:rPr>
                <w:rFonts w:eastAsia="標楷體"/>
              </w:rPr>
            </w:pPr>
            <w:r w:rsidRPr="0043023E">
              <w:rPr>
                <w:rFonts w:eastAsia="標楷體"/>
              </w:rPr>
              <w:t>備註</w:t>
            </w:r>
          </w:p>
        </w:tc>
      </w:tr>
      <w:tr w:rsidR="00B50907" w:rsidRPr="009C7485" w:rsidTr="00216013">
        <w:trPr>
          <w:trHeight w:val="327"/>
          <w:jc w:val="center"/>
        </w:trPr>
        <w:tc>
          <w:tcPr>
            <w:tcW w:w="1105" w:type="dxa"/>
          </w:tcPr>
          <w:p w:rsidR="00B50907" w:rsidRPr="00CE0887" w:rsidRDefault="00B50907" w:rsidP="00AC4CA4">
            <w:pPr>
              <w:rPr>
                <w:rFonts w:eastAsia="標楷體"/>
                <w:color w:val="000000" w:themeColor="text1"/>
              </w:rPr>
            </w:pPr>
            <w:r>
              <w:rPr>
                <w:rFonts w:eastAsia="標楷體" w:hint="eastAsia"/>
                <w:color w:val="000000" w:themeColor="text1"/>
              </w:rPr>
              <w:t>1</w:t>
            </w:r>
            <w:r w:rsidR="00FD01A3">
              <w:rPr>
                <w:rFonts w:eastAsia="標楷體" w:hint="eastAsia"/>
                <w:color w:val="000000" w:themeColor="text1"/>
              </w:rPr>
              <w:t>1</w:t>
            </w:r>
            <w:r w:rsidR="00B2119A">
              <w:rPr>
                <w:rFonts w:eastAsia="標楷體" w:hint="eastAsia"/>
                <w:color w:val="000000" w:themeColor="text1"/>
              </w:rPr>
              <w:t>2</w:t>
            </w:r>
            <w:r w:rsidRPr="00CE0887">
              <w:rPr>
                <w:rFonts w:eastAsia="標楷體" w:hint="eastAsia"/>
                <w:color w:val="000000" w:themeColor="text1"/>
              </w:rPr>
              <w:t>年</w:t>
            </w:r>
            <w:r>
              <w:rPr>
                <w:rFonts w:eastAsia="標楷體" w:hint="eastAsia"/>
                <w:color w:val="000000" w:themeColor="text1"/>
              </w:rPr>
              <w:t>5</w:t>
            </w:r>
            <w:r w:rsidRPr="00CE0887">
              <w:rPr>
                <w:rFonts w:eastAsia="標楷體" w:hint="eastAsia"/>
                <w:color w:val="000000" w:themeColor="text1"/>
              </w:rPr>
              <w:t>月份</w:t>
            </w:r>
          </w:p>
        </w:tc>
        <w:tc>
          <w:tcPr>
            <w:tcW w:w="1566" w:type="dxa"/>
          </w:tcPr>
          <w:p w:rsidR="00B50907" w:rsidRPr="00CE0887" w:rsidRDefault="00B50907" w:rsidP="00B50907">
            <w:pPr>
              <w:jc w:val="center"/>
              <w:rPr>
                <w:rFonts w:eastAsia="標楷體"/>
                <w:color w:val="000000" w:themeColor="text1"/>
              </w:rPr>
            </w:pPr>
            <w:r w:rsidRPr="00CE0887">
              <w:rPr>
                <w:rFonts w:ascii="標楷體" w:eastAsia="標楷體" w:hAnsi="標楷體" w:hint="eastAsia"/>
                <w:color w:val="000000" w:themeColor="text1"/>
              </w:rPr>
              <w:t>班際</w:t>
            </w:r>
            <w:r>
              <w:rPr>
                <w:rFonts w:ascii="標楷體" w:eastAsia="標楷體" w:hAnsi="標楷體" w:hint="eastAsia"/>
                <w:color w:val="000000" w:themeColor="text1"/>
              </w:rPr>
              <w:t>籃球賽</w:t>
            </w:r>
          </w:p>
        </w:tc>
        <w:tc>
          <w:tcPr>
            <w:tcW w:w="1276" w:type="dxa"/>
          </w:tcPr>
          <w:p w:rsidR="00B50907" w:rsidRPr="00CE0887" w:rsidRDefault="00B50907" w:rsidP="00B50907">
            <w:pPr>
              <w:jc w:val="center"/>
              <w:rPr>
                <w:rFonts w:eastAsia="標楷體"/>
                <w:color w:val="000000" w:themeColor="text1"/>
              </w:rPr>
            </w:pPr>
            <w:r w:rsidRPr="00CE0887">
              <w:rPr>
                <w:rFonts w:eastAsia="標楷體"/>
                <w:color w:val="000000" w:themeColor="text1"/>
              </w:rPr>
              <w:t>J-C2</w:t>
            </w:r>
          </w:p>
        </w:tc>
        <w:tc>
          <w:tcPr>
            <w:tcW w:w="1417" w:type="dxa"/>
          </w:tcPr>
          <w:p w:rsidR="00B50907" w:rsidRPr="00CE0887" w:rsidRDefault="00B50907" w:rsidP="00B50907">
            <w:pPr>
              <w:rPr>
                <w:rFonts w:eastAsia="標楷體"/>
                <w:color w:val="000000" w:themeColor="text1"/>
              </w:rPr>
            </w:pPr>
            <w:r w:rsidRPr="00CE0887">
              <w:rPr>
                <w:rFonts w:eastAsia="標楷體" w:hint="eastAsia"/>
                <w:color w:val="000000" w:themeColor="text1"/>
              </w:rPr>
              <w:t>展現團隊合作精神</w:t>
            </w:r>
          </w:p>
        </w:tc>
        <w:tc>
          <w:tcPr>
            <w:tcW w:w="3261" w:type="dxa"/>
          </w:tcPr>
          <w:p w:rsidR="00B50907" w:rsidRPr="00CE0887" w:rsidRDefault="00B50907" w:rsidP="00B50907">
            <w:pPr>
              <w:rPr>
                <w:rFonts w:eastAsia="標楷體"/>
                <w:color w:val="000000" w:themeColor="text1"/>
              </w:rPr>
            </w:pPr>
            <w:r w:rsidRPr="00CE0887">
              <w:rPr>
                <w:rFonts w:eastAsia="標楷體" w:hint="eastAsia"/>
                <w:color w:val="000000" w:themeColor="text1"/>
              </w:rPr>
              <w:t>1.</w:t>
            </w:r>
            <w:r w:rsidRPr="00CE0887">
              <w:rPr>
                <w:rFonts w:eastAsia="標楷體" w:hint="eastAsia"/>
                <w:color w:val="000000" w:themeColor="text1"/>
              </w:rPr>
              <w:t>學習</w:t>
            </w:r>
            <w:r>
              <w:rPr>
                <w:rFonts w:eastAsia="標楷體" w:hint="eastAsia"/>
                <w:color w:val="000000" w:themeColor="text1"/>
              </w:rPr>
              <w:t>籃球運動</w:t>
            </w:r>
            <w:r w:rsidRPr="00CE0887">
              <w:rPr>
                <w:rFonts w:eastAsia="標楷體" w:hint="eastAsia"/>
                <w:color w:val="000000" w:themeColor="text1"/>
              </w:rPr>
              <w:t>的</w:t>
            </w:r>
            <w:r>
              <w:rPr>
                <w:rFonts w:eastAsia="標楷體" w:hint="eastAsia"/>
                <w:color w:val="000000" w:themeColor="text1"/>
              </w:rPr>
              <w:t>基本技術</w:t>
            </w:r>
            <w:r w:rsidRPr="00CE0887">
              <w:rPr>
                <w:rFonts w:eastAsia="標楷體" w:hint="eastAsia"/>
                <w:color w:val="000000" w:themeColor="text1"/>
              </w:rPr>
              <w:t>。</w:t>
            </w:r>
          </w:p>
          <w:p w:rsidR="00B50907" w:rsidRPr="00CE0887" w:rsidRDefault="00B50907" w:rsidP="00B50907">
            <w:pPr>
              <w:ind w:left="113" w:hangingChars="47" w:hanging="113"/>
              <w:rPr>
                <w:rFonts w:eastAsia="標楷體"/>
                <w:color w:val="000000" w:themeColor="text1"/>
              </w:rPr>
            </w:pPr>
            <w:r w:rsidRPr="00CE0887">
              <w:rPr>
                <w:rFonts w:eastAsia="標楷體" w:hint="eastAsia"/>
                <w:color w:val="000000" w:themeColor="text1"/>
              </w:rPr>
              <w:t>2.</w:t>
            </w:r>
            <w:r>
              <w:rPr>
                <w:rFonts w:eastAsia="標楷體" w:hint="eastAsia"/>
                <w:color w:val="000000" w:themeColor="text1"/>
              </w:rPr>
              <w:t>學習如何全場</w:t>
            </w:r>
            <w:r>
              <w:rPr>
                <w:rFonts w:eastAsia="標楷體" w:hint="eastAsia"/>
                <w:color w:val="000000" w:themeColor="text1"/>
              </w:rPr>
              <w:t>5</w:t>
            </w:r>
            <w:r>
              <w:rPr>
                <w:rFonts w:eastAsia="標楷體"/>
                <w:color w:val="000000" w:themeColor="text1"/>
              </w:rPr>
              <w:t xml:space="preserve"> V.S 5</w:t>
            </w:r>
            <w:r>
              <w:rPr>
                <w:rFonts w:eastAsia="標楷體" w:hint="eastAsia"/>
                <w:color w:val="000000" w:themeColor="text1"/>
              </w:rPr>
              <w:t>比賽</w:t>
            </w:r>
            <w:r w:rsidRPr="00CE0887">
              <w:rPr>
                <w:rFonts w:eastAsia="標楷體" w:hint="eastAsia"/>
                <w:color w:val="000000" w:themeColor="text1"/>
              </w:rPr>
              <w:t>。</w:t>
            </w:r>
          </w:p>
          <w:p w:rsidR="00B50907" w:rsidRDefault="00B50907" w:rsidP="00B50907">
            <w:pPr>
              <w:ind w:left="113" w:hangingChars="47" w:hanging="113"/>
              <w:rPr>
                <w:rFonts w:eastAsia="標楷體"/>
                <w:color w:val="000000" w:themeColor="text1"/>
              </w:rPr>
            </w:pPr>
            <w:r w:rsidRPr="00CE0887">
              <w:rPr>
                <w:rFonts w:eastAsia="標楷體" w:hint="eastAsia"/>
                <w:color w:val="000000" w:themeColor="text1"/>
              </w:rPr>
              <w:t>3.</w:t>
            </w:r>
            <w:r w:rsidRPr="00CE0887">
              <w:rPr>
                <w:rFonts w:eastAsia="標楷體" w:hint="eastAsia"/>
                <w:color w:val="000000" w:themeColor="text1"/>
              </w:rPr>
              <w:t>學習同儕互助與團隊合作。</w:t>
            </w:r>
          </w:p>
          <w:p w:rsidR="00B50907" w:rsidRPr="00CE0887" w:rsidRDefault="00B50907" w:rsidP="00B50907">
            <w:pPr>
              <w:ind w:left="113" w:hangingChars="47" w:hanging="113"/>
              <w:rPr>
                <w:rFonts w:eastAsia="標楷體"/>
                <w:color w:val="000000" w:themeColor="text1"/>
              </w:rPr>
            </w:pPr>
            <w:r>
              <w:rPr>
                <w:rFonts w:eastAsia="標楷體" w:hint="eastAsia"/>
                <w:color w:val="000000" w:themeColor="text1"/>
              </w:rPr>
              <w:t>4.</w:t>
            </w:r>
            <w:r w:rsidRPr="00CE0887">
              <w:rPr>
                <w:rFonts w:eastAsia="標楷體" w:hint="eastAsia"/>
                <w:color w:val="000000" w:themeColor="text1"/>
              </w:rPr>
              <w:t>培養勝不驕、敗不餒的精神</w:t>
            </w:r>
            <w:r>
              <w:rPr>
                <w:rFonts w:eastAsia="標楷體" w:hint="eastAsia"/>
                <w:color w:val="000000" w:themeColor="text1"/>
              </w:rPr>
              <w:t>。</w:t>
            </w:r>
          </w:p>
        </w:tc>
        <w:tc>
          <w:tcPr>
            <w:tcW w:w="708" w:type="dxa"/>
          </w:tcPr>
          <w:p w:rsidR="00B50907" w:rsidRPr="00CE0887" w:rsidRDefault="00FD01A3" w:rsidP="00B50907">
            <w:pPr>
              <w:widowControl/>
              <w:ind w:left="317" w:hangingChars="132" w:hanging="317"/>
              <w:jc w:val="center"/>
              <w:rPr>
                <w:rFonts w:eastAsia="標楷體"/>
                <w:color w:val="000000" w:themeColor="text1"/>
              </w:rPr>
            </w:pPr>
            <w:r>
              <w:rPr>
                <w:rFonts w:eastAsia="標楷體" w:hint="eastAsia"/>
                <w:color w:val="000000" w:themeColor="text1"/>
              </w:rPr>
              <w:t>2</w:t>
            </w:r>
          </w:p>
        </w:tc>
        <w:tc>
          <w:tcPr>
            <w:tcW w:w="2423" w:type="dxa"/>
          </w:tcPr>
          <w:p w:rsidR="00B50907" w:rsidRPr="00CE0887" w:rsidRDefault="00B50907" w:rsidP="00B50907">
            <w:pPr>
              <w:rPr>
                <w:rFonts w:eastAsia="標楷體"/>
                <w:color w:val="000000" w:themeColor="text1"/>
                <w:szCs w:val="20"/>
              </w:rPr>
            </w:pPr>
            <w:r w:rsidRPr="00CE0887">
              <w:rPr>
                <w:rFonts w:eastAsia="標楷體" w:hint="eastAsia"/>
                <w:color w:val="000000" w:themeColor="text1"/>
              </w:rPr>
              <w:t>觀察評量</w:t>
            </w:r>
          </w:p>
          <w:p w:rsidR="00B50907" w:rsidRPr="00CE0887" w:rsidRDefault="00B50907" w:rsidP="00B50907">
            <w:pPr>
              <w:rPr>
                <w:rFonts w:eastAsia="標楷體"/>
                <w:color w:val="000000" w:themeColor="text1"/>
              </w:rPr>
            </w:pPr>
          </w:p>
          <w:p w:rsidR="00B50907" w:rsidRPr="00CE0887" w:rsidRDefault="00B50907" w:rsidP="00B50907">
            <w:pPr>
              <w:rPr>
                <w:rFonts w:eastAsia="標楷體"/>
                <w:color w:val="000000" w:themeColor="text1"/>
              </w:rPr>
            </w:pPr>
          </w:p>
        </w:tc>
        <w:tc>
          <w:tcPr>
            <w:tcW w:w="1552" w:type="dxa"/>
          </w:tcPr>
          <w:p w:rsidR="00B50907" w:rsidRPr="00CE0887" w:rsidRDefault="00B50907" w:rsidP="00B50907">
            <w:pPr>
              <w:rPr>
                <w:rFonts w:ascii="標楷體" w:eastAsia="標楷體" w:hAnsi="標楷體"/>
                <w:color w:val="000000" w:themeColor="text1"/>
              </w:rPr>
            </w:pPr>
            <w:r>
              <w:rPr>
                <w:rFonts w:ascii="標楷體" w:eastAsia="標楷體" w:hAnsi="標楷體" w:hint="eastAsia"/>
                <w:color w:val="000000" w:themeColor="text1"/>
              </w:rPr>
              <w:t>籃球</w:t>
            </w:r>
          </w:p>
          <w:p w:rsidR="00B50907" w:rsidRPr="00CE0887" w:rsidRDefault="00B50907" w:rsidP="00B50907">
            <w:pPr>
              <w:rPr>
                <w:rFonts w:ascii="標楷體" w:eastAsia="標楷體" w:hAnsi="標楷體"/>
                <w:color w:val="000000" w:themeColor="text1"/>
              </w:rPr>
            </w:pPr>
            <w:r>
              <w:rPr>
                <w:rFonts w:ascii="標楷體" w:eastAsia="標楷體" w:hAnsi="標楷體" w:hint="eastAsia"/>
                <w:color w:val="000000" w:themeColor="text1"/>
              </w:rPr>
              <w:t>哨子</w:t>
            </w:r>
          </w:p>
        </w:tc>
        <w:tc>
          <w:tcPr>
            <w:tcW w:w="1480" w:type="dxa"/>
          </w:tcPr>
          <w:p w:rsidR="00B50907" w:rsidRPr="009C7485" w:rsidRDefault="00B50907" w:rsidP="00B50907">
            <w:pPr>
              <w:rPr>
                <w:rFonts w:eastAsia="標楷體"/>
                <w:color w:val="FF0000"/>
              </w:rPr>
            </w:pPr>
          </w:p>
        </w:tc>
      </w:tr>
      <w:tr w:rsidR="00044F67" w:rsidRPr="009C7485" w:rsidTr="00216013">
        <w:trPr>
          <w:trHeight w:val="327"/>
          <w:jc w:val="center"/>
        </w:trPr>
        <w:tc>
          <w:tcPr>
            <w:tcW w:w="1105" w:type="dxa"/>
          </w:tcPr>
          <w:p w:rsidR="00044F67" w:rsidRPr="000D4F4A" w:rsidRDefault="00044F67" w:rsidP="00AC4CA4">
            <w:pPr>
              <w:rPr>
                <w:rFonts w:eastAsia="標楷體"/>
              </w:rPr>
            </w:pPr>
            <w:r w:rsidRPr="000D4F4A">
              <w:rPr>
                <w:rFonts w:eastAsia="標楷體" w:hint="eastAsia"/>
              </w:rPr>
              <w:t>1</w:t>
            </w:r>
            <w:r w:rsidR="00FD01A3">
              <w:rPr>
                <w:rFonts w:eastAsia="標楷體" w:hint="eastAsia"/>
              </w:rPr>
              <w:t>1</w:t>
            </w:r>
            <w:r w:rsidR="00B2119A">
              <w:rPr>
                <w:rFonts w:eastAsia="標楷體" w:hint="eastAsia"/>
              </w:rPr>
              <w:t>2</w:t>
            </w:r>
            <w:r w:rsidRPr="000D4F4A">
              <w:rPr>
                <w:rFonts w:eastAsia="標楷體" w:hint="eastAsia"/>
              </w:rPr>
              <w:t>年</w:t>
            </w:r>
            <w:r w:rsidRPr="000D4F4A">
              <w:rPr>
                <w:rFonts w:eastAsia="標楷體"/>
              </w:rPr>
              <w:t>2</w:t>
            </w:r>
            <w:r w:rsidRPr="000D4F4A">
              <w:rPr>
                <w:rFonts w:eastAsia="標楷體" w:hint="eastAsia"/>
              </w:rPr>
              <w:t>月</w:t>
            </w:r>
          </w:p>
        </w:tc>
        <w:tc>
          <w:tcPr>
            <w:tcW w:w="1566" w:type="dxa"/>
          </w:tcPr>
          <w:p w:rsidR="00044F67" w:rsidRPr="000D4F4A" w:rsidRDefault="00044F67" w:rsidP="00044F67">
            <w:pPr>
              <w:jc w:val="center"/>
              <w:rPr>
                <w:rFonts w:eastAsia="標楷體"/>
              </w:rPr>
            </w:pPr>
            <w:r w:rsidRPr="000D4F4A">
              <w:rPr>
                <w:rFonts w:eastAsia="標楷體" w:hint="eastAsia"/>
              </w:rPr>
              <w:t>環境教育宣導</w:t>
            </w:r>
          </w:p>
        </w:tc>
        <w:tc>
          <w:tcPr>
            <w:tcW w:w="1276" w:type="dxa"/>
          </w:tcPr>
          <w:p w:rsidR="00044F67" w:rsidRPr="000D4F4A" w:rsidRDefault="00044F67" w:rsidP="00044F67">
            <w:pPr>
              <w:jc w:val="center"/>
              <w:rPr>
                <w:rFonts w:eastAsia="標楷體"/>
              </w:rPr>
            </w:pPr>
            <w:r w:rsidRPr="000D4F4A">
              <w:rPr>
                <w:rFonts w:eastAsia="標楷體"/>
              </w:rPr>
              <w:t>J-C1</w:t>
            </w:r>
          </w:p>
        </w:tc>
        <w:tc>
          <w:tcPr>
            <w:tcW w:w="1417" w:type="dxa"/>
          </w:tcPr>
          <w:p w:rsidR="00044F67" w:rsidRPr="000D4F4A" w:rsidRDefault="00044F67" w:rsidP="00044F67">
            <w:pPr>
              <w:rPr>
                <w:rFonts w:eastAsia="標楷體"/>
              </w:rPr>
            </w:pPr>
            <w:r w:rsidRPr="000D4F4A">
              <w:rPr>
                <w:rFonts w:eastAsia="標楷體" w:hint="eastAsia"/>
              </w:rPr>
              <w:t>具備環境意識</w:t>
            </w:r>
            <w:r w:rsidRPr="000D4F4A">
              <w:rPr>
                <w:rFonts w:eastAsia="標楷體" w:hint="eastAsia"/>
              </w:rPr>
              <w:t>,</w:t>
            </w:r>
            <w:r w:rsidRPr="000D4F4A">
              <w:rPr>
                <w:rFonts w:eastAsia="標楷體" w:hint="eastAsia"/>
              </w:rPr>
              <w:t>關懷生態環境。</w:t>
            </w:r>
          </w:p>
          <w:p w:rsidR="00044F67" w:rsidRPr="000D4F4A" w:rsidRDefault="00044F67" w:rsidP="00044F67">
            <w:pPr>
              <w:ind w:left="113" w:hangingChars="47" w:hanging="113"/>
              <w:rPr>
                <w:rFonts w:eastAsia="標楷體"/>
              </w:rPr>
            </w:pPr>
          </w:p>
        </w:tc>
        <w:tc>
          <w:tcPr>
            <w:tcW w:w="3261" w:type="dxa"/>
          </w:tcPr>
          <w:p w:rsidR="00044F67" w:rsidRPr="000D4F4A" w:rsidRDefault="00044F67" w:rsidP="00F01BDB">
            <w:pPr>
              <w:pStyle w:val="af0"/>
              <w:numPr>
                <w:ilvl w:val="0"/>
                <w:numId w:val="6"/>
              </w:numPr>
              <w:ind w:leftChars="0"/>
              <w:rPr>
                <w:rFonts w:eastAsia="標楷體"/>
              </w:rPr>
            </w:pPr>
            <w:r w:rsidRPr="000D4F4A">
              <w:rPr>
                <w:rFonts w:eastAsia="標楷體" w:hint="eastAsia"/>
              </w:rPr>
              <w:t>透過講題宣導</w:t>
            </w:r>
            <w:r w:rsidRPr="000D4F4A">
              <w:rPr>
                <w:rFonts w:eastAsia="標楷體" w:hint="eastAsia"/>
              </w:rPr>
              <w:t>,</w:t>
            </w:r>
            <w:r w:rsidRPr="000D4F4A">
              <w:rPr>
                <w:rFonts w:eastAsia="標楷體" w:hint="eastAsia"/>
              </w:rPr>
              <w:t>增進講題認知</w:t>
            </w:r>
          </w:p>
          <w:p w:rsidR="00044F67" w:rsidRPr="000D4F4A" w:rsidRDefault="00044F67" w:rsidP="00F01BDB">
            <w:pPr>
              <w:pStyle w:val="af0"/>
              <w:numPr>
                <w:ilvl w:val="0"/>
                <w:numId w:val="6"/>
              </w:numPr>
              <w:ind w:leftChars="0"/>
              <w:rPr>
                <w:rFonts w:eastAsia="標楷體"/>
              </w:rPr>
            </w:pPr>
            <w:r w:rsidRPr="000D4F4A">
              <w:rPr>
                <w:rFonts w:eastAsia="標楷體" w:hint="eastAsia"/>
              </w:rPr>
              <w:t>伴隨講題認知</w:t>
            </w:r>
            <w:r w:rsidRPr="000D4F4A">
              <w:rPr>
                <w:rFonts w:eastAsia="標楷體" w:hint="eastAsia"/>
              </w:rPr>
              <w:t>,</w:t>
            </w:r>
            <w:r w:rsidRPr="000D4F4A">
              <w:rPr>
                <w:rFonts w:eastAsia="標楷體" w:hint="eastAsia"/>
              </w:rPr>
              <w:t>於生活中採取實際行動</w:t>
            </w:r>
          </w:p>
        </w:tc>
        <w:tc>
          <w:tcPr>
            <w:tcW w:w="708" w:type="dxa"/>
          </w:tcPr>
          <w:p w:rsidR="00044F67" w:rsidRPr="000D4F4A" w:rsidRDefault="00044F67" w:rsidP="00044F67">
            <w:pPr>
              <w:widowControl/>
              <w:ind w:left="317" w:hangingChars="132" w:hanging="317"/>
              <w:jc w:val="center"/>
              <w:rPr>
                <w:rFonts w:eastAsia="標楷體"/>
              </w:rPr>
            </w:pPr>
            <w:r w:rsidRPr="000D4F4A">
              <w:rPr>
                <w:rFonts w:eastAsia="標楷體"/>
              </w:rPr>
              <w:t>2</w:t>
            </w:r>
          </w:p>
        </w:tc>
        <w:tc>
          <w:tcPr>
            <w:tcW w:w="2423" w:type="dxa"/>
          </w:tcPr>
          <w:p w:rsidR="00044F67" w:rsidRPr="000D4F4A" w:rsidRDefault="00044F67" w:rsidP="00044F67">
            <w:pPr>
              <w:rPr>
                <w:rFonts w:eastAsia="標楷體"/>
              </w:rPr>
            </w:pPr>
            <w:r w:rsidRPr="000D4F4A">
              <w:rPr>
                <w:rFonts w:eastAsia="標楷體" w:hint="eastAsia"/>
              </w:rPr>
              <w:t>舉手回答或學習單</w:t>
            </w:r>
          </w:p>
        </w:tc>
        <w:tc>
          <w:tcPr>
            <w:tcW w:w="1552" w:type="dxa"/>
          </w:tcPr>
          <w:p w:rsidR="00044F67" w:rsidRPr="000D4F4A" w:rsidRDefault="00044F67" w:rsidP="00044F67">
            <w:pPr>
              <w:rPr>
                <w:rFonts w:ascii="標楷體" w:eastAsia="標楷體" w:hAnsi="標楷體"/>
              </w:rPr>
            </w:pPr>
            <w:r w:rsidRPr="000D4F4A">
              <w:rPr>
                <w:rFonts w:ascii="標楷體" w:eastAsia="標楷體" w:hAnsi="標楷體" w:hint="eastAsia"/>
              </w:rPr>
              <w:t>講題PPT</w:t>
            </w:r>
          </w:p>
        </w:tc>
        <w:tc>
          <w:tcPr>
            <w:tcW w:w="1480" w:type="dxa"/>
          </w:tcPr>
          <w:p w:rsidR="00044F67" w:rsidRPr="009C7485" w:rsidRDefault="00044F67" w:rsidP="00044F67">
            <w:pPr>
              <w:rPr>
                <w:rFonts w:eastAsia="標楷體"/>
                <w:color w:val="FF0000"/>
              </w:rPr>
            </w:pPr>
          </w:p>
        </w:tc>
      </w:tr>
      <w:tr w:rsidR="004C159B" w:rsidRPr="009C7485" w:rsidTr="00216013">
        <w:trPr>
          <w:trHeight w:val="327"/>
          <w:jc w:val="center"/>
        </w:trPr>
        <w:tc>
          <w:tcPr>
            <w:tcW w:w="1105" w:type="dxa"/>
          </w:tcPr>
          <w:p w:rsidR="004C159B" w:rsidRPr="004C159B" w:rsidRDefault="004C159B" w:rsidP="00AC4CA4">
            <w:pPr>
              <w:rPr>
                <w:rFonts w:eastAsia="標楷體"/>
              </w:rPr>
            </w:pPr>
            <w:r w:rsidRPr="004C159B">
              <w:rPr>
                <w:rFonts w:eastAsia="標楷體" w:hint="eastAsia"/>
              </w:rPr>
              <w:t>1</w:t>
            </w:r>
            <w:r w:rsidR="00FD01A3">
              <w:rPr>
                <w:rFonts w:eastAsia="標楷體" w:hint="eastAsia"/>
              </w:rPr>
              <w:t>1</w:t>
            </w:r>
            <w:r w:rsidR="00B2119A">
              <w:rPr>
                <w:rFonts w:eastAsia="標楷體" w:hint="eastAsia"/>
              </w:rPr>
              <w:t>2</w:t>
            </w:r>
            <w:r w:rsidRPr="004C159B">
              <w:rPr>
                <w:rFonts w:eastAsia="標楷體" w:hint="eastAsia"/>
              </w:rPr>
              <w:t>年</w:t>
            </w:r>
            <w:r w:rsidRPr="004C159B">
              <w:rPr>
                <w:rFonts w:eastAsia="標楷體" w:hint="eastAsia"/>
              </w:rPr>
              <w:t>6</w:t>
            </w:r>
            <w:r w:rsidRPr="004C159B">
              <w:rPr>
                <w:rFonts w:eastAsia="標楷體" w:hint="eastAsia"/>
              </w:rPr>
              <w:t>月</w:t>
            </w:r>
          </w:p>
        </w:tc>
        <w:tc>
          <w:tcPr>
            <w:tcW w:w="1566" w:type="dxa"/>
          </w:tcPr>
          <w:p w:rsidR="004C159B" w:rsidRPr="004C159B" w:rsidRDefault="004C159B" w:rsidP="004C159B">
            <w:pPr>
              <w:jc w:val="center"/>
              <w:rPr>
                <w:rFonts w:eastAsia="標楷體"/>
              </w:rPr>
            </w:pPr>
            <w:r w:rsidRPr="004C159B">
              <w:rPr>
                <w:rFonts w:ascii="標楷體" w:eastAsia="標楷體" w:hAnsi="標楷體" w:hint="eastAsia"/>
              </w:rPr>
              <w:t>畢業典禮</w:t>
            </w:r>
          </w:p>
        </w:tc>
        <w:tc>
          <w:tcPr>
            <w:tcW w:w="1276" w:type="dxa"/>
          </w:tcPr>
          <w:p w:rsidR="004C159B" w:rsidRPr="004C159B" w:rsidRDefault="004C159B" w:rsidP="004C159B">
            <w:pPr>
              <w:jc w:val="center"/>
              <w:rPr>
                <w:rFonts w:eastAsia="標楷體"/>
              </w:rPr>
            </w:pPr>
            <w:r w:rsidRPr="004C159B">
              <w:rPr>
                <w:rFonts w:eastAsia="標楷體"/>
              </w:rPr>
              <w:t>J-C2</w:t>
            </w:r>
          </w:p>
        </w:tc>
        <w:tc>
          <w:tcPr>
            <w:tcW w:w="1417" w:type="dxa"/>
          </w:tcPr>
          <w:p w:rsidR="004C159B" w:rsidRPr="004C159B" w:rsidRDefault="004C159B" w:rsidP="004C159B">
            <w:pPr>
              <w:rPr>
                <w:rFonts w:eastAsia="標楷體"/>
              </w:rPr>
            </w:pPr>
            <w:r w:rsidRPr="004C159B">
              <w:rPr>
                <w:rFonts w:eastAsia="標楷體" w:hint="eastAsia"/>
              </w:rPr>
              <w:t>展現團隊合作精神</w:t>
            </w:r>
          </w:p>
        </w:tc>
        <w:tc>
          <w:tcPr>
            <w:tcW w:w="3261" w:type="dxa"/>
          </w:tcPr>
          <w:p w:rsidR="004C159B" w:rsidRPr="004C159B" w:rsidRDefault="004C159B" w:rsidP="004C159B">
            <w:pPr>
              <w:rPr>
                <w:rFonts w:eastAsia="標楷體"/>
              </w:rPr>
            </w:pPr>
            <w:r w:rsidRPr="004C159B">
              <w:rPr>
                <w:rFonts w:eastAsia="標楷體" w:hint="eastAsia"/>
              </w:rPr>
              <w:t>1.</w:t>
            </w:r>
            <w:r w:rsidRPr="004C159B">
              <w:rPr>
                <w:rFonts w:eastAsia="標楷體" w:hint="eastAsia"/>
              </w:rPr>
              <w:t>促進身心平衡發展，努力參與各項活動。</w:t>
            </w:r>
          </w:p>
          <w:p w:rsidR="004C159B" w:rsidRPr="004C159B" w:rsidRDefault="004C159B" w:rsidP="004C159B">
            <w:pPr>
              <w:ind w:left="113" w:hangingChars="47" w:hanging="113"/>
              <w:rPr>
                <w:rFonts w:eastAsia="標楷體"/>
              </w:rPr>
            </w:pPr>
            <w:r w:rsidRPr="004C159B">
              <w:rPr>
                <w:rFonts w:eastAsia="標楷體" w:hint="eastAsia"/>
              </w:rPr>
              <w:t>2.</w:t>
            </w:r>
            <w:r w:rsidRPr="004C159B">
              <w:rPr>
                <w:rFonts w:eastAsia="標楷體" w:hint="eastAsia"/>
              </w:rPr>
              <w:t>學習同儕互助與合作。</w:t>
            </w:r>
          </w:p>
          <w:p w:rsidR="004C159B" w:rsidRPr="004C159B" w:rsidRDefault="004C159B" w:rsidP="004C159B">
            <w:pPr>
              <w:ind w:left="113" w:hangingChars="47" w:hanging="113"/>
              <w:rPr>
                <w:rFonts w:eastAsia="標楷體"/>
              </w:rPr>
            </w:pPr>
            <w:r w:rsidRPr="004C159B">
              <w:rPr>
                <w:rFonts w:eastAsia="標楷體" w:hint="eastAsia"/>
              </w:rPr>
              <w:t>3.</w:t>
            </w:r>
            <w:r w:rsidRPr="004C159B">
              <w:rPr>
                <w:rFonts w:eastAsia="標楷體" w:hint="eastAsia"/>
              </w:rPr>
              <w:t>學習班際人際交流。</w:t>
            </w:r>
          </w:p>
        </w:tc>
        <w:tc>
          <w:tcPr>
            <w:tcW w:w="708" w:type="dxa"/>
          </w:tcPr>
          <w:p w:rsidR="004C159B" w:rsidRPr="004C159B" w:rsidRDefault="00FD01A3" w:rsidP="004C159B">
            <w:pPr>
              <w:widowControl/>
              <w:ind w:left="317" w:hangingChars="132" w:hanging="317"/>
              <w:jc w:val="center"/>
              <w:rPr>
                <w:rFonts w:eastAsia="標楷體"/>
              </w:rPr>
            </w:pPr>
            <w:r>
              <w:rPr>
                <w:rFonts w:eastAsia="標楷體" w:hint="eastAsia"/>
              </w:rPr>
              <w:t>2</w:t>
            </w:r>
          </w:p>
        </w:tc>
        <w:tc>
          <w:tcPr>
            <w:tcW w:w="2423" w:type="dxa"/>
          </w:tcPr>
          <w:p w:rsidR="004C159B" w:rsidRPr="004C159B" w:rsidRDefault="004C159B" w:rsidP="004C159B">
            <w:pPr>
              <w:rPr>
                <w:rFonts w:eastAsia="標楷體"/>
                <w:szCs w:val="20"/>
              </w:rPr>
            </w:pPr>
            <w:r w:rsidRPr="004C159B">
              <w:rPr>
                <w:rFonts w:eastAsia="標楷體" w:hint="eastAsia"/>
              </w:rPr>
              <w:t>動態展演</w:t>
            </w:r>
          </w:p>
          <w:p w:rsidR="004C159B" w:rsidRPr="004C159B" w:rsidRDefault="004C159B" w:rsidP="004C159B">
            <w:pPr>
              <w:rPr>
                <w:rFonts w:eastAsia="標楷體"/>
              </w:rPr>
            </w:pPr>
            <w:r w:rsidRPr="004C159B">
              <w:rPr>
                <w:rFonts w:eastAsia="標楷體" w:hint="eastAsia"/>
              </w:rPr>
              <w:t>作品展覽</w:t>
            </w:r>
          </w:p>
          <w:p w:rsidR="004C159B" w:rsidRPr="004C159B" w:rsidRDefault="004C159B" w:rsidP="004C159B">
            <w:pPr>
              <w:rPr>
                <w:rFonts w:eastAsia="標楷體"/>
              </w:rPr>
            </w:pPr>
            <w:r w:rsidRPr="004C159B">
              <w:rPr>
                <w:rFonts w:eastAsia="標楷體"/>
                <w:szCs w:val="20"/>
              </w:rPr>
              <w:t>態度檢核</w:t>
            </w:r>
          </w:p>
        </w:tc>
        <w:tc>
          <w:tcPr>
            <w:tcW w:w="1552" w:type="dxa"/>
          </w:tcPr>
          <w:p w:rsidR="004C159B" w:rsidRPr="004C159B" w:rsidRDefault="004C159B" w:rsidP="004C159B">
            <w:pPr>
              <w:rPr>
                <w:rFonts w:ascii="標楷體" w:eastAsia="標楷體" w:hAnsi="標楷體"/>
              </w:rPr>
            </w:pPr>
            <w:r w:rsidRPr="004C159B">
              <w:rPr>
                <w:rFonts w:ascii="標楷體" w:eastAsia="標楷體" w:hAnsi="標楷體" w:hint="eastAsia"/>
              </w:rPr>
              <w:t>進行曲</w:t>
            </w:r>
          </w:p>
          <w:p w:rsidR="004C159B" w:rsidRPr="004C159B" w:rsidRDefault="004C159B" w:rsidP="004C159B">
            <w:pPr>
              <w:rPr>
                <w:rFonts w:ascii="標楷體" w:eastAsia="標楷體" w:hAnsi="標楷體"/>
              </w:rPr>
            </w:pPr>
            <w:r w:rsidRPr="004C159B">
              <w:rPr>
                <w:rFonts w:ascii="標楷體" w:eastAsia="標楷體" w:hAnsi="標楷體" w:hint="eastAsia"/>
              </w:rPr>
              <w:t>Youtobe影音</w:t>
            </w:r>
          </w:p>
        </w:tc>
        <w:tc>
          <w:tcPr>
            <w:tcW w:w="1480" w:type="dxa"/>
          </w:tcPr>
          <w:p w:rsidR="004C159B" w:rsidRPr="009C7485" w:rsidRDefault="004C159B" w:rsidP="004C159B">
            <w:pPr>
              <w:rPr>
                <w:rFonts w:eastAsia="標楷體"/>
                <w:color w:val="FF0000"/>
              </w:rPr>
            </w:pPr>
          </w:p>
        </w:tc>
      </w:tr>
    </w:tbl>
    <w:p w:rsidR="00125139" w:rsidRDefault="00125139" w:rsidP="00125139">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216013" w:rsidRPr="009C7485" w:rsidTr="00216013">
        <w:trPr>
          <w:trHeight w:val="519"/>
          <w:jc w:val="center"/>
        </w:trPr>
        <w:tc>
          <w:tcPr>
            <w:tcW w:w="14788" w:type="dxa"/>
            <w:gridSpan w:val="9"/>
            <w:tcBorders>
              <w:top w:val="single" w:sz="4" w:space="0" w:color="auto"/>
              <w:left w:val="single" w:sz="4" w:space="0" w:color="auto"/>
              <w:bottom w:val="single" w:sz="4" w:space="0" w:color="auto"/>
              <w:right w:val="single" w:sz="4" w:space="0" w:color="auto"/>
            </w:tcBorders>
          </w:tcPr>
          <w:p w:rsidR="00216013" w:rsidRPr="00DD4C90" w:rsidRDefault="00216013" w:rsidP="00216013">
            <w:pPr>
              <w:ind w:leftChars="-12" w:left="-21" w:hangingChars="3" w:hanging="8"/>
              <w:rPr>
                <w:rFonts w:eastAsia="標楷體"/>
                <w:sz w:val="28"/>
              </w:rPr>
            </w:pPr>
            <w:r w:rsidRPr="00DD4C90">
              <w:rPr>
                <w:rFonts w:eastAsia="標楷體" w:hint="eastAsia"/>
                <w:sz w:val="28"/>
              </w:rPr>
              <w:t>項目：</w:t>
            </w:r>
            <w:r w:rsidRPr="00DD4C90">
              <w:rPr>
                <w:rFonts w:eastAsia="標楷體"/>
                <w:sz w:val="28"/>
              </w:rPr>
              <w:t>全</w:t>
            </w:r>
            <w:r>
              <w:rPr>
                <w:rFonts w:eastAsia="標楷體" w:hint="eastAsia"/>
                <w:sz w:val="28"/>
              </w:rPr>
              <w:t>年級</w:t>
            </w:r>
            <w:r w:rsidRPr="00DD4C90">
              <w:rPr>
                <w:rFonts w:eastAsia="標楷體"/>
                <w:sz w:val="28"/>
              </w:rPr>
              <w:t>活動</w:t>
            </w:r>
          </w:p>
        </w:tc>
      </w:tr>
      <w:tr w:rsidR="00216013" w:rsidRPr="009C7485" w:rsidTr="00216013">
        <w:trPr>
          <w:trHeight w:val="580"/>
          <w:jc w:val="center"/>
        </w:trPr>
        <w:tc>
          <w:tcPr>
            <w:tcW w:w="1105" w:type="dxa"/>
            <w:vAlign w:val="center"/>
          </w:tcPr>
          <w:p w:rsidR="00216013" w:rsidRPr="0043023E" w:rsidRDefault="00216013" w:rsidP="00216013">
            <w:pPr>
              <w:spacing w:line="240" w:lineRule="exact"/>
              <w:jc w:val="center"/>
              <w:rPr>
                <w:rFonts w:eastAsia="標楷體"/>
              </w:rPr>
            </w:pPr>
            <w:r w:rsidRPr="0043023E">
              <w:rPr>
                <w:rFonts w:eastAsia="標楷體"/>
              </w:rPr>
              <w:t>教學期程</w:t>
            </w:r>
          </w:p>
        </w:tc>
        <w:tc>
          <w:tcPr>
            <w:tcW w:w="1566" w:type="dxa"/>
            <w:vAlign w:val="center"/>
          </w:tcPr>
          <w:p w:rsidR="00216013" w:rsidRPr="0043023E" w:rsidRDefault="00216013" w:rsidP="00216013">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216013" w:rsidRPr="0043023E" w:rsidRDefault="00216013" w:rsidP="00216013">
            <w:pPr>
              <w:spacing w:line="240" w:lineRule="exact"/>
              <w:jc w:val="center"/>
              <w:rPr>
                <w:rFonts w:eastAsia="標楷體"/>
              </w:rPr>
            </w:pPr>
            <w:r w:rsidRPr="0043023E">
              <w:rPr>
                <w:rFonts w:eastAsia="標楷體" w:hint="eastAsia"/>
              </w:rPr>
              <w:t>核心素養</w:t>
            </w:r>
          </w:p>
        </w:tc>
        <w:tc>
          <w:tcPr>
            <w:tcW w:w="1417" w:type="dxa"/>
            <w:vAlign w:val="center"/>
          </w:tcPr>
          <w:p w:rsidR="00216013" w:rsidRPr="0043023E" w:rsidRDefault="00216013" w:rsidP="00216013">
            <w:pPr>
              <w:jc w:val="center"/>
              <w:rPr>
                <w:rFonts w:eastAsia="標楷體"/>
              </w:rPr>
            </w:pPr>
            <w:r w:rsidRPr="0043023E">
              <w:rPr>
                <w:rFonts w:eastAsia="標楷體" w:hint="eastAsia"/>
              </w:rPr>
              <w:t>學習目標</w:t>
            </w:r>
          </w:p>
        </w:tc>
        <w:tc>
          <w:tcPr>
            <w:tcW w:w="3261" w:type="dxa"/>
            <w:vAlign w:val="center"/>
          </w:tcPr>
          <w:p w:rsidR="00216013" w:rsidRPr="0043023E" w:rsidRDefault="00216013" w:rsidP="00216013">
            <w:pPr>
              <w:spacing w:line="240" w:lineRule="exact"/>
              <w:jc w:val="center"/>
              <w:rPr>
                <w:rFonts w:eastAsia="標楷體"/>
              </w:rPr>
            </w:pPr>
            <w:r w:rsidRPr="0043023E">
              <w:rPr>
                <w:rFonts w:eastAsia="標楷體" w:hint="eastAsia"/>
                <w:spacing w:val="-10"/>
              </w:rPr>
              <w:t>教學重點</w:t>
            </w:r>
          </w:p>
        </w:tc>
        <w:tc>
          <w:tcPr>
            <w:tcW w:w="708" w:type="dxa"/>
            <w:vAlign w:val="center"/>
          </w:tcPr>
          <w:p w:rsidR="00216013" w:rsidRPr="0043023E" w:rsidRDefault="00216013" w:rsidP="00216013">
            <w:pPr>
              <w:spacing w:line="240" w:lineRule="exact"/>
              <w:jc w:val="center"/>
              <w:rPr>
                <w:rFonts w:eastAsia="標楷體"/>
              </w:rPr>
            </w:pPr>
            <w:r w:rsidRPr="0043023E">
              <w:rPr>
                <w:rFonts w:eastAsia="標楷體"/>
              </w:rPr>
              <w:t>節數</w:t>
            </w:r>
          </w:p>
        </w:tc>
        <w:tc>
          <w:tcPr>
            <w:tcW w:w="2423" w:type="dxa"/>
            <w:vAlign w:val="center"/>
          </w:tcPr>
          <w:p w:rsidR="00216013" w:rsidRPr="0043023E" w:rsidRDefault="00216013" w:rsidP="00216013">
            <w:pPr>
              <w:spacing w:line="240" w:lineRule="exact"/>
              <w:jc w:val="center"/>
              <w:rPr>
                <w:rFonts w:eastAsia="標楷體"/>
              </w:rPr>
            </w:pPr>
            <w:r w:rsidRPr="0043023E">
              <w:rPr>
                <w:rFonts w:eastAsia="標楷體"/>
              </w:rPr>
              <w:t>評量方式</w:t>
            </w:r>
          </w:p>
        </w:tc>
        <w:tc>
          <w:tcPr>
            <w:tcW w:w="1552" w:type="dxa"/>
            <w:vAlign w:val="center"/>
          </w:tcPr>
          <w:p w:rsidR="00216013" w:rsidRPr="0043023E" w:rsidRDefault="00216013" w:rsidP="00216013">
            <w:pPr>
              <w:spacing w:line="240" w:lineRule="exact"/>
              <w:jc w:val="center"/>
              <w:rPr>
                <w:rFonts w:eastAsia="標楷體"/>
              </w:rPr>
            </w:pPr>
            <w:r w:rsidRPr="0043023E">
              <w:rPr>
                <w:rFonts w:eastAsia="標楷體" w:hint="eastAsia"/>
              </w:rPr>
              <w:t>教學資源</w:t>
            </w:r>
          </w:p>
        </w:tc>
        <w:tc>
          <w:tcPr>
            <w:tcW w:w="1480" w:type="dxa"/>
            <w:vAlign w:val="center"/>
          </w:tcPr>
          <w:p w:rsidR="00216013" w:rsidRPr="0043023E" w:rsidRDefault="00216013" w:rsidP="00216013">
            <w:pPr>
              <w:spacing w:line="240" w:lineRule="exact"/>
              <w:jc w:val="center"/>
              <w:rPr>
                <w:rFonts w:eastAsia="標楷體"/>
              </w:rPr>
            </w:pPr>
            <w:r w:rsidRPr="0043023E">
              <w:rPr>
                <w:rFonts w:eastAsia="標楷體"/>
              </w:rPr>
              <w:t>備註</w:t>
            </w:r>
          </w:p>
        </w:tc>
      </w:tr>
      <w:tr w:rsidR="00216013" w:rsidRPr="009C7485" w:rsidTr="00216013">
        <w:trPr>
          <w:trHeight w:val="327"/>
          <w:jc w:val="center"/>
        </w:trPr>
        <w:tc>
          <w:tcPr>
            <w:tcW w:w="1105" w:type="dxa"/>
          </w:tcPr>
          <w:p w:rsidR="00216013" w:rsidRPr="00216013" w:rsidRDefault="00216013" w:rsidP="00216013">
            <w:pPr>
              <w:rPr>
                <w:rFonts w:eastAsia="標楷體"/>
              </w:rPr>
            </w:pPr>
            <w:r w:rsidRPr="00216013">
              <w:rPr>
                <w:rFonts w:eastAsia="標楷體" w:hint="eastAsia"/>
              </w:rPr>
              <w:t>第二次段考</w:t>
            </w:r>
            <w:r w:rsidR="00CF12B1">
              <w:rPr>
                <w:rFonts w:eastAsia="標楷體" w:hint="eastAsia"/>
              </w:rPr>
              <w:t>後</w:t>
            </w:r>
          </w:p>
        </w:tc>
        <w:tc>
          <w:tcPr>
            <w:tcW w:w="1566" w:type="dxa"/>
          </w:tcPr>
          <w:p w:rsidR="00216013" w:rsidRPr="00216013" w:rsidRDefault="00216013" w:rsidP="00216013">
            <w:pPr>
              <w:jc w:val="center"/>
              <w:rPr>
                <w:rFonts w:eastAsia="標楷體"/>
              </w:rPr>
            </w:pPr>
            <w:r w:rsidRPr="00216013">
              <w:rPr>
                <w:rFonts w:ascii="標楷體" w:eastAsia="標楷體" w:hAnsi="標楷體" w:hint="eastAsia"/>
              </w:rPr>
              <w:t>英語</w:t>
            </w:r>
            <w:r w:rsidR="00CF12B1">
              <w:rPr>
                <w:rFonts w:ascii="標楷體" w:eastAsia="標楷體" w:hAnsi="標楷體" w:hint="eastAsia"/>
              </w:rPr>
              <w:t>演講</w:t>
            </w:r>
          </w:p>
        </w:tc>
        <w:tc>
          <w:tcPr>
            <w:tcW w:w="1276" w:type="dxa"/>
          </w:tcPr>
          <w:p w:rsidR="00216013" w:rsidRPr="00216013" w:rsidRDefault="00216013" w:rsidP="00216013">
            <w:pPr>
              <w:jc w:val="center"/>
              <w:rPr>
                <w:rFonts w:eastAsia="標楷體"/>
              </w:rPr>
            </w:pPr>
            <w:r>
              <w:rPr>
                <w:rFonts w:eastAsia="標楷體" w:hint="eastAsia"/>
              </w:rPr>
              <w:t>J-C3</w:t>
            </w:r>
          </w:p>
        </w:tc>
        <w:tc>
          <w:tcPr>
            <w:tcW w:w="1417" w:type="dxa"/>
          </w:tcPr>
          <w:p w:rsidR="00216013" w:rsidRPr="00216013" w:rsidRDefault="00216013" w:rsidP="00216013">
            <w:pPr>
              <w:rPr>
                <w:rFonts w:eastAsia="標楷體"/>
              </w:rPr>
            </w:pPr>
            <w:r>
              <w:rPr>
                <w:rFonts w:eastAsia="標楷體" w:hint="eastAsia"/>
              </w:rPr>
              <w:t>學習第二語言、勇於開口說</w:t>
            </w:r>
          </w:p>
        </w:tc>
        <w:tc>
          <w:tcPr>
            <w:tcW w:w="3261" w:type="dxa"/>
          </w:tcPr>
          <w:p w:rsidR="00216013" w:rsidRPr="00216013" w:rsidRDefault="00216013" w:rsidP="00216013">
            <w:pPr>
              <w:ind w:left="113" w:hangingChars="47" w:hanging="113"/>
              <w:rPr>
                <w:rFonts w:eastAsia="標楷體"/>
              </w:rPr>
            </w:pPr>
            <w:r>
              <w:rPr>
                <w:rFonts w:eastAsia="標楷體" w:hint="eastAsia"/>
              </w:rPr>
              <w:t>學習</w:t>
            </w:r>
            <w:r w:rsidR="00CF12B1">
              <w:rPr>
                <w:rFonts w:eastAsia="標楷體" w:hint="eastAsia"/>
              </w:rPr>
              <w:t>用英語進行演說</w:t>
            </w:r>
          </w:p>
        </w:tc>
        <w:tc>
          <w:tcPr>
            <w:tcW w:w="708" w:type="dxa"/>
          </w:tcPr>
          <w:p w:rsidR="00216013" w:rsidRPr="00216013" w:rsidRDefault="00CF12B1" w:rsidP="00216013">
            <w:pPr>
              <w:widowControl/>
              <w:ind w:left="317" w:hangingChars="132" w:hanging="317"/>
              <w:jc w:val="center"/>
              <w:rPr>
                <w:rFonts w:eastAsia="標楷體"/>
              </w:rPr>
            </w:pPr>
            <w:r>
              <w:rPr>
                <w:rFonts w:eastAsia="標楷體" w:hint="eastAsia"/>
              </w:rPr>
              <w:t>2</w:t>
            </w:r>
          </w:p>
        </w:tc>
        <w:tc>
          <w:tcPr>
            <w:tcW w:w="2423" w:type="dxa"/>
          </w:tcPr>
          <w:p w:rsidR="00216013" w:rsidRPr="00216013" w:rsidRDefault="00216013" w:rsidP="00216013">
            <w:pPr>
              <w:rPr>
                <w:rFonts w:eastAsia="標楷體"/>
              </w:rPr>
            </w:pPr>
            <w:r w:rsidRPr="00216013">
              <w:rPr>
                <w:rFonts w:eastAsia="標楷體" w:hint="eastAsia"/>
              </w:rPr>
              <w:t>口語評量</w:t>
            </w:r>
          </w:p>
        </w:tc>
        <w:tc>
          <w:tcPr>
            <w:tcW w:w="1552" w:type="dxa"/>
          </w:tcPr>
          <w:p w:rsidR="00216013" w:rsidRPr="00216013" w:rsidRDefault="00216013" w:rsidP="00216013">
            <w:pPr>
              <w:rPr>
                <w:rFonts w:ascii="標楷體" w:eastAsia="標楷體" w:hAnsi="標楷體"/>
              </w:rPr>
            </w:pPr>
            <w:r w:rsidRPr="00216013">
              <w:rPr>
                <w:rFonts w:ascii="標楷體" w:eastAsia="標楷體" w:hAnsi="標楷體" w:hint="eastAsia"/>
              </w:rPr>
              <w:t>英語課本</w:t>
            </w:r>
          </w:p>
        </w:tc>
        <w:tc>
          <w:tcPr>
            <w:tcW w:w="1480" w:type="dxa"/>
          </w:tcPr>
          <w:p w:rsidR="00216013" w:rsidRPr="009C7485" w:rsidRDefault="00216013" w:rsidP="00216013">
            <w:pPr>
              <w:rPr>
                <w:rFonts w:eastAsia="標楷體"/>
                <w:color w:val="FF0000"/>
              </w:rPr>
            </w:pPr>
          </w:p>
        </w:tc>
      </w:tr>
      <w:tr w:rsidR="00216013" w:rsidRPr="009C7485" w:rsidTr="00216013">
        <w:trPr>
          <w:trHeight w:val="327"/>
          <w:jc w:val="center"/>
        </w:trPr>
        <w:tc>
          <w:tcPr>
            <w:tcW w:w="1105" w:type="dxa"/>
          </w:tcPr>
          <w:p w:rsidR="00216013" w:rsidRPr="00216013" w:rsidRDefault="00CF12B1" w:rsidP="00216013">
            <w:pPr>
              <w:rPr>
                <w:rFonts w:eastAsia="標楷體"/>
              </w:rPr>
            </w:pPr>
            <w:r>
              <w:rPr>
                <w:rFonts w:eastAsia="標楷體" w:hint="eastAsia"/>
              </w:rPr>
              <w:lastRenderedPageBreak/>
              <w:t>第二次段考前</w:t>
            </w:r>
          </w:p>
        </w:tc>
        <w:tc>
          <w:tcPr>
            <w:tcW w:w="1566" w:type="dxa"/>
          </w:tcPr>
          <w:p w:rsidR="00216013" w:rsidRPr="00216013" w:rsidRDefault="00CF12B1" w:rsidP="00216013">
            <w:pPr>
              <w:rPr>
                <w:rFonts w:eastAsia="標楷體"/>
              </w:rPr>
            </w:pPr>
            <w:r>
              <w:rPr>
                <w:rFonts w:eastAsia="標楷體" w:hint="eastAsia"/>
              </w:rPr>
              <w:t>社會知識達人校內初選</w:t>
            </w:r>
          </w:p>
        </w:tc>
        <w:tc>
          <w:tcPr>
            <w:tcW w:w="1276" w:type="dxa"/>
          </w:tcPr>
          <w:p w:rsidR="00216013" w:rsidRPr="00216013" w:rsidRDefault="00CF12B1" w:rsidP="00216013">
            <w:pPr>
              <w:jc w:val="center"/>
              <w:rPr>
                <w:rFonts w:eastAsia="標楷體"/>
              </w:rPr>
            </w:pPr>
            <w:r>
              <w:rPr>
                <w:rFonts w:eastAsia="標楷體" w:hint="eastAsia"/>
              </w:rPr>
              <w:t>J-C3</w:t>
            </w:r>
          </w:p>
        </w:tc>
        <w:tc>
          <w:tcPr>
            <w:tcW w:w="1417" w:type="dxa"/>
          </w:tcPr>
          <w:p w:rsidR="00216013" w:rsidRPr="00216013" w:rsidRDefault="00CF12B1" w:rsidP="00216013">
            <w:pPr>
              <w:rPr>
                <w:rFonts w:eastAsia="標楷體"/>
              </w:rPr>
            </w:pPr>
            <w:r>
              <w:rPr>
                <w:rFonts w:eastAsia="標楷體" w:hint="eastAsia"/>
              </w:rPr>
              <w:t>學習本土與國際相關議題</w:t>
            </w:r>
          </w:p>
        </w:tc>
        <w:tc>
          <w:tcPr>
            <w:tcW w:w="3261" w:type="dxa"/>
          </w:tcPr>
          <w:p w:rsidR="00216013" w:rsidRPr="00CF12B1" w:rsidRDefault="00CF12B1" w:rsidP="00F01BDB">
            <w:pPr>
              <w:pStyle w:val="af0"/>
              <w:numPr>
                <w:ilvl w:val="0"/>
                <w:numId w:val="4"/>
              </w:numPr>
              <w:ind w:leftChars="0"/>
              <w:rPr>
                <w:rFonts w:eastAsia="標楷體"/>
              </w:rPr>
            </w:pPr>
            <w:r w:rsidRPr="00CF12B1">
              <w:rPr>
                <w:rFonts w:eastAsia="標楷體" w:hint="eastAsia"/>
              </w:rPr>
              <w:t>了解本土與國際事務</w:t>
            </w:r>
          </w:p>
          <w:p w:rsidR="00CF12B1" w:rsidRPr="00CF12B1" w:rsidRDefault="00CF12B1" w:rsidP="00F01BDB">
            <w:pPr>
              <w:pStyle w:val="af0"/>
              <w:numPr>
                <w:ilvl w:val="0"/>
                <w:numId w:val="4"/>
              </w:numPr>
              <w:ind w:leftChars="0"/>
              <w:rPr>
                <w:rFonts w:eastAsia="標楷體"/>
              </w:rPr>
            </w:pPr>
            <w:r>
              <w:rPr>
                <w:rFonts w:eastAsia="標楷體" w:hint="eastAsia"/>
              </w:rPr>
              <w:t>關心</w:t>
            </w:r>
            <w:r w:rsidRPr="00CF12B1">
              <w:rPr>
                <w:rFonts w:eastAsia="標楷體" w:hint="eastAsia"/>
              </w:rPr>
              <w:t>本土與國際</w:t>
            </w:r>
            <w:r>
              <w:rPr>
                <w:rFonts w:eastAsia="標楷體" w:hint="eastAsia"/>
              </w:rPr>
              <w:t>議題</w:t>
            </w:r>
          </w:p>
        </w:tc>
        <w:tc>
          <w:tcPr>
            <w:tcW w:w="708" w:type="dxa"/>
          </w:tcPr>
          <w:p w:rsidR="00216013" w:rsidRPr="00216013" w:rsidRDefault="00FD01A3" w:rsidP="00216013">
            <w:pPr>
              <w:widowControl/>
              <w:ind w:left="317" w:hangingChars="132" w:hanging="317"/>
              <w:jc w:val="center"/>
              <w:rPr>
                <w:rFonts w:eastAsia="標楷體"/>
              </w:rPr>
            </w:pPr>
            <w:r>
              <w:rPr>
                <w:rFonts w:eastAsia="標楷體" w:hint="eastAsia"/>
              </w:rPr>
              <w:t>1</w:t>
            </w:r>
          </w:p>
        </w:tc>
        <w:tc>
          <w:tcPr>
            <w:tcW w:w="2423" w:type="dxa"/>
          </w:tcPr>
          <w:p w:rsidR="00CF12B1" w:rsidRDefault="00CF12B1" w:rsidP="00216013">
            <w:pPr>
              <w:rPr>
                <w:rFonts w:eastAsia="標楷體"/>
                <w:szCs w:val="20"/>
              </w:rPr>
            </w:pPr>
            <w:r>
              <w:rPr>
                <w:rFonts w:eastAsia="標楷體" w:hint="eastAsia"/>
                <w:szCs w:val="20"/>
              </w:rPr>
              <w:t>筆試</w:t>
            </w:r>
          </w:p>
          <w:p w:rsidR="00216013" w:rsidRPr="00216013" w:rsidRDefault="00CF12B1" w:rsidP="00216013">
            <w:pPr>
              <w:rPr>
                <w:rFonts w:eastAsia="標楷體"/>
                <w:szCs w:val="20"/>
              </w:rPr>
            </w:pPr>
            <w:r>
              <w:rPr>
                <w:rFonts w:eastAsia="標楷體" w:hint="eastAsia"/>
                <w:szCs w:val="20"/>
              </w:rPr>
              <w:t>口試</w:t>
            </w:r>
          </w:p>
        </w:tc>
        <w:tc>
          <w:tcPr>
            <w:tcW w:w="1552" w:type="dxa"/>
          </w:tcPr>
          <w:p w:rsidR="00216013" w:rsidRDefault="00CF12B1" w:rsidP="00216013">
            <w:pPr>
              <w:rPr>
                <w:rFonts w:ascii="標楷體" w:eastAsia="標楷體" w:hAnsi="標楷體" w:cs="Helvetica"/>
                <w:bCs/>
                <w:shd w:val="clear" w:color="auto" w:fill="FFFFFF"/>
              </w:rPr>
            </w:pPr>
            <w:r>
              <w:rPr>
                <w:rFonts w:ascii="標楷體" w:eastAsia="標楷體" w:hAnsi="標楷體" w:cs="Helvetica" w:hint="eastAsia"/>
                <w:bCs/>
                <w:shd w:val="clear" w:color="auto" w:fill="FFFFFF"/>
              </w:rPr>
              <w:t>社會課本</w:t>
            </w:r>
          </w:p>
          <w:p w:rsidR="00CF12B1" w:rsidRPr="00216013" w:rsidRDefault="00CF12B1" w:rsidP="00216013">
            <w:pPr>
              <w:rPr>
                <w:rFonts w:ascii="標楷體" w:eastAsia="標楷體" w:hAnsi="標楷體" w:cs="Helvetica"/>
                <w:bCs/>
                <w:shd w:val="clear" w:color="auto" w:fill="FFFFFF"/>
              </w:rPr>
            </w:pPr>
          </w:p>
        </w:tc>
        <w:tc>
          <w:tcPr>
            <w:tcW w:w="1480" w:type="dxa"/>
          </w:tcPr>
          <w:p w:rsidR="00216013" w:rsidRPr="009C7485" w:rsidRDefault="00216013" w:rsidP="00216013">
            <w:pPr>
              <w:rPr>
                <w:rFonts w:eastAsia="標楷體"/>
                <w:color w:val="FF0000"/>
              </w:rPr>
            </w:pPr>
          </w:p>
        </w:tc>
      </w:tr>
      <w:tr w:rsidR="00AF573F" w:rsidRPr="009C7485" w:rsidTr="00216013">
        <w:trPr>
          <w:trHeight w:val="327"/>
          <w:jc w:val="center"/>
        </w:trPr>
        <w:tc>
          <w:tcPr>
            <w:tcW w:w="1105" w:type="dxa"/>
          </w:tcPr>
          <w:p w:rsidR="00AF573F" w:rsidRPr="00CE0887" w:rsidRDefault="00AF573F" w:rsidP="00AC4CA4">
            <w:pPr>
              <w:rPr>
                <w:rFonts w:eastAsia="標楷體"/>
                <w:color w:val="000000" w:themeColor="text1"/>
              </w:rPr>
            </w:pPr>
            <w:r>
              <w:rPr>
                <w:rFonts w:eastAsia="標楷體" w:hint="eastAsia"/>
                <w:color w:val="000000" w:themeColor="text1"/>
              </w:rPr>
              <w:t>1</w:t>
            </w:r>
            <w:r w:rsidR="00FD01A3">
              <w:rPr>
                <w:rFonts w:eastAsia="標楷體" w:hint="eastAsia"/>
                <w:color w:val="000000" w:themeColor="text1"/>
              </w:rPr>
              <w:t>1</w:t>
            </w:r>
            <w:r w:rsidR="00B2119A">
              <w:rPr>
                <w:rFonts w:eastAsia="標楷體" w:hint="eastAsia"/>
                <w:color w:val="000000" w:themeColor="text1"/>
              </w:rPr>
              <w:t>2</w:t>
            </w:r>
            <w:r w:rsidRPr="00CE0887">
              <w:rPr>
                <w:rFonts w:eastAsia="標楷體" w:hint="eastAsia"/>
                <w:color w:val="000000" w:themeColor="text1"/>
              </w:rPr>
              <w:t>年</w:t>
            </w:r>
            <w:r>
              <w:rPr>
                <w:rFonts w:eastAsia="標楷體" w:hint="eastAsia"/>
                <w:color w:val="000000" w:themeColor="text1"/>
              </w:rPr>
              <w:t>4</w:t>
            </w:r>
            <w:r w:rsidRPr="00CE0887">
              <w:rPr>
                <w:rFonts w:eastAsia="標楷體" w:hint="eastAsia"/>
                <w:color w:val="000000" w:themeColor="text1"/>
              </w:rPr>
              <w:t>月份</w:t>
            </w:r>
          </w:p>
        </w:tc>
        <w:tc>
          <w:tcPr>
            <w:tcW w:w="1566" w:type="dxa"/>
          </w:tcPr>
          <w:p w:rsidR="00AF573F" w:rsidRPr="00CE0887" w:rsidRDefault="00AF573F" w:rsidP="00AF573F">
            <w:pPr>
              <w:jc w:val="center"/>
              <w:rPr>
                <w:rFonts w:eastAsia="標楷體"/>
                <w:color w:val="000000" w:themeColor="text1"/>
              </w:rPr>
            </w:pPr>
            <w:r>
              <w:rPr>
                <w:rFonts w:ascii="標楷體" w:eastAsia="標楷體" w:hAnsi="標楷體" w:hint="eastAsia"/>
                <w:color w:val="000000" w:themeColor="text1"/>
              </w:rPr>
              <w:t>反毒宣導</w:t>
            </w:r>
          </w:p>
        </w:tc>
        <w:tc>
          <w:tcPr>
            <w:tcW w:w="1276" w:type="dxa"/>
          </w:tcPr>
          <w:p w:rsidR="00AF573F" w:rsidRPr="00CE0887" w:rsidRDefault="00AF573F" w:rsidP="00AF573F">
            <w:pPr>
              <w:jc w:val="center"/>
              <w:rPr>
                <w:rFonts w:eastAsia="標楷體"/>
                <w:color w:val="000000" w:themeColor="text1"/>
              </w:rPr>
            </w:pPr>
            <w:r>
              <w:rPr>
                <w:rFonts w:eastAsia="標楷體"/>
                <w:color w:val="000000" w:themeColor="text1"/>
              </w:rPr>
              <w:t>J-</w:t>
            </w:r>
            <w:r>
              <w:rPr>
                <w:rFonts w:eastAsia="標楷體" w:hint="eastAsia"/>
                <w:color w:val="000000" w:themeColor="text1"/>
              </w:rPr>
              <w:t>A</w:t>
            </w:r>
            <w:r w:rsidRPr="00CE0887">
              <w:rPr>
                <w:rFonts w:eastAsia="標楷體"/>
                <w:color w:val="000000" w:themeColor="text1"/>
              </w:rPr>
              <w:t>2</w:t>
            </w:r>
          </w:p>
        </w:tc>
        <w:tc>
          <w:tcPr>
            <w:tcW w:w="1417" w:type="dxa"/>
          </w:tcPr>
          <w:p w:rsidR="00AF573F" w:rsidRPr="00CE0887" w:rsidRDefault="00AF573F" w:rsidP="00AF573F">
            <w:pPr>
              <w:rPr>
                <w:rFonts w:eastAsia="標楷體"/>
                <w:color w:val="000000" w:themeColor="text1"/>
              </w:rPr>
            </w:pPr>
            <w:r>
              <w:rPr>
                <w:rFonts w:eastAsia="標楷體" w:hint="eastAsia"/>
                <w:color w:val="000000" w:themeColor="text1"/>
              </w:rPr>
              <w:t>理解藥物使用知能；認識毒品種類；預防藥物詐騙。</w:t>
            </w:r>
          </w:p>
        </w:tc>
        <w:tc>
          <w:tcPr>
            <w:tcW w:w="3261" w:type="dxa"/>
          </w:tcPr>
          <w:p w:rsidR="00AF573F" w:rsidRPr="005F1592" w:rsidRDefault="00AF573F" w:rsidP="00F01BDB">
            <w:pPr>
              <w:pStyle w:val="af0"/>
              <w:numPr>
                <w:ilvl w:val="0"/>
                <w:numId w:val="5"/>
              </w:numPr>
              <w:ind w:leftChars="0"/>
              <w:rPr>
                <w:rFonts w:eastAsia="標楷體"/>
                <w:color w:val="000000" w:themeColor="text1"/>
              </w:rPr>
            </w:pPr>
            <w:r w:rsidRPr="005F1592">
              <w:rPr>
                <w:rFonts w:eastAsia="標楷體" w:hint="eastAsia"/>
                <w:color w:val="000000" w:themeColor="text1"/>
              </w:rPr>
              <w:t>正確認識藥物</w:t>
            </w:r>
          </w:p>
          <w:p w:rsidR="00AF573F" w:rsidRDefault="00AF573F" w:rsidP="00F01BDB">
            <w:pPr>
              <w:pStyle w:val="af0"/>
              <w:numPr>
                <w:ilvl w:val="0"/>
                <w:numId w:val="5"/>
              </w:numPr>
              <w:ind w:leftChars="0"/>
              <w:rPr>
                <w:rFonts w:eastAsia="標楷體"/>
                <w:color w:val="000000" w:themeColor="text1"/>
              </w:rPr>
            </w:pPr>
            <w:r>
              <w:rPr>
                <w:rFonts w:eastAsia="標楷體" w:hint="eastAsia"/>
                <w:color w:val="000000" w:themeColor="text1"/>
              </w:rPr>
              <w:t>認識毒品散播途徑</w:t>
            </w:r>
          </w:p>
          <w:p w:rsidR="00AF573F" w:rsidRPr="005F1592" w:rsidRDefault="00AF573F" w:rsidP="00F01BDB">
            <w:pPr>
              <w:pStyle w:val="af0"/>
              <w:numPr>
                <w:ilvl w:val="0"/>
                <w:numId w:val="5"/>
              </w:numPr>
              <w:ind w:leftChars="0"/>
              <w:rPr>
                <w:rFonts w:eastAsia="標楷體"/>
                <w:color w:val="000000" w:themeColor="text1"/>
              </w:rPr>
            </w:pPr>
            <w:r>
              <w:rPr>
                <w:rFonts w:eastAsia="標楷體" w:hint="eastAsia"/>
                <w:color w:val="000000" w:themeColor="text1"/>
              </w:rPr>
              <w:t>預防藥物詐騙</w:t>
            </w:r>
          </w:p>
        </w:tc>
        <w:tc>
          <w:tcPr>
            <w:tcW w:w="708" w:type="dxa"/>
          </w:tcPr>
          <w:p w:rsidR="00AF573F" w:rsidRPr="00CE0887" w:rsidRDefault="00AF573F" w:rsidP="00AF573F">
            <w:pPr>
              <w:widowControl/>
              <w:ind w:left="317" w:hangingChars="132" w:hanging="317"/>
              <w:jc w:val="center"/>
              <w:rPr>
                <w:rFonts w:eastAsia="標楷體"/>
                <w:color w:val="000000" w:themeColor="text1"/>
              </w:rPr>
            </w:pPr>
            <w:r>
              <w:rPr>
                <w:rFonts w:eastAsia="標楷體" w:hint="eastAsia"/>
                <w:color w:val="000000" w:themeColor="text1"/>
              </w:rPr>
              <w:t>1</w:t>
            </w:r>
          </w:p>
        </w:tc>
        <w:tc>
          <w:tcPr>
            <w:tcW w:w="2423" w:type="dxa"/>
          </w:tcPr>
          <w:p w:rsidR="00AF573F" w:rsidRPr="00CE0887" w:rsidRDefault="00AF573F" w:rsidP="00AF573F">
            <w:pPr>
              <w:rPr>
                <w:rFonts w:eastAsia="標楷體"/>
                <w:color w:val="000000" w:themeColor="text1"/>
                <w:szCs w:val="20"/>
              </w:rPr>
            </w:pPr>
            <w:r w:rsidRPr="00CE0887">
              <w:rPr>
                <w:rFonts w:eastAsia="標楷體" w:hint="eastAsia"/>
                <w:color w:val="000000" w:themeColor="text1"/>
              </w:rPr>
              <w:t>觀察評量</w:t>
            </w:r>
          </w:p>
          <w:p w:rsidR="00AF573F" w:rsidRPr="00CE0887" w:rsidRDefault="00AF573F" w:rsidP="00AF573F">
            <w:pPr>
              <w:rPr>
                <w:rFonts w:eastAsia="標楷體"/>
                <w:color w:val="000000" w:themeColor="text1"/>
              </w:rPr>
            </w:pPr>
          </w:p>
          <w:p w:rsidR="00AF573F" w:rsidRPr="00CE0887" w:rsidRDefault="00AF573F" w:rsidP="00AF573F">
            <w:pPr>
              <w:rPr>
                <w:rFonts w:eastAsia="標楷體"/>
                <w:color w:val="000000" w:themeColor="text1"/>
              </w:rPr>
            </w:pPr>
          </w:p>
        </w:tc>
        <w:tc>
          <w:tcPr>
            <w:tcW w:w="1552" w:type="dxa"/>
          </w:tcPr>
          <w:p w:rsidR="00AF573F" w:rsidRPr="00CE0887" w:rsidRDefault="00AF573F" w:rsidP="00AF573F">
            <w:pPr>
              <w:rPr>
                <w:rFonts w:ascii="標楷體" w:eastAsia="標楷體" w:hAnsi="標楷體"/>
                <w:color w:val="000000" w:themeColor="text1"/>
              </w:rPr>
            </w:pPr>
            <w:r>
              <w:rPr>
                <w:rFonts w:ascii="標楷體" w:eastAsia="標楷體" w:hAnsi="標楷體" w:hint="eastAsia"/>
                <w:color w:val="000000" w:themeColor="text1"/>
              </w:rPr>
              <w:t>民間團體</w:t>
            </w:r>
          </w:p>
        </w:tc>
        <w:tc>
          <w:tcPr>
            <w:tcW w:w="1480" w:type="dxa"/>
          </w:tcPr>
          <w:p w:rsidR="00AF573F" w:rsidRPr="009C7485" w:rsidRDefault="00AF573F" w:rsidP="00AF573F">
            <w:pPr>
              <w:rPr>
                <w:rFonts w:eastAsia="標楷體"/>
                <w:color w:val="FF0000"/>
              </w:rPr>
            </w:pPr>
          </w:p>
        </w:tc>
      </w:tr>
    </w:tbl>
    <w:p w:rsidR="00216013" w:rsidRDefault="00216013"/>
    <w:p w:rsidR="00216013" w:rsidRDefault="00216013"/>
    <w:p w:rsidR="00216013" w:rsidRDefault="00216013"/>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125139" w:rsidRPr="009C7485" w:rsidTr="00216013">
        <w:trPr>
          <w:trHeight w:val="519"/>
          <w:jc w:val="center"/>
        </w:trPr>
        <w:tc>
          <w:tcPr>
            <w:tcW w:w="14788" w:type="dxa"/>
            <w:gridSpan w:val="9"/>
            <w:tcBorders>
              <w:bottom w:val="single" w:sz="4" w:space="0" w:color="auto"/>
            </w:tcBorders>
          </w:tcPr>
          <w:p w:rsidR="00125139" w:rsidRPr="0043023E" w:rsidRDefault="00125139" w:rsidP="00216013">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項目：自治活動</w:t>
            </w:r>
          </w:p>
        </w:tc>
      </w:tr>
      <w:tr w:rsidR="00125139" w:rsidRPr="009C7485" w:rsidTr="00216013">
        <w:trPr>
          <w:trHeight w:val="580"/>
          <w:jc w:val="center"/>
        </w:trPr>
        <w:tc>
          <w:tcPr>
            <w:tcW w:w="1105" w:type="dxa"/>
            <w:vAlign w:val="center"/>
          </w:tcPr>
          <w:p w:rsidR="00125139" w:rsidRPr="0043023E" w:rsidRDefault="00125139" w:rsidP="00216013">
            <w:pPr>
              <w:spacing w:line="240" w:lineRule="exact"/>
              <w:jc w:val="center"/>
              <w:rPr>
                <w:rFonts w:eastAsia="標楷體"/>
              </w:rPr>
            </w:pPr>
            <w:r w:rsidRPr="0043023E">
              <w:rPr>
                <w:rFonts w:eastAsia="標楷體"/>
              </w:rPr>
              <w:t>教學期程</w:t>
            </w:r>
          </w:p>
        </w:tc>
        <w:tc>
          <w:tcPr>
            <w:tcW w:w="1566" w:type="dxa"/>
            <w:vAlign w:val="center"/>
          </w:tcPr>
          <w:p w:rsidR="00125139" w:rsidRPr="0043023E" w:rsidRDefault="00125139" w:rsidP="00216013">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125139" w:rsidRPr="0043023E" w:rsidRDefault="00125139" w:rsidP="00216013">
            <w:pPr>
              <w:spacing w:line="240" w:lineRule="exact"/>
              <w:jc w:val="center"/>
              <w:rPr>
                <w:rFonts w:eastAsia="標楷體"/>
              </w:rPr>
            </w:pPr>
            <w:r w:rsidRPr="0043023E">
              <w:rPr>
                <w:rFonts w:eastAsia="標楷體" w:hint="eastAsia"/>
              </w:rPr>
              <w:t>核心素養</w:t>
            </w:r>
          </w:p>
        </w:tc>
        <w:tc>
          <w:tcPr>
            <w:tcW w:w="1417" w:type="dxa"/>
            <w:vAlign w:val="center"/>
          </w:tcPr>
          <w:p w:rsidR="00125139" w:rsidRPr="0043023E" w:rsidRDefault="00125139" w:rsidP="00216013">
            <w:pPr>
              <w:jc w:val="center"/>
              <w:rPr>
                <w:rFonts w:eastAsia="標楷體"/>
              </w:rPr>
            </w:pPr>
            <w:r w:rsidRPr="0043023E">
              <w:rPr>
                <w:rFonts w:eastAsia="標楷體" w:hint="eastAsia"/>
              </w:rPr>
              <w:t>學習目標</w:t>
            </w:r>
          </w:p>
        </w:tc>
        <w:tc>
          <w:tcPr>
            <w:tcW w:w="3261" w:type="dxa"/>
            <w:vAlign w:val="center"/>
          </w:tcPr>
          <w:p w:rsidR="00125139" w:rsidRPr="0043023E" w:rsidRDefault="00125139" w:rsidP="00216013">
            <w:pPr>
              <w:spacing w:line="240" w:lineRule="exact"/>
              <w:jc w:val="center"/>
              <w:rPr>
                <w:rFonts w:eastAsia="標楷體"/>
              </w:rPr>
            </w:pPr>
            <w:r w:rsidRPr="0043023E">
              <w:rPr>
                <w:rFonts w:eastAsia="標楷體" w:hint="eastAsia"/>
                <w:spacing w:val="-10"/>
              </w:rPr>
              <w:t>教學重點</w:t>
            </w:r>
          </w:p>
        </w:tc>
        <w:tc>
          <w:tcPr>
            <w:tcW w:w="708" w:type="dxa"/>
            <w:vAlign w:val="center"/>
          </w:tcPr>
          <w:p w:rsidR="00125139" w:rsidRPr="0043023E" w:rsidRDefault="00125139" w:rsidP="00216013">
            <w:pPr>
              <w:spacing w:line="240" w:lineRule="exact"/>
              <w:jc w:val="center"/>
              <w:rPr>
                <w:rFonts w:eastAsia="標楷體"/>
              </w:rPr>
            </w:pPr>
            <w:r w:rsidRPr="0043023E">
              <w:rPr>
                <w:rFonts w:eastAsia="標楷體"/>
              </w:rPr>
              <w:t>節數</w:t>
            </w:r>
          </w:p>
        </w:tc>
        <w:tc>
          <w:tcPr>
            <w:tcW w:w="2423" w:type="dxa"/>
            <w:vAlign w:val="center"/>
          </w:tcPr>
          <w:p w:rsidR="00125139" w:rsidRPr="0043023E" w:rsidRDefault="00125139" w:rsidP="00216013">
            <w:pPr>
              <w:spacing w:line="240" w:lineRule="exact"/>
              <w:jc w:val="center"/>
              <w:rPr>
                <w:rFonts w:eastAsia="標楷體"/>
              </w:rPr>
            </w:pPr>
            <w:r w:rsidRPr="0043023E">
              <w:rPr>
                <w:rFonts w:eastAsia="標楷體"/>
              </w:rPr>
              <w:t>評量方式</w:t>
            </w:r>
          </w:p>
        </w:tc>
        <w:tc>
          <w:tcPr>
            <w:tcW w:w="1552" w:type="dxa"/>
            <w:vAlign w:val="center"/>
          </w:tcPr>
          <w:p w:rsidR="00125139" w:rsidRPr="0043023E" w:rsidRDefault="00125139" w:rsidP="00216013">
            <w:pPr>
              <w:spacing w:line="240" w:lineRule="exact"/>
              <w:jc w:val="center"/>
              <w:rPr>
                <w:rFonts w:eastAsia="標楷體"/>
              </w:rPr>
            </w:pPr>
            <w:r w:rsidRPr="0043023E">
              <w:rPr>
                <w:rFonts w:eastAsia="標楷體" w:hint="eastAsia"/>
              </w:rPr>
              <w:t>教學資源</w:t>
            </w:r>
          </w:p>
        </w:tc>
        <w:tc>
          <w:tcPr>
            <w:tcW w:w="1480" w:type="dxa"/>
            <w:vAlign w:val="center"/>
          </w:tcPr>
          <w:p w:rsidR="00125139" w:rsidRPr="0043023E" w:rsidRDefault="00125139" w:rsidP="00216013">
            <w:pPr>
              <w:spacing w:line="240" w:lineRule="exact"/>
              <w:jc w:val="center"/>
              <w:rPr>
                <w:rFonts w:eastAsia="標楷體"/>
              </w:rPr>
            </w:pPr>
            <w:r w:rsidRPr="0043023E">
              <w:rPr>
                <w:rFonts w:eastAsia="標楷體"/>
              </w:rPr>
              <w:t>備註</w:t>
            </w:r>
          </w:p>
        </w:tc>
      </w:tr>
      <w:tr w:rsidR="004C159B" w:rsidRPr="009C7485" w:rsidTr="00216013">
        <w:trPr>
          <w:trHeight w:val="327"/>
          <w:jc w:val="center"/>
        </w:trPr>
        <w:tc>
          <w:tcPr>
            <w:tcW w:w="1105" w:type="dxa"/>
          </w:tcPr>
          <w:p w:rsidR="004C159B" w:rsidRPr="004C159B" w:rsidRDefault="004C159B" w:rsidP="00AC4CA4">
            <w:pPr>
              <w:jc w:val="both"/>
              <w:rPr>
                <w:rFonts w:eastAsia="標楷體"/>
              </w:rPr>
            </w:pPr>
            <w:r w:rsidRPr="004C159B">
              <w:rPr>
                <w:rFonts w:eastAsia="標楷體" w:hint="eastAsia"/>
              </w:rPr>
              <w:t>1</w:t>
            </w:r>
            <w:r w:rsidR="00FD01A3">
              <w:rPr>
                <w:rFonts w:eastAsia="標楷體" w:hint="eastAsia"/>
              </w:rPr>
              <w:t>1</w:t>
            </w:r>
            <w:r w:rsidR="00B2119A">
              <w:rPr>
                <w:rFonts w:eastAsia="標楷體" w:hint="eastAsia"/>
              </w:rPr>
              <w:t>2</w:t>
            </w:r>
            <w:r w:rsidRPr="004C159B">
              <w:rPr>
                <w:rFonts w:eastAsia="標楷體" w:hint="eastAsia"/>
              </w:rPr>
              <w:t>年</w:t>
            </w:r>
            <w:r w:rsidRPr="004C159B">
              <w:rPr>
                <w:rFonts w:eastAsia="標楷體" w:hint="eastAsia"/>
              </w:rPr>
              <w:t>2</w:t>
            </w:r>
            <w:r w:rsidRPr="004C159B">
              <w:rPr>
                <w:rFonts w:eastAsia="標楷體" w:hint="eastAsia"/>
              </w:rPr>
              <w:t>月</w:t>
            </w:r>
            <w:r w:rsidRPr="004C159B">
              <w:rPr>
                <w:rFonts w:eastAsia="標楷體" w:hint="eastAsia"/>
              </w:rPr>
              <w:t>-1</w:t>
            </w:r>
            <w:r w:rsidR="00FD01A3">
              <w:rPr>
                <w:rFonts w:eastAsia="標楷體" w:hint="eastAsia"/>
              </w:rPr>
              <w:t>1</w:t>
            </w:r>
            <w:r w:rsidR="00B2119A">
              <w:rPr>
                <w:rFonts w:eastAsia="標楷體" w:hint="eastAsia"/>
              </w:rPr>
              <w:t>2</w:t>
            </w:r>
            <w:r w:rsidRPr="004C159B">
              <w:rPr>
                <w:rFonts w:eastAsia="標楷體" w:hint="eastAsia"/>
              </w:rPr>
              <w:t>年</w:t>
            </w:r>
            <w:r w:rsidRPr="004C159B">
              <w:rPr>
                <w:rFonts w:eastAsia="標楷體" w:hint="eastAsia"/>
              </w:rPr>
              <w:t>6</w:t>
            </w:r>
            <w:r w:rsidRPr="004C159B">
              <w:rPr>
                <w:rFonts w:eastAsia="標楷體" w:hint="eastAsia"/>
              </w:rPr>
              <w:t>月</w:t>
            </w:r>
          </w:p>
        </w:tc>
        <w:tc>
          <w:tcPr>
            <w:tcW w:w="1566" w:type="dxa"/>
          </w:tcPr>
          <w:p w:rsidR="004C159B" w:rsidRPr="004C159B" w:rsidRDefault="004C159B" w:rsidP="004C159B">
            <w:pPr>
              <w:jc w:val="center"/>
              <w:rPr>
                <w:rFonts w:eastAsia="標楷體"/>
              </w:rPr>
            </w:pPr>
            <w:r w:rsidRPr="004C159B">
              <w:rPr>
                <w:rFonts w:eastAsia="標楷體" w:hint="eastAsia"/>
              </w:rPr>
              <w:t>請參閱上述名稱</w:t>
            </w:r>
          </w:p>
        </w:tc>
        <w:tc>
          <w:tcPr>
            <w:tcW w:w="1276" w:type="dxa"/>
          </w:tcPr>
          <w:p w:rsidR="004C159B" w:rsidRPr="004C159B" w:rsidRDefault="004C159B" w:rsidP="004C159B">
            <w:pPr>
              <w:jc w:val="center"/>
              <w:rPr>
                <w:rFonts w:eastAsia="標楷體"/>
              </w:rPr>
            </w:pPr>
            <w:r w:rsidRPr="004C159B">
              <w:rPr>
                <w:rFonts w:eastAsia="標楷體" w:hint="eastAsia"/>
              </w:rPr>
              <w:t>J-A1</w:t>
            </w:r>
          </w:p>
        </w:tc>
        <w:tc>
          <w:tcPr>
            <w:tcW w:w="1417" w:type="dxa"/>
          </w:tcPr>
          <w:p w:rsidR="004C159B" w:rsidRPr="004C159B" w:rsidRDefault="004C159B" w:rsidP="004C159B">
            <w:pPr>
              <w:rPr>
                <w:rFonts w:eastAsia="標楷體"/>
              </w:rPr>
            </w:pPr>
            <w:r w:rsidRPr="004C159B">
              <w:rPr>
                <w:rFonts w:eastAsia="標楷體" w:hint="eastAsia"/>
              </w:rPr>
              <w:t>能善用資源規劃作息，有效執行</w:t>
            </w:r>
          </w:p>
        </w:tc>
        <w:tc>
          <w:tcPr>
            <w:tcW w:w="3261" w:type="dxa"/>
          </w:tcPr>
          <w:p w:rsidR="004C159B" w:rsidRPr="004C159B" w:rsidRDefault="004C159B" w:rsidP="004C159B">
            <w:pPr>
              <w:rPr>
                <w:rFonts w:eastAsia="標楷體"/>
              </w:rPr>
            </w:pPr>
            <w:r w:rsidRPr="004C159B">
              <w:rPr>
                <w:rFonts w:eastAsia="標楷體" w:hint="eastAsia"/>
              </w:rPr>
              <w:t>1.</w:t>
            </w:r>
            <w:r w:rsidRPr="004C159B">
              <w:rPr>
                <w:rFonts w:eastAsia="標楷體" w:hint="eastAsia"/>
              </w:rPr>
              <w:t>妥善安排作息時間</w:t>
            </w:r>
          </w:p>
          <w:p w:rsidR="004C159B" w:rsidRPr="004C159B" w:rsidRDefault="004C159B" w:rsidP="004C159B">
            <w:pPr>
              <w:ind w:left="113" w:hangingChars="47" w:hanging="113"/>
              <w:rPr>
                <w:rFonts w:eastAsia="標楷體"/>
              </w:rPr>
            </w:pPr>
            <w:r w:rsidRPr="004C159B">
              <w:rPr>
                <w:rFonts w:eastAsia="標楷體" w:hint="eastAsia"/>
              </w:rPr>
              <w:t>2.</w:t>
            </w:r>
            <w:r w:rsidRPr="004C159B">
              <w:rPr>
                <w:rFonts w:eastAsia="標楷體" w:hint="eastAsia"/>
              </w:rPr>
              <w:t>察覺生活中的問題，並能妥善處理。</w:t>
            </w:r>
          </w:p>
        </w:tc>
        <w:tc>
          <w:tcPr>
            <w:tcW w:w="708" w:type="dxa"/>
          </w:tcPr>
          <w:p w:rsidR="004C159B" w:rsidRPr="004C159B" w:rsidRDefault="006B4E6A" w:rsidP="004C159B">
            <w:pPr>
              <w:widowControl/>
              <w:ind w:left="317" w:hangingChars="132" w:hanging="317"/>
              <w:jc w:val="center"/>
              <w:rPr>
                <w:rFonts w:eastAsia="標楷體"/>
              </w:rPr>
            </w:pPr>
            <w:r>
              <w:rPr>
                <w:rFonts w:eastAsia="標楷體" w:hint="eastAsia"/>
              </w:rPr>
              <w:t>10</w:t>
            </w:r>
          </w:p>
        </w:tc>
        <w:tc>
          <w:tcPr>
            <w:tcW w:w="2423" w:type="dxa"/>
          </w:tcPr>
          <w:p w:rsidR="004C159B" w:rsidRPr="004C159B" w:rsidRDefault="004C159B" w:rsidP="004C159B">
            <w:pPr>
              <w:rPr>
                <w:rFonts w:eastAsia="標楷體"/>
                <w:szCs w:val="20"/>
              </w:rPr>
            </w:pPr>
            <w:r w:rsidRPr="004C159B">
              <w:rPr>
                <w:rFonts w:eastAsia="標楷體"/>
                <w:szCs w:val="20"/>
              </w:rPr>
              <w:t>分組報告</w:t>
            </w:r>
          </w:p>
          <w:p w:rsidR="004C159B" w:rsidRPr="004C159B" w:rsidRDefault="004C159B" w:rsidP="004C159B">
            <w:pPr>
              <w:rPr>
                <w:rFonts w:eastAsia="標楷體"/>
                <w:szCs w:val="20"/>
              </w:rPr>
            </w:pPr>
            <w:r w:rsidRPr="004C159B">
              <w:rPr>
                <w:rFonts w:eastAsia="標楷體"/>
              </w:rPr>
              <w:t>參與討論</w:t>
            </w:r>
          </w:p>
          <w:p w:rsidR="004C159B" w:rsidRPr="004C159B" w:rsidRDefault="004C159B" w:rsidP="004C159B">
            <w:pPr>
              <w:rPr>
                <w:rFonts w:eastAsia="標楷體"/>
              </w:rPr>
            </w:pPr>
            <w:r w:rsidRPr="004C159B">
              <w:rPr>
                <w:rFonts w:eastAsia="標楷體"/>
                <w:szCs w:val="20"/>
              </w:rPr>
              <w:t>課堂問答</w:t>
            </w:r>
          </w:p>
        </w:tc>
        <w:tc>
          <w:tcPr>
            <w:tcW w:w="1552" w:type="dxa"/>
          </w:tcPr>
          <w:p w:rsidR="004C159B" w:rsidRPr="004C159B" w:rsidRDefault="004C159B" w:rsidP="004C159B">
            <w:pPr>
              <w:rPr>
                <w:rFonts w:ascii="標楷體" w:eastAsia="標楷體" w:hAnsi="標楷體" w:cs="Helvetica"/>
                <w:bCs/>
                <w:shd w:val="clear" w:color="auto" w:fill="FFFFFF"/>
              </w:rPr>
            </w:pPr>
            <w:r w:rsidRPr="004C159B">
              <w:rPr>
                <w:rFonts w:ascii="標楷體" w:eastAsia="標楷體" w:hAnsi="標楷體" w:cs="Helvetica"/>
                <w:bCs/>
                <w:shd w:val="clear" w:color="auto" w:fill="FFFFFF"/>
              </w:rPr>
              <w:t>品格教育系列(第二集)</w:t>
            </w:r>
          </w:p>
          <w:p w:rsidR="004C159B" w:rsidRPr="004C159B" w:rsidRDefault="004C159B" w:rsidP="004C159B">
            <w:pPr>
              <w:rPr>
                <w:rFonts w:ascii="標楷體" w:eastAsia="標楷體" w:hAnsi="標楷體"/>
              </w:rPr>
            </w:pPr>
            <w:r w:rsidRPr="004C159B">
              <w:rPr>
                <w:rFonts w:ascii="標楷體" w:eastAsia="標楷體" w:hAnsi="標楷體" w:cs="Helvetica"/>
                <w:sz w:val="20"/>
                <w:szCs w:val="20"/>
                <w:shd w:val="clear" w:color="auto" w:fill="FFFFFF"/>
              </w:rPr>
              <w:t>ISBN：9789868093454</w:t>
            </w:r>
          </w:p>
        </w:tc>
        <w:tc>
          <w:tcPr>
            <w:tcW w:w="1480" w:type="dxa"/>
          </w:tcPr>
          <w:p w:rsidR="004C159B" w:rsidRPr="004C159B" w:rsidRDefault="004C159B" w:rsidP="004C159B">
            <w:pPr>
              <w:ind w:leftChars="-12" w:left="-22" w:hangingChars="3" w:hanging="7"/>
              <w:rPr>
                <w:rFonts w:eastAsia="標楷體"/>
              </w:rPr>
            </w:pPr>
            <w:r w:rsidRPr="004C159B">
              <w:rPr>
                <w:rFonts w:eastAsia="標楷體" w:hint="eastAsia"/>
              </w:rPr>
              <w:t>融入法治教育</w:t>
            </w:r>
          </w:p>
        </w:tc>
      </w:tr>
    </w:tbl>
    <w:p w:rsidR="00125139" w:rsidRPr="0080499C" w:rsidRDefault="00125139" w:rsidP="00125139">
      <w:pPr>
        <w:pStyle w:val="affd"/>
        <w:spacing w:before="36" w:after="72"/>
        <w:ind w:left="720"/>
      </w:pPr>
      <w:r>
        <w:br w:type="page"/>
      </w:r>
      <w:r>
        <w:rPr>
          <w:rFonts w:hint="eastAsia"/>
        </w:rPr>
        <w:lastRenderedPageBreak/>
        <w:t>（五）九年級第一學期教學計劃表</w:t>
      </w:r>
      <w:r w:rsidRPr="0080499C">
        <w:rPr>
          <w:rFonts w:hint="eastAsia"/>
        </w:rPr>
        <w:t xml:space="preserve"> (表5-</w:t>
      </w:r>
      <w:r w:rsidR="00AD190A">
        <w:rPr>
          <w:rFonts w:hint="eastAsia"/>
        </w:rPr>
        <w:t>7</w:t>
      </w:r>
      <w:r w:rsidRPr="0080499C">
        <w:rPr>
          <w:rFonts w:hint="eastAsia"/>
        </w:rPr>
        <w:t>)</w:t>
      </w:r>
    </w:p>
    <w:p w:rsidR="00125139" w:rsidRPr="007C7E74" w:rsidRDefault="00125139" w:rsidP="00125139">
      <w:pPr>
        <w:ind w:firstLine="23"/>
        <w:jc w:val="center"/>
        <w:rPr>
          <w:rFonts w:eastAsia="標楷體"/>
          <w:sz w:val="32"/>
          <w:szCs w:val="28"/>
          <w:bdr w:val="single" w:sz="4" w:space="0" w:color="auto"/>
        </w:rPr>
      </w:pPr>
      <w:r>
        <w:rPr>
          <w:rFonts w:eastAsia="標楷體" w:hint="eastAsia"/>
          <w:sz w:val="32"/>
          <w:szCs w:val="28"/>
        </w:rPr>
        <w:t>1</w:t>
      </w:r>
      <w:r w:rsidR="00B2119A">
        <w:rPr>
          <w:rFonts w:eastAsia="標楷體"/>
          <w:sz w:val="32"/>
          <w:szCs w:val="28"/>
        </w:rPr>
        <w:t>1</w:t>
      </w:r>
      <w:r w:rsidR="00B2119A">
        <w:rPr>
          <w:rFonts w:eastAsia="標楷體" w:hint="eastAsia"/>
          <w:sz w:val="32"/>
          <w:szCs w:val="28"/>
        </w:rPr>
        <w:t>1</w:t>
      </w:r>
      <w:r>
        <w:rPr>
          <w:rFonts w:eastAsia="標楷體" w:hint="eastAsia"/>
          <w:sz w:val="32"/>
          <w:szCs w:val="28"/>
        </w:rPr>
        <w:t>學年度九年級第一學期</w:t>
      </w:r>
      <w:r w:rsidRPr="007C7E74">
        <w:rPr>
          <w:rFonts w:eastAsia="標楷體" w:hint="eastAsia"/>
          <w:sz w:val="32"/>
          <w:szCs w:val="28"/>
        </w:rPr>
        <w:t>其他類課程計畫</w:t>
      </w:r>
    </w:p>
    <w:p w:rsidR="00125139" w:rsidRPr="0043023E" w:rsidRDefault="00125139" w:rsidP="00125139">
      <w:pPr>
        <w:spacing w:line="360" w:lineRule="atLeast"/>
        <w:ind w:leftChars="200" w:left="480"/>
        <w:rPr>
          <w:rFonts w:ascii="標楷體" w:eastAsia="標楷體" w:hAnsi="標楷體"/>
        </w:rPr>
      </w:pPr>
      <w:r>
        <w:rPr>
          <w:rFonts w:ascii="標楷體" w:eastAsia="標楷體" w:hAnsi="標楷體" w:hint="eastAsia"/>
        </w:rPr>
        <w:t>1</w:t>
      </w:r>
      <w:r>
        <w:rPr>
          <w:rFonts w:ascii="標楷體" w:eastAsia="標楷體" w:hAnsi="標楷體"/>
        </w:rPr>
        <w:t>.</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0079080B">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上</w:t>
      </w:r>
      <w:r w:rsidRPr="0043023E">
        <w:rPr>
          <w:rFonts w:ascii="標楷體" w:eastAsia="標楷體" w:hAnsi="標楷體"/>
        </w:rPr>
        <w:t>學期</w:t>
      </w:r>
      <w:r w:rsidRPr="0043023E">
        <w:rPr>
          <w:rFonts w:ascii="標楷體" w:eastAsia="標楷體" w:hAnsi="標楷體" w:hint="eastAsia"/>
        </w:rPr>
        <w:t>(2</w:t>
      </w:r>
      <w:r>
        <w:rPr>
          <w:rFonts w:ascii="標楷體" w:eastAsia="標楷體" w:hAnsi="標楷體" w:hint="eastAsia"/>
        </w:rPr>
        <w:t>0</w:t>
      </w:r>
      <w:r w:rsidRPr="0043023E">
        <w:rPr>
          <w:rFonts w:ascii="標楷體" w:eastAsia="標楷體" w:hAnsi="標楷體" w:hint="eastAsia"/>
        </w:rPr>
        <w:t>)週，合計(</w:t>
      </w:r>
      <w:r w:rsidR="0079080B">
        <w:rPr>
          <w:rFonts w:ascii="標楷體" w:eastAsia="標楷體" w:hAnsi="標楷體" w:hint="eastAsia"/>
        </w:rPr>
        <w:t>2</w:t>
      </w:r>
      <w:r w:rsidRPr="0043023E">
        <w:rPr>
          <w:rFonts w:ascii="標楷體" w:eastAsia="標楷體" w:hAnsi="標楷體" w:hint="eastAsia"/>
        </w:rPr>
        <w:t>0)節</w:t>
      </w:r>
      <w:r w:rsidRPr="0043023E">
        <w:rPr>
          <w:rFonts w:ascii="標楷體" w:eastAsia="標楷體" w:hAnsi="標楷體"/>
        </w:rPr>
        <w:t>。</w:t>
      </w:r>
    </w:p>
    <w:p w:rsidR="00125139" w:rsidRPr="0043023E" w:rsidRDefault="00125139" w:rsidP="00125139">
      <w:pPr>
        <w:spacing w:line="360" w:lineRule="atLeast"/>
        <w:ind w:leftChars="200" w:left="480"/>
        <w:rPr>
          <w:rFonts w:eastAsia="標楷體"/>
          <w:u w:val="single"/>
        </w:rPr>
      </w:pPr>
      <w:r>
        <w:rPr>
          <w:rFonts w:eastAsia="標楷體"/>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125139" w:rsidRPr="009C7485" w:rsidTr="00216013">
        <w:trPr>
          <w:trHeight w:val="585"/>
          <w:jc w:val="center"/>
        </w:trPr>
        <w:tc>
          <w:tcPr>
            <w:tcW w:w="1417" w:type="dxa"/>
            <w:vAlign w:val="center"/>
          </w:tcPr>
          <w:p w:rsidR="00125139" w:rsidRPr="007C7E74" w:rsidRDefault="00125139" w:rsidP="00216013">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vAlign w:val="center"/>
          </w:tcPr>
          <w:p w:rsidR="00125139" w:rsidRPr="007C7E74" w:rsidRDefault="00125139" w:rsidP="00216013">
            <w:pPr>
              <w:spacing w:line="280" w:lineRule="exact"/>
              <w:rPr>
                <w:rFonts w:eastAsia="標楷體"/>
              </w:rPr>
            </w:pPr>
            <w:r w:rsidRPr="007C7E74">
              <w:rPr>
                <w:rFonts w:eastAsia="標楷體"/>
              </w:rPr>
              <w:t>全校性活動</w:t>
            </w:r>
          </w:p>
        </w:tc>
        <w:tc>
          <w:tcPr>
            <w:tcW w:w="2056" w:type="dxa"/>
            <w:vAlign w:val="center"/>
          </w:tcPr>
          <w:p w:rsidR="00125139" w:rsidRPr="007C7E74" w:rsidRDefault="00125139" w:rsidP="00216013">
            <w:pPr>
              <w:spacing w:line="280" w:lineRule="exact"/>
              <w:rPr>
                <w:rFonts w:eastAsia="標楷體"/>
              </w:rPr>
            </w:pPr>
            <w:r w:rsidRPr="007C7E74">
              <w:rPr>
                <w:rFonts w:eastAsia="標楷體" w:hint="eastAsia"/>
              </w:rPr>
              <w:t>全年級活動</w:t>
            </w:r>
          </w:p>
        </w:tc>
        <w:tc>
          <w:tcPr>
            <w:tcW w:w="2055" w:type="dxa"/>
            <w:vAlign w:val="center"/>
          </w:tcPr>
          <w:p w:rsidR="00125139" w:rsidRPr="007C7E74" w:rsidRDefault="00125139" w:rsidP="00216013">
            <w:pPr>
              <w:spacing w:line="280" w:lineRule="exact"/>
              <w:rPr>
                <w:rFonts w:eastAsia="標楷體"/>
              </w:rPr>
            </w:pPr>
            <w:r w:rsidRPr="007C7E74">
              <w:rPr>
                <w:rFonts w:eastAsia="標楷體" w:hint="eastAsia"/>
              </w:rPr>
              <w:t>自治活動</w:t>
            </w:r>
          </w:p>
        </w:tc>
        <w:tc>
          <w:tcPr>
            <w:tcW w:w="2056" w:type="dxa"/>
            <w:vAlign w:val="center"/>
          </w:tcPr>
          <w:p w:rsidR="00125139" w:rsidRPr="007C7E74" w:rsidRDefault="00125139" w:rsidP="00216013">
            <w:pPr>
              <w:spacing w:line="280" w:lineRule="exact"/>
              <w:rPr>
                <w:rFonts w:eastAsia="標楷體"/>
              </w:rPr>
            </w:pPr>
          </w:p>
        </w:tc>
        <w:tc>
          <w:tcPr>
            <w:tcW w:w="2055" w:type="dxa"/>
            <w:vAlign w:val="center"/>
          </w:tcPr>
          <w:p w:rsidR="00125139" w:rsidRPr="007C7E74" w:rsidRDefault="00125139" w:rsidP="00216013">
            <w:pPr>
              <w:spacing w:line="280" w:lineRule="exact"/>
              <w:rPr>
                <w:rFonts w:eastAsia="標楷體"/>
              </w:rPr>
            </w:pPr>
          </w:p>
        </w:tc>
        <w:tc>
          <w:tcPr>
            <w:tcW w:w="2056" w:type="dxa"/>
            <w:vAlign w:val="center"/>
          </w:tcPr>
          <w:p w:rsidR="00125139" w:rsidRPr="009C7485" w:rsidRDefault="00125139" w:rsidP="00216013">
            <w:pPr>
              <w:spacing w:line="280" w:lineRule="exact"/>
              <w:jc w:val="center"/>
              <w:rPr>
                <w:rFonts w:eastAsia="標楷體"/>
                <w:color w:val="FF0000"/>
              </w:rPr>
            </w:pPr>
          </w:p>
        </w:tc>
      </w:tr>
      <w:tr w:rsidR="00B50907" w:rsidRPr="009C7485" w:rsidTr="00216013">
        <w:trPr>
          <w:trHeight w:val="551"/>
          <w:jc w:val="center"/>
        </w:trPr>
        <w:tc>
          <w:tcPr>
            <w:tcW w:w="1417" w:type="dxa"/>
            <w:vAlign w:val="center"/>
          </w:tcPr>
          <w:p w:rsidR="00B50907" w:rsidRPr="009C7485" w:rsidRDefault="00B50907" w:rsidP="00B50907">
            <w:pPr>
              <w:spacing w:line="280" w:lineRule="exact"/>
              <w:jc w:val="center"/>
              <w:rPr>
                <w:rFonts w:eastAsia="標楷體"/>
                <w:color w:val="FF0000"/>
              </w:rPr>
            </w:pPr>
            <w:r w:rsidRPr="007C7E74">
              <w:rPr>
                <w:rFonts w:eastAsia="標楷體" w:hint="eastAsia"/>
              </w:rPr>
              <w:t>主題或內容</w:t>
            </w:r>
          </w:p>
        </w:tc>
        <w:tc>
          <w:tcPr>
            <w:tcW w:w="2055" w:type="dxa"/>
          </w:tcPr>
          <w:p w:rsidR="00B50907" w:rsidRPr="006B4E6A" w:rsidRDefault="00B50907" w:rsidP="00B50907">
            <w:pPr>
              <w:jc w:val="both"/>
              <w:rPr>
                <w:rFonts w:ascii="標楷體" w:eastAsia="標楷體" w:hAnsi="標楷體"/>
              </w:rPr>
            </w:pPr>
            <w:r w:rsidRPr="006B4E6A">
              <w:rPr>
                <w:rFonts w:ascii="標楷體" w:eastAsia="標楷體" w:hAnsi="標楷體" w:hint="eastAsia"/>
              </w:rPr>
              <w:t>1.校慶 (</w:t>
            </w:r>
            <w:r w:rsidR="00FD01A3">
              <w:rPr>
                <w:rFonts w:ascii="標楷體" w:eastAsia="標楷體" w:hAnsi="標楷體" w:hint="eastAsia"/>
              </w:rPr>
              <w:t>1</w:t>
            </w:r>
            <w:r w:rsidRPr="006B4E6A">
              <w:rPr>
                <w:rFonts w:ascii="標楷體" w:eastAsia="標楷體" w:hAnsi="標楷體" w:hint="eastAsia"/>
              </w:rPr>
              <w:t>)</w:t>
            </w:r>
          </w:p>
          <w:p w:rsidR="00B50907" w:rsidRPr="006B4E6A" w:rsidRDefault="00B50907" w:rsidP="00B50907">
            <w:pPr>
              <w:jc w:val="both"/>
              <w:rPr>
                <w:rFonts w:ascii="標楷體" w:eastAsia="標楷體" w:hAnsi="標楷體"/>
              </w:rPr>
            </w:pPr>
            <w:r w:rsidRPr="006B4E6A">
              <w:rPr>
                <w:rFonts w:ascii="標楷體" w:eastAsia="標楷體" w:hAnsi="標楷體" w:hint="eastAsia"/>
              </w:rPr>
              <w:t>2.</w:t>
            </w:r>
            <w:r w:rsidR="006B4E6A" w:rsidRPr="006B4E6A">
              <w:rPr>
                <w:rFonts w:ascii="標楷體" w:eastAsia="標楷體" w:hAnsi="標楷體" w:hint="eastAsia"/>
              </w:rPr>
              <w:t>教師</w:t>
            </w:r>
            <w:r w:rsidRPr="006B4E6A">
              <w:rPr>
                <w:rFonts w:ascii="標楷體" w:eastAsia="標楷體" w:hAnsi="標楷體" w:hint="eastAsia"/>
              </w:rPr>
              <w:t>節感恩活動(</w:t>
            </w:r>
            <w:r w:rsidR="00FD01A3">
              <w:rPr>
                <w:rFonts w:ascii="標楷體" w:eastAsia="標楷體" w:hAnsi="標楷體" w:hint="eastAsia"/>
              </w:rPr>
              <w:t>1</w:t>
            </w:r>
            <w:r w:rsidRPr="006B4E6A">
              <w:rPr>
                <w:rFonts w:ascii="標楷體" w:eastAsia="標楷體" w:hAnsi="標楷體" w:hint="eastAsia"/>
              </w:rPr>
              <w:t>)</w:t>
            </w:r>
          </w:p>
          <w:p w:rsidR="00B50907" w:rsidRPr="006B4E6A" w:rsidRDefault="00B50907" w:rsidP="00B50907">
            <w:pPr>
              <w:jc w:val="both"/>
              <w:rPr>
                <w:rFonts w:ascii="標楷體" w:eastAsia="標楷體" w:hAnsi="標楷體"/>
              </w:rPr>
            </w:pPr>
            <w:r w:rsidRPr="006B4E6A">
              <w:rPr>
                <w:rFonts w:ascii="標楷體" w:eastAsia="標楷體" w:hAnsi="標楷體" w:hint="eastAsia"/>
              </w:rPr>
              <w:t>3.班際大隊接力(</w:t>
            </w:r>
            <w:r w:rsidR="00FD01A3">
              <w:rPr>
                <w:rFonts w:ascii="標楷體" w:eastAsia="標楷體" w:hAnsi="標楷體" w:hint="eastAsia"/>
              </w:rPr>
              <w:t>1</w:t>
            </w:r>
            <w:r w:rsidRPr="006B4E6A">
              <w:rPr>
                <w:rFonts w:ascii="標楷體" w:eastAsia="標楷體" w:hAnsi="標楷體" w:hint="eastAsia"/>
              </w:rPr>
              <w:t>)</w:t>
            </w:r>
          </w:p>
          <w:p w:rsidR="00B50907" w:rsidRPr="006B4E6A" w:rsidRDefault="00B50907" w:rsidP="00B50907">
            <w:pPr>
              <w:jc w:val="both"/>
              <w:rPr>
                <w:rFonts w:ascii="標楷體" w:eastAsia="標楷體" w:hAnsi="標楷體"/>
              </w:rPr>
            </w:pPr>
            <w:r w:rsidRPr="006B4E6A">
              <w:rPr>
                <w:rFonts w:ascii="標楷體" w:eastAsia="標楷體" w:hAnsi="標楷體" w:hint="eastAsia"/>
              </w:rPr>
              <w:t>4.班際拔河賽(</w:t>
            </w:r>
            <w:r w:rsidR="00FD01A3">
              <w:rPr>
                <w:rFonts w:ascii="標楷體" w:eastAsia="標楷體" w:hAnsi="標楷體" w:hint="eastAsia"/>
              </w:rPr>
              <w:t>1</w:t>
            </w:r>
            <w:r w:rsidRPr="006B4E6A">
              <w:rPr>
                <w:rFonts w:ascii="標楷體" w:eastAsia="標楷體" w:hAnsi="標楷體" w:hint="eastAsia"/>
              </w:rPr>
              <w:t>)</w:t>
            </w:r>
          </w:p>
          <w:p w:rsidR="00044F67" w:rsidRDefault="00044F67" w:rsidP="00B50907">
            <w:pPr>
              <w:jc w:val="both"/>
              <w:rPr>
                <w:rFonts w:ascii="標楷體" w:eastAsia="標楷體" w:hAnsi="標楷體"/>
              </w:rPr>
            </w:pPr>
            <w:r w:rsidRPr="006B4E6A">
              <w:rPr>
                <w:rFonts w:ascii="標楷體" w:eastAsia="標楷體" w:hAnsi="標楷體" w:hint="eastAsia"/>
              </w:rPr>
              <w:t>5.環境教育宣導(</w:t>
            </w:r>
            <w:r w:rsidR="00FD01A3">
              <w:rPr>
                <w:rFonts w:ascii="標楷體" w:eastAsia="標楷體" w:hAnsi="標楷體" w:hint="eastAsia"/>
              </w:rPr>
              <w:t>1</w:t>
            </w:r>
            <w:r w:rsidRPr="006B4E6A">
              <w:rPr>
                <w:rFonts w:ascii="標楷體" w:eastAsia="標楷體" w:hAnsi="標楷體" w:hint="eastAsia"/>
              </w:rPr>
              <w:t>)</w:t>
            </w:r>
          </w:p>
          <w:p w:rsidR="006B4E6A" w:rsidRPr="006B4E6A" w:rsidRDefault="006B4E6A" w:rsidP="00B50907">
            <w:pPr>
              <w:jc w:val="both"/>
              <w:rPr>
                <w:rFonts w:ascii="標楷體" w:eastAsia="標楷體" w:hAnsi="標楷體"/>
              </w:rPr>
            </w:pPr>
            <w:r>
              <w:rPr>
                <w:rFonts w:ascii="標楷體" w:eastAsia="標楷體" w:hAnsi="標楷體" w:hint="eastAsia"/>
              </w:rPr>
              <w:t>6.科學展覽(</w:t>
            </w:r>
            <w:r w:rsidR="00FD01A3">
              <w:rPr>
                <w:rFonts w:ascii="標楷體" w:eastAsia="標楷體" w:hAnsi="標楷體" w:hint="eastAsia"/>
              </w:rPr>
              <w:t>1</w:t>
            </w:r>
            <w:r>
              <w:rPr>
                <w:rFonts w:ascii="標楷體" w:eastAsia="標楷體" w:hAnsi="標楷體" w:hint="eastAsia"/>
              </w:rPr>
              <w:t>)</w:t>
            </w:r>
          </w:p>
        </w:tc>
        <w:tc>
          <w:tcPr>
            <w:tcW w:w="2056" w:type="dxa"/>
          </w:tcPr>
          <w:p w:rsidR="00B50907" w:rsidRPr="006B4E6A" w:rsidRDefault="004C159B" w:rsidP="00FD01A3">
            <w:pPr>
              <w:jc w:val="both"/>
              <w:rPr>
                <w:rFonts w:ascii="標楷體" w:eastAsia="標楷體" w:hAnsi="標楷體"/>
              </w:rPr>
            </w:pPr>
            <w:r w:rsidRPr="006B4E6A">
              <w:rPr>
                <w:rFonts w:ascii="標楷體" w:eastAsia="標楷體" w:hAnsi="標楷體" w:hint="eastAsia"/>
              </w:rPr>
              <w:t>文教參訪(</w:t>
            </w:r>
            <w:r w:rsidR="00FD01A3">
              <w:rPr>
                <w:rFonts w:ascii="標楷體" w:eastAsia="標楷體" w:hAnsi="標楷體" w:hint="eastAsia"/>
              </w:rPr>
              <w:t>4</w:t>
            </w:r>
            <w:r w:rsidRPr="006B4E6A">
              <w:rPr>
                <w:rFonts w:ascii="標楷體" w:eastAsia="標楷體" w:hAnsi="標楷體" w:hint="eastAsia"/>
              </w:rPr>
              <w:t>)</w:t>
            </w:r>
          </w:p>
        </w:tc>
        <w:tc>
          <w:tcPr>
            <w:tcW w:w="2055" w:type="dxa"/>
          </w:tcPr>
          <w:p w:rsidR="00B50907" w:rsidRPr="006B4E6A" w:rsidRDefault="00B50907" w:rsidP="00B50907">
            <w:pPr>
              <w:jc w:val="both"/>
              <w:rPr>
                <w:rFonts w:ascii="標楷體" w:eastAsia="標楷體" w:hAnsi="標楷體"/>
              </w:rPr>
            </w:pPr>
            <w:r w:rsidRPr="006B4E6A">
              <w:rPr>
                <w:rFonts w:ascii="標楷體" w:eastAsia="標楷體" w:hAnsi="標楷體" w:hint="eastAsia"/>
              </w:rPr>
              <w:t>1.守時(1)</w:t>
            </w:r>
          </w:p>
          <w:p w:rsidR="00B50907" w:rsidRPr="006B4E6A" w:rsidRDefault="00B50907" w:rsidP="00B50907">
            <w:pPr>
              <w:jc w:val="both"/>
              <w:rPr>
                <w:rFonts w:ascii="標楷體" w:eastAsia="標楷體" w:hAnsi="標楷體"/>
              </w:rPr>
            </w:pPr>
            <w:r w:rsidRPr="006B4E6A">
              <w:rPr>
                <w:rFonts w:ascii="標楷體" w:eastAsia="標楷體" w:hAnsi="標楷體" w:hint="eastAsia"/>
              </w:rPr>
              <w:t>2.尊重(1)</w:t>
            </w:r>
          </w:p>
          <w:p w:rsidR="00B50907" w:rsidRPr="006B4E6A" w:rsidRDefault="00B50907" w:rsidP="00B50907">
            <w:pPr>
              <w:jc w:val="both"/>
              <w:rPr>
                <w:rFonts w:ascii="標楷體" w:eastAsia="標楷體" w:hAnsi="標楷體"/>
              </w:rPr>
            </w:pPr>
            <w:r w:rsidRPr="006B4E6A">
              <w:rPr>
                <w:rFonts w:ascii="標楷體" w:eastAsia="標楷體" w:hAnsi="標楷體" w:hint="eastAsia"/>
              </w:rPr>
              <w:t>3.負責(1)</w:t>
            </w:r>
          </w:p>
          <w:p w:rsidR="00B50907" w:rsidRPr="006B4E6A" w:rsidRDefault="00B50907" w:rsidP="00B50907">
            <w:pPr>
              <w:jc w:val="both"/>
              <w:rPr>
                <w:rFonts w:ascii="標楷體" w:eastAsia="標楷體" w:hAnsi="標楷體"/>
              </w:rPr>
            </w:pPr>
            <w:r w:rsidRPr="006B4E6A">
              <w:rPr>
                <w:rFonts w:ascii="標楷體" w:eastAsia="標楷體" w:hAnsi="標楷體" w:hint="eastAsia"/>
              </w:rPr>
              <w:t>4.禮節(1)</w:t>
            </w:r>
          </w:p>
          <w:p w:rsidR="00B50907" w:rsidRPr="006B4E6A" w:rsidRDefault="00B50907" w:rsidP="00B50907">
            <w:pPr>
              <w:jc w:val="both"/>
              <w:rPr>
                <w:rFonts w:ascii="標楷體" w:eastAsia="標楷體" w:hAnsi="標楷體"/>
              </w:rPr>
            </w:pPr>
            <w:r w:rsidRPr="006B4E6A">
              <w:rPr>
                <w:rFonts w:ascii="標楷體" w:eastAsia="標楷體" w:hAnsi="標楷體" w:hint="eastAsia"/>
              </w:rPr>
              <w:t>5.平等(1)</w:t>
            </w:r>
          </w:p>
          <w:p w:rsidR="00B50907" w:rsidRPr="006B4E6A" w:rsidRDefault="00B50907" w:rsidP="00B50907">
            <w:pPr>
              <w:jc w:val="both"/>
              <w:rPr>
                <w:rFonts w:ascii="標楷體" w:eastAsia="標楷體" w:hAnsi="標楷體"/>
              </w:rPr>
            </w:pPr>
            <w:r w:rsidRPr="006B4E6A">
              <w:rPr>
                <w:rFonts w:ascii="標楷體" w:eastAsia="標楷體" w:hAnsi="標楷體" w:hint="eastAsia"/>
              </w:rPr>
              <w:t>6.勤儉(1)</w:t>
            </w:r>
          </w:p>
          <w:p w:rsidR="00B50907" w:rsidRPr="006B4E6A" w:rsidRDefault="00B50907" w:rsidP="00B50907">
            <w:pPr>
              <w:jc w:val="both"/>
              <w:rPr>
                <w:rFonts w:ascii="標楷體" w:eastAsia="標楷體" w:hAnsi="標楷體"/>
              </w:rPr>
            </w:pPr>
            <w:r w:rsidRPr="006B4E6A">
              <w:rPr>
                <w:rFonts w:ascii="標楷體" w:eastAsia="標楷體" w:hAnsi="標楷體" w:hint="eastAsia"/>
              </w:rPr>
              <w:t>7.自律(1)</w:t>
            </w:r>
          </w:p>
          <w:p w:rsidR="00B50907" w:rsidRPr="006B4E6A" w:rsidRDefault="00B50907" w:rsidP="00B50907">
            <w:pPr>
              <w:jc w:val="both"/>
              <w:rPr>
                <w:rFonts w:ascii="標楷體" w:eastAsia="標楷體" w:hAnsi="標楷體"/>
              </w:rPr>
            </w:pPr>
            <w:r w:rsidRPr="006B4E6A">
              <w:rPr>
                <w:rFonts w:ascii="標楷體" w:eastAsia="標楷體" w:hAnsi="標楷體" w:hint="eastAsia"/>
              </w:rPr>
              <w:t>8.感恩(1)</w:t>
            </w:r>
          </w:p>
          <w:p w:rsidR="00B50907" w:rsidRPr="006B4E6A" w:rsidRDefault="00B50907" w:rsidP="00B50907">
            <w:pPr>
              <w:jc w:val="both"/>
              <w:rPr>
                <w:rFonts w:ascii="標楷體" w:eastAsia="標楷體" w:hAnsi="標楷體"/>
              </w:rPr>
            </w:pPr>
            <w:r w:rsidRPr="006B4E6A">
              <w:rPr>
                <w:rFonts w:ascii="標楷體" w:eastAsia="標楷體" w:hAnsi="標楷體" w:hint="eastAsia"/>
              </w:rPr>
              <w:t>9.謙恭(1)</w:t>
            </w:r>
          </w:p>
          <w:p w:rsidR="00B50907" w:rsidRPr="006B4E6A" w:rsidRDefault="00B50907" w:rsidP="00B50907">
            <w:pPr>
              <w:jc w:val="both"/>
              <w:rPr>
                <w:rFonts w:ascii="標楷體" w:eastAsia="標楷體" w:hAnsi="標楷體"/>
              </w:rPr>
            </w:pPr>
            <w:r w:rsidRPr="006B4E6A">
              <w:rPr>
                <w:rFonts w:ascii="標楷體" w:eastAsia="標楷體" w:hAnsi="標楷體" w:hint="eastAsia"/>
              </w:rPr>
              <w:t>10.反省(1)</w:t>
            </w:r>
          </w:p>
        </w:tc>
        <w:tc>
          <w:tcPr>
            <w:tcW w:w="2056" w:type="dxa"/>
          </w:tcPr>
          <w:p w:rsidR="00B50907" w:rsidRPr="009C7485" w:rsidRDefault="00B50907" w:rsidP="00B50907">
            <w:pPr>
              <w:jc w:val="both"/>
              <w:rPr>
                <w:rFonts w:ascii="標楷體" w:eastAsia="標楷體" w:hAnsi="標楷體"/>
                <w:color w:val="FF0000"/>
              </w:rPr>
            </w:pPr>
          </w:p>
        </w:tc>
        <w:tc>
          <w:tcPr>
            <w:tcW w:w="2055" w:type="dxa"/>
          </w:tcPr>
          <w:p w:rsidR="00B50907" w:rsidRPr="009C7485" w:rsidRDefault="00B50907" w:rsidP="00B50907">
            <w:pPr>
              <w:jc w:val="both"/>
              <w:rPr>
                <w:rFonts w:ascii="標楷體" w:eastAsia="標楷體" w:hAnsi="標楷體"/>
                <w:color w:val="FF0000"/>
              </w:rPr>
            </w:pPr>
          </w:p>
        </w:tc>
        <w:tc>
          <w:tcPr>
            <w:tcW w:w="2056" w:type="dxa"/>
          </w:tcPr>
          <w:p w:rsidR="00B50907" w:rsidRPr="009C7485" w:rsidRDefault="00B50907" w:rsidP="00B50907">
            <w:pPr>
              <w:jc w:val="both"/>
              <w:rPr>
                <w:rFonts w:eastAsia="標楷體"/>
                <w:color w:val="FF0000"/>
              </w:rPr>
            </w:pPr>
          </w:p>
        </w:tc>
      </w:tr>
      <w:tr w:rsidR="00125139" w:rsidRPr="009C7485" w:rsidTr="00216013">
        <w:trPr>
          <w:trHeight w:val="487"/>
          <w:jc w:val="center"/>
        </w:trPr>
        <w:tc>
          <w:tcPr>
            <w:tcW w:w="1417" w:type="dxa"/>
            <w:vAlign w:val="center"/>
          </w:tcPr>
          <w:p w:rsidR="00125139" w:rsidRPr="007C7E74" w:rsidRDefault="00125139" w:rsidP="00216013">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rsidR="00125139" w:rsidRPr="00AD190A" w:rsidRDefault="00FD01A3" w:rsidP="00216013">
            <w:pPr>
              <w:jc w:val="center"/>
              <w:rPr>
                <w:rFonts w:ascii="標楷體" w:eastAsia="標楷體" w:hAnsi="標楷體"/>
              </w:rPr>
            </w:pPr>
            <w:r w:rsidRPr="00AD190A">
              <w:rPr>
                <w:rFonts w:ascii="標楷體" w:eastAsia="標楷體" w:hAnsi="標楷體" w:hint="eastAsia"/>
              </w:rPr>
              <w:t>6</w:t>
            </w:r>
          </w:p>
        </w:tc>
        <w:tc>
          <w:tcPr>
            <w:tcW w:w="2056" w:type="dxa"/>
            <w:vAlign w:val="center"/>
          </w:tcPr>
          <w:p w:rsidR="00125139" w:rsidRPr="00AD190A" w:rsidRDefault="00FD01A3" w:rsidP="00216013">
            <w:pPr>
              <w:jc w:val="center"/>
              <w:rPr>
                <w:rFonts w:ascii="標楷體" w:eastAsia="標楷體" w:hAnsi="標楷體"/>
              </w:rPr>
            </w:pPr>
            <w:r w:rsidRPr="00AD190A">
              <w:rPr>
                <w:rFonts w:ascii="標楷體" w:eastAsia="標楷體" w:hAnsi="標楷體" w:hint="eastAsia"/>
              </w:rPr>
              <w:t>4</w:t>
            </w:r>
          </w:p>
        </w:tc>
        <w:tc>
          <w:tcPr>
            <w:tcW w:w="2055" w:type="dxa"/>
            <w:vAlign w:val="center"/>
          </w:tcPr>
          <w:p w:rsidR="00125139" w:rsidRPr="00AD190A" w:rsidRDefault="00CE4F08" w:rsidP="00216013">
            <w:pPr>
              <w:jc w:val="center"/>
              <w:rPr>
                <w:rFonts w:ascii="標楷體" w:eastAsia="標楷體" w:hAnsi="標楷體"/>
              </w:rPr>
            </w:pPr>
            <w:r w:rsidRPr="00AD190A">
              <w:rPr>
                <w:rFonts w:ascii="標楷體" w:eastAsia="標楷體" w:hAnsi="標楷體" w:hint="eastAsia"/>
              </w:rPr>
              <w:t>10</w:t>
            </w:r>
          </w:p>
        </w:tc>
        <w:tc>
          <w:tcPr>
            <w:tcW w:w="2056" w:type="dxa"/>
            <w:vAlign w:val="center"/>
          </w:tcPr>
          <w:p w:rsidR="00125139" w:rsidRPr="00AD190A" w:rsidRDefault="00125139" w:rsidP="00216013">
            <w:pPr>
              <w:jc w:val="center"/>
              <w:rPr>
                <w:rFonts w:ascii="標楷體" w:eastAsia="標楷體" w:hAnsi="標楷體"/>
              </w:rPr>
            </w:pPr>
          </w:p>
        </w:tc>
        <w:tc>
          <w:tcPr>
            <w:tcW w:w="2055" w:type="dxa"/>
            <w:vAlign w:val="center"/>
          </w:tcPr>
          <w:p w:rsidR="00125139" w:rsidRPr="009C7485" w:rsidRDefault="00125139" w:rsidP="00216013">
            <w:pPr>
              <w:jc w:val="center"/>
              <w:rPr>
                <w:rFonts w:ascii="標楷體" w:eastAsia="標楷體" w:hAnsi="標楷體"/>
                <w:color w:val="FF0000"/>
              </w:rPr>
            </w:pPr>
          </w:p>
        </w:tc>
        <w:tc>
          <w:tcPr>
            <w:tcW w:w="2056" w:type="dxa"/>
          </w:tcPr>
          <w:p w:rsidR="00125139" w:rsidRPr="009C7485" w:rsidRDefault="00125139" w:rsidP="00216013">
            <w:pPr>
              <w:jc w:val="both"/>
              <w:rPr>
                <w:rFonts w:eastAsia="標楷體"/>
                <w:color w:val="FF0000"/>
              </w:rPr>
            </w:pPr>
          </w:p>
        </w:tc>
      </w:tr>
      <w:tr w:rsidR="00125139" w:rsidRPr="009C7485" w:rsidTr="00216013">
        <w:trPr>
          <w:trHeight w:val="564"/>
          <w:jc w:val="center"/>
        </w:trPr>
        <w:tc>
          <w:tcPr>
            <w:tcW w:w="13750" w:type="dxa"/>
            <w:gridSpan w:val="7"/>
            <w:vAlign w:val="center"/>
          </w:tcPr>
          <w:p w:rsidR="00125139" w:rsidRPr="00AD190A" w:rsidRDefault="00125139" w:rsidP="00216013">
            <w:pPr>
              <w:jc w:val="center"/>
              <w:rPr>
                <w:rFonts w:ascii="標楷體" w:eastAsia="標楷體" w:hAnsi="標楷體"/>
              </w:rPr>
            </w:pPr>
            <w:r w:rsidRPr="00AD190A">
              <w:rPr>
                <w:rFonts w:ascii="標楷體" w:eastAsia="標楷體" w:hAnsi="標楷體" w:hint="eastAsia"/>
              </w:rPr>
              <w:t>總節數：</w:t>
            </w:r>
            <w:r w:rsidR="0079080B" w:rsidRPr="00AD190A">
              <w:rPr>
                <w:rFonts w:ascii="標楷體" w:eastAsia="標楷體" w:hAnsi="標楷體" w:hint="eastAsia"/>
              </w:rPr>
              <w:t>2</w:t>
            </w:r>
            <w:r w:rsidRPr="00AD190A">
              <w:rPr>
                <w:rFonts w:ascii="標楷體" w:eastAsia="標楷體" w:hAnsi="標楷體" w:hint="eastAsia"/>
              </w:rPr>
              <w:t>0</w:t>
            </w:r>
          </w:p>
        </w:tc>
      </w:tr>
    </w:tbl>
    <w:p w:rsidR="00125139" w:rsidRPr="009C7485" w:rsidRDefault="00125139" w:rsidP="00125139">
      <w:pPr>
        <w:spacing w:beforeLines="50" w:before="180" w:afterLines="50" w:after="180"/>
        <w:rPr>
          <w:rFonts w:eastAsia="標楷體"/>
          <w:color w:val="FF0000"/>
          <w:sz w:val="28"/>
        </w:rPr>
      </w:pPr>
    </w:p>
    <w:p w:rsidR="00125139" w:rsidRDefault="00125139" w:rsidP="00125139">
      <w:pPr>
        <w:spacing w:beforeLines="50" w:before="180" w:afterLines="50" w:after="180"/>
        <w:rPr>
          <w:rFonts w:eastAsia="標楷體"/>
          <w:color w:val="FF0000"/>
          <w:sz w:val="28"/>
        </w:rPr>
      </w:pPr>
    </w:p>
    <w:p w:rsidR="00125139" w:rsidRDefault="00125139">
      <w:pPr>
        <w:widowControl/>
        <w:rPr>
          <w:rFonts w:eastAsia="標楷體"/>
        </w:rPr>
      </w:pPr>
      <w:r>
        <w:rPr>
          <w:rFonts w:eastAsia="標楷體"/>
        </w:rPr>
        <w:br w:type="page"/>
      </w:r>
    </w:p>
    <w:p w:rsidR="00125139" w:rsidRPr="0043023E" w:rsidRDefault="00125139" w:rsidP="00125139">
      <w:pPr>
        <w:snapToGrid w:val="0"/>
        <w:spacing w:beforeLines="50" w:before="180" w:afterLines="50" w:after="180"/>
        <w:rPr>
          <w:rFonts w:eastAsia="標楷體"/>
          <w:u w:val="single"/>
        </w:rPr>
      </w:pPr>
      <w:r>
        <w:rPr>
          <w:rFonts w:eastAsia="標楷體"/>
        </w:rPr>
        <w:lastRenderedPageBreak/>
        <w:t>3</w:t>
      </w:r>
      <w:r>
        <w:rPr>
          <w:rFonts w:eastAsia="標楷體" w:hint="eastAsia"/>
        </w:rPr>
        <w:t>.</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125139" w:rsidRPr="009C7485" w:rsidTr="00216013">
        <w:trPr>
          <w:trHeight w:val="519"/>
          <w:jc w:val="center"/>
        </w:trPr>
        <w:tc>
          <w:tcPr>
            <w:tcW w:w="14788" w:type="dxa"/>
            <w:gridSpan w:val="9"/>
            <w:tcBorders>
              <w:bottom w:val="single" w:sz="4" w:space="0" w:color="auto"/>
            </w:tcBorders>
          </w:tcPr>
          <w:p w:rsidR="00125139" w:rsidRPr="0043023E" w:rsidRDefault="00125139" w:rsidP="00216013">
            <w:pPr>
              <w:ind w:leftChars="-12" w:left="-22" w:hangingChars="3" w:hanging="7"/>
              <w:rPr>
                <w:rFonts w:eastAsia="標楷體"/>
                <w:color w:val="FF0000"/>
              </w:rPr>
            </w:pPr>
            <w:r w:rsidRPr="0043023E">
              <w:rPr>
                <w:rFonts w:eastAsia="標楷體" w:hint="eastAsia"/>
              </w:rPr>
              <w:t>項目：</w:t>
            </w:r>
            <w:r w:rsidRPr="0043023E">
              <w:rPr>
                <w:rFonts w:eastAsia="標楷體"/>
              </w:rPr>
              <w:t>全校性活動</w:t>
            </w:r>
          </w:p>
        </w:tc>
      </w:tr>
      <w:tr w:rsidR="00125139" w:rsidRPr="009C7485" w:rsidTr="00216013">
        <w:trPr>
          <w:trHeight w:val="580"/>
          <w:jc w:val="center"/>
        </w:trPr>
        <w:tc>
          <w:tcPr>
            <w:tcW w:w="1105" w:type="dxa"/>
            <w:vAlign w:val="center"/>
          </w:tcPr>
          <w:p w:rsidR="00125139" w:rsidRPr="0043023E" w:rsidRDefault="00125139" w:rsidP="00216013">
            <w:pPr>
              <w:spacing w:line="240" w:lineRule="exact"/>
              <w:jc w:val="center"/>
              <w:rPr>
                <w:rFonts w:eastAsia="標楷體"/>
              </w:rPr>
            </w:pPr>
            <w:r w:rsidRPr="0043023E">
              <w:rPr>
                <w:rFonts w:eastAsia="標楷體"/>
              </w:rPr>
              <w:t>教學期程</w:t>
            </w:r>
          </w:p>
        </w:tc>
        <w:tc>
          <w:tcPr>
            <w:tcW w:w="1566" w:type="dxa"/>
            <w:vAlign w:val="center"/>
          </w:tcPr>
          <w:p w:rsidR="00125139" w:rsidRPr="0043023E" w:rsidRDefault="00125139" w:rsidP="00216013">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125139" w:rsidRPr="0043023E" w:rsidRDefault="00125139" w:rsidP="00216013">
            <w:pPr>
              <w:spacing w:line="240" w:lineRule="exact"/>
              <w:jc w:val="center"/>
              <w:rPr>
                <w:rFonts w:eastAsia="標楷體"/>
              </w:rPr>
            </w:pPr>
            <w:r w:rsidRPr="0043023E">
              <w:rPr>
                <w:rFonts w:eastAsia="標楷體" w:hint="eastAsia"/>
              </w:rPr>
              <w:t>核心素養</w:t>
            </w:r>
          </w:p>
        </w:tc>
        <w:tc>
          <w:tcPr>
            <w:tcW w:w="1417" w:type="dxa"/>
            <w:vAlign w:val="center"/>
          </w:tcPr>
          <w:p w:rsidR="00125139" w:rsidRPr="0043023E" w:rsidRDefault="00125139" w:rsidP="00216013">
            <w:pPr>
              <w:jc w:val="center"/>
              <w:rPr>
                <w:rFonts w:eastAsia="標楷體"/>
              </w:rPr>
            </w:pPr>
            <w:r w:rsidRPr="0043023E">
              <w:rPr>
                <w:rFonts w:eastAsia="標楷體" w:hint="eastAsia"/>
              </w:rPr>
              <w:t>學習目標</w:t>
            </w:r>
          </w:p>
        </w:tc>
        <w:tc>
          <w:tcPr>
            <w:tcW w:w="3261" w:type="dxa"/>
            <w:vAlign w:val="center"/>
          </w:tcPr>
          <w:p w:rsidR="00125139" w:rsidRPr="0043023E" w:rsidRDefault="00125139" w:rsidP="00216013">
            <w:pPr>
              <w:spacing w:line="240" w:lineRule="exact"/>
              <w:jc w:val="center"/>
              <w:rPr>
                <w:rFonts w:eastAsia="標楷體"/>
              </w:rPr>
            </w:pPr>
            <w:r w:rsidRPr="0043023E">
              <w:rPr>
                <w:rFonts w:eastAsia="標楷體" w:hint="eastAsia"/>
                <w:spacing w:val="-10"/>
              </w:rPr>
              <w:t>教學重點</w:t>
            </w:r>
          </w:p>
        </w:tc>
        <w:tc>
          <w:tcPr>
            <w:tcW w:w="708" w:type="dxa"/>
            <w:vAlign w:val="center"/>
          </w:tcPr>
          <w:p w:rsidR="00125139" w:rsidRPr="0043023E" w:rsidRDefault="00125139" w:rsidP="00216013">
            <w:pPr>
              <w:spacing w:line="240" w:lineRule="exact"/>
              <w:jc w:val="center"/>
              <w:rPr>
                <w:rFonts w:eastAsia="標楷體"/>
              </w:rPr>
            </w:pPr>
            <w:r w:rsidRPr="0043023E">
              <w:rPr>
                <w:rFonts w:eastAsia="標楷體"/>
              </w:rPr>
              <w:t>節數</w:t>
            </w:r>
          </w:p>
        </w:tc>
        <w:tc>
          <w:tcPr>
            <w:tcW w:w="2423" w:type="dxa"/>
            <w:vAlign w:val="center"/>
          </w:tcPr>
          <w:p w:rsidR="00125139" w:rsidRPr="0043023E" w:rsidRDefault="00125139" w:rsidP="00216013">
            <w:pPr>
              <w:spacing w:line="240" w:lineRule="exact"/>
              <w:jc w:val="center"/>
              <w:rPr>
                <w:rFonts w:eastAsia="標楷體"/>
              </w:rPr>
            </w:pPr>
            <w:r w:rsidRPr="0043023E">
              <w:rPr>
                <w:rFonts w:eastAsia="標楷體"/>
              </w:rPr>
              <w:t>評量方式</w:t>
            </w:r>
          </w:p>
        </w:tc>
        <w:tc>
          <w:tcPr>
            <w:tcW w:w="1552" w:type="dxa"/>
            <w:vAlign w:val="center"/>
          </w:tcPr>
          <w:p w:rsidR="00125139" w:rsidRPr="0043023E" w:rsidRDefault="00125139" w:rsidP="00216013">
            <w:pPr>
              <w:spacing w:line="240" w:lineRule="exact"/>
              <w:jc w:val="center"/>
              <w:rPr>
                <w:rFonts w:eastAsia="標楷體"/>
              </w:rPr>
            </w:pPr>
            <w:r w:rsidRPr="0043023E">
              <w:rPr>
                <w:rFonts w:eastAsia="標楷體" w:hint="eastAsia"/>
              </w:rPr>
              <w:t>教學資源</w:t>
            </w:r>
          </w:p>
        </w:tc>
        <w:tc>
          <w:tcPr>
            <w:tcW w:w="1480" w:type="dxa"/>
            <w:vAlign w:val="center"/>
          </w:tcPr>
          <w:p w:rsidR="00125139" w:rsidRPr="0043023E" w:rsidRDefault="00125139" w:rsidP="00216013">
            <w:pPr>
              <w:spacing w:line="240" w:lineRule="exact"/>
              <w:jc w:val="center"/>
              <w:rPr>
                <w:rFonts w:eastAsia="標楷體"/>
              </w:rPr>
            </w:pPr>
            <w:r w:rsidRPr="0043023E">
              <w:rPr>
                <w:rFonts w:eastAsia="標楷體"/>
              </w:rPr>
              <w:t>備註</w:t>
            </w:r>
          </w:p>
        </w:tc>
      </w:tr>
      <w:tr w:rsidR="00125139" w:rsidRPr="009C7485" w:rsidTr="00216013">
        <w:trPr>
          <w:trHeight w:val="327"/>
          <w:jc w:val="center"/>
        </w:trPr>
        <w:tc>
          <w:tcPr>
            <w:tcW w:w="1105" w:type="dxa"/>
          </w:tcPr>
          <w:p w:rsidR="00125139" w:rsidRPr="004C159B" w:rsidRDefault="00125139" w:rsidP="00AC4CA4">
            <w:pPr>
              <w:rPr>
                <w:rFonts w:eastAsia="標楷體"/>
              </w:rPr>
            </w:pPr>
            <w:r w:rsidRPr="004C159B">
              <w:rPr>
                <w:rFonts w:eastAsia="標楷體" w:hint="eastAsia"/>
              </w:rPr>
              <w:t>1</w:t>
            </w:r>
            <w:r w:rsidR="00B2119A">
              <w:rPr>
                <w:rFonts w:eastAsia="標楷體"/>
              </w:rPr>
              <w:t>1</w:t>
            </w:r>
            <w:r w:rsidR="00B2119A">
              <w:rPr>
                <w:rFonts w:eastAsia="標楷體" w:hint="eastAsia"/>
              </w:rPr>
              <w:t>1</w:t>
            </w:r>
            <w:r w:rsidRPr="004C159B">
              <w:rPr>
                <w:rFonts w:eastAsia="標楷體" w:hint="eastAsia"/>
              </w:rPr>
              <w:t>年</w:t>
            </w:r>
            <w:r w:rsidRPr="004C159B">
              <w:rPr>
                <w:rFonts w:eastAsia="標楷體" w:hint="eastAsia"/>
              </w:rPr>
              <w:t>12</w:t>
            </w:r>
            <w:r w:rsidRPr="004C159B">
              <w:rPr>
                <w:rFonts w:eastAsia="標楷體" w:hint="eastAsia"/>
              </w:rPr>
              <w:t>月</w:t>
            </w:r>
            <w:r w:rsidR="004C159B">
              <w:rPr>
                <w:rFonts w:eastAsia="標楷體" w:hint="eastAsia"/>
              </w:rPr>
              <w:t>2</w:t>
            </w:r>
            <w:r w:rsidR="00B2119A">
              <w:rPr>
                <w:rFonts w:eastAsia="標楷體" w:hint="eastAsia"/>
              </w:rPr>
              <w:t>4</w:t>
            </w:r>
            <w:r w:rsidRPr="004C159B">
              <w:rPr>
                <w:rFonts w:eastAsia="標楷體" w:hint="eastAsia"/>
              </w:rPr>
              <w:t>日</w:t>
            </w:r>
          </w:p>
        </w:tc>
        <w:tc>
          <w:tcPr>
            <w:tcW w:w="1566" w:type="dxa"/>
          </w:tcPr>
          <w:p w:rsidR="00125139" w:rsidRPr="004C159B" w:rsidRDefault="00125139" w:rsidP="00216013">
            <w:pPr>
              <w:jc w:val="center"/>
              <w:rPr>
                <w:rFonts w:eastAsia="標楷體"/>
              </w:rPr>
            </w:pPr>
            <w:r w:rsidRPr="004C159B">
              <w:rPr>
                <w:rFonts w:ascii="標楷體" w:eastAsia="標楷體" w:hAnsi="標楷體" w:hint="eastAsia"/>
              </w:rPr>
              <w:t>校慶</w:t>
            </w:r>
          </w:p>
        </w:tc>
        <w:tc>
          <w:tcPr>
            <w:tcW w:w="1276" w:type="dxa"/>
          </w:tcPr>
          <w:p w:rsidR="00125139" w:rsidRPr="004C159B" w:rsidRDefault="00125139" w:rsidP="00216013">
            <w:pPr>
              <w:jc w:val="center"/>
              <w:rPr>
                <w:rFonts w:eastAsia="標楷體"/>
              </w:rPr>
            </w:pPr>
            <w:r w:rsidRPr="004C159B">
              <w:rPr>
                <w:rFonts w:eastAsia="標楷體"/>
              </w:rPr>
              <w:t>J-C2</w:t>
            </w:r>
          </w:p>
        </w:tc>
        <w:tc>
          <w:tcPr>
            <w:tcW w:w="1417" w:type="dxa"/>
          </w:tcPr>
          <w:p w:rsidR="00125139" w:rsidRPr="004C159B" w:rsidRDefault="00125139" w:rsidP="00216013">
            <w:pPr>
              <w:rPr>
                <w:rFonts w:eastAsia="標楷體"/>
              </w:rPr>
            </w:pPr>
            <w:r w:rsidRPr="004C159B">
              <w:rPr>
                <w:rFonts w:eastAsia="標楷體" w:hint="eastAsia"/>
              </w:rPr>
              <w:t>展現團隊合作精神</w:t>
            </w:r>
          </w:p>
        </w:tc>
        <w:tc>
          <w:tcPr>
            <w:tcW w:w="3261" w:type="dxa"/>
          </w:tcPr>
          <w:p w:rsidR="00125139" w:rsidRPr="004C159B" w:rsidRDefault="00125139" w:rsidP="00216013">
            <w:pPr>
              <w:rPr>
                <w:rFonts w:eastAsia="標楷體"/>
              </w:rPr>
            </w:pPr>
            <w:r w:rsidRPr="004C159B">
              <w:rPr>
                <w:rFonts w:eastAsia="標楷體" w:hint="eastAsia"/>
              </w:rPr>
              <w:t>1.</w:t>
            </w:r>
            <w:r w:rsidRPr="004C159B">
              <w:rPr>
                <w:rFonts w:eastAsia="標楷體" w:hint="eastAsia"/>
              </w:rPr>
              <w:t>促進身心平衡發展，努力參與各項活動。</w:t>
            </w:r>
          </w:p>
          <w:p w:rsidR="00125139" w:rsidRPr="004C159B" w:rsidRDefault="00125139" w:rsidP="00216013">
            <w:pPr>
              <w:ind w:left="113" w:hangingChars="47" w:hanging="113"/>
              <w:rPr>
                <w:rFonts w:eastAsia="標楷體"/>
              </w:rPr>
            </w:pPr>
            <w:r w:rsidRPr="004C159B">
              <w:rPr>
                <w:rFonts w:eastAsia="標楷體" w:hint="eastAsia"/>
              </w:rPr>
              <w:t>2.</w:t>
            </w:r>
            <w:r w:rsidRPr="004C159B">
              <w:rPr>
                <w:rFonts w:eastAsia="標楷體" w:hint="eastAsia"/>
              </w:rPr>
              <w:t>學習同儕互助與合作。</w:t>
            </w:r>
          </w:p>
          <w:p w:rsidR="00125139" w:rsidRPr="004C159B" w:rsidRDefault="00125139" w:rsidP="00216013">
            <w:pPr>
              <w:ind w:left="113" w:hangingChars="47" w:hanging="113"/>
              <w:rPr>
                <w:rFonts w:eastAsia="標楷體"/>
              </w:rPr>
            </w:pPr>
            <w:r w:rsidRPr="004C159B">
              <w:rPr>
                <w:rFonts w:eastAsia="標楷體" w:hint="eastAsia"/>
              </w:rPr>
              <w:t>3.</w:t>
            </w:r>
            <w:r w:rsidRPr="004C159B">
              <w:rPr>
                <w:rFonts w:eastAsia="標楷體" w:hint="eastAsia"/>
              </w:rPr>
              <w:t>學習班際人際交流。</w:t>
            </w:r>
          </w:p>
        </w:tc>
        <w:tc>
          <w:tcPr>
            <w:tcW w:w="708" w:type="dxa"/>
          </w:tcPr>
          <w:p w:rsidR="00125139" w:rsidRPr="004C159B" w:rsidRDefault="00FD01A3" w:rsidP="00216013">
            <w:pPr>
              <w:widowControl/>
              <w:ind w:left="317" w:hangingChars="132" w:hanging="317"/>
              <w:jc w:val="center"/>
              <w:rPr>
                <w:rFonts w:eastAsia="標楷體"/>
              </w:rPr>
            </w:pPr>
            <w:r>
              <w:rPr>
                <w:rFonts w:eastAsia="標楷體" w:hint="eastAsia"/>
              </w:rPr>
              <w:t>1</w:t>
            </w:r>
          </w:p>
        </w:tc>
        <w:tc>
          <w:tcPr>
            <w:tcW w:w="2423" w:type="dxa"/>
          </w:tcPr>
          <w:p w:rsidR="00125139" w:rsidRPr="004C159B" w:rsidRDefault="00125139" w:rsidP="00216013">
            <w:pPr>
              <w:rPr>
                <w:rFonts w:eastAsia="標楷體"/>
                <w:szCs w:val="20"/>
              </w:rPr>
            </w:pPr>
            <w:r w:rsidRPr="004C159B">
              <w:rPr>
                <w:rFonts w:eastAsia="標楷體" w:hint="eastAsia"/>
              </w:rPr>
              <w:t>動態展演</w:t>
            </w:r>
          </w:p>
          <w:p w:rsidR="00125139" w:rsidRPr="004C159B" w:rsidRDefault="00125139" w:rsidP="00216013">
            <w:pPr>
              <w:rPr>
                <w:rFonts w:eastAsia="標楷體"/>
              </w:rPr>
            </w:pPr>
            <w:r w:rsidRPr="004C159B">
              <w:rPr>
                <w:rFonts w:eastAsia="標楷體" w:hint="eastAsia"/>
              </w:rPr>
              <w:t>作品展覽</w:t>
            </w:r>
          </w:p>
          <w:p w:rsidR="00125139" w:rsidRPr="004C159B" w:rsidRDefault="00125139" w:rsidP="00216013">
            <w:pPr>
              <w:rPr>
                <w:rFonts w:eastAsia="標楷體"/>
              </w:rPr>
            </w:pPr>
            <w:r w:rsidRPr="004C159B">
              <w:rPr>
                <w:rFonts w:eastAsia="標楷體"/>
                <w:szCs w:val="20"/>
              </w:rPr>
              <w:t>態度檢核</w:t>
            </w:r>
          </w:p>
        </w:tc>
        <w:tc>
          <w:tcPr>
            <w:tcW w:w="1552" w:type="dxa"/>
          </w:tcPr>
          <w:p w:rsidR="00125139" w:rsidRPr="004C159B" w:rsidRDefault="00125139" w:rsidP="00216013">
            <w:pPr>
              <w:rPr>
                <w:rFonts w:ascii="標楷體" w:eastAsia="標楷體" w:hAnsi="標楷體"/>
              </w:rPr>
            </w:pPr>
            <w:r w:rsidRPr="004C159B">
              <w:rPr>
                <w:rFonts w:ascii="標楷體" w:eastAsia="標楷體" w:hAnsi="標楷體" w:hint="eastAsia"/>
              </w:rPr>
              <w:t>進行曲</w:t>
            </w:r>
          </w:p>
          <w:p w:rsidR="00125139" w:rsidRPr="004C159B" w:rsidRDefault="00125139" w:rsidP="00216013">
            <w:pPr>
              <w:rPr>
                <w:rFonts w:ascii="標楷體" w:eastAsia="標楷體" w:hAnsi="標楷體"/>
              </w:rPr>
            </w:pPr>
            <w:r w:rsidRPr="004C159B">
              <w:rPr>
                <w:rFonts w:ascii="標楷體" w:eastAsia="標楷體" w:hAnsi="標楷體" w:hint="eastAsia"/>
              </w:rPr>
              <w:t>Youtobe影音</w:t>
            </w:r>
          </w:p>
        </w:tc>
        <w:tc>
          <w:tcPr>
            <w:tcW w:w="1480" w:type="dxa"/>
          </w:tcPr>
          <w:p w:rsidR="00125139" w:rsidRPr="009C7485" w:rsidRDefault="00125139" w:rsidP="00216013">
            <w:pPr>
              <w:rPr>
                <w:rFonts w:eastAsia="標楷體"/>
                <w:color w:val="FF0000"/>
              </w:rPr>
            </w:pPr>
          </w:p>
        </w:tc>
      </w:tr>
      <w:tr w:rsidR="00125139" w:rsidRPr="009C7485" w:rsidTr="00216013">
        <w:trPr>
          <w:trHeight w:val="327"/>
          <w:jc w:val="center"/>
        </w:trPr>
        <w:tc>
          <w:tcPr>
            <w:tcW w:w="1105" w:type="dxa"/>
          </w:tcPr>
          <w:p w:rsidR="00125139" w:rsidRPr="004C159B" w:rsidRDefault="00125139" w:rsidP="00AC4CA4">
            <w:pPr>
              <w:rPr>
                <w:rFonts w:eastAsia="標楷體"/>
              </w:rPr>
            </w:pPr>
            <w:r w:rsidRPr="004C159B">
              <w:rPr>
                <w:rFonts w:eastAsia="標楷體" w:hint="eastAsia"/>
              </w:rPr>
              <w:t>1</w:t>
            </w:r>
            <w:r w:rsidR="00B2119A">
              <w:rPr>
                <w:rFonts w:eastAsia="標楷體"/>
              </w:rPr>
              <w:t>1</w:t>
            </w:r>
            <w:r w:rsidR="00B2119A">
              <w:rPr>
                <w:rFonts w:eastAsia="標楷體" w:hint="eastAsia"/>
              </w:rPr>
              <w:t>1</w:t>
            </w:r>
            <w:r w:rsidRPr="004C159B">
              <w:rPr>
                <w:rFonts w:eastAsia="標楷體" w:hint="eastAsia"/>
              </w:rPr>
              <w:t>年</w:t>
            </w:r>
            <w:r w:rsidRPr="004C159B">
              <w:rPr>
                <w:rFonts w:eastAsia="標楷體" w:hint="eastAsia"/>
              </w:rPr>
              <w:t>9</w:t>
            </w:r>
            <w:r w:rsidRPr="004C159B">
              <w:rPr>
                <w:rFonts w:eastAsia="標楷體" w:hint="eastAsia"/>
              </w:rPr>
              <w:t>月</w:t>
            </w:r>
            <w:r w:rsidR="004C159B">
              <w:rPr>
                <w:rFonts w:eastAsia="標楷體" w:hint="eastAsia"/>
              </w:rPr>
              <w:t>2</w:t>
            </w:r>
            <w:r w:rsidR="00FD01A3">
              <w:rPr>
                <w:rFonts w:eastAsia="標楷體" w:hint="eastAsia"/>
              </w:rPr>
              <w:t>8</w:t>
            </w:r>
            <w:r w:rsidRPr="004C159B">
              <w:rPr>
                <w:rFonts w:eastAsia="標楷體" w:hint="eastAsia"/>
              </w:rPr>
              <w:t>日</w:t>
            </w:r>
          </w:p>
        </w:tc>
        <w:tc>
          <w:tcPr>
            <w:tcW w:w="1566" w:type="dxa"/>
          </w:tcPr>
          <w:p w:rsidR="00125139" w:rsidRPr="004C159B" w:rsidRDefault="004C159B" w:rsidP="00216013">
            <w:pPr>
              <w:rPr>
                <w:rFonts w:eastAsia="標楷體"/>
              </w:rPr>
            </w:pPr>
            <w:r>
              <w:rPr>
                <w:rFonts w:ascii="標楷體" w:eastAsia="標楷體" w:hAnsi="標楷體" w:hint="eastAsia"/>
              </w:rPr>
              <w:t>教師</w:t>
            </w:r>
            <w:r w:rsidR="00125139" w:rsidRPr="004C159B">
              <w:rPr>
                <w:rFonts w:ascii="標楷體" w:eastAsia="標楷體" w:hAnsi="標楷體" w:hint="eastAsia"/>
              </w:rPr>
              <w:t>節感恩活動</w:t>
            </w:r>
          </w:p>
        </w:tc>
        <w:tc>
          <w:tcPr>
            <w:tcW w:w="1276" w:type="dxa"/>
          </w:tcPr>
          <w:p w:rsidR="00125139" w:rsidRPr="004C159B" w:rsidRDefault="00125139" w:rsidP="00216013">
            <w:pPr>
              <w:jc w:val="center"/>
              <w:rPr>
                <w:rFonts w:eastAsia="標楷體"/>
              </w:rPr>
            </w:pPr>
            <w:r w:rsidRPr="004C159B">
              <w:rPr>
                <w:rFonts w:eastAsia="標楷體"/>
              </w:rPr>
              <w:t>J-B3</w:t>
            </w:r>
          </w:p>
        </w:tc>
        <w:tc>
          <w:tcPr>
            <w:tcW w:w="1417" w:type="dxa"/>
          </w:tcPr>
          <w:p w:rsidR="00125139" w:rsidRPr="004C159B" w:rsidRDefault="00125139" w:rsidP="00216013">
            <w:pPr>
              <w:rPr>
                <w:rFonts w:eastAsia="標楷體"/>
              </w:rPr>
            </w:pPr>
            <w:r w:rsidRPr="004C159B">
              <w:rPr>
                <w:rFonts w:eastAsia="標楷體" w:hint="eastAsia"/>
              </w:rPr>
              <w:t>具備藝術展演能及表現能力</w:t>
            </w:r>
          </w:p>
        </w:tc>
        <w:tc>
          <w:tcPr>
            <w:tcW w:w="3261" w:type="dxa"/>
          </w:tcPr>
          <w:p w:rsidR="00125139" w:rsidRPr="004C159B" w:rsidRDefault="00125139" w:rsidP="00216013">
            <w:pPr>
              <w:rPr>
                <w:rFonts w:eastAsia="標楷體"/>
              </w:rPr>
            </w:pPr>
            <w:r w:rsidRPr="004C159B">
              <w:rPr>
                <w:rFonts w:eastAsia="標楷體" w:hint="eastAsia"/>
              </w:rPr>
              <w:t>1.</w:t>
            </w:r>
            <w:r w:rsidRPr="004C159B">
              <w:rPr>
                <w:rFonts w:eastAsia="標楷體" w:hint="eastAsia"/>
              </w:rPr>
              <w:t>透過歌曲傳唱，型塑共同情感。</w:t>
            </w:r>
          </w:p>
          <w:p w:rsidR="00125139" w:rsidRPr="004C159B" w:rsidRDefault="00125139" w:rsidP="00216013">
            <w:pPr>
              <w:ind w:left="113" w:hangingChars="47" w:hanging="113"/>
              <w:rPr>
                <w:rFonts w:eastAsia="標楷體"/>
              </w:rPr>
            </w:pPr>
            <w:r w:rsidRPr="004C159B">
              <w:rPr>
                <w:rFonts w:eastAsia="標楷體" w:hint="eastAsia"/>
              </w:rPr>
              <w:t>2.</w:t>
            </w:r>
            <w:r w:rsidRPr="004C159B">
              <w:rPr>
                <w:rFonts w:eastAsia="標楷體" w:hint="eastAsia"/>
              </w:rPr>
              <w:t>藉由藝文作品創作，表達感恩情操。</w:t>
            </w:r>
          </w:p>
        </w:tc>
        <w:tc>
          <w:tcPr>
            <w:tcW w:w="708" w:type="dxa"/>
          </w:tcPr>
          <w:p w:rsidR="00125139" w:rsidRPr="004C159B" w:rsidRDefault="00FD01A3" w:rsidP="00216013">
            <w:pPr>
              <w:widowControl/>
              <w:ind w:left="317" w:hangingChars="132" w:hanging="317"/>
              <w:jc w:val="center"/>
              <w:rPr>
                <w:rFonts w:eastAsia="標楷體"/>
              </w:rPr>
            </w:pPr>
            <w:r>
              <w:rPr>
                <w:rFonts w:eastAsia="標楷體" w:hint="eastAsia"/>
              </w:rPr>
              <w:t>1</w:t>
            </w:r>
          </w:p>
        </w:tc>
        <w:tc>
          <w:tcPr>
            <w:tcW w:w="2423" w:type="dxa"/>
          </w:tcPr>
          <w:p w:rsidR="00125139" w:rsidRPr="004C159B" w:rsidRDefault="00125139" w:rsidP="00216013">
            <w:pPr>
              <w:rPr>
                <w:rFonts w:eastAsia="標楷體"/>
                <w:szCs w:val="20"/>
              </w:rPr>
            </w:pPr>
            <w:r w:rsidRPr="004C159B">
              <w:rPr>
                <w:rFonts w:eastAsia="標楷體" w:hint="eastAsia"/>
              </w:rPr>
              <w:t>動態展演</w:t>
            </w:r>
          </w:p>
          <w:p w:rsidR="00125139" w:rsidRPr="004C159B" w:rsidRDefault="00125139" w:rsidP="00216013">
            <w:pPr>
              <w:rPr>
                <w:rFonts w:eastAsia="標楷體"/>
                <w:szCs w:val="20"/>
              </w:rPr>
            </w:pPr>
            <w:r w:rsidRPr="004C159B">
              <w:rPr>
                <w:rFonts w:eastAsia="標楷體" w:hint="eastAsia"/>
              </w:rPr>
              <w:t>作品展覽</w:t>
            </w:r>
          </w:p>
        </w:tc>
        <w:tc>
          <w:tcPr>
            <w:tcW w:w="1552" w:type="dxa"/>
          </w:tcPr>
          <w:p w:rsidR="00125139" w:rsidRPr="004C159B" w:rsidRDefault="00125139" w:rsidP="00216013">
            <w:pPr>
              <w:rPr>
                <w:rFonts w:ascii="標楷體" w:eastAsia="標楷體" w:hAnsi="標楷體"/>
              </w:rPr>
            </w:pPr>
            <w:r w:rsidRPr="004C159B">
              <w:rPr>
                <w:rFonts w:ascii="標楷體" w:eastAsia="標楷體" w:hAnsi="標楷體" w:hint="eastAsia"/>
              </w:rPr>
              <w:t>音樂</w:t>
            </w:r>
          </w:p>
          <w:p w:rsidR="00125139" w:rsidRPr="004C159B" w:rsidRDefault="00125139" w:rsidP="00216013">
            <w:pPr>
              <w:rPr>
                <w:rFonts w:ascii="標楷體" w:eastAsia="標楷體" w:hAnsi="標楷體"/>
              </w:rPr>
            </w:pPr>
            <w:r w:rsidRPr="004C159B">
              <w:rPr>
                <w:rFonts w:ascii="標楷體" w:eastAsia="標楷體" w:hAnsi="標楷體" w:hint="eastAsia"/>
              </w:rPr>
              <w:t>感恩卡</w:t>
            </w:r>
          </w:p>
          <w:p w:rsidR="00125139" w:rsidRPr="004C159B" w:rsidRDefault="00125139" w:rsidP="00216013">
            <w:pPr>
              <w:rPr>
                <w:rFonts w:ascii="標楷體" w:eastAsia="標楷體" w:hAnsi="標楷體" w:cs="Helvetica"/>
                <w:bCs/>
                <w:shd w:val="clear" w:color="auto" w:fill="FFFFFF"/>
              </w:rPr>
            </w:pPr>
            <w:r w:rsidRPr="004C159B">
              <w:rPr>
                <w:rFonts w:ascii="標楷體" w:eastAsia="標楷體" w:hAnsi="標楷體" w:hint="eastAsia"/>
              </w:rPr>
              <w:t>Youtobe影音</w:t>
            </w:r>
          </w:p>
        </w:tc>
        <w:tc>
          <w:tcPr>
            <w:tcW w:w="1480" w:type="dxa"/>
          </w:tcPr>
          <w:p w:rsidR="00125139" w:rsidRPr="009C7485" w:rsidRDefault="00125139" w:rsidP="00216013">
            <w:pPr>
              <w:rPr>
                <w:rFonts w:eastAsia="標楷體"/>
                <w:color w:val="FF0000"/>
              </w:rPr>
            </w:pPr>
          </w:p>
        </w:tc>
      </w:tr>
      <w:tr w:rsidR="00B50907" w:rsidRPr="009C7485" w:rsidTr="00216013">
        <w:trPr>
          <w:trHeight w:val="327"/>
          <w:jc w:val="center"/>
        </w:trPr>
        <w:tc>
          <w:tcPr>
            <w:tcW w:w="1105" w:type="dxa"/>
          </w:tcPr>
          <w:p w:rsidR="00B50907" w:rsidRPr="00CE0887" w:rsidRDefault="00B50907" w:rsidP="00AC4CA4">
            <w:pPr>
              <w:rPr>
                <w:rFonts w:eastAsia="標楷體"/>
                <w:color w:val="000000" w:themeColor="text1"/>
              </w:rPr>
            </w:pPr>
            <w:r w:rsidRPr="00CE0887">
              <w:rPr>
                <w:rFonts w:eastAsia="標楷體" w:hint="eastAsia"/>
                <w:color w:val="000000" w:themeColor="text1"/>
              </w:rPr>
              <w:t>1</w:t>
            </w:r>
            <w:r w:rsidR="00B2119A">
              <w:rPr>
                <w:rFonts w:eastAsia="標楷體"/>
                <w:color w:val="000000" w:themeColor="text1"/>
              </w:rPr>
              <w:t>1</w:t>
            </w:r>
            <w:r w:rsidR="00B2119A">
              <w:rPr>
                <w:rFonts w:eastAsia="標楷體" w:hint="eastAsia"/>
                <w:color w:val="000000" w:themeColor="text1"/>
              </w:rPr>
              <w:t>1</w:t>
            </w:r>
            <w:r w:rsidRPr="00CE0887">
              <w:rPr>
                <w:rFonts w:eastAsia="標楷體" w:hint="eastAsia"/>
                <w:color w:val="000000" w:themeColor="text1"/>
              </w:rPr>
              <w:t>年</w:t>
            </w:r>
            <w:r w:rsidRPr="00CE0887">
              <w:rPr>
                <w:rFonts w:eastAsia="標楷體" w:hint="eastAsia"/>
                <w:color w:val="000000" w:themeColor="text1"/>
              </w:rPr>
              <w:t>10</w:t>
            </w:r>
            <w:r w:rsidRPr="00CE0887">
              <w:rPr>
                <w:rFonts w:eastAsia="標楷體" w:hint="eastAsia"/>
                <w:color w:val="000000" w:themeColor="text1"/>
              </w:rPr>
              <w:t>月份</w:t>
            </w:r>
          </w:p>
        </w:tc>
        <w:tc>
          <w:tcPr>
            <w:tcW w:w="1566" w:type="dxa"/>
          </w:tcPr>
          <w:p w:rsidR="00B50907" w:rsidRPr="00CE0887" w:rsidRDefault="00B50907" w:rsidP="00B50907">
            <w:pPr>
              <w:jc w:val="center"/>
              <w:rPr>
                <w:rFonts w:eastAsia="標楷體"/>
                <w:color w:val="000000" w:themeColor="text1"/>
              </w:rPr>
            </w:pPr>
            <w:r w:rsidRPr="00CE0887">
              <w:rPr>
                <w:rFonts w:ascii="標楷體" w:eastAsia="標楷體" w:hAnsi="標楷體" w:hint="eastAsia"/>
                <w:color w:val="000000" w:themeColor="text1"/>
              </w:rPr>
              <w:t>班際大隊接力</w:t>
            </w:r>
          </w:p>
        </w:tc>
        <w:tc>
          <w:tcPr>
            <w:tcW w:w="1276" w:type="dxa"/>
          </w:tcPr>
          <w:p w:rsidR="00B50907" w:rsidRPr="00CE0887" w:rsidRDefault="00B50907" w:rsidP="00B50907">
            <w:pPr>
              <w:jc w:val="center"/>
              <w:rPr>
                <w:rFonts w:eastAsia="標楷體"/>
                <w:color w:val="000000" w:themeColor="text1"/>
              </w:rPr>
            </w:pPr>
            <w:r w:rsidRPr="00CE0887">
              <w:rPr>
                <w:rFonts w:eastAsia="標楷體"/>
                <w:color w:val="000000" w:themeColor="text1"/>
              </w:rPr>
              <w:t>J-C2</w:t>
            </w:r>
          </w:p>
        </w:tc>
        <w:tc>
          <w:tcPr>
            <w:tcW w:w="1417" w:type="dxa"/>
          </w:tcPr>
          <w:p w:rsidR="00B50907" w:rsidRPr="00CE0887" w:rsidRDefault="00B50907" w:rsidP="00B50907">
            <w:pPr>
              <w:rPr>
                <w:rFonts w:eastAsia="標楷體"/>
                <w:color w:val="000000" w:themeColor="text1"/>
              </w:rPr>
            </w:pPr>
            <w:r w:rsidRPr="00CE0887">
              <w:rPr>
                <w:rFonts w:eastAsia="標楷體" w:hint="eastAsia"/>
                <w:color w:val="000000" w:themeColor="text1"/>
              </w:rPr>
              <w:t>展現團隊合作精神</w:t>
            </w:r>
          </w:p>
        </w:tc>
        <w:tc>
          <w:tcPr>
            <w:tcW w:w="3261" w:type="dxa"/>
          </w:tcPr>
          <w:p w:rsidR="00B50907" w:rsidRPr="00CE0887" w:rsidRDefault="00B50907" w:rsidP="00B50907">
            <w:pPr>
              <w:rPr>
                <w:rFonts w:eastAsia="標楷體"/>
                <w:color w:val="000000" w:themeColor="text1"/>
              </w:rPr>
            </w:pPr>
            <w:r w:rsidRPr="00CE0887">
              <w:rPr>
                <w:rFonts w:eastAsia="標楷體" w:hint="eastAsia"/>
                <w:color w:val="000000" w:themeColor="text1"/>
              </w:rPr>
              <w:t>1.</w:t>
            </w:r>
            <w:r w:rsidRPr="00CE0887">
              <w:rPr>
                <w:rFonts w:eastAsia="標楷體" w:hint="eastAsia"/>
                <w:color w:val="000000" w:themeColor="text1"/>
              </w:rPr>
              <w:t>學習接力傳接棒的要領。</w:t>
            </w:r>
          </w:p>
          <w:p w:rsidR="00B50907" w:rsidRPr="00CE0887" w:rsidRDefault="00B50907" w:rsidP="00B50907">
            <w:pPr>
              <w:ind w:left="113" w:hangingChars="47" w:hanging="113"/>
              <w:rPr>
                <w:rFonts w:eastAsia="標楷體"/>
                <w:color w:val="000000" w:themeColor="text1"/>
              </w:rPr>
            </w:pPr>
            <w:r w:rsidRPr="00CE0887">
              <w:rPr>
                <w:rFonts w:eastAsia="標楷體" w:hint="eastAsia"/>
                <w:color w:val="000000" w:themeColor="text1"/>
              </w:rPr>
              <w:t>2.</w:t>
            </w:r>
            <w:r w:rsidRPr="00CE0887">
              <w:rPr>
                <w:rFonts w:eastAsia="標楷體" w:hint="eastAsia"/>
                <w:color w:val="000000" w:themeColor="text1"/>
              </w:rPr>
              <w:t>學習同儕互助與團隊合作。</w:t>
            </w:r>
          </w:p>
          <w:p w:rsidR="00B50907" w:rsidRPr="00CE0887" w:rsidRDefault="00B50907" w:rsidP="00B50907">
            <w:pPr>
              <w:ind w:left="113" w:hangingChars="47" w:hanging="113"/>
              <w:rPr>
                <w:rFonts w:eastAsia="標楷體"/>
                <w:color w:val="000000" w:themeColor="text1"/>
              </w:rPr>
            </w:pPr>
            <w:r w:rsidRPr="00CE0887">
              <w:rPr>
                <w:rFonts w:eastAsia="標楷體" w:hint="eastAsia"/>
                <w:color w:val="000000" w:themeColor="text1"/>
              </w:rPr>
              <w:t>3.</w:t>
            </w:r>
            <w:r w:rsidRPr="00CE0887">
              <w:rPr>
                <w:rFonts w:eastAsia="標楷體" w:hint="eastAsia"/>
                <w:color w:val="000000" w:themeColor="text1"/>
              </w:rPr>
              <w:t>培養勝不驕、敗不餒的精神。</w:t>
            </w:r>
          </w:p>
        </w:tc>
        <w:tc>
          <w:tcPr>
            <w:tcW w:w="708" w:type="dxa"/>
          </w:tcPr>
          <w:p w:rsidR="00B50907" w:rsidRPr="00CE0887" w:rsidRDefault="00FD01A3" w:rsidP="00B50907">
            <w:pPr>
              <w:widowControl/>
              <w:ind w:left="317" w:hangingChars="132" w:hanging="317"/>
              <w:jc w:val="center"/>
              <w:rPr>
                <w:rFonts w:eastAsia="標楷體"/>
                <w:color w:val="000000" w:themeColor="text1"/>
              </w:rPr>
            </w:pPr>
            <w:r>
              <w:rPr>
                <w:rFonts w:eastAsia="標楷體" w:hint="eastAsia"/>
                <w:color w:val="000000" w:themeColor="text1"/>
              </w:rPr>
              <w:t>1</w:t>
            </w:r>
          </w:p>
        </w:tc>
        <w:tc>
          <w:tcPr>
            <w:tcW w:w="2423" w:type="dxa"/>
          </w:tcPr>
          <w:p w:rsidR="00B50907" w:rsidRPr="00CE0887" w:rsidRDefault="00B50907" w:rsidP="00B50907">
            <w:pPr>
              <w:rPr>
                <w:rFonts w:eastAsia="標楷體"/>
                <w:color w:val="000000" w:themeColor="text1"/>
                <w:szCs w:val="20"/>
              </w:rPr>
            </w:pPr>
            <w:r w:rsidRPr="00CE0887">
              <w:rPr>
                <w:rFonts w:eastAsia="標楷體" w:hint="eastAsia"/>
                <w:color w:val="000000" w:themeColor="text1"/>
              </w:rPr>
              <w:t>觀察評量</w:t>
            </w:r>
          </w:p>
          <w:p w:rsidR="00B50907" w:rsidRPr="00CE0887" w:rsidRDefault="00B50907" w:rsidP="00B50907">
            <w:pPr>
              <w:rPr>
                <w:rFonts w:eastAsia="標楷體"/>
                <w:color w:val="000000" w:themeColor="text1"/>
              </w:rPr>
            </w:pPr>
          </w:p>
          <w:p w:rsidR="00B50907" w:rsidRPr="00CE0887" w:rsidRDefault="00B50907" w:rsidP="00B50907">
            <w:pPr>
              <w:rPr>
                <w:rFonts w:eastAsia="標楷體"/>
                <w:color w:val="000000" w:themeColor="text1"/>
              </w:rPr>
            </w:pPr>
          </w:p>
        </w:tc>
        <w:tc>
          <w:tcPr>
            <w:tcW w:w="1552" w:type="dxa"/>
          </w:tcPr>
          <w:p w:rsidR="00B50907" w:rsidRPr="00CE0887" w:rsidRDefault="00B50907" w:rsidP="00B50907">
            <w:pPr>
              <w:rPr>
                <w:rFonts w:ascii="標楷體" w:eastAsia="標楷體" w:hAnsi="標楷體"/>
                <w:color w:val="000000" w:themeColor="text1"/>
              </w:rPr>
            </w:pPr>
            <w:r w:rsidRPr="00CE0887">
              <w:rPr>
                <w:rFonts w:ascii="標楷體" w:eastAsia="標楷體" w:hAnsi="標楷體" w:hint="eastAsia"/>
                <w:color w:val="000000" w:themeColor="text1"/>
              </w:rPr>
              <w:t>接力棒</w:t>
            </w:r>
          </w:p>
          <w:p w:rsidR="00B50907" w:rsidRPr="00CE0887" w:rsidRDefault="00B50907" w:rsidP="00B50907">
            <w:pPr>
              <w:rPr>
                <w:rFonts w:ascii="標楷體" w:eastAsia="標楷體" w:hAnsi="標楷體"/>
                <w:color w:val="000000" w:themeColor="text1"/>
              </w:rPr>
            </w:pPr>
            <w:r w:rsidRPr="00CE0887">
              <w:rPr>
                <w:rFonts w:ascii="標楷體" w:eastAsia="標楷體" w:hAnsi="標楷體" w:hint="eastAsia"/>
                <w:color w:val="000000" w:themeColor="text1"/>
              </w:rPr>
              <w:t>三角錐</w:t>
            </w:r>
          </w:p>
        </w:tc>
        <w:tc>
          <w:tcPr>
            <w:tcW w:w="1480" w:type="dxa"/>
          </w:tcPr>
          <w:p w:rsidR="00B50907" w:rsidRPr="009C7485" w:rsidRDefault="00B50907" w:rsidP="00B50907">
            <w:pPr>
              <w:rPr>
                <w:rFonts w:eastAsia="標楷體"/>
                <w:color w:val="FF0000"/>
              </w:rPr>
            </w:pPr>
            <w:r w:rsidRPr="00383CDE">
              <w:rPr>
                <w:rFonts w:eastAsia="標楷體" w:hint="eastAsia"/>
                <w:color w:val="000000" w:themeColor="text1"/>
              </w:rPr>
              <w:t>向武崙國小借用操場</w:t>
            </w:r>
          </w:p>
        </w:tc>
      </w:tr>
      <w:tr w:rsidR="00B50907" w:rsidRPr="009C7485" w:rsidTr="00216013">
        <w:trPr>
          <w:trHeight w:val="327"/>
          <w:jc w:val="center"/>
        </w:trPr>
        <w:tc>
          <w:tcPr>
            <w:tcW w:w="1105" w:type="dxa"/>
          </w:tcPr>
          <w:p w:rsidR="00B50907" w:rsidRPr="00CE0887" w:rsidRDefault="00B50907" w:rsidP="00AC4CA4">
            <w:pPr>
              <w:rPr>
                <w:rFonts w:eastAsia="標楷體"/>
                <w:color w:val="000000" w:themeColor="text1"/>
              </w:rPr>
            </w:pPr>
            <w:r w:rsidRPr="00CE0887">
              <w:rPr>
                <w:rFonts w:eastAsia="標楷體" w:hint="eastAsia"/>
                <w:color w:val="000000" w:themeColor="text1"/>
              </w:rPr>
              <w:t>1</w:t>
            </w:r>
            <w:r w:rsidR="00B2119A">
              <w:rPr>
                <w:rFonts w:eastAsia="標楷體"/>
                <w:color w:val="000000" w:themeColor="text1"/>
              </w:rPr>
              <w:t>1</w:t>
            </w:r>
            <w:r w:rsidR="00B2119A">
              <w:rPr>
                <w:rFonts w:eastAsia="標楷體" w:hint="eastAsia"/>
                <w:color w:val="000000" w:themeColor="text1"/>
              </w:rPr>
              <w:t>1</w:t>
            </w:r>
            <w:r w:rsidRPr="00CE0887">
              <w:rPr>
                <w:rFonts w:eastAsia="標楷體" w:hint="eastAsia"/>
                <w:color w:val="000000" w:themeColor="text1"/>
              </w:rPr>
              <w:t>年</w:t>
            </w:r>
            <w:r w:rsidRPr="00CE0887">
              <w:rPr>
                <w:rFonts w:eastAsia="標楷體" w:hint="eastAsia"/>
                <w:color w:val="000000" w:themeColor="text1"/>
              </w:rPr>
              <w:t>1</w:t>
            </w:r>
            <w:r w:rsidR="00FD01A3">
              <w:rPr>
                <w:rFonts w:eastAsia="標楷體" w:hint="eastAsia"/>
                <w:color w:val="000000" w:themeColor="text1"/>
              </w:rPr>
              <w:t>2</w:t>
            </w:r>
            <w:r w:rsidRPr="00CE0887">
              <w:rPr>
                <w:rFonts w:eastAsia="標楷體" w:hint="eastAsia"/>
                <w:color w:val="000000" w:themeColor="text1"/>
              </w:rPr>
              <w:t>月份</w:t>
            </w:r>
          </w:p>
        </w:tc>
        <w:tc>
          <w:tcPr>
            <w:tcW w:w="1566" w:type="dxa"/>
          </w:tcPr>
          <w:p w:rsidR="00B50907" w:rsidRPr="00CE0887" w:rsidRDefault="00B50907" w:rsidP="00B50907">
            <w:pPr>
              <w:rPr>
                <w:rFonts w:eastAsia="標楷體"/>
                <w:color w:val="000000" w:themeColor="text1"/>
              </w:rPr>
            </w:pPr>
            <w:r w:rsidRPr="00CE0887">
              <w:rPr>
                <w:rFonts w:ascii="標楷體" w:eastAsia="標楷體" w:hAnsi="標楷體" w:hint="eastAsia"/>
                <w:color w:val="000000" w:themeColor="text1"/>
              </w:rPr>
              <w:t>班際拔河賽</w:t>
            </w:r>
          </w:p>
        </w:tc>
        <w:tc>
          <w:tcPr>
            <w:tcW w:w="1276" w:type="dxa"/>
          </w:tcPr>
          <w:p w:rsidR="00B50907" w:rsidRPr="00CE0887" w:rsidRDefault="00B50907" w:rsidP="00B50907">
            <w:pPr>
              <w:jc w:val="center"/>
              <w:rPr>
                <w:rFonts w:eastAsia="標楷體"/>
                <w:color w:val="000000" w:themeColor="text1"/>
              </w:rPr>
            </w:pPr>
            <w:r w:rsidRPr="00CE0887">
              <w:rPr>
                <w:rFonts w:eastAsia="標楷體"/>
                <w:color w:val="000000" w:themeColor="text1"/>
              </w:rPr>
              <w:t>J-</w:t>
            </w:r>
            <w:r w:rsidRPr="00CE0887">
              <w:rPr>
                <w:rFonts w:eastAsia="標楷體" w:hint="eastAsia"/>
                <w:color w:val="000000" w:themeColor="text1"/>
              </w:rPr>
              <w:t>C2</w:t>
            </w:r>
          </w:p>
        </w:tc>
        <w:tc>
          <w:tcPr>
            <w:tcW w:w="1417" w:type="dxa"/>
          </w:tcPr>
          <w:p w:rsidR="00B50907" w:rsidRPr="009C7485" w:rsidRDefault="00B50907" w:rsidP="00B50907">
            <w:pPr>
              <w:rPr>
                <w:rFonts w:eastAsia="標楷體"/>
                <w:color w:val="FF0000"/>
              </w:rPr>
            </w:pPr>
            <w:r w:rsidRPr="00CE0887">
              <w:rPr>
                <w:rFonts w:eastAsia="標楷體" w:hint="eastAsia"/>
                <w:color w:val="000000" w:themeColor="text1"/>
              </w:rPr>
              <w:t>展現團隊合作精神</w:t>
            </w:r>
          </w:p>
        </w:tc>
        <w:tc>
          <w:tcPr>
            <w:tcW w:w="3261" w:type="dxa"/>
          </w:tcPr>
          <w:p w:rsidR="00B50907" w:rsidRPr="00CE0887" w:rsidRDefault="00B50907" w:rsidP="00B50907">
            <w:pPr>
              <w:rPr>
                <w:rFonts w:eastAsia="標楷體"/>
                <w:color w:val="000000" w:themeColor="text1"/>
              </w:rPr>
            </w:pPr>
            <w:r w:rsidRPr="00CE0887">
              <w:rPr>
                <w:rFonts w:eastAsia="標楷體" w:hint="eastAsia"/>
                <w:color w:val="000000" w:themeColor="text1"/>
              </w:rPr>
              <w:t>1.</w:t>
            </w:r>
            <w:r w:rsidRPr="00CE0887">
              <w:rPr>
                <w:rFonts w:eastAsia="標楷體" w:hint="eastAsia"/>
                <w:color w:val="000000" w:themeColor="text1"/>
              </w:rPr>
              <w:t>學習</w:t>
            </w:r>
            <w:r>
              <w:rPr>
                <w:rFonts w:eastAsia="標楷體" w:hint="eastAsia"/>
                <w:color w:val="000000" w:themeColor="text1"/>
              </w:rPr>
              <w:t>拔河</w:t>
            </w:r>
            <w:r w:rsidRPr="00CE0887">
              <w:rPr>
                <w:rFonts w:eastAsia="標楷體" w:hint="eastAsia"/>
                <w:color w:val="000000" w:themeColor="text1"/>
              </w:rPr>
              <w:t>的</w:t>
            </w:r>
            <w:r>
              <w:rPr>
                <w:rFonts w:eastAsia="標楷體" w:hint="eastAsia"/>
                <w:color w:val="000000" w:themeColor="text1"/>
              </w:rPr>
              <w:t>技術</w:t>
            </w:r>
            <w:r w:rsidRPr="00CE0887">
              <w:rPr>
                <w:rFonts w:eastAsia="標楷體" w:hint="eastAsia"/>
                <w:color w:val="000000" w:themeColor="text1"/>
              </w:rPr>
              <w:t>要領。</w:t>
            </w:r>
          </w:p>
          <w:p w:rsidR="00B50907" w:rsidRPr="00CE0887" w:rsidRDefault="00B50907" w:rsidP="00B50907">
            <w:pPr>
              <w:ind w:left="113" w:hangingChars="47" w:hanging="113"/>
              <w:rPr>
                <w:rFonts w:eastAsia="標楷體"/>
                <w:color w:val="000000" w:themeColor="text1"/>
              </w:rPr>
            </w:pPr>
            <w:r w:rsidRPr="00CE0887">
              <w:rPr>
                <w:rFonts w:eastAsia="標楷體" w:hint="eastAsia"/>
                <w:color w:val="000000" w:themeColor="text1"/>
              </w:rPr>
              <w:t>2.</w:t>
            </w:r>
            <w:r w:rsidRPr="00CE0887">
              <w:rPr>
                <w:rFonts w:eastAsia="標楷體" w:hint="eastAsia"/>
                <w:color w:val="000000" w:themeColor="text1"/>
              </w:rPr>
              <w:t>學習同儕互助與團隊合作。</w:t>
            </w:r>
          </w:p>
          <w:p w:rsidR="00B50907" w:rsidRPr="00CE0887" w:rsidRDefault="00B50907" w:rsidP="00B50907">
            <w:pPr>
              <w:ind w:left="113" w:hangingChars="47" w:hanging="113"/>
              <w:rPr>
                <w:rFonts w:eastAsia="標楷體"/>
                <w:color w:val="000000" w:themeColor="text1"/>
              </w:rPr>
            </w:pPr>
            <w:r w:rsidRPr="00CE0887">
              <w:rPr>
                <w:rFonts w:eastAsia="標楷體" w:hint="eastAsia"/>
                <w:color w:val="000000" w:themeColor="text1"/>
              </w:rPr>
              <w:t>3.</w:t>
            </w:r>
            <w:r w:rsidRPr="00CE0887">
              <w:rPr>
                <w:rFonts w:eastAsia="標楷體" w:hint="eastAsia"/>
                <w:color w:val="000000" w:themeColor="text1"/>
              </w:rPr>
              <w:t>培養勝不驕、敗不餒的精神。</w:t>
            </w:r>
          </w:p>
        </w:tc>
        <w:tc>
          <w:tcPr>
            <w:tcW w:w="708" w:type="dxa"/>
          </w:tcPr>
          <w:p w:rsidR="00B50907" w:rsidRPr="00CE0887" w:rsidRDefault="00FD01A3" w:rsidP="00B50907">
            <w:pPr>
              <w:widowControl/>
              <w:ind w:left="317" w:hangingChars="132" w:hanging="317"/>
              <w:jc w:val="center"/>
              <w:rPr>
                <w:rFonts w:eastAsia="標楷體"/>
                <w:color w:val="000000" w:themeColor="text1"/>
              </w:rPr>
            </w:pPr>
            <w:r>
              <w:rPr>
                <w:rFonts w:eastAsia="標楷體" w:hint="eastAsia"/>
                <w:color w:val="000000" w:themeColor="text1"/>
              </w:rPr>
              <w:t>1</w:t>
            </w:r>
          </w:p>
        </w:tc>
        <w:tc>
          <w:tcPr>
            <w:tcW w:w="2423" w:type="dxa"/>
          </w:tcPr>
          <w:p w:rsidR="00B50907" w:rsidRPr="00CE0887" w:rsidRDefault="00B50907" w:rsidP="00B50907">
            <w:pPr>
              <w:rPr>
                <w:rFonts w:eastAsia="標楷體"/>
                <w:color w:val="000000" w:themeColor="text1"/>
                <w:szCs w:val="20"/>
              </w:rPr>
            </w:pPr>
            <w:r w:rsidRPr="00CE0887">
              <w:rPr>
                <w:rFonts w:eastAsia="標楷體" w:hint="eastAsia"/>
                <w:color w:val="000000" w:themeColor="text1"/>
              </w:rPr>
              <w:t>觀察評量</w:t>
            </w:r>
          </w:p>
        </w:tc>
        <w:tc>
          <w:tcPr>
            <w:tcW w:w="1552" w:type="dxa"/>
          </w:tcPr>
          <w:p w:rsidR="00B50907" w:rsidRDefault="00B50907" w:rsidP="00B50907">
            <w:pPr>
              <w:rPr>
                <w:rFonts w:ascii="標楷體" w:eastAsia="標楷體" w:hAnsi="標楷體"/>
                <w:color w:val="000000" w:themeColor="text1"/>
              </w:rPr>
            </w:pPr>
            <w:r w:rsidRPr="00CE0887">
              <w:rPr>
                <w:rFonts w:ascii="標楷體" w:eastAsia="標楷體" w:hAnsi="標楷體" w:hint="eastAsia"/>
                <w:color w:val="000000" w:themeColor="text1"/>
              </w:rPr>
              <w:t>拔河繩</w:t>
            </w:r>
          </w:p>
          <w:p w:rsidR="00B50907" w:rsidRPr="00CE0887" w:rsidRDefault="00B50907" w:rsidP="00B50907">
            <w:pPr>
              <w:rPr>
                <w:rFonts w:ascii="標楷體" w:eastAsia="標楷體" w:hAnsi="標楷體"/>
                <w:color w:val="000000" w:themeColor="text1"/>
              </w:rPr>
            </w:pPr>
            <w:r>
              <w:rPr>
                <w:rFonts w:ascii="標楷體" w:eastAsia="標楷體" w:hAnsi="標楷體" w:hint="eastAsia"/>
                <w:color w:val="000000" w:themeColor="text1"/>
              </w:rPr>
              <w:t>哨子</w:t>
            </w:r>
          </w:p>
        </w:tc>
        <w:tc>
          <w:tcPr>
            <w:tcW w:w="1480" w:type="dxa"/>
          </w:tcPr>
          <w:p w:rsidR="00B50907" w:rsidRPr="009C7485" w:rsidRDefault="00B50907" w:rsidP="00B50907">
            <w:pPr>
              <w:rPr>
                <w:rFonts w:eastAsia="標楷體"/>
                <w:color w:val="FF0000"/>
              </w:rPr>
            </w:pPr>
          </w:p>
        </w:tc>
      </w:tr>
      <w:tr w:rsidR="00044F67" w:rsidRPr="009C7485" w:rsidTr="00216013">
        <w:trPr>
          <w:trHeight w:val="327"/>
          <w:jc w:val="center"/>
        </w:trPr>
        <w:tc>
          <w:tcPr>
            <w:tcW w:w="1105" w:type="dxa"/>
          </w:tcPr>
          <w:p w:rsidR="00044F67" w:rsidRPr="000D4F4A" w:rsidRDefault="00044F67" w:rsidP="00AC4CA4">
            <w:pPr>
              <w:rPr>
                <w:rFonts w:eastAsia="標楷體"/>
              </w:rPr>
            </w:pPr>
            <w:r w:rsidRPr="000D4F4A">
              <w:rPr>
                <w:rFonts w:eastAsia="標楷體" w:hint="eastAsia"/>
              </w:rPr>
              <w:t>1</w:t>
            </w:r>
            <w:r w:rsidR="00B2119A">
              <w:rPr>
                <w:rFonts w:eastAsia="標楷體"/>
              </w:rPr>
              <w:t>1</w:t>
            </w:r>
            <w:r w:rsidR="00B2119A">
              <w:rPr>
                <w:rFonts w:eastAsia="標楷體" w:hint="eastAsia"/>
              </w:rPr>
              <w:t>1</w:t>
            </w:r>
            <w:r w:rsidRPr="000D4F4A">
              <w:rPr>
                <w:rFonts w:eastAsia="標楷體" w:hint="eastAsia"/>
              </w:rPr>
              <w:t>年</w:t>
            </w:r>
            <w:r w:rsidRPr="000D4F4A">
              <w:rPr>
                <w:rFonts w:eastAsia="標楷體"/>
              </w:rPr>
              <w:t>8</w:t>
            </w:r>
            <w:r w:rsidRPr="000D4F4A">
              <w:rPr>
                <w:rFonts w:eastAsia="標楷體" w:hint="eastAsia"/>
              </w:rPr>
              <w:t>月</w:t>
            </w:r>
            <w:r w:rsidR="00B2119A">
              <w:rPr>
                <w:rFonts w:eastAsia="標楷體" w:hint="eastAsia"/>
              </w:rPr>
              <w:t>30</w:t>
            </w:r>
            <w:r w:rsidRPr="000D4F4A">
              <w:rPr>
                <w:rFonts w:eastAsia="標楷體" w:hint="eastAsia"/>
              </w:rPr>
              <w:t>日</w:t>
            </w:r>
          </w:p>
        </w:tc>
        <w:tc>
          <w:tcPr>
            <w:tcW w:w="1566" w:type="dxa"/>
          </w:tcPr>
          <w:p w:rsidR="00044F67" w:rsidRPr="000D4F4A" w:rsidRDefault="00044F67" w:rsidP="00044F67">
            <w:pPr>
              <w:jc w:val="center"/>
              <w:rPr>
                <w:rFonts w:eastAsia="標楷體"/>
              </w:rPr>
            </w:pPr>
            <w:r w:rsidRPr="000D4F4A">
              <w:rPr>
                <w:rFonts w:eastAsia="標楷體" w:hint="eastAsia"/>
              </w:rPr>
              <w:t>環境教育宣導</w:t>
            </w:r>
          </w:p>
        </w:tc>
        <w:tc>
          <w:tcPr>
            <w:tcW w:w="1276" w:type="dxa"/>
          </w:tcPr>
          <w:p w:rsidR="00044F67" w:rsidRPr="000D4F4A" w:rsidRDefault="00044F67" w:rsidP="00044F67">
            <w:pPr>
              <w:jc w:val="center"/>
              <w:rPr>
                <w:rFonts w:eastAsia="標楷體"/>
              </w:rPr>
            </w:pPr>
            <w:r w:rsidRPr="000D4F4A">
              <w:rPr>
                <w:rFonts w:eastAsia="標楷體"/>
              </w:rPr>
              <w:t>J-C1</w:t>
            </w:r>
          </w:p>
        </w:tc>
        <w:tc>
          <w:tcPr>
            <w:tcW w:w="1417" w:type="dxa"/>
          </w:tcPr>
          <w:p w:rsidR="00044F67" w:rsidRPr="000D4F4A" w:rsidRDefault="00044F67" w:rsidP="00044F67">
            <w:pPr>
              <w:rPr>
                <w:rFonts w:eastAsia="標楷體"/>
              </w:rPr>
            </w:pPr>
            <w:r w:rsidRPr="000D4F4A">
              <w:rPr>
                <w:rFonts w:eastAsia="標楷體" w:hint="eastAsia"/>
              </w:rPr>
              <w:t>具備環境意識</w:t>
            </w:r>
            <w:r w:rsidRPr="000D4F4A">
              <w:rPr>
                <w:rFonts w:eastAsia="標楷體" w:hint="eastAsia"/>
              </w:rPr>
              <w:t>,</w:t>
            </w:r>
            <w:r w:rsidRPr="000D4F4A">
              <w:rPr>
                <w:rFonts w:eastAsia="標楷體" w:hint="eastAsia"/>
              </w:rPr>
              <w:t>關懷生態環境。</w:t>
            </w:r>
          </w:p>
          <w:p w:rsidR="00044F67" w:rsidRPr="000D4F4A" w:rsidRDefault="00044F67" w:rsidP="00044F67">
            <w:pPr>
              <w:ind w:left="113" w:hangingChars="47" w:hanging="113"/>
              <w:rPr>
                <w:rFonts w:eastAsia="標楷體"/>
              </w:rPr>
            </w:pPr>
          </w:p>
        </w:tc>
        <w:tc>
          <w:tcPr>
            <w:tcW w:w="3261" w:type="dxa"/>
          </w:tcPr>
          <w:p w:rsidR="00044F67" w:rsidRPr="000D4F4A" w:rsidRDefault="00044F67" w:rsidP="00F01BDB">
            <w:pPr>
              <w:pStyle w:val="af0"/>
              <w:numPr>
                <w:ilvl w:val="0"/>
                <w:numId w:val="6"/>
              </w:numPr>
              <w:ind w:leftChars="0"/>
              <w:rPr>
                <w:rFonts w:eastAsia="標楷體"/>
              </w:rPr>
            </w:pPr>
            <w:r w:rsidRPr="000D4F4A">
              <w:rPr>
                <w:rFonts w:eastAsia="標楷體" w:hint="eastAsia"/>
              </w:rPr>
              <w:t>透過講題宣導</w:t>
            </w:r>
            <w:r w:rsidRPr="000D4F4A">
              <w:rPr>
                <w:rFonts w:eastAsia="標楷體" w:hint="eastAsia"/>
              </w:rPr>
              <w:t>,</w:t>
            </w:r>
            <w:r w:rsidRPr="000D4F4A">
              <w:rPr>
                <w:rFonts w:eastAsia="標楷體" w:hint="eastAsia"/>
              </w:rPr>
              <w:t>增進講題認知</w:t>
            </w:r>
          </w:p>
          <w:p w:rsidR="00044F67" w:rsidRPr="000D4F4A" w:rsidRDefault="00044F67" w:rsidP="00F01BDB">
            <w:pPr>
              <w:pStyle w:val="af0"/>
              <w:numPr>
                <w:ilvl w:val="0"/>
                <w:numId w:val="6"/>
              </w:numPr>
              <w:ind w:leftChars="0"/>
              <w:rPr>
                <w:rFonts w:eastAsia="標楷體"/>
              </w:rPr>
            </w:pPr>
            <w:r w:rsidRPr="000D4F4A">
              <w:rPr>
                <w:rFonts w:eastAsia="標楷體" w:hint="eastAsia"/>
              </w:rPr>
              <w:t>伴隨講題認知</w:t>
            </w:r>
            <w:r w:rsidRPr="000D4F4A">
              <w:rPr>
                <w:rFonts w:eastAsia="標楷體" w:hint="eastAsia"/>
              </w:rPr>
              <w:t>,</w:t>
            </w:r>
            <w:r w:rsidRPr="000D4F4A">
              <w:rPr>
                <w:rFonts w:eastAsia="標楷體" w:hint="eastAsia"/>
              </w:rPr>
              <w:t>於生活中採取實際行動</w:t>
            </w:r>
          </w:p>
        </w:tc>
        <w:tc>
          <w:tcPr>
            <w:tcW w:w="708" w:type="dxa"/>
          </w:tcPr>
          <w:p w:rsidR="00044F67" w:rsidRPr="000D4F4A" w:rsidRDefault="00FD01A3" w:rsidP="00044F67">
            <w:pPr>
              <w:widowControl/>
              <w:ind w:left="317" w:hangingChars="132" w:hanging="317"/>
              <w:jc w:val="center"/>
              <w:rPr>
                <w:rFonts w:eastAsia="標楷體"/>
              </w:rPr>
            </w:pPr>
            <w:r>
              <w:rPr>
                <w:rFonts w:eastAsia="標楷體" w:hint="eastAsia"/>
              </w:rPr>
              <w:t>1</w:t>
            </w:r>
          </w:p>
        </w:tc>
        <w:tc>
          <w:tcPr>
            <w:tcW w:w="2423" w:type="dxa"/>
          </w:tcPr>
          <w:p w:rsidR="00044F67" w:rsidRPr="000D4F4A" w:rsidRDefault="00044F67" w:rsidP="00044F67">
            <w:pPr>
              <w:rPr>
                <w:rFonts w:eastAsia="標楷體"/>
              </w:rPr>
            </w:pPr>
            <w:r w:rsidRPr="000D4F4A">
              <w:rPr>
                <w:rFonts w:eastAsia="標楷體" w:hint="eastAsia"/>
              </w:rPr>
              <w:t>舉手回答或學習單</w:t>
            </w:r>
          </w:p>
        </w:tc>
        <w:tc>
          <w:tcPr>
            <w:tcW w:w="1552" w:type="dxa"/>
          </w:tcPr>
          <w:p w:rsidR="00044F67" w:rsidRPr="000D4F4A" w:rsidRDefault="00044F67" w:rsidP="00044F67">
            <w:pPr>
              <w:rPr>
                <w:rFonts w:ascii="標楷體" w:eastAsia="標楷體" w:hAnsi="標楷體"/>
              </w:rPr>
            </w:pPr>
            <w:r w:rsidRPr="000D4F4A">
              <w:rPr>
                <w:rFonts w:ascii="標楷體" w:eastAsia="標楷體" w:hAnsi="標楷體" w:hint="eastAsia"/>
              </w:rPr>
              <w:t>講題PPT</w:t>
            </w:r>
          </w:p>
        </w:tc>
        <w:tc>
          <w:tcPr>
            <w:tcW w:w="1480" w:type="dxa"/>
          </w:tcPr>
          <w:p w:rsidR="00044F67" w:rsidRPr="009C7485" w:rsidRDefault="00044F67" w:rsidP="00044F67">
            <w:pPr>
              <w:rPr>
                <w:rFonts w:eastAsia="標楷體"/>
                <w:color w:val="FF0000"/>
              </w:rPr>
            </w:pPr>
          </w:p>
        </w:tc>
      </w:tr>
      <w:tr w:rsidR="006B4E6A" w:rsidRPr="009C7485" w:rsidTr="006B4E6A">
        <w:trPr>
          <w:trHeight w:val="327"/>
          <w:jc w:val="center"/>
        </w:trPr>
        <w:tc>
          <w:tcPr>
            <w:tcW w:w="1105" w:type="dxa"/>
            <w:vAlign w:val="center"/>
          </w:tcPr>
          <w:p w:rsidR="006B4E6A" w:rsidRPr="00337259" w:rsidRDefault="006B4E6A" w:rsidP="00AC4CA4">
            <w:pPr>
              <w:spacing w:line="240" w:lineRule="exact"/>
              <w:jc w:val="center"/>
              <w:rPr>
                <w:rFonts w:eastAsia="標楷體"/>
              </w:rPr>
            </w:pPr>
            <w:r w:rsidRPr="00337259">
              <w:rPr>
                <w:rFonts w:eastAsia="標楷體" w:hint="eastAsia"/>
              </w:rPr>
              <w:t>1</w:t>
            </w:r>
            <w:r w:rsidR="00B2119A">
              <w:rPr>
                <w:rFonts w:eastAsia="標楷體"/>
              </w:rPr>
              <w:t>1</w:t>
            </w:r>
            <w:r w:rsidR="00B2119A">
              <w:rPr>
                <w:rFonts w:eastAsia="標楷體" w:hint="eastAsia"/>
              </w:rPr>
              <w:t>1</w:t>
            </w:r>
            <w:r w:rsidRPr="00337259">
              <w:rPr>
                <w:rFonts w:eastAsia="標楷體" w:hint="eastAsia"/>
              </w:rPr>
              <w:t>年</w:t>
            </w:r>
            <w:r w:rsidRPr="00337259">
              <w:rPr>
                <w:rFonts w:eastAsia="標楷體" w:hint="eastAsia"/>
              </w:rPr>
              <w:t>12</w:t>
            </w:r>
            <w:r w:rsidRPr="00337259">
              <w:rPr>
                <w:rFonts w:eastAsia="標楷體" w:hint="eastAsia"/>
              </w:rPr>
              <w:t>月</w:t>
            </w:r>
          </w:p>
        </w:tc>
        <w:tc>
          <w:tcPr>
            <w:tcW w:w="1566" w:type="dxa"/>
            <w:vAlign w:val="center"/>
          </w:tcPr>
          <w:p w:rsidR="006B4E6A" w:rsidRPr="00337259" w:rsidRDefault="006B4E6A" w:rsidP="006B4E6A">
            <w:pPr>
              <w:spacing w:line="240" w:lineRule="exact"/>
              <w:jc w:val="center"/>
              <w:rPr>
                <w:rFonts w:eastAsia="標楷體"/>
              </w:rPr>
            </w:pPr>
            <w:r w:rsidRPr="00337259">
              <w:rPr>
                <w:rFonts w:eastAsia="標楷體" w:hint="eastAsia"/>
              </w:rPr>
              <w:t>科學展覽</w:t>
            </w:r>
          </w:p>
        </w:tc>
        <w:tc>
          <w:tcPr>
            <w:tcW w:w="1276" w:type="dxa"/>
            <w:vAlign w:val="center"/>
          </w:tcPr>
          <w:p w:rsidR="006B4E6A" w:rsidRPr="00337259" w:rsidRDefault="006B4E6A" w:rsidP="006B4E6A">
            <w:pPr>
              <w:spacing w:line="240" w:lineRule="exact"/>
              <w:jc w:val="center"/>
              <w:rPr>
                <w:rFonts w:eastAsia="標楷體"/>
              </w:rPr>
            </w:pPr>
            <w:r w:rsidRPr="00337259">
              <w:rPr>
                <w:rFonts w:eastAsia="標楷體" w:hint="eastAsia"/>
              </w:rPr>
              <w:t>J-A1</w:t>
            </w:r>
          </w:p>
        </w:tc>
        <w:tc>
          <w:tcPr>
            <w:tcW w:w="1417" w:type="dxa"/>
            <w:vAlign w:val="center"/>
          </w:tcPr>
          <w:p w:rsidR="006B4E6A" w:rsidRPr="00337259" w:rsidRDefault="006B4E6A" w:rsidP="006B4E6A">
            <w:pPr>
              <w:jc w:val="center"/>
              <w:rPr>
                <w:rFonts w:eastAsia="標楷體"/>
              </w:rPr>
            </w:pPr>
            <w:r w:rsidRPr="00337259">
              <w:rPr>
                <w:rFonts w:eastAsia="標楷體" w:hint="eastAsia"/>
              </w:rPr>
              <w:t>具有問題推</w:t>
            </w:r>
            <w:r w:rsidRPr="00337259">
              <w:rPr>
                <w:rFonts w:eastAsia="標楷體" w:hint="eastAsia"/>
              </w:rPr>
              <w:lastRenderedPageBreak/>
              <w:t>理、思辨分析、推理批判的系統田考與後設思考能力</w:t>
            </w:r>
          </w:p>
        </w:tc>
        <w:tc>
          <w:tcPr>
            <w:tcW w:w="3261" w:type="dxa"/>
            <w:vAlign w:val="center"/>
          </w:tcPr>
          <w:p w:rsidR="006B4E6A" w:rsidRPr="00337259" w:rsidRDefault="006B4E6A" w:rsidP="00F01BDB">
            <w:pPr>
              <w:pStyle w:val="af0"/>
              <w:numPr>
                <w:ilvl w:val="0"/>
                <w:numId w:val="8"/>
              </w:numPr>
              <w:ind w:leftChars="0" w:left="357" w:hanging="357"/>
              <w:rPr>
                <w:rFonts w:eastAsia="標楷體"/>
                <w:spacing w:val="-10"/>
              </w:rPr>
            </w:pPr>
            <w:r w:rsidRPr="00337259">
              <w:rPr>
                <w:rFonts w:eastAsia="標楷體" w:hint="eastAsia"/>
                <w:spacing w:val="-10"/>
              </w:rPr>
              <w:lastRenderedPageBreak/>
              <w:t>學習實驗與數據分析。</w:t>
            </w:r>
          </w:p>
          <w:p w:rsidR="006B4E6A" w:rsidRPr="00337259" w:rsidRDefault="006B4E6A" w:rsidP="00F01BDB">
            <w:pPr>
              <w:pStyle w:val="af0"/>
              <w:numPr>
                <w:ilvl w:val="0"/>
                <w:numId w:val="8"/>
              </w:numPr>
              <w:ind w:leftChars="0" w:left="357" w:hanging="357"/>
              <w:rPr>
                <w:rFonts w:eastAsia="標楷體"/>
                <w:spacing w:val="-10"/>
              </w:rPr>
            </w:pPr>
            <w:r w:rsidRPr="00337259">
              <w:rPr>
                <w:rFonts w:eastAsia="標楷體" w:hint="eastAsia"/>
                <w:spacing w:val="-10"/>
              </w:rPr>
              <w:lastRenderedPageBreak/>
              <w:t>透過口語表達報告研究內容。</w:t>
            </w:r>
          </w:p>
          <w:p w:rsidR="006B4E6A" w:rsidRPr="00337259" w:rsidRDefault="006B4E6A" w:rsidP="00F01BDB">
            <w:pPr>
              <w:pStyle w:val="af0"/>
              <w:numPr>
                <w:ilvl w:val="0"/>
                <w:numId w:val="8"/>
              </w:numPr>
              <w:ind w:leftChars="0" w:left="357" w:hanging="357"/>
              <w:rPr>
                <w:rFonts w:eastAsia="標楷體"/>
                <w:spacing w:val="-10"/>
              </w:rPr>
            </w:pPr>
            <w:r w:rsidRPr="00337259">
              <w:rPr>
                <w:rFonts w:eastAsia="標楷體" w:hint="eastAsia"/>
                <w:spacing w:val="-10"/>
              </w:rPr>
              <w:t>以製作海報學習重點摘要。</w:t>
            </w:r>
          </w:p>
        </w:tc>
        <w:tc>
          <w:tcPr>
            <w:tcW w:w="708" w:type="dxa"/>
            <w:vAlign w:val="center"/>
          </w:tcPr>
          <w:p w:rsidR="006B4E6A" w:rsidRPr="00337259" w:rsidRDefault="00FD01A3" w:rsidP="006B4E6A">
            <w:pPr>
              <w:spacing w:line="240" w:lineRule="exact"/>
              <w:jc w:val="center"/>
              <w:rPr>
                <w:rFonts w:eastAsia="標楷體"/>
              </w:rPr>
            </w:pPr>
            <w:r>
              <w:rPr>
                <w:rFonts w:eastAsia="標楷體" w:hint="eastAsia"/>
              </w:rPr>
              <w:lastRenderedPageBreak/>
              <w:t>1</w:t>
            </w:r>
          </w:p>
        </w:tc>
        <w:tc>
          <w:tcPr>
            <w:tcW w:w="2423" w:type="dxa"/>
            <w:vAlign w:val="center"/>
          </w:tcPr>
          <w:p w:rsidR="006B4E6A" w:rsidRPr="00337259" w:rsidRDefault="006B4E6A" w:rsidP="006B4E6A">
            <w:pPr>
              <w:spacing w:line="240" w:lineRule="exact"/>
              <w:rPr>
                <w:rFonts w:eastAsia="標楷體"/>
              </w:rPr>
            </w:pPr>
            <w:r w:rsidRPr="00337259">
              <w:rPr>
                <w:rFonts w:eastAsia="標楷體" w:hint="eastAsia"/>
              </w:rPr>
              <w:t>競賽評比</w:t>
            </w:r>
          </w:p>
        </w:tc>
        <w:tc>
          <w:tcPr>
            <w:tcW w:w="1552" w:type="dxa"/>
            <w:vAlign w:val="center"/>
          </w:tcPr>
          <w:p w:rsidR="006B4E6A" w:rsidRPr="00337259" w:rsidRDefault="006B4E6A" w:rsidP="006B4E6A">
            <w:pPr>
              <w:spacing w:line="240" w:lineRule="exact"/>
              <w:jc w:val="center"/>
              <w:rPr>
                <w:rFonts w:eastAsia="標楷體"/>
              </w:rPr>
            </w:pPr>
            <w:r w:rsidRPr="00337259">
              <w:rPr>
                <w:rFonts w:eastAsia="標楷體" w:hint="eastAsia"/>
              </w:rPr>
              <w:t>全國科展網站</w:t>
            </w:r>
          </w:p>
        </w:tc>
        <w:tc>
          <w:tcPr>
            <w:tcW w:w="1480" w:type="dxa"/>
          </w:tcPr>
          <w:p w:rsidR="006B4E6A" w:rsidRPr="009C7485" w:rsidRDefault="006B4E6A" w:rsidP="006B4E6A">
            <w:pPr>
              <w:rPr>
                <w:rFonts w:eastAsia="標楷體"/>
                <w:color w:val="FF0000"/>
              </w:rPr>
            </w:pPr>
          </w:p>
        </w:tc>
      </w:tr>
    </w:tbl>
    <w:p w:rsidR="00216013" w:rsidRDefault="00216013" w:rsidP="00216013">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216013" w:rsidRPr="009C7485" w:rsidTr="00216013">
        <w:trPr>
          <w:trHeight w:val="519"/>
          <w:jc w:val="center"/>
        </w:trPr>
        <w:tc>
          <w:tcPr>
            <w:tcW w:w="14788" w:type="dxa"/>
            <w:gridSpan w:val="9"/>
            <w:tcBorders>
              <w:top w:val="single" w:sz="4" w:space="0" w:color="auto"/>
              <w:left w:val="single" w:sz="4" w:space="0" w:color="auto"/>
              <w:bottom w:val="single" w:sz="4" w:space="0" w:color="auto"/>
              <w:right w:val="single" w:sz="4" w:space="0" w:color="auto"/>
            </w:tcBorders>
          </w:tcPr>
          <w:p w:rsidR="00216013" w:rsidRPr="00DD4C90" w:rsidRDefault="00216013" w:rsidP="00216013">
            <w:pPr>
              <w:ind w:leftChars="-12" w:left="-21" w:hangingChars="3" w:hanging="8"/>
              <w:rPr>
                <w:rFonts w:eastAsia="標楷體"/>
                <w:sz w:val="28"/>
              </w:rPr>
            </w:pPr>
            <w:r w:rsidRPr="00DD4C90">
              <w:rPr>
                <w:rFonts w:eastAsia="標楷體" w:hint="eastAsia"/>
                <w:sz w:val="28"/>
              </w:rPr>
              <w:t>項目：</w:t>
            </w:r>
            <w:r w:rsidRPr="00DD4C90">
              <w:rPr>
                <w:rFonts w:eastAsia="標楷體"/>
                <w:sz w:val="28"/>
              </w:rPr>
              <w:t>全</w:t>
            </w:r>
            <w:r>
              <w:rPr>
                <w:rFonts w:eastAsia="標楷體" w:hint="eastAsia"/>
                <w:sz w:val="28"/>
              </w:rPr>
              <w:t>年級</w:t>
            </w:r>
            <w:r w:rsidRPr="00DD4C90">
              <w:rPr>
                <w:rFonts w:eastAsia="標楷體"/>
                <w:sz w:val="28"/>
              </w:rPr>
              <w:t>活動</w:t>
            </w:r>
          </w:p>
        </w:tc>
      </w:tr>
      <w:tr w:rsidR="00216013" w:rsidRPr="009C7485" w:rsidTr="00216013">
        <w:trPr>
          <w:trHeight w:val="580"/>
          <w:jc w:val="center"/>
        </w:trPr>
        <w:tc>
          <w:tcPr>
            <w:tcW w:w="1105" w:type="dxa"/>
            <w:vAlign w:val="center"/>
          </w:tcPr>
          <w:p w:rsidR="00216013" w:rsidRPr="0043023E" w:rsidRDefault="00216013" w:rsidP="00216013">
            <w:pPr>
              <w:spacing w:line="240" w:lineRule="exact"/>
              <w:jc w:val="center"/>
              <w:rPr>
                <w:rFonts w:eastAsia="標楷體"/>
              </w:rPr>
            </w:pPr>
            <w:r w:rsidRPr="0043023E">
              <w:rPr>
                <w:rFonts w:eastAsia="標楷體"/>
              </w:rPr>
              <w:t>教學期程</w:t>
            </w:r>
          </w:p>
        </w:tc>
        <w:tc>
          <w:tcPr>
            <w:tcW w:w="1566" w:type="dxa"/>
            <w:vAlign w:val="center"/>
          </w:tcPr>
          <w:p w:rsidR="00216013" w:rsidRPr="0043023E" w:rsidRDefault="00216013" w:rsidP="00216013">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216013" w:rsidRPr="0043023E" w:rsidRDefault="00216013" w:rsidP="00216013">
            <w:pPr>
              <w:spacing w:line="240" w:lineRule="exact"/>
              <w:jc w:val="center"/>
              <w:rPr>
                <w:rFonts w:eastAsia="標楷體"/>
              </w:rPr>
            </w:pPr>
            <w:r w:rsidRPr="0043023E">
              <w:rPr>
                <w:rFonts w:eastAsia="標楷體" w:hint="eastAsia"/>
              </w:rPr>
              <w:t>核心素養</w:t>
            </w:r>
          </w:p>
        </w:tc>
        <w:tc>
          <w:tcPr>
            <w:tcW w:w="1417" w:type="dxa"/>
            <w:vAlign w:val="center"/>
          </w:tcPr>
          <w:p w:rsidR="00216013" w:rsidRPr="0043023E" w:rsidRDefault="00216013" w:rsidP="00216013">
            <w:pPr>
              <w:jc w:val="center"/>
              <w:rPr>
                <w:rFonts w:eastAsia="標楷體"/>
              </w:rPr>
            </w:pPr>
            <w:r w:rsidRPr="0043023E">
              <w:rPr>
                <w:rFonts w:eastAsia="標楷體" w:hint="eastAsia"/>
              </w:rPr>
              <w:t>學習目標</w:t>
            </w:r>
          </w:p>
        </w:tc>
        <w:tc>
          <w:tcPr>
            <w:tcW w:w="3261" w:type="dxa"/>
            <w:vAlign w:val="center"/>
          </w:tcPr>
          <w:p w:rsidR="00216013" w:rsidRPr="0043023E" w:rsidRDefault="00216013" w:rsidP="00216013">
            <w:pPr>
              <w:spacing w:line="240" w:lineRule="exact"/>
              <w:jc w:val="center"/>
              <w:rPr>
                <w:rFonts w:eastAsia="標楷體"/>
              </w:rPr>
            </w:pPr>
            <w:r w:rsidRPr="0043023E">
              <w:rPr>
                <w:rFonts w:eastAsia="標楷體" w:hint="eastAsia"/>
                <w:spacing w:val="-10"/>
              </w:rPr>
              <w:t>教學重點</w:t>
            </w:r>
          </w:p>
        </w:tc>
        <w:tc>
          <w:tcPr>
            <w:tcW w:w="708" w:type="dxa"/>
            <w:vAlign w:val="center"/>
          </w:tcPr>
          <w:p w:rsidR="00216013" w:rsidRPr="0043023E" w:rsidRDefault="00216013" w:rsidP="00216013">
            <w:pPr>
              <w:spacing w:line="240" w:lineRule="exact"/>
              <w:jc w:val="center"/>
              <w:rPr>
                <w:rFonts w:eastAsia="標楷體"/>
              </w:rPr>
            </w:pPr>
            <w:r w:rsidRPr="0043023E">
              <w:rPr>
                <w:rFonts w:eastAsia="標楷體"/>
              </w:rPr>
              <w:t>節數</w:t>
            </w:r>
          </w:p>
        </w:tc>
        <w:tc>
          <w:tcPr>
            <w:tcW w:w="2423" w:type="dxa"/>
            <w:vAlign w:val="center"/>
          </w:tcPr>
          <w:p w:rsidR="00216013" w:rsidRPr="0043023E" w:rsidRDefault="00216013" w:rsidP="00216013">
            <w:pPr>
              <w:spacing w:line="240" w:lineRule="exact"/>
              <w:jc w:val="center"/>
              <w:rPr>
                <w:rFonts w:eastAsia="標楷體"/>
              </w:rPr>
            </w:pPr>
            <w:r w:rsidRPr="0043023E">
              <w:rPr>
                <w:rFonts w:eastAsia="標楷體"/>
              </w:rPr>
              <w:t>評量方式</w:t>
            </w:r>
          </w:p>
        </w:tc>
        <w:tc>
          <w:tcPr>
            <w:tcW w:w="1552" w:type="dxa"/>
            <w:vAlign w:val="center"/>
          </w:tcPr>
          <w:p w:rsidR="00216013" w:rsidRPr="0043023E" w:rsidRDefault="00216013" w:rsidP="00216013">
            <w:pPr>
              <w:spacing w:line="240" w:lineRule="exact"/>
              <w:jc w:val="center"/>
              <w:rPr>
                <w:rFonts w:eastAsia="標楷體"/>
              </w:rPr>
            </w:pPr>
            <w:r w:rsidRPr="0043023E">
              <w:rPr>
                <w:rFonts w:eastAsia="標楷體" w:hint="eastAsia"/>
              </w:rPr>
              <w:t>教學資源</w:t>
            </w:r>
          </w:p>
        </w:tc>
        <w:tc>
          <w:tcPr>
            <w:tcW w:w="1480" w:type="dxa"/>
            <w:vAlign w:val="center"/>
          </w:tcPr>
          <w:p w:rsidR="00216013" w:rsidRPr="0043023E" w:rsidRDefault="00216013" w:rsidP="00216013">
            <w:pPr>
              <w:spacing w:line="240" w:lineRule="exact"/>
              <w:jc w:val="center"/>
              <w:rPr>
                <w:rFonts w:eastAsia="標楷體"/>
              </w:rPr>
            </w:pPr>
            <w:r w:rsidRPr="0043023E">
              <w:rPr>
                <w:rFonts w:eastAsia="標楷體"/>
              </w:rPr>
              <w:t>備註</w:t>
            </w:r>
          </w:p>
        </w:tc>
      </w:tr>
      <w:tr w:rsidR="004C159B" w:rsidRPr="009C7485" w:rsidTr="00216013">
        <w:trPr>
          <w:trHeight w:val="327"/>
          <w:jc w:val="center"/>
        </w:trPr>
        <w:tc>
          <w:tcPr>
            <w:tcW w:w="1105" w:type="dxa"/>
          </w:tcPr>
          <w:p w:rsidR="004C159B" w:rsidRPr="004C159B" w:rsidRDefault="004C159B" w:rsidP="00AC4CA4">
            <w:pPr>
              <w:rPr>
                <w:rFonts w:eastAsia="標楷體"/>
              </w:rPr>
            </w:pPr>
            <w:r w:rsidRPr="004C159B">
              <w:rPr>
                <w:rFonts w:eastAsia="標楷體" w:hint="eastAsia"/>
              </w:rPr>
              <w:t>1</w:t>
            </w:r>
            <w:r w:rsidR="00B2119A">
              <w:rPr>
                <w:rFonts w:eastAsia="標楷體"/>
              </w:rPr>
              <w:t>1</w:t>
            </w:r>
            <w:r w:rsidR="00B2119A">
              <w:rPr>
                <w:rFonts w:eastAsia="標楷體" w:hint="eastAsia"/>
              </w:rPr>
              <w:t>1</w:t>
            </w:r>
            <w:r w:rsidRPr="004C159B">
              <w:rPr>
                <w:rFonts w:eastAsia="標楷體" w:hint="eastAsia"/>
              </w:rPr>
              <w:t>年</w:t>
            </w:r>
            <w:r w:rsidRPr="004C159B">
              <w:rPr>
                <w:rFonts w:eastAsia="標楷體" w:hint="eastAsia"/>
              </w:rPr>
              <w:t>10</w:t>
            </w:r>
            <w:r w:rsidRPr="004C159B">
              <w:rPr>
                <w:rFonts w:eastAsia="標楷體" w:hint="eastAsia"/>
              </w:rPr>
              <w:t>月</w:t>
            </w:r>
          </w:p>
        </w:tc>
        <w:tc>
          <w:tcPr>
            <w:tcW w:w="1566" w:type="dxa"/>
          </w:tcPr>
          <w:p w:rsidR="004C159B" w:rsidRPr="004C159B" w:rsidRDefault="004C159B" w:rsidP="004C159B">
            <w:pPr>
              <w:jc w:val="center"/>
              <w:rPr>
                <w:rFonts w:eastAsia="標楷體"/>
              </w:rPr>
            </w:pPr>
            <w:r w:rsidRPr="004C159B">
              <w:rPr>
                <w:rFonts w:eastAsia="標楷體" w:hint="eastAsia"/>
              </w:rPr>
              <w:t>文教參訪</w:t>
            </w:r>
          </w:p>
        </w:tc>
        <w:tc>
          <w:tcPr>
            <w:tcW w:w="1276" w:type="dxa"/>
          </w:tcPr>
          <w:p w:rsidR="004C159B" w:rsidRPr="004C159B" w:rsidRDefault="004C159B" w:rsidP="004C159B">
            <w:pPr>
              <w:jc w:val="center"/>
              <w:rPr>
                <w:rFonts w:eastAsia="標楷體"/>
              </w:rPr>
            </w:pPr>
            <w:r w:rsidRPr="004C159B">
              <w:rPr>
                <w:rFonts w:eastAsia="標楷體"/>
              </w:rPr>
              <w:t>J-C2</w:t>
            </w:r>
          </w:p>
        </w:tc>
        <w:tc>
          <w:tcPr>
            <w:tcW w:w="1417" w:type="dxa"/>
          </w:tcPr>
          <w:p w:rsidR="004C159B" w:rsidRPr="004C159B" w:rsidRDefault="004C159B" w:rsidP="004C159B">
            <w:pPr>
              <w:rPr>
                <w:rFonts w:eastAsia="標楷體"/>
              </w:rPr>
            </w:pPr>
            <w:r w:rsidRPr="004C159B">
              <w:rPr>
                <w:rFonts w:eastAsia="標楷體" w:hint="eastAsia"/>
              </w:rPr>
              <w:t>展現團隊合作精神</w:t>
            </w:r>
          </w:p>
        </w:tc>
        <w:tc>
          <w:tcPr>
            <w:tcW w:w="3261" w:type="dxa"/>
          </w:tcPr>
          <w:p w:rsidR="004C159B" w:rsidRPr="004C159B" w:rsidRDefault="004C159B" w:rsidP="004C159B">
            <w:pPr>
              <w:rPr>
                <w:rFonts w:eastAsia="標楷體"/>
              </w:rPr>
            </w:pPr>
            <w:r w:rsidRPr="004C159B">
              <w:rPr>
                <w:rFonts w:eastAsia="標楷體" w:hint="eastAsia"/>
              </w:rPr>
              <w:t>1.</w:t>
            </w:r>
            <w:r w:rsidRPr="004C159B">
              <w:rPr>
                <w:rFonts w:eastAsia="標楷體" w:hint="eastAsia"/>
              </w:rPr>
              <w:t>促進身心平衡發展，努力參與各項活動。</w:t>
            </w:r>
          </w:p>
          <w:p w:rsidR="004C159B" w:rsidRPr="004C159B" w:rsidRDefault="004C159B" w:rsidP="004C159B">
            <w:pPr>
              <w:ind w:left="113" w:hangingChars="47" w:hanging="113"/>
              <w:rPr>
                <w:rFonts w:eastAsia="標楷體"/>
              </w:rPr>
            </w:pPr>
            <w:r w:rsidRPr="004C159B">
              <w:rPr>
                <w:rFonts w:eastAsia="標楷體" w:hint="eastAsia"/>
              </w:rPr>
              <w:t>2.</w:t>
            </w:r>
            <w:r w:rsidRPr="004C159B">
              <w:rPr>
                <w:rFonts w:eastAsia="標楷體" w:hint="eastAsia"/>
              </w:rPr>
              <w:t>學習同儕互助與合作。</w:t>
            </w:r>
          </w:p>
        </w:tc>
        <w:tc>
          <w:tcPr>
            <w:tcW w:w="708" w:type="dxa"/>
          </w:tcPr>
          <w:p w:rsidR="004C159B" w:rsidRPr="004C159B" w:rsidRDefault="00FD01A3" w:rsidP="004C159B">
            <w:pPr>
              <w:widowControl/>
              <w:ind w:left="317" w:hangingChars="132" w:hanging="317"/>
              <w:jc w:val="center"/>
              <w:rPr>
                <w:rFonts w:eastAsia="標楷體"/>
              </w:rPr>
            </w:pPr>
            <w:r>
              <w:rPr>
                <w:rFonts w:eastAsia="標楷體" w:hint="eastAsia"/>
              </w:rPr>
              <w:t>4</w:t>
            </w:r>
          </w:p>
        </w:tc>
        <w:tc>
          <w:tcPr>
            <w:tcW w:w="2423" w:type="dxa"/>
          </w:tcPr>
          <w:p w:rsidR="004C159B" w:rsidRPr="004C159B" w:rsidRDefault="004C159B" w:rsidP="004C159B">
            <w:pPr>
              <w:rPr>
                <w:rFonts w:eastAsia="標楷體"/>
              </w:rPr>
            </w:pPr>
            <w:r w:rsidRPr="004C159B">
              <w:rPr>
                <w:rFonts w:eastAsia="標楷體" w:hint="eastAsia"/>
              </w:rPr>
              <w:t>團隊完成任務</w:t>
            </w:r>
          </w:p>
        </w:tc>
        <w:tc>
          <w:tcPr>
            <w:tcW w:w="1552" w:type="dxa"/>
          </w:tcPr>
          <w:p w:rsidR="004C159B" w:rsidRPr="00216013" w:rsidRDefault="004C159B" w:rsidP="004C159B">
            <w:pPr>
              <w:rPr>
                <w:rFonts w:ascii="標楷體" w:eastAsia="標楷體" w:hAnsi="標楷體"/>
              </w:rPr>
            </w:pPr>
          </w:p>
        </w:tc>
        <w:tc>
          <w:tcPr>
            <w:tcW w:w="1480" w:type="dxa"/>
          </w:tcPr>
          <w:p w:rsidR="004C159B" w:rsidRPr="009C7485" w:rsidRDefault="004C159B" w:rsidP="004C159B">
            <w:pPr>
              <w:rPr>
                <w:rFonts w:eastAsia="標楷體"/>
                <w:color w:val="FF0000"/>
              </w:rPr>
            </w:pPr>
          </w:p>
        </w:tc>
      </w:tr>
      <w:tr w:rsidR="004C159B" w:rsidRPr="009C7485" w:rsidTr="00216013">
        <w:trPr>
          <w:trHeight w:val="327"/>
          <w:jc w:val="center"/>
        </w:trPr>
        <w:tc>
          <w:tcPr>
            <w:tcW w:w="1105" w:type="dxa"/>
          </w:tcPr>
          <w:p w:rsidR="004C159B" w:rsidRPr="00216013" w:rsidRDefault="004C159B" w:rsidP="004C159B">
            <w:pPr>
              <w:rPr>
                <w:rFonts w:eastAsia="標楷體"/>
              </w:rPr>
            </w:pPr>
          </w:p>
        </w:tc>
        <w:tc>
          <w:tcPr>
            <w:tcW w:w="1566" w:type="dxa"/>
          </w:tcPr>
          <w:p w:rsidR="004C159B" w:rsidRPr="00216013" w:rsidRDefault="004C159B" w:rsidP="004C159B">
            <w:pPr>
              <w:rPr>
                <w:rFonts w:eastAsia="標楷體"/>
              </w:rPr>
            </w:pPr>
          </w:p>
        </w:tc>
        <w:tc>
          <w:tcPr>
            <w:tcW w:w="1276" w:type="dxa"/>
          </w:tcPr>
          <w:p w:rsidR="004C159B" w:rsidRPr="00216013" w:rsidRDefault="004C159B" w:rsidP="004C159B">
            <w:pPr>
              <w:jc w:val="center"/>
              <w:rPr>
                <w:rFonts w:eastAsia="標楷體"/>
              </w:rPr>
            </w:pPr>
          </w:p>
        </w:tc>
        <w:tc>
          <w:tcPr>
            <w:tcW w:w="1417" w:type="dxa"/>
          </w:tcPr>
          <w:p w:rsidR="004C159B" w:rsidRPr="00216013" w:rsidRDefault="004C159B" w:rsidP="004C159B">
            <w:pPr>
              <w:rPr>
                <w:rFonts w:eastAsia="標楷體"/>
              </w:rPr>
            </w:pPr>
          </w:p>
        </w:tc>
        <w:tc>
          <w:tcPr>
            <w:tcW w:w="3261" w:type="dxa"/>
          </w:tcPr>
          <w:p w:rsidR="004C159B" w:rsidRPr="00216013" w:rsidRDefault="004C159B" w:rsidP="004C159B">
            <w:pPr>
              <w:ind w:left="113" w:hangingChars="47" w:hanging="113"/>
              <w:rPr>
                <w:rFonts w:eastAsia="標楷體"/>
              </w:rPr>
            </w:pPr>
          </w:p>
        </w:tc>
        <w:tc>
          <w:tcPr>
            <w:tcW w:w="708" w:type="dxa"/>
          </w:tcPr>
          <w:p w:rsidR="004C159B" w:rsidRPr="00216013" w:rsidRDefault="004C159B" w:rsidP="004C159B">
            <w:pPr>
              <w:widowControl/>
              <w:ind w:left="317" w:hangingChars="132" w:hanging="317"/>
              <w:jc w:val="center"/>
              <w:rPr>
                <w:rFonts w:eastAsia="標楷體"/>
              </w:rPr>
            </w:pPr>
          </w:p>
        </w:tc>
        <w:tc>
          <w:tcPr>
            <w:tcW w:w="2423" w:type="dxa"/>
          </w:tcPr>
          <w:p w:rsidR="004C159B" w:rsidRPr="00216013" w:rsidRDefault="004C159B" w:rsidP="004C159B">
            <w:pPr>
              <w:rPr>
                <w:rFonts w:eastAsia="標楷體"/>
                <w:szCs w:val="20"/>
              </w:rPr>
            </w:pPr>
          </w:p>
        </w:tc>
        <w:tc>
          <w:tcPr>
            <w:tcW w:w="1552" w:type="dxa"/>
          </w:tcPr>
          <w:p w:rsidR="004C159B" w:rsidRPr="00216013" w:rsidRDefault="004C159B" w:rsidP="004C159B">
            <w:pPr>
              <w:rPr>
                <w:rFonts w:ascii="標楷體" w:eastAsia="標楷體" w:hAnsi="標楷體" w:cs="Helvetica"/>
                <w:bCs/>
                <w:shd w:val="clear" w:color="auto" w:fill="FFFFFF"/>
              </w:rPr>
            </w:pPr>
          </w:p>
        </w:tc>
        <w:tc>
          <w:tcPr>
            <w:tcW w:w="1480" w:type="dxa"/>
          </w:tcPr>
          <w:p w:rsidR="004C159B" w:rsidRPr="009C7485" w:rsidRDefault="004C159B" w:rsidP="004C159B">
            <w:pPr>
              <w:rPr>
                <w:rFonts w:eastAsia="標楷體"/>
                <w:color w:val="FF0000"/>
              </w:rPr>
            </w:pPr>
          </w:p>
        </w:tc>
      </w:tr>
    </w:tbl>
    <w:p w:rsidR="00216013" w:rsidRDefault="00216013" w:rsidP="00216013"/>
    <w:p w:rsidR="00216013" w:rsidRDefault="00216013" w:rsidP="00216013"/>
    <w:p w:rsidR="00216013" w:rsidRDefault="00216013" w:rsidP="00216013"/>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216013" w:rsidRPr="009C7485" w:rsidTr="00216013">
        <w:trPr>
          <w:trHeight w:val="519"/>
          <w:jc w:val="center"/>
        </w:trPr>
        <w:tc>
          <w:tcPr>
            <w:tcW w:w="14788" w:type="dxa"/>
            <w:gridSpan w:val="9"/>
            <w:tcBorders>
              <w:bottom w:val="single" w:sz="4" w:space="0" w:color="auto"/>
            </w:tcBorders>
          </w:tcPr>
          <w:p w:rsidR="00216013" w:rsidRPr="0043023E" w:rsidRDefault="00216013" w:rsidP="00216013">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項目：自治活動</w:t>
            </w:r>
          </w:p>
        </w:tc>
      </w:tr>
      <w:tr w:rsidR="00216013" w:rsidRPr="009C7485" w:rsidTr="00216013">
        <w:trPr>
          <w:trHeight w:val="580"/>
          <w:jc w:val="center"/>
        </w:trPr>
        <w:tc>
          <w:tcPr>
            <w:tcW w:w="1105" w:type="dxa"/>
            <w:vAlign w:val="center"/>
          </w:tcPr>
          <w:p w:rsidR="00216013" w:rsidRPr="0043023E" w:rsidRDefault="00216013" w:rsidP="00216013">
            <w:pPr>
              <w:spacing w:line="240" w:lineRule="exact"/>
              <w:jc w:val="center"/>
              <w:rPr>
                <w:rFonts w:eastAsia="標楷體"/>
              </w:rPr>
            </w:pPr>
            <w:r w:rsidRPr="0043023E">
              <w:rPr>
                <w:rFonts w:eastAsia="標楷體"/>
              </w:rPr>
              <w:t>教學期程</w:t>
            </w:r>
          </w:p>
        </w:tc>
        <w:tc>
          <w:tcPr>
            <w:tcW w:w="1566" w:type="dxa"/>
            <w:vAlign w:val="center"/>
          </w:tcPr>
          <w:p w:rsidR="00216013" w:rsidRPr="0043023E" w:rsidRDefault="00216013" w:rsidP="00216013">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216013" w:rsidRPr="0043023E" w:rsidRDefault="00216013" w:rsidP="00216013">
            <w:pPr>
              <w:spacing w:line="240" w:lineRule="exact"/>
              <w:jc w:val="center"/>
              <w:rPr>
                <w:rFonts w:eastAsia="標楷體"/>
              </w:rPr>
            </w:pPr>
            <w:r w:rsidRPr="0043023E">
              <w:rPr>
                <w:rFonts w:eastAsia="標楷體" w:hint="eastAsia"/>
              </w:rPr>
              <w:t>核心素養</w:t>
            </w:r>
          </w:p>
        </w:tc>
        <w:tc>
          <w:tcPr>
            <w:tcW w:w="1417" w:type="dxa"/>
            <w:vAlign w:val="center"/>
          </w:tcPr>
          <w:p w:rsidR="00216013" w:rsidRPr="0043023E" w:rsidRDefault="00216013" w:rsidP="00216013">
            <w:pPr>
              <w:jc w:val="center"/>
              <w:rPr>
                <w:rFonts w:eastAsia="標楷體"/>
              </w:rPr>
            </w:pPr>
            <w:r w:rsidRPr="0043023E">
              <w:rPr>
                <w:rFonts w:eastAsia="標楷體" w:hint="eastAsia"/>
              </w:rPr>
              <w:t>學習目標</w:t>
            </w:r>
          </w:p>
        </w:tc>
        <w:tc>
          <w:tcPr>
            <w:tcW w:w="3261" w:type="dxa"/>
            <w:vAlign w:val="center"/>
          </w:tcPr>
          <w:p w:rsidR="00216013" w:rsidRPr="0043023E" w:rsidRDefault="00216013" w:rsidP="00216013">
            <w:pPr>
              <w:spacing w:line="240" w:lineRule="exact"/>
              <w:jc w:val="center"/>
              <w:rPr>
                <w:rFonts w:eastAsia="標楷體"/>
              </w:rPr>
            </w:pPr>
            <w:r w:rsidRPr="0043023E">
              <w:rPr>
                <w:rFonts w:eastAsia="標楷體" w:hint="eastAsia"/>
                <w:spacing w:val="-10"/>
              </w:rPr>
              <w:t>教學重點</w:t>
            </w:r>
          </w:p>
        </w:tc>
        <w:tc>
          <w:tcPr>
            <w:tcW w:w="708" w:type="dxa"/>
            <w:vAlign w:val="center"/>
          </w:tcPr>
          <w:p w:rsidR="00216013" w:rsidRPr="0043023E" w:rsidRDefault="00216013" w:rsidP="00216013">
            <w:pPr>
              <w:spacing w:line="240" w:lineRule="exact"/>
              <w:jc w:val="center"/>
              <w:rPr>
                <w:rFonts w:eastAsia="標楷體"/>
              </w:rPr>
            </w:pPr>
            <w:r w:rsidRPr="0043023E">
              <w:rPr>
                <w:rFonts w:eastAsia="標楷體"/>
              </w:rPr>
              <w:t>節數</w:t>
            </w:r>
          </w:p>
        </w:tc>
        <w:tc>
          <w:tcPr>
            <w:tcW w:w="2423" w:type="dxa"/>
            <w:vAlign w:val="center"/>
          </w:tcPr>
          <w:p w:rsidR="00216013" w:rsidRPr="0043023E" w:rsidRDefault="00216013" w:rsidP="00216013">
            <w:pPr>
              <w:spacing w:line="240" w:lineRule="exact"/>
              <w:jc w:val="center"/>
              <w:rPr>
                <w:rFonts w:eastAsia="標楷體"/>
              </w:rPr>
            </w:pPr>
            <w:r w:rsidRPr="0043023E">
              <w:rPr>
                <w:rFonts w:eastAsia="標楷體"/>
              </w:rPr>
              <w:t>評量方式</w:t>
            </w:r>
          </w:p>
        </w:tc>
        <w:tc>
          <w:tcPr>
            <w:tcW w:w="1552" w:type="dxa"/>
            <w:vAlign w:val="center"/>
          </w:tcPr>
          <w:p w:rsidR="00216013" w:rsidRPr="0043023E" w:rsidRDefault="00216013" w:rsidP="00216013">
            <w:pPr>
              <w:spacing w:line="240" w:lineRule="exact"/>
              <w:jc w:val="center"/>
              <w:rPr>
                <w:rFonts w:eastAsia="標楷體"/>
              </w:rPr>
            </w:pPr>
            <w:r w:rsidRPr="0043023E">
              <w:rPr>
                <w:rFonts w:eastAsia="標楷體" w:hint="eastAsia"/>
              </w:rPr>
              <w:t>教學資源</w:t>
            </w:r>
          </w:p>
        </w:tc>
        <w:tc>
          <w:tcPr>
            <w:tcW w:w="1480" w:type="dxa"/>
            <w:vAlign w:val="center"/>
          </w:tcPr>
          <w:p w:rsidR="00216013" w:rsidRPr="0043023E" w:rsidRDefault="00216013" w:rsidP="00216013">
            <w:pPr>
              <w:spacing w:line="240" w:lineRule="exact"/>
              <w:jc w:val="center"/>
              <w:rPr>
                <w:rFonts w:eastAsia="標楷體"/>
              </w:rPr>
            </w:pPr>
            <w:r w:rsidRPr="0043023E">
              <w:rPr>
                <w:rFonts w:eastAsia="標楷體"/>
              </w:rPr>
              <w:t>備註</w:t>
            </w:r>
          </w:p>
        </w:tc>
      </w:tr>
      <w:tr w:rsidR="004C159B" w:rsidRPr="009C7485" w:rsidTr="00216013">
        <w:trPr>
          <w:trHeight w:val="327"/>
          <w:jc w:val="center"/>
        </w:trPr>
        <w:tc>
          <w:tcPr>
            <w:tcW w:w="1105" w:type="dxa"/>
          </w:tcPr>
          <w:p w:rsidR="004C159B" w:rsidRPr="004C159B" w:rsidRDefault="004C159B" w:rsidP="00AC4CA4">
            <w:pPr>
              <w:jc w:val="both"/>
              <w:rPr>
                <w:rFonts w:eastAsia="標楷體"/>
              </w:rPr>
            </w:pPr>
            <w:r w:rsidRPr="004C159B">
              <w:rPr>
                <w:rFonts w:eastAsia="標楷體" w:hint="eastAsia"/>
              </w:rPr>
              <w:t>1</w:t>
            </w:r>
            <w:r w:rsidR="00B2119A">
              <w:rPr>
                <w:rFonts w:eastAsia="標楷體"/>
              </w:rPr>
              <w:t>1</w:t>
            </w:r>
            <w:r w:rsidR="00B2119A">
              <w:rPr>
                <w:rFonts w:eastAsia="標楷體" w:hint="eastAsia"/>
              </w:rPr>
              <w:t>1</w:t>
            </w:r>
            <w:r w:rsidRPr="004C159B">
              <w:rPr>
                <w:rFonts w:eastAsia="標楷體" w:hint="eastAsia"/>
              </w:rPr>
              <w:t>年</w:t>
            </w:r>
            <w:r w:rsidRPr="004C159B">
              <w:rPr>
                <w:rFonts w:eastAsia="標楷體" w:hint="eastAsia"/>
              </w:rPr>
              <w:t>9</w:t>
            </w:r>
            <w:r w:rsidRPr="004C159B">
              <w:rPr>
                <w:rFonts w:eastAsia="標楷體" w:hint="eastAsia"/>
              </w:rPr>
              <w:t>月</w:t>
            </w:r>
            <w:r w:rsidRPr="004C159B">
              <w:rPr>
                <w:rFonts w:eastAsia="標楷體" w:hint="eastAsia"/>
              </w:rPr>
              <w:t>-1</w:t>
            </w:r>
            <w:r w:rsidR="00121B98">
              <w:rPr>
                <w:rFonts w:eastAsia="標楷體" w:hint="eastAsia"/>
              </w:rPr>
              <w:t>1</w:t>
            </w:r>
            <w:r w:rsidR="00B2119A">
              <w:rPr>
                <w:rFonts w:eastAsia="標楷體" w:hint="eastAsia"/>
              </w:rPr>
              <w:t>2</w:t>
            </w:r>
            <w:r w:rsidRPr="004C159B">
              <w:rPr>
                <w:rFonts w:eastAsia="標楷體" w:hint="eastAsia"/>
              </w:rPr>
              <w:t>年</w:t>
            </w:r>
            <w:r w:rsidR="00121B98">
              <w:rPr>
                <w:rFonts w:eastAsia="標楷體" w:hint="eastAsia"/>
              </w:rPr>
              <w:t>1</w:t>
            </w:r>
            <w:r w:rsidRPr="004C159B">
              <w:rPr>
                <w:rFonts w:eastAsia="標楷體" w:hint="eastAsia"/>
              </w:rPr>
              <w:t>月</w:t>
            </w:r>
          </w:p>
        </w:tc>
        <w:tc>
          <w:tcPr>
            <w:tcW w:w="1566" w:type="dxa"/>
          </w:tcPr>
          <w:p w:rsidR="004C159B" w:rsidRPr="004C159B" w:rsidRDefault="004C159B" w:rsidP="004C159B">
            <w:pPr>
              <w:jc w:val="center"/>
              <w:rPr>
                <w:rFonts w:eastAsia="標楷體"/>
              </w:rPr>
            </w:pPr>
            <w:r w:rsidRPr="004C159B">
              <w:rPr>
                <w:rFonts w:eastAsia="標楷體" w:hint="eastAsia"/>
              </w:rPr>
              <w:t>請參閱上述名稱</w:t>
            </w:r>
          </w:p>
        </w:tc>
        <w:tc>
          <w:tcPr>
            <w:tcW w:w="1276" w:type="dxa"/>
          </w:tcPr>
          <w:p w:rsidR="004C159B" w:rsidRPr="004C159B" w:rsidRDefault="004C159B" w:rsidP="004C159B">
            <w:pPr>
              <w:jc w:val="center"/>
              <w:rPr>
                <w:rFonts w:eastAsia="標楷體"/>
              </w:rPr>
            </w:pPr>
            <w:r w:rsidRPr="004C159B">
              <w:rPr>
                <w:rFonts w:eastAsia="標楷體" w:hint="eastAsia"/>
              </w:rPr>
              <w:t>J-A1</w:t>
            </w:r>
          </w:p>
        </w:tc>
        <w:tc>
          <w:tcPr>
            <w:tcW w:w="1417" w:type="dxa"/>
          </w:tcPr>
          <w:p w:rsidR="004C159B" w:rsidRPr="004C159B" w:rsidRDefault="004C159B" w:rsidP="004C159B">
            <w:pPr>
              <w:rPr>
                <w:rFonts w:eastAsia="標楷體"/>
              </w:rPr>
            </w:pPr>
            <w:r w:rsidRPr="004C159B">
              <w:rPr>
                <w:rFonts w:eastAsia="標楷體" w:hint="eastAsia"/>
              </w:rPr>
              <w:t>能善用資源規劃作息，有效執行</w:t>
            </w:r>
          </w:p>
        </w:tc>
        <w:tc>
          <w:tcPr>
            <w:tcW w:w="3261" w:type="dxa"/>
          </w:tcPr>
          <w:p w:rsidR="004C159B" w:rsidRPr="004C159B" w:rsidRDefault="004C159B" w:rsidP="004C159B">
            <w:pPr>
              <w:rPr>
                <w:rFonts w:eastAsia="標楷體"/>
              </w:rPr>
            </w:pPr>
            <w:r w:rsidRPr="004C159B">
              <w:rPr>
                <w:rFonts w:eastAsia="標楷體" w:hint="eastAsia"/>
              </w:rPr>
              <w:t>1.</w:t>
            </w:r>
            <w:r w:rsidRPr="004C159B">
              <w:rPr>
                <w:rFonts w:eastAsia="標楷體" w:hint="eastAsia"/>
              </w:rPr>
              <w:t>妥善安排作息時間</w:t>
            </w:r>
          </w:p>
          <w:p w:rsidR="004C159B" w:rsidRPr="004C159B" w:rsidRDefault="004C159B" w:rsidP="004C159B">
            <w:pPr>
              <w:ind w:left="113" w:hangingChars="47" w:hanging="113"/>
              <w:rPr>
                <w:rFonts w:eastAsia="標楷體"/>
              </w:rPr>
            </w:pPr>
            <w:r w:rsidRPr="004C159B">
              <w:rPr>
                <w:rFonts w:eastAsia="標楷體" w:hint="eastAsia"/>
              </w:rPr>
              <w:t>2.</w:t>
            </w:r>
            <w:r w:rsidRPr="004C159B">
              <w:rPr>
                <w:rFonts w:eastAsia="標楷體" w:hint="eastAsia"/>
              </w:rPr>
              <w:t>察覺生活中的問題，並能妥善處理。</w:t>
            </w:r>
          </w:p>
        </w:tc>
        <w:tc>
          <w:tcPr>
            <w:tcW w:w="708" w:type="dxa"/>
          </w:tcPr>
          <w:p w:rsidR="004C159B" w:rsidRPr="004C159B" w:rsidRDefault="006B4E6A" w:rsidP="004C159B">
            <w:pPr>
              <w:widowControl/>
              <w:ind w:left="317" w:hangingChars="132" w:hanging="317"/>
              <w:jc w:val="center"/>
              <w:rPr>
                <w:rFonts w:eastAsia="標楷體"/>
              </w:rPr>
            </w:pPr>
            <w:r>
              <w:rPr>
                <w:rFonts w:eastAsia="標楷體" w:hint="eastAsia"/>
              </w:rPr>
              <w:t>10</w:t>
            </w:r>
          </w:p>
        </w:tc>
        <w:tc>
          <w:tcPr>
            <w:tcW w:w="2423" w:type="dxa"/>
          </w:tcPr>
          <w:p w:rsidR="004C159B" w:rsidRPr="004C159B" w:rsidRDefault="004C159B" w:rsidP="004C159B">
            <w:pPr>
              <w:rPr>
                <w:rFonts w:eastAsia="標楷體"/>
                <w:szCs w:val="20"/>
              </w:rPr>
            </w:pPr>
            <w:r w:rsidRPr="004C159B">
              <w:rPr>
                <w:rFonts w:eastAsia="標楷體"/>
                <w:szCs w:val="20"/>
              </w:rPr>
              <w:t>分組報告</w:t>
            </w:r>
          </w:p>
          <w:p w:rsidR="004C159B" w:rsidRPr="004C159B" w:rsidRDefault="004C159B" w:rsidP="004C159B">
            <w:pPr>
              <w:rPr>
                <w:rFonts w:eastAsia="標楷體"/>
                <w:szCs w:val="20"/>
              </w:rPr>
            </w:pPr>
            <w:r w:rsidRPr="004C159B">
              <w:rPr>
                <w:rFonts w:eastAsia="標楷體"/>
              </w:rPr>
              <w:t>參與討論</w:t>
            </w:r>
          </w:p>
          <w:p w:rsidR="004C159B" w:rsidRPr="004C159B" w:rsidRDefault="004C159B" w:rsidP="004C159B">
            <w:pPr>
              <w:rPr>
                <w:rFonts w:eastAsia="標楷體"/>
              </w:rPr>
            </w:pPr>
            <w:r w:rsidRPr="004C159B">
              <w:rPr>
                <w:rFonts w:eastAsia="標楷體"/>
                <w:szCs w:val="20"/>
              </w:rPr>
              <w:t>課堂問答</w:t>
            </w:r>
          </w:p>
        </w:tc>
        <w:tc>
          <w:tcPr>
            <w:tcW w:w="1552" w:type="dxa"/>
          </w:tcPr>
          <w:p w:rsidR="004C159B" w:rsidRPr="004C159B" w:rsidRDefault="004C159B" w:rsidP="004C159B">
            <w:pPr>
              <w:rPr>
                <w:rFonts w:ascii="標楷體" w:eastAsia="標楷體" w:hAnsi="標楷體" w:cs="Helvetica"/>
                <w:bCs/>
                <w:shd w:val="clear" w:color="auto" w:fill="FFFFFF"/>
              </w:rPr>
            </w:pPr>
            <w:r w:rsidRPr="004C159B">
              <w:rPr>
                <w:rFonts w:ascii="標楷體" w:eastAsia="標楷體" w:hAnsi="標楷體" w:cs="Helvetica"/>
                <w:bCs/>
                <w:shd w:val="clear" w:color="auto" w:fill="FFFFFF"/>
              </w:rPr>
              <w:t>品格教育系列(第二集)</w:t>
            </w:r>
          </w:p>
          <w:p w:rsidR="004C159B" w:rsidRPr="004C159B" w:rsidRDefault="004C159B" w:rsidP="004C159B">
            <w:pPr>
              <w:rPr>
                <w:rFonts w:ascii="標楷體" w:eastAsia="標楷體" w:hAnsi="標楷體"/>
              </w:rPr>
            </w:pPr>
            <w:r w:rsidRPr="004C159B">
              <w:rPr>
                <w:rFonts w:ascii="標楷體" w:eastAsia="標楷體" w:hAnsi="標楷體" w:cs="Helvetica"/>
                <w:sz w:val="20"/>
                <w:szCs w:val="20"/>
                <w:shd w:val="clear" w:color="auto" w:fill="FFFFFF"/>
              </w:rPr>
              <w:t>ISBN：9789868093454</w:t>
            </w:r>
          </w:p>
        </w:tc>
        <w:tc>
          <w:tcPr>
            <w:tcW w:w="1480" w:type="dxa"/>
          </w:tcPr>
          <w:p w:rsidR="004C159B" w:rsidRPr="004C159B" w:rsidRDefault="004C159B" w:rsidP="004C159B">
            <w:pPr>
              <w:ind w:leftChars="-12" w:left="-22" w:hangingChars="3" w:hanging="7"/>
              <w:rPr>
                <w:rFonts w:eastAsia="標楷體"/>
              </w:rPr>
            </w:pPr>
            <w:r w:rsidRPr="004C159B">
              <w:rPr>
                <w:rFonts w:eastAsia="標楷體" w:hint="eastAsia"/>
              </w:rPr>
              <w:t>融入法治教育</w:t>
            </w:r>
          </w:p>
        </w:tc>
      </w:tr>
    </w:tbl>
    <w:p w:rsidR="00125139" w:rsidRPr="00021753" w:rsidRDefault="00125139" w:rsidP="00125139">
      <w:pPr>
        <w:pStyle w:val="affd"/>
        <w:spacing w:before="36" w:after="72"/>
        <w:ind w:left="720"/>
      </w:pPr>
      <w:r>
        <w:rPr>
          <w:rFonts w:hint="eastAsia"/>
        </w:rPr>
        <w:lastRenderedPageBreak/>
        <w:t>（六）九年級</w:t>
      </w:r>
      <w:r w:rsidRPr="00021753">
        <w:rPr>
          <w:rFonts w:hint="eastAsia"/>
        </w:rPr>
        <w:t>第二學期</w:t>
      </w:r>
      <w:r>
        <w:rPr>
          <w:rFonts w:hint="eastAsia"/>
        </w:rPr>
        <w:t>教學計劃表</w:t>
      </w:r>
      <w:r w:rsidRPr="00021753">
        <w:rPr>
          <w:rFonts w:hint="eastAsia"/>
        </w:rPr>
        <w:t xml:space="preserve"> (表5-</w:t>
      </w:r>
      <w:r w:rsidR="00AD190A">
        <w:rPr>
          <w:rFonts w:hint="eastAsia"/>
        </w:rPr>
        <w:t>8</w:t>
      </w:r>
      <w:r w:rsidRPr="00021753">
        <w:rPr>
          <w:rFonts w:hint="eastAsia"/>
        </w:rPr>
        <w:t>)</w:t>
      </w:r>
    </w:p>
    <w:p w:rsidR="00125139" w:rsidRPr="007C7E74" w:rsidRDefault="00125139" w:rsidP="00125139">
      <w:pPr>
        <w:ind w:firstLine="23"/>
        <w:jc w:val="center"/>
        <w:rPr>
          <w:rFonts w:eastAsia="標楷體"/>
          <w:sz w:val="32"/>
          <w:szCs w:val="28"/>
          <w:bdr w:val="single" w:sz="4" w:space="0" w:color="auto"/>
        </w:rPr>
      </w:pPr>
      <w:r>
        <w:rPr>
          <w:rFonts w:eastAsia="標楷體" w:hint="eastAsia"/>
          <w:sz w:val="32"/>
          <w:szCs w:val="28"/>
        </w:rPr>
        <w:t>1</w:t>
      </w:r>
      <w:r w:rsidR="00B2119A">
        <w:rPr>
          <w:rFonts w:eastAsia="標楷體"/>
          <w:sz w:val="32"/>
          <w:szCs w:val="28"/>
        </w:rPr>
        <w:t>1</w:t>
      </w:r>
      <w:r w:rsidR="00B2119A">
        <w:rPr>
          <w:rFonts w:eastAsia="標楷體" w:hint="eastAsia"/>
          <w:sz w:val="32"/>
          <w:szCs w:val="28"/>
        </w:rPr>
        <w:t>1</w:t>
      </w:r>
      <w:r>
        <w:rPr>
          <w:rFonts w:eastAsia="標楷體" w:hint="eastAsia"/>
          <w:sz w:val="32"/>
          <w:szCs w:val="28"/>
        </w:rPr>
        <w:t>學年度九年級第二學期</w:t>
      </w:r>
      <w:r w:rsidRPr="007C7E74">
        <w:rPr>
          <w:rFonts w:eastAsia="標楷體" w:hint="eastAsia"/>
          <w:sz w:val="32"/>
          <w:szCs w:val="28"/>
        </w:rPr>
        <w:t>其他類課程計畫</w:t>
      </w:r>
    </w:p>
    <w:p w:rsidR="00125139" w:rsidRPr="0043023E" w:rsidRDefault="00125139" w:rsidP="00125139">
      <w:pPr>
        <w:spacing w:line="360" w:lineRule="atLeast"/>
        <w:ind w:leftChars="100" w:left="240"/>
        <w:rPr>
          <w:rFonts w:ascii="標楷體" w:eastAsia="標楷體" w:hAnsi="標楷體"/>
        </w:rPr>
      </w:pPr>
    </w:p>
    <w:p w:rsidR="00125139" w:rsidRPr="0043023E" w:rsidRDefault="00125139" w:rsidP="00125139">
      <w:pPr>
        <w:spacing w:line="360" w:lineRule="atLeast"/>
        <w:ind w:leftChars="200" w:left="480"/>
        <w:rPr>
          <w:rFonts w:ascii="標楷體" w:eastAsia="標楷體" w:hAnsi="標楷體"/>
        </w:rPr>
      </w:pPr>
      <w:r>
        <w:rPr>
          <w:rFonts w:ascii="標楷體" w:eastAsia="標楷體" w:hAnsi="標楷體" w:hint="eastAsia"/>
        </w:rPr>
        <w:t>1.</w:t>
      </w:r>
      <w:r w:rsidRPr="0043023E">
        <w:rPr>
          <w:rFonts w:ascii="標楷體" w:eastAsia="標楷體" w:hAnsi="標楷體"/>
        </w:rPr>
        <w:t>時數分配</w:t>
      </w:r>
      <w:r w:rsidRPr="0043023E">
        <w:rPr>
          <w:rFonts w:ascii="標楷體" w:eastAsia="標楷體" w:hAnsi="標楷體" w:hint="eastAsia"/>
        </w:rPr>
        <w:t>：</w:t>
      </w:r>
      <w:r w:rsidRPr="0043023E">
        <w:rPr>
          <w:rFonts w:ascii="標楷體" w:eastAsia="標楷體" w:hAnsi="標楷體"/>
        </w:rPr>
        <w:t>每週學習節數（</w:t>
      </w:r>
      <w:r w:rsidR="0079080B">
        <w:rPr>
          <w:rFonts w:ascii="標楷體" w:eastAsia="標楷體" w:hAnsi="標楷體" w:hint="eastAsia"/>
        </w:rPr>
        <w:t>1</w:t>
      </w:r>
      <w:r w:rsidRPr="0043023E">
        <w:rPr>
          <w:rFonts w:ascii="標楷體" w:eastAsia="標楷體" w:hAnsi="標楷體"/>
        </w:rPr>
        <w:t>）節，</w:t>
      </w:r>
      <w:r w:rsidRPr="0043023E">
        <w:rPr>
          <w:rFonts w:ascii="標楷體" w:eastAsia="標楷體" w:hAnsi="標楷體" w:hint="eastAsia"/>
        </w:rPr>
        <w:t>下學期(</w:t>
      </w:r>
      <w:r>
        <w:rPr>
          <w:rFonts w:ascii="標楷體" w:eastAsia="標楷體" w:hAnsi="標楷體" w:hint="eastAsia"/>
        </w:rPr>
        <w:t>20</w:t>
      </w:r>
      <w:r w:rsidRPr="0043023E">
        <w:rPr>
          <w:rFonts w:ascii="標楷體" w:eastAsia="標楷體" w:hAnsi="標楷體" w:hint="eastAsia"/>
        </w:rPr>
        <w:t>)週，合計(</w:t>
      </w:r>
      <w:r w:rsidR="0079080B">
        <w:rPr>
          <w:rFonts w:ascii="標楷體" w:eastAsia="標楷體" w:hAnsi="標楷體" w:hint="eastAsia"/>
        </w:rPr>
        <w:t>2</w:t>
      </w:r>
      <w:r w:rsidRPr="0043023E">
        <w:rPr>
          <w:rFonts w:ascii="標楷體" w:eastAsia="標楷體" w:hAnsi="標楷體" w:hint="eastAsia"/>
        </w:rPr>
        <w:t>0)節</w:t>
      </w:r>
      <w:r w:rsidRPr="0043023E">
        <w:rPr>
          <w:rFonts w:ascii="標楷體" w:eastAsia="標楷體" w:hAnsi="標楷體"/>
        </w:rPr>
        <w:t>。</w:t>
      </w:r>
    </w:p>
    <w:p w:rsidR="00125139" w:rsidRPr="0043023E" w:rsidRDefault="00125139" w:rsidP="00125139">
      <w:pPr>
        <w:spacing w:line="360" w:lineRule="atLeast"/>
        <w:ind w:leftChars="200" w:left="480"/>
        <w:rPr>
          <w:rFonts w:eastAsia="標楷體"/>
          <w:u w:val="single"/>
        </w:rPr>
      </w:pPr>
      <w:r>
        <w:rPr>
          <w:rFonts w:eastAsia="標楷體" w:hint="eastAsia"/>
        </w:rPr>
        <w:t>2.</w:t>
      </w:r>
      <w:r w:rsidRPr="0043023E">
        <w:rPr>
          <w:rFonts w:eastAsia="標楷體"/>
        </w:rPr>
        <w:t>本學期課程架構：</w:t>
      </w:r>
      <w:r w:rsidRPr="0043023E">
        <w:rPr>
          <w:rFonts w:eastAsia="標楷體" w:hint="eastAsia"/>
        </w:rPr>
        <w:t>（</w:t>
      </w:r>
      <w:r w:rsidRPr="0043023E">
        <w:rPr>
          <w:rFonts w:eastAsia="標楷體"/>
        </w:rPr>
        <w:t>請依學校實際情形</w:t>
      </w:r>
      <w:r w:rsidRPr="0043023E">
        <w:rPr>
          <w:rFonts w:eastAsia="標楷體" w:hint="eastAsia"/>
        </w:rPr>
        <w:t>填列，表格請自行增刪</w:t>
      </w:r>
      <w:r w:rsidRPr="0043023E">
        <w:rPr>
          <w:rFonts w:eastAsia="標楷體"/>
        </w:rPr>
        <w:t>）</w:t>
      </w:r>
    </w:p>
    <w:tbl>
      <w:tblPr>
        <w:tblW w:w="13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2055"/>
        <w:gridCol w:w="2056"/>
        <w:gridCol w:w="2055"/>
        <w:gridCol w:w="2056"/>
        <w:gridCol w:w="2055"/>
        <w:gridCol w:w="2056"/>
      </w:tblGrid>
      <w:tr w:rsidR="00125139" w:rsidRPr="009C7485" w:rsidTr="00216013">
        <w:trPr>
          <w:trHeight w:val="585"/>
          <w:jc w:val="center"/>
        </w:trPr>
        <w:tc>
          <w:tcPr>
            <w:tcW w:w="1417" w:type="dxa"/>
            <w:vAlign w:val="center"/>
          </w:tcPr>
          <w:p w:rsidR="00125139" w:rsidRPr="007C7E74" w:rsidRDefault="00125139" w:rsidP="00216013">
            <w:pPr>
              <w:spacing w:line="280" w:lineRule="exact"/>
              <w:jc w:val="center"/>
              <w:rPr>
                <w:rFonts w:eastAsia="標楷體"/>
              </w:rPr>
            </w:pPr>
            <w:r w:rsidRPr="007C7E74">
              <w:rPr>
                <w:rFonts w:eastAsia="標楷體"/>
              </w:rPr>
              <w:t>項</w:t>
            </w:r>
            <w:r w:rsidRPr="007C7E74">
              <w:rPr>
                <w:rFonts w:eastAsia="標楷體" w:hint="eastAsia"/>
              </w:rPr>
              <w:t xml:space="preserve">    </w:t>
            </w:r>
            <w:r w:rsidRPr="007C7E74">
              <w:rPr>
                <w:rFonts w:eastAsia="標楷體"/>
              </w:rPr>
              <w:t>目</w:t>
            </w:r>
          </w:p>
        </w:tc>
        <w:tc>
          <w:tcPr>
            <w:tcW w:w="2055" w:type="dxa"/>
            <w:vAlign w:val="center"/>
          </w:tcPr>
          <w:p w:rsidR="00125139" w:rsidRPr="007C7E74" w:rsidRDefault="00125139" w:rsidP="00216013">
            <w:pPr>
              <w:spacing w:line="280" w:lineRule="exact"/>
              <w:rPr>
                <w:rFonts w:eastAsia="標楷體"/>
              </w:rPr>
            </w:pPr>
            <w:r w:rsidRPr="007C7E74">
              <w:rPr>
                <w:rFonts w:eastAsia="標楷體"/>
              </w:rPr>
              <w:t>全校性活動</w:t>
            </w:r>
          </w:p>
        </w:tc>
        <w:tc>
          <w:tcPr>
            <w:tcW w:w="2056" w:type="dxa"/>
            <w:vAlign w:val="center"/>
          </w:tcPr>
          <w:p w:rsidR="00125139" w:rsidRPr="007C7E74" w:rsidRDefault="00125139" w:rsidP="00216013">
            <w:pPr>
              <w:spacing w:line="280" w:lineRule="exact"/>
              <w:rPr>
                <w:rFonts w:eastAsia="標楷體"/>
              </w:rPr>
            </w:pPr>
            <w:r w:rsidRPr="007C7E74">
              <w:rPr>
                <w:rFonts w:eastAsia="標楷體" w:hint="eastAsia"/>
              </w:rPr>
              <w:t>全年級活動</w:t>
            </w:r>
          </w:p>
        </w:tc>
        <w:tc>
          <w:tcPr>
            <w:tcW w:w="2055" w:type="dxa"/>
            <w:vAlign w:val="center"/>
          </w:tcPr>
          <w:p w:rsidR="00125139" w:rsidRPr="007C7E74" w:rsidRDefault="00125139" w:rsidP="00216013">
            <w:pPr>
              <w:spacing w:line="280" w:lineRule="exact"/>
              <w:rPr>
                <w:rFonts w:eastAsia="標楷體"/>
              </w:rPr>
            </w:pPr>
            <w:r w:rsidRPr="007C7E74">
              <w:rPr>
                <w:rFonts w:eastAsia="標楷體" w:hint="eastAsia"/>
              </w:rPr>
              <w:t>自治活動</w:t>
            </w:r>
          </w:p>
        </w:tc>
        <w:tc>
          <w:tcPr>
            <w:tcW w:w="2056" w:type="dxa"/>
            <w:vAlign w:val="center"/>
          </w:tcPr>
          <w:p w:rsidR="00125139" w:rsidRPr="007C7E74" w:rsidRDefault="00125139" w:rsidP="00216013">
            <w:pPr>
              <w:spacing w:line="280" w:lineRule="exact"/>
              <w:rPr>
                <w:rFonts w:eastAsia="標楷體"/>
              </w:rPr>
            </w:pPr>
          </w:p>
        </w:tc>
        <w:tc>
          <w:tcPr>
            <w:tcW w:w="2055" w:type="dxa"/>
            <w:vAlign w:val="center"/>
          </w:tcPr>
          <w:p w:rsidR="00125139" w:rsidRPr="007C7E74" w:rsidRDefault="00125139" w:rsidP="00216013">
            <w:pPr>
              <w:spacing w:line="280" w:lineRule="exact"/>
              <w:rPr>
                <w:rFonts w:eastAsia="標楷體"/>
              </w:rPr>
            </w:pPr>
          </w:p>
        </w:tc>
        <w:tc>
          <w:tcPr>
            <w:tcW w:w="2056" w:type="dxa"/>
            <w:vAlign w:val="center"/>
          </w:tcPr>
          <w:p w:rsidR="00125139" w:rsidRPr="009C7485" w:rsidRDefault="00125139" w:rsidP="00216013">
            <w:pPr>
              <w:spacing w:line="280" w:lineRule="exact"/>
              <w:jc w:val="center"/>
              <w:rPr>
                <w:rFonts w:eastAsia="標楷體"/>
                <w:color w:val="FF0000"/>
              </w:rPr>
            </w:pPr>
          </w:p>
        </w:tc>
      </w:tr>
      <w:tr w:rsidR="00125139" w:rsidRPr="009C7485" w:rsidTr="00216013">
        <w:trPr>
          <w:trHeight w:val="551"/>
          <w:jc w:val="center"/>
        </w:trPr>
        <w:tc>
          <w:tcPr>
            <w:tcW w:w="1417" w:type="dxa"/>
            <w:vAlign w:val="center"/>
          </w:tcPr>
          <w:p w:rsidR="00125139" w:rsidRPr="009C7485" w:rsidRDefault="00125139" w:rsidP="00216013">
            <w:pPr>
              <w:spacing w:line="280" w:lineRule="exact"/>
              <w:jc w:val="center"/>
              <w:rPr>
                <w:rFonts w:eastAsia="標楷體"/>
                <w:color w:val="FF0000"/>
              </w:rPr>
            </w:pPr>
            <w:r w:rsidRPr="007C7E74">
              <w:rPr>
                <w:rFonts w:eastAsia="標楷體" w:hint="eastAsia"/>
              </w:rPr>
              <w:t>主題或內容</w:t>
            </w:r>
          </w:p>
        </w:tc>
        <w:tc>
          <w:tcPr>
            <w:tcW w:w="2055" w:type="dxa"/>
          </w:tcPr>
          <w:p w:rsidR="00B50907" w:rsidRPr="006B4E6A" w:rsidRDefault="00125139" w:rsidP="00216013">
            <w:pPr>
              <w:jc w:val="both"/>
              <w:rPr>
                <w:rFonts w:ascii="標楷體" w:eastAsia="標楷體" w:hAnsi="標楷體"/>
              </w:rPr>
            </w:pPr>
            <w:r w:rsidRPr="006B4E6A">
              <w:rPr>
                <w:rFonts w:ascii="標楷體" w:eastAsia="標楷體" w:hAnsi="標楷體" w:hint="eastAsia"/>
              </w:rPr>
              <w:t>1.</w:t>
            </w:r>
            <w:r w:rsidR="00B50907" w:rsidRPr="006B4E6A">
              <w:rPr>
                <w:rFonts w:ascii="標楷體" w:eastAsia="標楷體" w:hAnsi="標楷體" w:hint="eastAsia"/>
              </w:rPr>
              <w:t>班際籃球賽</w:t>
            </w:r>
            <w:r w:rsidR="00B50907" w:rsidRPr="006B4E6A">
              <w:rPr>
                <w:rFonts w:ascii="標楷體" w:eastAsia="標楷體" w:hAnsi="標楷體"/>
              </w:rPr>
              <w:t>(</w:t>
            </w:r>
            <w:r w:rsidR="00121B98">
              <w:rPr>
                <w:rFonts w:ascii="標楷體" w:eastAsia="標楷體" w:hAnsi="標楷體" w:hint="eastAsia"/>
              </w:rPr>
              <w:t>2</w:t>
            </w:r>
            <w:r w:rsidR="00B50907" w:rsidRPr="006B4E6A">
              <w:rPr>
                <w:rFonts w:ascii="標楷體" w:eastAsia="標楷體" w:hAnsi="標楷體"/>
              </w:rPr>
              <w:t>)</w:t>
            </w:r>
          </w:p>
          <w:p w:rsidR="00044F67" w:rsidRPr="006B4E6A" w:rsidRDefault="004C159B" w:rsidP="00216013">
            <w:pPr>
              <w:jc w:val="both"/>
              <w:rPr>
                <w:rFonts w:ascii="標楷體" w:eastAsia="標楷體" w:hAnsi="標楷體"/>
              </w:rPr>
            </w:pPr>
            <w:r w:rsidRPr="006B4E6A">
              <w:rPr>
                <w:rFonts w:ascii="標楷體" w:eastAsia="標楷體" w:hAnsi="標楷體" w:hint="eastAsia"/>
              </w:rPr>
              <w:t>2</w:t>
            </w:r>
            <w:r w:rsidR="00044F67" w:rsidRPr="006B4E6A">
              <w:rPr>
                <w:rFonts w:ascii="標楷體" w:eastAsia="標楷體" w:hAnsi="標楷體" w:hint="eastAsia"/>
              </w:rPr>
              <w:t>.環境教育宣導(2)</w:t>
            </w:r>
          </w:p>
          <w:p w:rsidR="004C159B" w:rsidRPr="006B4E6A" w:rsidRDefault="004C159B" w:rsidP="004C159B">
            <w:pPr>
              <w:jc w:val="both"/>
              <w:rPr>
                <w:rFonts w:ascii="標楷體" w:eastAsia="標楷體" w:hAnsi="標楷體"/>
              </w:rPr>
            </w:pPr>
            <w:r w:rsidRPr="006B4E6A">
              <w:rPr>
                <w:rFonts w:ascii="標楷體" w:eastAsia="標楷體" w:hAnsi="標楷體" w:hint="eastAsia"/>
              </w:rPr>
              <w:t>3.畢業典禮(</w:t>
            </w:r>
            <w:r w:rsidR="00121B98">
              <w:rPr>
                <w:rFonts w:ascii="標楷體" w:eastAsia="標楷體" w:hAnsi="標楷體" w:hint="eastAsia"/>
              </w:rPr>
              <w:t>2</w:t>
            </w:r>
            <w:r w:rsidRPr="006B4E6A">
              <w:rPr>
                <w:rFonts w:ascii="標楷體" w:eastAsia="標楷體" w:hAnsi="標楷體" w:hint="eastAsia"/>
              </w:rPr>
              <w:t>)</w:t>
            </w:r>
          </w:p>
          <w:p w:rsidR="004C159B" w:rsidRPr="006B4E6A" w:rsidRDefault="004C159B" w:rsidP="00216013">
            <w:pPr>
              <w:jc w:val="both"/>
              <w:rPr>
                <w:rFonts w:ascii="標楷體" w:eastAsia="標楷體" w:hAnsi="標楷體"/>
              </w:rPr>
            </w:pPr>
          </w:p>
        </w:tc>
        <w:tc>
          <w:tcPr>
            <w:tcW w:w="2056" w:type="dxa"/>
          </w:tcPr>
          <w:p w:rsidR="00125139" w:rsidRPr="006B4E6A" w:rsidRDefault="004C159B" w:rsidP="00216013">
            <w:pPr>
              <w:jc w:val="both"/>
              <w:rPr>
                <w:rFonts w:ascii="標楷體" w:eastAsia="標楷體" w:hAnsi="標楷體"/>
              </w:rPr>
            </w:pPr>
            <w:r w:rsidRPr="006B4E6A">
              <w:rPr>
                <w:rFonts w:ascii="標楷體" w:eastAsia="標楷體" w:hAnsi="標楷體" w:hint="eastAsia"/>
              </w:rPr>
              <w:t>山野教育(4)</w:t>
            </w:r>
          </w:p>
        </w:tc>
        <w:tc>
          <w:tcPr>
            <w:tcW w:w="2055" w:type="dxa"/>
          </w:tcPr>
          <w:p w:rsidR="00125139" w:rsidRPr="006B4E6A" w:rsidRDefault="00125139" w:rsidP="00216013">
            <w:pPr>
              <w:jc w:val="both"/>
              <w:rPr>
                <w:rFonts w:ascii="標楷體" w:eastAsia="標楷體" w:hAnsi="標楷體"/>
              </w:rPr>
            </w:pPr>
            <w:r w:rsidRPr="006B4E6A">
              <w:rPr>
                <w:rFonts w:ascii="標楷體" w:eastAsia="標楷體" w:hAnsi="標楷體" w:hint="eastAsia"/>
              </w:rPr>
              <w:t>1.守時(1)</w:t>
            </w:r>
          </w:p>
          <w:p w:rsidR="00125139" w:rsidRPr="006B4E6A" w:rsidRDefault="00125139" w:rsidP="00216013">
            <w:pPr>
              <w:jc w:val="both"/>
              <w:rPr>
                <w:rFonts w:ascii="標楷體" w:eastAsia="標楷體" w:hAnsi="標楷體"/>
              </w:rPr>
            </w:pPr>
            <w:r w:rsidRPr="006B4E6A">
              <w:rPr>
                <w:rFonts w:ascii="標楷體" w:eastAsia="標楷體" w:hAnsi="標楷體" w:hint="eastAsia"/>
              </w:rPr>
              <w:t>2.尊重(1)</w:t>
            </w:r>
          </w:p>
          <w:p w:rsidR="00125139" w:rsidRPr="006B4E6A" w:rsidRDefault="00125139" w:rsidP="00216013">
            <w:pPr>
              <w:jc w:val="both"/>
              <w:rPr>
                <w:rFonts w:ascii="標楷體" w:eastAsia="標楷體" w:hAnsi="標楷體"/>
              </w:rPr>
            </w:pPr>
            <w:r w:rsidRPr="006B4E6A">
              <w:rPr>
                <w:rFonts w:ascii="標楷體" w:eastAsia="標楷體" w:hAnsi="標楷體" w:hint="eastAsia"/>
              </w:rPr>
              <w:t>3.負責(1)</w:t>
            </w:r>
          </w:p>
          <w:p w:rsidR="00125139" w:rsidRPr="006B4E6A" w:rsidRDefault="00125139" w:rsidP="00216013">
            <w:pPr>
              <w:jc w:val="both"/>
              <w:rPr>
                <w:rFonts w:ascii="標楷體" w:eastAsia="標楷體" w:hAnsi="標楷體"/>
              </w:rPr>
            </w:pPr>
            <w:r w:rsidRPr="006B4E6A">
              <w:rPr>
                <w:rFonts w:ascii="標楷體" w:eastAsia="標楷體" w:hAnsi="標楷體" w:hint="eastAsia"/>
              </w:rPr>
              <w:t>4.禮節(1)</w:t>
            </w:r>
          </w:p>
          <w:p w:rsidR="00125139" w:rsidRPr="006B4E6A" w:rsidRDefault="00125139" w:rsidP="00216013">
            <w:pPr>
              <w:jc w:val="both"/>
              <w:rPr>
                <w:rFonts w:ascii="標楷體" w:eastAsia="標楷體" w:hAnsi="標楷體"/>
              </w:rPr>
            </w:pPr>
            <w:r w:rsidRPr="006B4E6A">
              <w:rPr>
                <w:rFonts w:ascii="標楷體" w:eastAsia="標楷體" w:hAnsi="標楷體" w:hint="eastAsia"/>
              </w:rPr>
              <w:t>5.平等(1)</w:t>
            </w:r>
          </w:p>
          <w:p w:rsidR="00125139" w:rsidRPr="006B4E6A" w:rsidRDefault="00125139" w:rsidP="00216013">
            <w:pPr>
              <w:jc w:val="both"/>
              <w:rPr>
                <w:rFonts w:ascii="標楷體" w:eastAsia="標楷體" w:hAnsi="標楷體"/>
              </w:rPr>
            </w:pPr>
            <w:r w:rsidRPr="006B4E6A">
              <w:rPr>
                <w:rFonts w:ascii="標楷體" w:eastAsia="標楷體" w:hAnsi="標楷體" w:hint="eastAsia"/>
              </w:rPr>
              <w:t>6.勤儉(1)</w:t>
            </w:r>
          </w:p>
          <w:p w:rsidR="00125139" w:rsidRPr="006B4E6A" w:rsidRDefault="00125139" w:rsidP="00216013">
            <w:pPr>
              <w:jc w:val="both"/>
              <w:rPr>
                <w:rFonts w:ascii="標楷體" w:eastAsia="標楷體" w:hAnsi="標楷體"/>
              </w:rPr>
            </w:pPr>
            <w:r w:rsidRPr="006B4E6A">
              <w:rPr>
                <w:rFonts w:ascii="標楷體" w:eastAsia="標楷體" w:hAnsi="標楷體" w:hint="eastAsia"/>
              </w:rPr>
              <w:t>7.自律(1)</w:t>
            </w:r>
          </w:p>
          <w:p w:rsidR="00125139" w:rsidRPr="006B4E6A" w:rsidRDefault="00125139" w:rsidP="00216013">
            <w:pPr>
              <w:jc w:val="both"/>
              <w:rPr>
                <w:rFonts w:ascii="標楷體" w:eastAsia="標楷體" w:hAnsi="標楷體"/>
              </w:rPr>
            </w:pPr>
            <w:r w:rsidRPr="006B4E6A">
              <w:rPr>
                <w:rFonts w:ascii="標楷體" w:eastAsia="標楷體" w:hAnsi="標楷體" w:hint="eastAsia"/>
              </w:rPr>
              <w:t>8.感恩(1)</w:t>
            </w:r>
          </w:p>
          <w:p w:rsidR="00125139" w:rsidRPr="006B4E6A" w:rsidRDefault="00125139" w:rsidP="00216013">
            <w:pPr>
              <w:jc w:val="both"/>
              <w:rPr>
                <w:rFonts w:ascii="標楷體" w:eastAsia="標楷體" w:hAnsi="標楷體"/>
              </w:rPr>
            </w:pPr>
            <w:r w:rsidRPr="006B4E6A">
              <w:rPr>
                <w:rFonts w:ascii="標楷體" w:eastAsia="標楷體" w:hAnsi="標楷體" w:hint="eastAsia"/>
              </w:rPr>
              <w:t>9.謙恭(1)</w:t>
            </w:r>
          </w:p>
          <w:p w:rsidR="00125139" w:rsidRPr="006B4E6A" w:rsidRDefault="00125139" w:rsidP="00216013">
            <w:pPr>
              <w:jc w:val="both"/>
              <w:rPr>
                <w:rFonts w:ascii="標楷體" w:eastAsia="標楷體" w:hAnsi="標楷體"/>
              </w:rPr>
            </w:pPr>
            <w:r w:rsidRPr="006B4E6A">
              <w:rPr>
                <w:rFonts w:ascii="標楷體" w:eastAsia="標楷體" w:hAnsi="標楷體" w:hint="eastAsia"/>
              </w:rPr>
              <w:t>10.反省(1)</w:t>
            </w:r>
          </w:p>
        </w:tc>
        <w:tc>
          <w:tcPr>
            <w:tcW w:w="2056" w:type="dxa"/>
          </w:tcPr>
          <w:p w:rsidR="00125139" w:rsidRPr="009C7485" w:rsidRDefault="00125139" w:rsidP="00216013">
            <w:pPr>
              <w:jc w:val="both"/>
              <w:rPr>
                <w:rFonts w:ascii="標楷體" w:eastAsia="標楷體" w:hAnsi="標楷體"/>
                <w:color w:val="FF0000"/>
              </w:rPr>
            </w:pPr>
          </w:p>
        </w:tc>
        <w:tc>
          <w:tcPr>
            <w:tcW w:w="2055" w:type="dxa"/>
          </w:tcPr>
          <w:p w:rsidR="00125139" w:rsidRPr="009C7485" w:rsidRDefault="00125139" w:rsidP="00216013">
            <w:pPr>
              <w:jc w:val="both"/>
              <w:rPr>
                <w:rFonts w:ascii="標楷體" w:eastAsia="標楷體" w:hAnsi="標楷體"/>
                <w:color w:val="FF0000"/>
              </w:rPr>
            </w:pPr>
          </w:p>
        </w:tc>
        <w:tc>
          <w:tcPr>
            <w:tcW w:w="2056" w:type="dxa"/>
          </w:tcPr>
          <w:p w:rsidR="00125139" w:rsidRPr="009C7485" w:rsidRDefault="00125139" w:rsidP="00216013">
            <w:pPr>
              <w:jc w:val="both"/>
              <w:rPr>
                <w:rFonts w:eastAsia="標楷體"/>
                <w:color w:val="FF0000"/>
              </w:rPr>
            </w:pPr>
          </w:p>
        </w:tc>
      </w:tr>
      <w:tr w:rsidR="00125139" w:rsidRPr="009C7485" w:rsidTr="00216013">
        <w:trPr>
          <w:trHeight w:val="487"/>
          <w:jc w:val="center"/>
        </w:trPr>
        <w:tc>
          <w:tcPr>
            <w:tcW w:w="1417" w:type="dxa"/>
            <w:vAlign w:val="center"/>
          </w:tcPr>
          <w:p w:rsidR="00125139" w:rsidRPr="007C7E74" w:rsidRDefault="00125139" w:rsidP="00216013">
            <w:pPr>
              <w:jc w:val="center"/>
              <w:rPr>
                <w:rFonts w:eastAsia="標楷體"/>
              </w:rPr>
            </w:pPr>
            <w:r w:rsidRPr="007C7E74">
              <w:rPr>
                <w:rFonts w:eastAsia="標楷體" w:hint="eastAsia"/>
              </w:rPr>
              <w:t>節</w:t>
            </w:r>
            <w:r w:rsidRPr="007C7E74">
              <w:rPr>
                <w:rFonts w:eastAsia="標楷體" w:hint="eastAsia"/>
              </w:rPr>
              <w:t xml:space="preserve">     </w:t>
            </w:r>
            <w:r w:rsidRPr="007C7E74">
              <w:rPr>
                <w:rFonts w:eastAsia="標楷體" w:hint="eastAsia"/>
              </w:rPr>
              <w:t>數</w:t>
            </w:r>
          </w:p>
        </w:tc>
        <w:tc>
          <w:tcPr>
            <w:tcW w:w="2055" w:type="dxa"/>
            <w:vAlign w:val="center"/>
          </w:tcPr>
          <w:p w:rsidR="00125139" w:rsidRPr="00AD190A" w:rsidRDefault="00121B98" w:rsidP="00216013">
            <w:pPr>
              <w:jc w:val="center"/>
              <w:rPr>
                <w:rFonts w:ascii="標楷體" w:eastAsia="標楷體" w:hAnsi="標楷體"/>
              </w:rPr>
            </w:pPr>
            <w:r w:rsidRPr="00AD190A">
              <w:rPr>
                <w:rFonts w:ascii="標楷體" w:eastAsia="標楷體" w:hAnsi="標楷體" w:hint="eastAsia"/>
              </w:rPr>
              <w:t>6</w:t>
            </w:r>
          </w:p>
        </w:tc>
        <w:tc>
          <w:tcPr>
            <w:tcW w:w="2056" w:type="dxa"/>
            <w:vAlign w:val="center"/>
          </w:tcPr>
          <w:p w:rsidR="00125139" w:rsidRPr="00AD190A" w:rsidRDefault="00121B98" w:rsidP="00216013">
            <w:pPr>
              <w:jc w:val="center"/>
              <w:rPr>
                <w:rFonts w:ascii="標楷體" w:eastAsia="標楷體" w:hAnsi="標楷體"/>
              </w:rPr>
            </w:pPr>
            <w:r w:rsidRPr="00AD190A">
              <w:rPr>
                <w:rFonts w:ascii="標楷體" w:eastAsia="標楷體" w:hAnsi="標楷體" w:hint="eastAsia"/>
              </w:rPr>
              <w:t>4</w:t>
            </w:r>
          </w:p>
        </w:tc>
        <w:tc>
          <w:tcPr>
            <w:tcW w:w="2055" w:type="dxa"/>
            <w:vAlign w:val="center"/>
          </w:tcPr>
          <w:p w:rsidR="00125139" w:rsidRPr="00AD190A" w:rsidRDefault="00CE4F08" w:rsidP="00216013">
            <w:pPr>
              <w:jc w:val="center"/>
              <w:rPr>
                <w:rFonts w:ascii="標楷體" w:eastAsia="標楷體" w:hAnsi="標楷體"/>
              </w:rPr>
            </w:pPr>
            <w:r w:rsidRPr="00AD190A">
              <w:rPr>
                <w:rFonts w:ascii="標楷體" w:eastAsia="標楷體" w:hAnsi="標楷體" w:hint="eastAsia"/>
              </w:rPr>
              <w:t>10</w:t>
            </w:r>
          </w:p>
        </w:tc>
        <w:tc>
          <w:tcPr>
            <w:tcW w:w="2056" w:type="dxa"/>
            <w:vAlign w:val="center"/>
          </w:tcPr>
          <w:p w:rsidR="00125139" w:rsidRPr="00AD190A" w:rsidRDefault="00125139" w:rsidP="00216013">
            <w:pPr>
              <w:jc w:val="center"/>
              <w:rPr>
                <w:rFonts w:ascii="標楷體" w:eastAsia="標楷體" w:hAnsi="標楷體"/>
              </w:rPr>
            </w:pPr>
          </w:p>
        </w:tc>
        <w:tc>
          <w:tcPr>
            <w:tcW w:w="2055" w:type="dxa"/>
            <w:vAlign w:val="center"/>
          </w:tcPr>
          <w:p w:rsidR="00125139" w:rsidRPr="009C7485" w:rsidRDefault="00125139" w:rsidP="00216013">
            <w:pPr>
              <w:jc w:val="center"/>
              <w:rPr>
                <w:rFonts w:ascii="標楷體" w:eastAsia="標楷體" w:hAnsi="標楷體"/>
                <w:color w:val="FF0000"/>
              </w:rPr>
            </w:pPr>
          </w:p>
        </w:tc>
        <w:tc>
          <w:tcPr>
            <w:tcW w:w="2056" w:type="dxa"/>
          </w:tcPr>
          <w:p w:rsidR="00125139" w:rsidRPr="009C7485" w:rsidRDefault="00125139" w:rsidP="00216013">
            <w:pPr>
              <w:jc w:val="both"/>
              <w:rPr>
                <w:rFonts w:eastAsia="標楷體"/>
                <w:color w:val="FF0000"/>
              </w:rPr>
            </w:pPr>
          </w:p>
        </w:tc>
      </w:tr>
      <w:tr w:rsidR="00125139" w:rsidRPr="009C7485" w:rsidTr="00216013">
        <w:trPr>
          <w:trHeight w:val="564"/>
          <w:jc w:val="center"/>
        </w:trPr>
        <w:tc>
          <w:tcPr>
            <w:tcW w:w="13750" w:type="dxa"/>
            <w:gridSpan w:val="7"/>
            <w:vAlign w:val="center"/>
          </w:tcPr>
          <w:p w:rsidR="00125139" w:rsidRPr="00AD190A" w:rsidRDefault="00125139" w:rsidP="00216013">
            <w:pPr>
              <w:jc w:val="center"/>
              <w:rPr>
                <w:rFonts w:ascii="標楷體" w:eastAsia="標楷體" w:hAnsi="標楷體"/>
              </w:rPr>
            </w:pPr>
            <w:r w:rsidRPr="00AD190A">
              <w:rPr>
                <w:rFonts w:ascii="標楷體" w:eastAsia="標楷體" w:hAnsi="標楷體" w:hint="eastAsia"/>
              </w:rPr>
              <w:t>總節數：</w:t>
            </w:r>
            <w:r w:rsidR="0079080B" w:rsidRPr="00AD190A">
              <w:rPr>
                <w:rFonts w:ascii="標楷體" w:eastAsia="標楷體" w:hAnsi="標楷體" w:hint="eastAsia"/>
              </w:rPr>
              <w:t>2</w:t>
            </w:r>
            <w:r w:rsidRPr="00AD190A">
              <w:rPr>
                <w:rFonts w:ascii="標楷體" w:eastAsia="標楷體" w:hAnsi="標楷體" w:hint="eastAsia"/>
              </w:rPr>
              <w:t>0</w:t>
            </w:r>
          </w:p>
        </w:tc>
      </w:tr>
    </w:tbl>
    <w:p w:rsidR="00125139" w:rsidRPr="009C7485" w:rsidRDefault="00125139" w:rsidP="00125139">
      <w:pPr>
        <w:spacing w:beforeLines="50" w:before="180" w:afterLines="50" w:after="180"/>
        <w:rPr>
          <w:rFonts w:eastAsia="標楷體"/>
          <w:color w:val="FF0000"/>
          <w:sz w:val="28"/>
        </w:rPr>
      </w:pPr>
    </w:p>
    <w:p w:rsidR="00125139" w:rsidRDefault="00125139" w:rsidP="00125139">
      <w:pPr>
        <w:spacing w:beforeLines="50" w:before="180" w:afterLines="50" w:after="180"/>
        <w:rPr>
          <w:rFonts w:eastAsia="標楷體"/>
          <w:color w:val="FF0000"/>
          <w:sz w:val="28"/>
        </w:rPr>
      </w:pPr>
    </w:p>
    <w:p w:rsidR="00125139" w:rsidRDefault="00125139" w:rsidP="00125139">
      <w:pPr>
        <w:spacing w:beforeLines="50" w:before="180" w:afterLines="50" w:after="180"/>
        <w:rPr>
          <w:rFonts w:eastAsia="標楷體"/>
          <w:color w:val="FF0000"/>
          <w:sz w:val="28"/>
        </w:rPr>
      </w:pPr>
    </w:p>
    <w:p w:rsidR="00125139" w:rsidRPr="0043023E" w:rsidRDefault="00125139" w:rsidP="00125139">
      <w:pPr>
        <w:snapToGrid w:val="0"/>
        <w:spacing w:beforeLines="50" w:before="180" w:afterLines="50" w:after="180"/>
        <w:rPr>
          <w:rFonts w:eastAsia="標楷體"/>
          <w:u w:val="single"/>
        </w:rPr>
      </w:pPr>
      <w:r>
        <w:rPr>
          <w:rFonts w:eastAsia="標楷體" w:hint="eastAsia"/>
        </w:rPr>
        <w:lastRenderedPageBreak/>
        <w:t>3.</w:t>
      </w:r>
      <w:r w:rsidRPr="0043023E">
        <w:rPr>
          <w:rFonts w:eastAsia="標楷體"/>
        </w:rPr>
        <w:t>本學期課程內涵：</w:t>
      </w:r>
      <w:r w:rsidRPr="0043023E">
        <w:rPr>
          <w:rFonts w:eastAsia="標楷體" w:hint="eastAsia"/>
        </w:rPr>
        <w:t>(</w:t>
      </w:r>
      <w:r w:rsidRPr="0043023E">
        <w:rPr>
          <w:rFonts w:eastAsia="標楷體" w:hint="eastAsia"/>
        </w:rPr>
        <w:t>請依據其他類課程架構安排分別編寫課程計畫</w:t>
      </w:r>
      <w:r w:rsidRPr="0043023E">
        <w:rPr>
          <w:rFonts w:eastAsia="標楷體" w:hint="eastAsia"/>
        </w:rPr>
        <w:t>)</w:t>
      </w: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125139" w:rsidRPr="009C7485" w:rsidTr="00216013">
        <w:trPr>
          <w:trHeight w:val="519"/>
          <w:jc w:val="center"/>
        </w:trPr>
        <w:tc>
          <w:tcPr>
            <w:tcW w:w="14788" w:type="dxa"/>
            <w:gridSpan w:val="9"/>
            <w:tcBorders>
              <w:bottom w:val="single" w:sz="4" w:space="0" w:color="auto"/>
            </w:tcBorders>
          </w:tcPr>
          <w:p w:rsidR="00125139" w:rsidRPr="0043023E" w:rsidRDefault="00125139" w:rsidP="00216013">
            <w:pPr>
              <w:ind w:leftChars="-12" w:left="-22" w:hangingChars="3" w:hanging="7"/>
              <w:rPr>
                <w:rFonts w:eastAsia="標楷體"/>
                <w:color w:val="FF0000"/>
              </w:rPr>
            </w:pPr>
            <w:r w:rsidRPr="0043023E">
              <w:rPr>
                <w:rFonts w:eastAsia="標楷體" w:hint="eastAsia"/>
              </w:rPr>
              <w:t>項目：</w:t>
            </w:r>
            <w:r w:rsidRPr="0043023E">
              <w:rPr>
                <w:rFonts w:eastAsia="標楷體"/>
              </w:rPr>
              <w:t>全校性活動</w:t>
            </w:r>
          </w:p>
        </w:tc>
      </w:tr>
      <w:tr w:rsidR="00125139" w:rsidRPr="009C7485" w:rsidTr="00216013">
        <w:trPr>
          <w:trHeight w:val="580"/>
          <w:jc w:val="center"/>
        </w:trPr>
        <w:tc>
          <w:tcPr>
            <w:tcW w:w="1105" w:type="dxa"/>
            <w:vAlign w:val="center"/>
          </w:tcPr>
          <w:p w:rsidR="00125139" w:rsidRPr="0043023E" w:rsidRDefault="00125139" w:rsidP="00216013">
            <w:pPr>
              <w:spacing w:line="240" w:lineRule="exact"/>
              <w:jc w:val="center"/>
              <w:rPr>
                <w:rFonts w:eastAsia="標楷體"/>
              </w:rPr>
            </w:pPr>
            <w:r w:rsidRPr="0043023E">
              <w:rPr>
                <w:rFonts w:eastAsia="標楷體"/>
              </w:rPr>
              <w:t>教學期程</w:t>
            </w:r>
          </w:p>
        </w:tc>
        <w:tc>
          <w:tcPr>
            <w:tcW w:w="1566" w:type="dxa"/>
            <w:vAlign w:val="center"/>
          </w:tcPr>
          <w:p w:rsidR="00125139" w:rsidRPr="0043023E" w:rsidRDefault="00125139" w:rsidP="00216013">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125139" w:rsidRPr="0043023E" w:rsidRDefault="00125139" w:rsidP="00216013">
            <w:pPr>
              <w:spacing w:line="240" w:lineRule="exact"/>
              <w:jc w:val="center"/>
              <w:rPr>
                <w:rFonts w:eastAsia="標楷體"/>
              </w:rPr>
            </w:pPr>
            <w:r w:rsidRPr="0043023E">
              <w:rPr>
                <w:rFonts w:eastAsia="標楷體" w:hint="eastAsia"/>
              </w:rPr>
              <w:t>核心素養</w:t>
            </w:r>
          </w:p>
        </w:tc>
        <w:tc>
          <w:tcPr>
            <w:tcW w:w="1417" w:type="dxa"/>
            <w:vAlign w:val="center"/>
          </w:tcPr>
          <w:p w:rsidR="00125139" w:rsidRPr="0043023E" w:rsidRDefault="00125139" w:rsidP="00216013">
            <w:pPr>
              <w:jc w:val="center"/>
              <w:rPr>
                <w:rFonts w:eastAsia="標楷體"/>
              </w:rPr>
            </w:pPr>
            <w:r w:rsidRPr="0043023E">
              <w:rPr>
                <w:rFonts w:eastAsia="標楷體" w:hint="eastAsia"/>
              </w:rPr>
              <w:t>學習目標</w:t>
            </w:r>
          </w:p>
        </w:tc>
        <w:tc>
          <w:tcPr>
            <w:tcW w:w="3261" w:type="dxa"/>
            <w:vAlign w:val="center"/>
          </w:tcPr>
          <w:p w:rsidR="00125139" w:rsidRPr="0043023E" w:rsidRDefault="00125139" w:rsidP="00216013">
            <w:pPr>
              <w:spacing w:line="240" w:lineRule="exact"/>
              <w:jc w:val="center"/>
              <w:rPr>
                <w:rFonts w:eastAsia="標楷體"/>
              </w:rPr>
            </w:pPr>
            <w:r w:rsidRPr="0043023E">
              <w:rPr>
                <w:rFonts w:eastAsia="標楷體" w:hint="eastAsia"/>
                <w:spacing w:val="-10"/>
              </w:rPr>
              <w:t>教學重點</w:t>
            </w:r>
          </w:p>
        </w:tc>
        <w:tc>
          <w:tcPr>
            <w:tcW w:w="708" w:type="dxa"/>
            <w:vAlign w:val="center"/>
          </w:tcPr>
          <w:p w:rsidR="00125139" w:rsidRPr="0043023E" w:rsidRDefault="00125139" w:rsidP="00216013">
            <w:pPr>
              <w:spacing w:line="240" w:lineRule="exact"/>
              <w:jc w:val="center"/>
              <w:rPr>
                <w:rFonts w:eastAsia="標楷體"/>
              </w:rPr>
            </w:pPr>
            <w:r w:rsidRPr="0043023E">
              <w:rPr>
                <w:rFonts w:eastAsia="標楷體"/>
              </w:rPr>
              <w:t>節數</w:t>
            </w:r>
          </w:p>
        </w:tc>
        <w:tc>
          <w:tcPr>
            <w:tcW w:w="2423" w:type="dxa"/>
            <w:vAlign w:val="center"/>
          </w:tcPr>
          <w:p w:rsidR="00125139" w:rsidRPr="0043023E" w:rsidRDefault="00125139" w:rsidP="00216013">
            <w:pPr>
              <w:spacing w:line="240" w:lineRule="exact"/>
              <w:jc w:val="center"/>
              <w:rPr>
                <w:rFonts w:eastAsia="標楷體"/>
              </w:rPr>
            </w:pPr>
            <w:r w:rsidRPr="0043023E">
              <w:rPr>
                <w:rFonts w:eastAsia="標楷體"/>
              </w:rPr>
              <w:t>評量方式</w:t>
            </w:r>
          </w:p>
        </w:tc>
        <w:tc>
          <w:tcPr>
            <w:tcW w:w="1552" w:type="dxa"/>
            <w:vAlign w:val="center"/>
          </w:tcPr>
          <w:p w:rsidR="00125139" w:rsidRPr="0043023E" w:rsidRDefault="00125139" w:rsidP="00216013">
            <w:pPr>
              <w:spacing w:line="240" w:lineRule="exact"/>
              <w:jc w:val="center"/>
              <w:rPr>
                <w:rFonts w:eastAsia="標楷體"/>
              </w:rPr>
            </w:pPr>
            <w:r w:rsidRPr="0043023E">
              <w:rPr>
                <w:rFonts w:eastAsia="標楷體" w:hint="eastAsia"/>
              </w:rPr>
              <w:t>教學資源</w:t>
            </w:r>
          </w:p>
        </w:tc>
        <w:tc>
          <w:tcPr>
            <w:tcW w:w="1480" w:type="dxa"/>
            <w:vAlign w:val="center"/>
          </w:tcPr>
          <w:p w:rsidR="00125139" w:rsidRPr="0043023E" w:rsidRDefault="00125139" w:rsidP="00216013">
            <w:pPr>
              <w:spacing w:line="240" w:lineRule="exact"/>
              <w:jc w:val="center"/>
              <w:rPr>
                <w:rFonts w:eastAsia="標楷體"/>
              </w:rPr>
            </w:pPr>
            <w:r w:rsidRPr="0043023E">
              <w:rPr>
                <w:rFonts w:eastAsia="標楷體"/>
              </w:rPr>
              <w:t>備註</w:t>
            </w:r>
          </w:p>
        </w:tc>
      </w:tr>
      <w:tr w:rsidR="00B50907" w:rsidRPr="009C7485" w:rsidTr="00216013">
        <w:trPr>
          <w:trHeight w:val="327"/>
          <w:jc w:val="center"/>
        </w:trPr>
        <w:tc>
          <w:tcPr>
            <w:tcW w:w="1105" w:type="dxa"/>
          </w:tcPr>
          <w:p w:rsidR="00B50907" w:rsidRPr="00CE0887" w:rsidRDefault="00B50907" w:rsidP="00AC4CA4">
            <w:pPr>
              <w:rPr>
                <w:rFonts w:eastAsia="標楷體"/>
                <w:color w:val="000000" w:themeColor="text1"/>
              </w:rPr>
            </w:pPr>
            <w:r>
              <w:rPr>
                <w:rFonts w:eastAsia="標楷體" w:hint="eastAsia"/>
                <w:color w:val="000000" w:themeColor="text1"/>
              </w:rPr>
              <w:t>1</w:t>
            </w:r>
            <w:r w:rsidR="00B2119A">
              <w:rPr>
                <w:rFonts w:eastAsia="標楷體" w:hint="eastAsia"/>
                <w:color w:val="000000" w:themeColor="text1"/>
              </w:rPr>
              <w:t>12</w:t>
            </w:r>
            <w:r w:rsidRPr="00CE0887">
              <w:rPr>
                <w:rFonts w:eastAsia="標楷體" w:hint="eastAsia"/>
                <w:color w:val="000000" w:themeColor="text1"/>
              </w:rPr>
              <w:t>年</w:t>
            </w:r>
            <w:r>
              <w:rPr>
                <w:rFonts w:eastAsia="標楷體" w:hint="eastAsia"/>
                <w:color w:val="000000" w:themeColor="text1"/>
              </w:rPr>
              <w:t>5</w:t>
            </w:r>
            <w:r w:rsidRPr="00CE0887">
              <w:rPr>
                <w:rFonts w:eastAsia="標楷體" w:hint="eastAsia"/>
                <w:color w:val="000000" w:themeColor="text1"/>
              </w:rPr>
              <w:t>月份</w:t>
            </w:r>
          </w:p>
        </w:tc>
        <w:tc>
          <w:tcPr>
            <w:tcW w:w="1566" w:type="dxa"/>
          </w:tcPr>
          <w:p w:rsidR="00B50907" w:rsidRPr="00CE0887" w:rsidRDefault="00B50907" w:rsidP="00B50907">
            <w:pPr>
              <w:jc w:val="center"/>
              <w:rPr>
                <w:rFonts w:eastAsia="標楷體"/>
                <w:color w:val="000000" w:themeColor="text1"/>
              </w:rPr>
            </w:pPr>
            <w:r w:rsidRPr="00CE0887">
              <w:rPr>
                <w:rFonts w:ascii="標楷體" w:eastAsia="標楷體" w:hAnsi="標楷體" w:hint="eastAsia"/>
                <w:color w:val="000000" w:themeColor="text1"/>
              </w:rPr>
              <w:t>班際</w:t>
            </w:r>
            <w:r>
              <w:rPr>
                <w:rFonts w:ascii="標楷體" w:eastAsia="標楷體" w:hAnsi="標楷體" w:hint="eastAsia"/>
                <w:color w:val="000000" w:themeColor="text1"/>
              </w:rPr>
              <w:t>籃球賽</w:t>
            </w:r>
          </w:p>
        </w:tc>
        <w:tc>
          <w:tcPr>
            <w:tcW w:w="1276" w:type="dxa"/>
          </w:tcPr>
          <w:p w:rsidR="00B50907" w:rsidRPr="00CE0887" w:rsidRDefault="00B50907" w:rsidP="00B50907">
            <w:pPr>
              <w:jc w:val="center"/>
              <w:rPr>
                <w:rFonts w:eastAsia="標楷體"/>
                <w:color w:val="000000" w:themeColor="text1"/>
              </w:rPr>
            </w:pPr>
            <w:r w:rsidRPr="00CE0887">
              <w:rPr>
                <w:rFonts w:eastAsia="標楷體"/>
                <w:color w:val="000000" w:themeColor="text1"/>
              </w:rPr>
              <w:t>J-C2</w:t>
            </w:r>
          </w:p>
        </w:tc>
        <w:tc>
          <w:tcPr>
            <w:tcW w:w="1417" w:type="dxa"/>
          </w:tcPr>
          <w:p w:rsidR="00B50907" w:rsidRPr="00CE0887" w:rsidRDefault="00B50907" w:rsidP="00B50907">
            <w:pPr>
              <w:rPr>
                <w:rFonts w:eastAsia="標楷體"/>
                <w:color w:val="000000" w:themeColor="text1"/>
              </w:rPr>
            </w:pPr>
            <w:r w:rsidRPr="00CE0887">
              <w:rPr>
                <w:rFonts w:eastAsia="標楷體" w:hint="eastAsia"/>
                <w:color w:val="000000" w:themeColor="text1"/>
              </w:rPr>
              <w:t>展現團隊合作精神</w:t>
            </w:r>
          </w:p>
        </w:tc>
        <w:tc>
          <w:tcPr>
            <w:tcW w:w="3261" w:type="dxa"/>
          </w:tcPr>
          <w:p w:rsidR="00B50907" w:rsidRPr="00CE0887" w:rsidRDefault="00B50907" w:rsidP="00B50907">
            <w:pPr>
              <w:rPr>
                <w:rFonts w:eastAsia="標楷體"/>
                <w:color w:val="000000" w:themeColor="text1"/>
              </w:rPr>
            </w:pPr>
            <w:r w:rsidRPr="00CE0887">
              <w:rPr>
                <w:rFonts w:eastAsia="標楷體" w:hint="eastAsia"/>
                <w:color w:val="000000" w:themeColor="text1"/>
              </w:rPr>
              <w:t>1.</w:t>
            </w:r>
            <w:r w:rsidRPr="00CE0887">
              <w:rPr>
                <w:rFonts w:eastAsia="標楷體" w:hint="eastAsia"/>
                <w:color w:val="000000" w:themeColor="text1"/>
              </w:rPr>
              <w:t>學習</w:t>
            </w:r>
            <w:r>
              <w:rPr>
                <w:rFonts w:eastAsia="標楷體" w:hint="eastAsia"/>
                <w:color w:val="000000" w:themeColor="text1"/>
              </w:rPr>
              <w:t>籃球運動</w:t>
            </w:r>
            <w:r w:rsidRPr="00CE0887">
              <w:rPr>
                <w:rFonts w:eastAsia="標楷體" w:hint="eastAsia"/>
                <w:color w:val="000000" w:themeColor="text1"/>
              </w:rPr>
              <w:t>的</w:t>
            </w:r>
            <w:r>
              <w:rPr>
                <w:rFonts w:eastAsia="標楷體" w:hint="eastAsia"/>
                <w:color w:val="000000" w:themeColor="text1"/>
              </w:rPr>
              <w:t>基本技術</w:t>
            </w:r>
            <w:r w:rsidRPr="00CE0887">
              <w:rPr>
                <w:rFonts w:eastAsia="標楷體" w:hint="eastAsia"/>
                <w:color w:val="000000" w:themeColor="text1"/>
              </w:rPr>
              <w:t>。</w:t>
            </w:r>
          </w:p>
          <w:p w:rsidR="00B50907" w:rsidRPr="00CE0887" w:rsidRDefault="00B50907" w:rsidP="00B50907">
            <w:pPr>
              <w:ind w:left="113" w:hangingChars="47" w:hanging="113"/>
              <w:rPr>
                <w:rFonts w:eastAsia="標楷體"/>
                <w:color w:val="000000" w:themeColor="text1"/>
              </w:rPr>
            </w:pPr>
            <w:r w:rsidRPr="00CE0887">
              <w:rPr>
                <w:rFonts w:eastAsia="標楷體" w:hint="eastAsia"/>
                <w:color w:val="000000" w:themeColor="text1"/>
              </w:rPr>
              <w:t>2.</w:t>
            </w:r>
            <w:r>
              <w:rPr>
                <w:rFonts w:eastAsia="標楷體" w:hint="eastAsia"/>
                <w:color w:val="000000" w:themeColor="text1"/>
              </w:rPr>
              <w:t>學習如何全場</w:t>
            </w:r>
            <w:r>
              <w:rPr>
                <w:rFonts w:eastAsia="標楷體" w:hint="eastAsia"/>
                <w:color w:val="000000" w:themeColor="text1"/>
              </w:rPr>
              <w:t>5</w:t>
            </w:r>
            <w:r>
              <w:rPr>
                <w:rFonts w:eastAsia="標楷體"/>
                <w:color w:val="000000" w:themeColor="text1"/>
              </w:rPr>
              <w:t xml:space="preserve"> V.S 5</w:t>
            </w:r>
            <w:r>
              <w:rPr>
                <w:rFonts w:eastAsia="標楷體" w:hint="eastAsia"/>
                <w:color w:val="000000" w:themeColor="text1"/>
              </w:rPr>
              <w:t>比賽</w:t>
            </w:r>
            <w:r w:rsidRPr="00CE0887">
              <w:rPr>
                <w:rFonts w:eastAsia="標楷體" w:hint="eastAsia"/>
                <w:color w:val="000000" w:themeColor="text1"/>
              </w:rPr>
              <w:t>。</w:t>
            </w:r>
          </w:p>
          <w:p w:rsidR="00B50907" w:rsidRDefault="00B50907" w:rsidP="00B50907">
            <w:pPr>
              <w:ind w:left="113" w:hangingChars="47" w:hanging="113"/>
              <w:rPr>
                <w:rFonts w:eastAsia="標楷體"/>
                <w:color w:val="000000" w:themeColor="text1"/>
              </w:rPr>
            </w:pPr>
            <w:r w:rsidRPr="00CE0887">
              <w:rPr>
                <w:rFonts w:eastAsia="標楷體" w:hint="eastAsia"/>
                <w:color w:val="000000" w:themeColor="text1"/>
              </w:rPr>
              <w:t>3.</w:t>
            </w:r>
            <w:r w:rsidRPr="00CE0887">
              <w:rPr>
                <w:rFonts w:eastAsia="標楷體" w:hint="eastAsia"/>
                <w:color w:val="000000" w:themeColor="text1"/>
              </w:rPr>
              <w:t>學習同儕互助與團隊合作。</w:t>
            </w:r>
          </w:p>
          <w:p w:rsidR="00B50907" w:rsidRPr="00CE0887" w:rsidRDefault="00B50907" w:rsidP="00B50907">
            <w:pPr>
              <w:ind w:left="113" w:hangingChars="47" w:hanging="113"/>
              <w:rPr>
                <w:rFonts w:eastAsia="標楷體"/>
                <w:color w:val="000000" w:themeColor="text1"/>
              </w:rPr>
            </w:pPr>
            <w:r>
              <w:rPr>
                <w:rFonts w:eastAsia="標楷體" w:hint="eastAsia"/>
                <w:color w:val="000000" w:themeColor="text1"/>
              </w:rPr>
              <w:t>4.</w:t>
            </w:r>
            <w:r w:rsidRPr="00CE0887">
              <w:rPr>
                <w:rFonts w:eastAsia="標楷體" w:hint="eastAsia"/>
                <w:color w:val="000000" w:themeColor="text1"/>
              </w:rPr>
              <w:t>培養勝不驕、敗不餒的精神</w:t>
            </w:r>
            <w:r>
              <w:rPr>
                <w:rFonts w:eastAsia="標楷體" w:hint="eastAsia"/>
                <w:color w:val="000000" w:themeColor="text1"/>
              </w:rPr>
              <w:t>。</w:t>
            </w:r>
          </w:p>
        </w:tc>
        <w:tc>
          <w:tcPr>
            <w:tcW w:w="708" w:type="dxa"/>
          </w:tcPr>
          <w:p w:rsidR="00B50907" w:rsidRPr="00CE0887" w:rsidRDefault="00121B98" w:rsidP="00B50907">
            <w:pPr>
              <w:widowControl/>
              <w:ind w:left="317" w:hangingChars="132" w:hanging="317"/>
              <w:jc w:val="center"/>
              <w:rPr>
                <w:rFonts w:eastAsia="標楷體"/>
                <w:color w:val="000000" w:themeColor="text1"/>
              </w:rPr>
            </w:pPr>
            <w:r>
              <w:rPr>
                <w:rFonts w:eastAsia="標楷體" w:hint="eastAsia"/>
                <w:color w:val="000000" w:themeColor="text1"/>
              </w:rPr>
              <w:t>2</w:t>
            </w:r>
          </w:p>
        </w:tc>
        <w:tc>
          <w:tcPr>
            <w:tcW w:w="2423" w:type="dxa"/>
          </w:tcPr>
          <w:p w:rsidR="00B50907" w:rsidRPr="00CE0887" w:rsidRDefault="00B50907" w:rsidP="00B50907">
            <w:pPr>
              <w:rPr>
                <w:rFonts w:eastAsia="標楷體"/>
                <w:color w:val="000000" w:themeColor="text1"/>
                <w:szCs w:val="20"/>
              </w:rPr>
            </w:pPr>
            <w:r w:rsidRPr="00CE0887">
              <w:rPr>
                <w:rFonts w:eastAsia="標楷體" w:hint="eastAsia"/>
                <w:color w:val="000000" w:themeColor="text1"/>
              </w:rPr>
              <w:t>觀察評量</w:t>
            </w:r>
          </w:p>
          <w:p w:rsidR="00B50907" w:rsidRPr="00CE0887" w:rsidRDefault="00B50907" w:rsidP="00B50907">
            <w:pPr>
              <w:rPr>
                <w:rFonts w:eastAsia="標楷體"/>
                <w:color w:val="000000" w:themeColor="text1"/>
              </w:rPr>
            </w:pPr>
          </w:p>
          <w:p w:rsidR="00B50907" w:rsidRPr="00CE0887" w:rsidRDefault="00B50907" w:rsidP="00B50907">
            <w:pPr>
              <w:rPr>
                <w:rFonts w:eastAsia="標楷體"/>
                <w:color w:val="000000" w:themeColor="text1"/>
              </w:rPr>
            </w:pPr>
          </w:p>
        </w:tc>
        <w:tc>
          <w:tcPr>
            <w:tcW w:w="1552" w:type="dxa"/>
          </w:tcPr>
          <w:p w:rsidR="00B50907" w:rsidRPr="00CE0887" w:rsidRDefault="00B50907" w:rsidP="00B50907">
            <w:pPr>
              <w:rPr>
                <w:rFonts w:ascii="標楷體" w:eastAsia="標楷體" w:hAnsi="標楷體"/>
                <w:color w:val="000000" w:themeColor="text1"/>
              </w:rPr>
            </w:pPr>
            <w:r>
              <w:rPr>
                <w:rFonts w:ascii="標楷體" w:eastAsia="標楷體" w:hAnsi="標楷體" w:hint="eastAsia"/>
                <w:color w:val="000000" w:themeColor="text1"/>
              </w:rPr>
              <w:t>籃球</w:t>
            </w:r>
          </w:p>
          <w:p w:rsidR="00B50907" w:rsidRPr="00CE0887" w:rsidRDefault="00B50907" w:rsidP="00B50907">
            <w:pPr>
              <w:rPr>
                <w:rFonts w:ascii="標楷體" w:eastAsia="標楷體" w:hAnsi="標楷體"/>
                <w:color w:val="000000" w:themeColor="text1"/>
              </w:rPr>
            </w:pPr>
            <w:r>
              <w:rPr>
                <w:rFonts w:ascii="標楷體" w:eastAsia="標楷體" w:hAnsi="標楷體" w:hint="eastAsia"/>
                <w:color w:val="000000" w:themeColor="text1"/>
              </w:rPr>
              <w:t>哨子</w:t>
            </w:r>
          </w:p>
        </w:tc>
        <w:tc>
          <w:tcPr>
            <w:tcW w:w="1480" w:type="dxa"/>
          </w:tcPr>
          <w:p w:rsidR="00B50907" w:rsidRPr="009C7485" w:rsidRDefault="00B50907" w:rsidP="00B50907">
            <w:pPr>
              <w:rPr>
                <w:rFonts w:eastAsia="標楷體"/>
                <w:color w:val="FF0000"/>
              </w:rPr>
            </w:pPr>
          </w:p>
        </w:tc>
      </w:tr>
      <w:tr w:rsidR="00044F67" w:rsidRPr="009C7485" w:rsidTr="00216013">
        <w:trPr>
          <w:trHeight w:val="327"/>
          <w:jc w:val="center"/>
        </w:trPr>
        <w:tc>
          <w:tcPr>
            <w:tcW w:w="1105" w:type="dxa"/>
          </w:tcPr>
          <w:p w:rsidR="00044F67" w:rsidRPr="000D4F4A" w:rsidRDefault="00044F67" w:rsidP="00AC4CA4">
            <w:pPr>
              <w:rPr>
                <w:rFonts w:eastAsia="標楷體"/>
              </w:rPr>
            </w:pPr>
            <w:r w:rsidRPr="000D4F4A">
              <w:rPr>
                <w:rFonts w:eastAsia="標楷體" w:hint="eastAsia"/>
              </w:rPr>
              <w:t>1</w:t>
            </w:r>
            <w:r w:rsidR="00121B98">
              <w:rPr>
                <w:rFonts w:eastAsia="標楷體" w:hint="eastAsia"/>
              </w:rPr>
              <w:t>1</w:t>
            </w:r>
            <w:r w:rsidR="00B2119A">
              <w:rPr>
                <w:rFonts w:eastAsia="標楷體" w:hint="eastAsia"/>
              </w:rPr>
              <w:t>2</w:t>
            </w:r>
            <w:r w:rsidRPr="000D4F4A">
              <w:rPr>
                <w:rFonts w:eastAsia="標楷體" w:hint="eastAsia"/>
              </w:rPr>
              <w:t>年</w:t>
            </w:r>
            <w:r w:rsidRPr="000D4F4A">
              <w:rPr>
                <w:rFonts w:eastAsia="標楷體"/>
              </w:rPr>
              <w:t>2</w:t>
            </w:r>
            <w:r w:rsidRPr="000D4F4A">
              <w:rPr>
                <w:rFonts w:eastAsia="標楷體" w:hint="eastAsia"/>
              </w:rPr>
              <w:t>月</w:t>
            </w:r>
          </w:p>
        </w:tc>
        <w:tc>
          <w:tcPr>
            <w:tcW w:w="1566" w:type="dxa"/>
          </w:tcPr>
          <w:p w:rsidR="00044F67" w:rsidRPr="000D4F4A" w:rsidRDefault="00044F67" w:rsidP="00044F67">
            <w:pPr>
              <w:jc w:val="center"/>
              <w:rPr>
                <w:rFonts w:eastAsia="標楷體"/>
              </w:rPr>
            </w:pPr>
            <w:r w:rsidRPr="000D4F4A">
              <w:rPr>
                <w:rFonts w:eastAsia="標楷體" w:hint="eastAsia"/>
              </w:rPr>
              <w:t>環境教育宣導</w:t>
            </w:r>
          </w:p>
        </w:tc>
        <w:tc>
          <w:tcPr>
            <w:tcW w:w="1276" w:type="dxa"/>
          </w:tcPr>
          <w:p w:rsidR="00044F67" w:rsidRPr="000D4F4A" w:rsidRDefault="00044F67" w:rsidP="00044F67">
            <w:pPr>
              <w:jc w:val="center"/>
              <w:rPr>
                <w:rFonts w:eastAsia="標楷體"/>
              </w:rPr>
            </w:pPr>
            <w:r w:rsidRPr="000D4F4A">
              <w:rPr>
                <w:rFonts w:eastAsia="標楷體"/>
              </w:rPr>
              <w:t>J-C1</w:t>
            </w:r>
          </w:p>
        </w:tc>
        <w:tc>
          <w:tcPr>
            <w:tcW w:w="1417" w:type="dxa"/>
          </w:tcPr>
          <w:p w:rsidR="00044F67" w:rsidRPr="000D4F4A" w:rsidRDefault="00044F67" w:rsidP="00044F67">
            <w:pPr>
              <w:rPr>
                <w:rFonts w:eastAsia="標楷體"/>
              </w:rPr>
            </w:pPr>
            <w:r w:rsidRPr="000D4F4A">
              <w:rPr>
                <w:rFonts w:eastAsia="標楷體" w:hint="eastAsia"/>
              </w:rPr>
              <w:t>具備環境意識</w:t>
            </w:r>
            <w:r w:rsidRPr="000D4F4A">
              <w:rPr>
                <w:rFonts w:eastAsia="標楷體" w:hint="eastAsia"/>
              </w:rPr>
              <w:t>,</w:t>
            </w:r>
            <w:r w:rsidRPr="000D4F4A">
              <w:rPr>
                <w:rFonts w:eastAsia="標楷體" w:hint="eastAsia"/>
              </w:rPr>
              <w:t>關懷生態環境。</w:t>
            </w:r>
          </w:p>
          <w:p w:rsidR="00044F67" w:rsidRPr="000D4F4A" w:rsidRDefault="00044F67" w:rsidP="00044F67">
            <w:pPr>
              <w:ind w:left="113" w:hangingChars="47" w:hanging="113"/>
              <w:rPr>
                <w:rFonts w:eastAsia="標楷體"/>
              </w:rPr>
            </w:pPr>
          </w:p>
        </w:tc>
        <w:tc>
          <w:tcPr>
            <w:tcW w:w="3261" w:type="dxa"/>
          </w:tcPr>
          <w:p w:rsidR="004C159B" w:rsidRPr="004C159B" w:rsidRDefault="00044F67" w:rsidP="00F01BDB">
            <w:pPr>
              <w:pStyle w:val="af0"/>
              <w:numPr>
                <w:ilvl w:val="0"/>
                <w:numId w:val="7"/>
              </w:numPr>
              <w:ind w:leftChars="0"/>
              <w:rPr>
                <w:rFonts w:eastAsia="標楷體"/>
              </w:rPr>
            </w:pPr>
            <w:r w:rsidRPr="004C159B">
              <w:rPr>
                <w:rFonts w:eastAsia="標楷體" w:hint="eastAsia"/>
              </w:rPr>
              <w:t>透過講題宣導</w:t>
            </w:r>
            <w:r w:rsidRPr="004C159B">
              <w:rPr>
                <w:rFonts w:eastAsia="標楷體" w:hint="eastAsia"/>
              </w:rPr>
              <w:t>,</w:t>
            </w:r>
            <w:r w:rsidR="004C159B" w:rsidRPr="004C159B">
              <w:rPr>
                <w:rFonts w:eastAsia="標楷體" w:hint="eastAsia"/>
              </w:rPr>
              <w:t>增進講題認</w:t>
            </w:r>
            <w:r w:rsidR="004C159B">
              <w:rPr>
                <w:rFonts w:eastAsia="標楷體" w:hint="eastAsia"/>
              </w:rPr>
              <w:t>識</w:t>
            </w:r>
          </w:p>
          <w:p w:rsidR="00044F67" w:rsidRPr="004C159B" w:rsidRDefault="00044F67" w:rsidP="00F01BDB">
            <w:pPr>
              <w:pStyle w:val="af0"/>
              <w:numPr>
                <w:ilvl w:val="0"/>
                <w:numId w:val="7"/>
              </w:numPr>
              <w:ind w:leftChars="0"/>
              <w:rPr>
                <w:rFonts w:eastAsia="標楷體"/>
              </w:rPr>
            </w:pPr>
            <w:r w:rsidRPr="004C159B">
              <w:rPr>
                <w:rFonts w:eastAsia="標楷體" w:hint="eastAsia"/>
              </w:rPr>
              <w:t>伴隨講題認知</w:t>
            </w:r>
            <w:r w:rsidRPr="004C159B">
              <w:rPr>
                <w:rFonts w:eastAsia="標楷體" w:hint="eastAsia"/>
              </w:rPr>
              <w:t>,</w:t>
            </w:r>
            <w:r w:rsidRPr="004C159B">
              <w:rPr>
                <w:rFonts w:eastAsia="標楷體" w:hint="eastAsia"/>
              </w:rPr>
              <w:t>於生活中採取實際行動</w:t>
            </w:r>
          </w:p>
        </w:tc>
        <w:tc>
          <w:tcPr>
            <w:tcW w:w="708" w:type="dxa"/>
          </w:tcPr>
          <w:p w:rsidR="00044F67" w:rsidRPr="000D4F4A" w:rsidRDefault="00044F67" w:rsidP="00044F67">
            <w:pPr>
              <w:widowControl/>
              <w:ind w:left="317" w:hangingChars="132" w:hanging="317"/>
              <w:jc w:val="center"/>
              <w:rPr>
                <w:rFonts w:eastAsia="標楷體"/>
              </w:rPr>
            </w:pPr>
            <w:r w:rsidRPr="000D4F4A">
              <w:rPr>
                <w:rFonts w:eastAsia="標楷體"/>
              </w:rPr>
              <w:t>2</w:t>
            </w:r>
          </w:p>
        </w:tc>
        <w:tc>
          <w:tcPr>
            <w:tcW w:w="2423" w:type="dxa"/>
          </w:tcPr>
          <w:p w:rsidR="00044F67" w:rsidRPr="000D4F4A" w:rsidRDefault="00044F67" w:rsidP="00044F67">
            <w:pPr>
              <w:rPr>
                <w:rFonts w:eastAsia="標楷體"/>
              </w:rPr>
            </w:pPr>
            <w:r w:rsidRPr="000D4F4A">
              <w:rPr>
                <w:rFonts w:eastAsia="標楷體" w:hint="eastAsia"/>
              </w:rPr>
              <w:t>舉手回答或學習單</w:t>
            </w:r>
          </w:p>
        </w:tc>
        <w:tc>
          <w:tcPr>
            <w:tcW w:w="1552" w:type="dxa"/>
          </w:tcPr>
          <w:p w:rsidR="00044F67" w:rsidRPr="000D4F4A" w:rsidRDefault="00044F67" w:rsidP="00044F67">
            <w:pPr>
              <w:rPr>
                <w:rFonts w:ascii="標楷體" w:eastAsia="標楷體" w:hAnsi="標楷體"/>
              </w:rPr>
            </w:pPr>
            <w:r w:rsidRPr="000D4F4A">
              <w:rPr>
                <w:rFonts w:ascii="標楷體" w:eastAsia="標楷體" w:hAnsi="標楷體" w:hint="eastAsia"/>
              </w:rPr>
              <w:t>講題PPT</w:t>
            </w:r>
          </w:p>
        </w:tc>
        <w:tc>
          <w:tcPr>
            <w:tcW w:w="1480" w:type="dxa"/>
          </w:tcPr>
          <w:p w:rsidR="00044F67" w:rsidRPr="009C7485" w:rsidRDefault="00044F67" w:rsidP="00044F67">
            <w:pPr>
              <w:rPr>
                <w:rFonts w:eastAsia="標楷體"/>
                <w:color w:val="FF0000"/>
              </w:rPr>
            </w:pPr>
          </w:p>
        </w:tc>
      </w:tr>
      <w:tr w:rsidR="004C159B" w:rsidRPr="009C7485" w:rsidTr="00216013">
        <w:trPr>
          <w:trHeight w:val="327"/>
          <w:jc w:val="center"/>
        </w:trPr>
        <w:tc>
          <w:tcPr>
            <w:tcW w:w="1105" w:type="dxa"/>
          </w:tcPr>
          <w:p w:rsidR="004C159B" w:rsidRPr="004C159B" w:rsidRDefault="004C159B" w:rsidP="00AC4CA4">
            <w:pPr>
              <w:rPr>
                <w:rFonts w:eastAsia="標楷體"/>
              </w:rPr>
            </w:pPr>
            <w:r w:rsidRPr="004C159B">
              <w:rPr>
                <w:rFonts w:eastAsia="標楷體" w:hint="eastAsia"/>
              </w:rPr>
              <w:t>1</w:t>
            </w:r>
            <w:r w:rsidR="00121B98">
              <w:rPr>
                <w:rFonts w:eastAsia="標楷體" w:hint="eastAsia"/>
              </w:rPr>
              <w:t>1</w:t>
            </w:r>
            <w:r w:rsidR="00B2119A">
              <w:rPr>
                <w:rFonts w:eastAsia="標楷體" w:hint="eastAsia"/>
              </w:rPr>
              <w:t>2</w:t>
            </w:r>
            <w:r w:rsidRPr="004C159B">
              <w:rPr>
                <w:rFonts w:eastAsia="標楷體" w:hint="eastAsia"/>
              </w:rPr>
              <w:t>年</w:t>
            </w:r>
            <w:r w:rsidRPr="004C159B">
              <w:rPr>
                <w:rFonts w:eastAsia="標楷體" w:hint="eastAsia"/>
              </w:rPr>
              <w:t>6</w:t>
            </w:r>
            <w:r w:rsidRPr="004C159B">
              <w:rPr>
                <w:rFonts w:eastAsia="標楷體" w:hint="eastAsia"/>
              </w:rPr>
              <w:t>月</w:t>
            </w:r>
          </w:p>
        </w:tc>
        <w:tc>
          <w:tcPr>
            <w:tcW w:w="1566" w:type="dxa"/>
          </w:tcPr>
          <w:p w:rsidR="004C159B" w:rsidRPr="004C159B" w:rsidRDefault="004C159B" w:rsidP="004C159B">
            <w:pPr>
              <w:jc w:val="center"/>
              <w:rPr>
                <w:rFonts w:eastAsia="標楷體"/>
              </w:rPr>
            </w:pPr>
            <w:r w:rsidRPr="004C159B">
              <w:rPr>
                <w:rFonts w:ascii="標楷體" w:eastAsia="標楷體" w:hAnsi="標楷體" w:hint="eastAsia"/>
              </w:rPr>
              <w:t>畢業典禮</w:t>
            </w:r>
          </w:p>
        </w:tc>
        <w:tc>
          <w:tcPr>
            <w:tcW w:w="1276" w:type="dxa"/>
          </w:tcPr>
          <w:p w:rsidR="004C159B" w:rsidRPr="004C159B" w:rsidRDefault="004C159B" w:rsidP="004C159B">
            <w:pPr>
              <w:jc w:val="center"/>
              <w:rPr>
                <w:rFonts w:eastAsia="標楷體"/>
              </w:rPr>
            </w:pPr>
            <w:r w:rsidRPr="004C159B">
              <w:rPr>
                <w:rFonts w:eastAsia="標楷體"/>
              </w:rPr>
              <w:t>J-C2</w:t>
            </w:r>
          </w:p>
        </w:tc>
        <w:tc>
          <w:tcPr>
            <w:tcW w:w="1417" w:type="dxa"/>
          </w:tcPr>
          <w:p w:rsidR="004C159B" w:rsidRPr="004C159B" w:rsidRDefault="004C159B" w:rsidP="004C159B">
            <w:pPr>
              <w:rPr>
                <w:rFonts w:eastAsia="標楷體"/>
              </w:rPr>
            </w:pPr>
            <w:r w:rsidRPr="004C159B">
              <w:rPr>
                <w:rFonts w:eastAsia="標楷體" w:hint="eastAsia"/>
              </w:rPr>
              <w:t>展現團隊合作精神</w:t>
            </w:r>
          </w:p>
        </w:tc>
        <w:tc>
          <w:tcPr>
            <w:tcW w:w="3261" w:type="dxa"/>
          </w:tcPr>
          <w:p w:rsidR="004C159B" w:rsidRPr="004C159B" w:rsidRDefault="004C159B" w:rsidP="004C159B">
            <w:pPr>
              <w:rPr>
                <w:rFonts w:eastAsia="標楷體"/>
              </w:rPr>
            </w:pPr>
            <w:r w:rsidRPr="004C159B">
              <w:rPr>
                <w:rFonts w:eastAsia="標楷體" w:hint="eastAsia"/>
              </w:rPr>
              <w:t>1.</w:t>
            </w:r>
            <w:r w:rsidRPr="004C159B">
              <w:rPr>
                <w:rFonts w:eastAsia="標楷體" w:hint="eastAsia"/>
              </w:rPr>
              <w:t>促進身心平衡發展，努力參與各項活動。</w:t>
            </w:r>
          </w:p>
          <w:p w:rsidR="004C159B" w:rsidRPr="004C159B" w:rsidRDefault="004C159B" w:rsidP="004C159B">
            <w:pPr>
              <w:ind w:left="113" w:hangingChars="47" w:hanging="113"/>
              <w:rPr>
                <w:rFonts w:eastAsia="標楷體"/>
              </w:rPr>
            </w:pPr>
            <w:r w:rsidRPr="004C159B">
              <w:rPr>
                <w:rFonts w:eastAsia="標楷體" w:hint="eastAsia"/>
              </w:rPr>
              <w:t>2.</w:t>
            </w:r>
            <w:r w:rsidRPr="004C159B">
              <w:rPr>
                <w:rFonts w:eastAsia="標楷體" w:hint="eastAsia"/>
              </w:rPr>
              <w:t>學習同儕互助與合作。</w:t>
            </w:r>
          </w:p>
          <w:p w:rsidR="004C159B" w:rsidRPr="004C159B" w:rsidRDefault="004C159B" w:rsidP="004C159B">
            <w:pPr>
              <w:ind w:left="113" w:hangingChars="47" w:hanging="113"/>
              <w:rPr>
                <w:rFonts w:eastAsia="標楷體"/>
              </w:rPr>
            </w:pPr>
            <w:r w:rsidRPr="004C159B">
              <w:rPr>
                <w:rFonts w:eastAsia="標楷體" w:hint="eastAsia"/>
              </w:rPr>
              <w:t>3.</w:t>
            </w:r>
            <w:r w:rsidRPr="004C159B">
              <w:rPr>
                <w:rFonts w:eastAsia="標楷體" w:hint="eastAsia"/>
              </w:rPr>
              <w:t>學習班際人際交流。</w:t>
            </w:r>
          </w:p>
        </w:tc>
        <w:tc>
          <w:tcPr>
            <w:tcW w:w="708" w:type="dxa"/>
          </w:tcPr>
          <w:p w:rsidR="004C159B" w:rsidRPr="004C159B" w:rsidRDefault="00121B98" w:rsidP="004C159B">
            <w:pPr>
              <w:widowControl/>
              <w:ind w:left="317" w:hangingChars="132" w:hanging="317"/>
              <w:jc w:val="center"/>
              <w:rPr>
                <w:rFonts w:eastAsia="標楷體"/>
              </w:rPr>
            </w:pPr>
            <w:r>
              <w:rPr>
                <w:rFonts w:eastAsia="標楷體" w:hint="eastAsia"/>
              </w:rPr>
              <w:t>2</w:t>
            </w:r>
          </w:p>
        </w:tc>
        <w:tc>
          <w:tcPr>
            <w:tcW w:w="2423" w:type="dxa"/>
          </w:tcPr>
          <w:p w:rsidR="004C159B" w:rsidRPr="004C159B" w:rsidRDefault="004C159B" w:rsidP="004C159B">
            <w:pPr>
              <w:rPr>
                <w:rFonts w:eastAsia="標楷體"/>
                <w:szCs w:val="20"/>
              </w:rPr>
            </w:pPr>
            <w:r w:rsidRPr="004C159B">
              <w:rPr>
                <w:rFonts w:eastAsia="標楷體" w:hint="eastAsia"/>
              </w:rPr>
              <w:t>動態展演</w:t>
            </w:r>
          </w:p>
          <w:p w:rsidR="004C159B" w:rsidRPr="004C159B" w:rsidRDefault="004C159B" w:rsidP="004C159B">
            <w:pPr>
              <w:rPr>
                <w:rFonts w:eastAsia="標楷體"/>
              </w:rPr>
            </w:pPr>
            <w:r w:rsidRPr="004C159B">
              <w:rPr>
                <w:rFonts w:eastAsia="標楷體" w:hint="eastAsia"/>
              </w:rPr>
              <w:t>作品展覽</w:t>
            </w:r>
          </w:p>
          <w:p w:rsidR="004C159B" w:rsidRPr="004C159B" w:rsidRDefault="004C159B" w:rsidP="004C159B">
            <w:pPr>
              <w:rPr>
                <w:rFonts w:eastAsia="標楷體"/>
              </w:rPr>
            </w:pPr>
            <w:r w:rsidRPr="004C159B">
              <w:rPr>
                <w:rFonts w:eastAsia="標楷體"/>
                <w:szCs w:val="20"/>
              </w:rPr>
              <w:t>態度檢核</w:t>
            </w:r>
          </w:p>
        </w:tc>
        <w:tc>
          <w:tcPr>
            <w:tcW w:w="1552" w:type="dxa"/>
          </w:tcPr>
          <w:p w:rsidR="004C159B" w:rsidRPr="004C159B" w:rsidRDefault="004C159B" w:rsidP="004C159B">
            <w:pPr>
              <w:rPr>
                <w:rFonts w:ascii="標楷體" w:eastAsia="標楷體" w:hAnsi="標楷體"/>
              </w:rPr>
            </w:pPr>
            <w:r w:rsidRPr="004C159B">
              <w:rPr>
                <w:rFonts w:ascii="標楷體" w:eastAsia="標楷體" w:hAnsi="標楷體" w:hint="eastAsia"/>
              </w:rPr>
              <w:t>進行曲</w:t>
            </w:r>
          </w:p>
          <w:p w:rsidR="004C159B" w:rsidRPr="004C159B" w:rsidRDefault="004C159B" w:rsidP="004C159B">
            <w:pPr>
              <w:rPr>
                <w:rFonts w:ascii="標楷體" w:eastAsia="標楷體" w:hAnsi="標楷體"/>
              </w:rPr>
            </w:pPr>
            <w:r w:rsidRPr="004C159B">
              <w:rPr>
                <w:rFonts w:ascii="標楷體" w:eastAsia="標楷體" w:hAnsi="標楷體" w:hint="eastAsia"/>
              </w:rPr>
              <w:t>Youtobe影音</w:t>
            </w:r>
          </w:p>
        </w:tc>
        <w:tc>
          <w:tcPr>
            <w:tcW w:w="1480" w:type="dxa"/>
          </w:tcPr>
          <w:p w:rsidR="004C159B" w:rsidRPr="009C7485" w:rsidRDefault="004C159B" w:rsidP="004C159B">
            <w:pPr>
              <w:rPr>
                <w:rFonts w:eastAsia="標楷體"/>
                <w:color w:val="FF0000"/>
              </w:rPr>
            </w:pPr>
          </w:p>
        </w:tc>
      </w:tr>
    </w:tbl>
    <w:p w:rsidR="00216013" w:rsidRDefault="00216013" w:rsidP="00216013">
      <w:pPr>
        <w:spacing w:beforeLines="50" w:before="180" w:afterLines="50" w:after="180"/>
        <w:ind w:left="834"/>
        <w:rPr>
          <w:rFonts w:eastAsia="標楷體"/>
          <w:color w:val="FF0000"/>
          <w:sz w:val="28"/>
          <w:u w:val="single"/>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216013" w:rsidRPr="009C7485" w:rsidTr="00216013">
        <w:trPr>
          <w:trHeight w:val="519"/>
          <w:jc w:val="center"/>
        </w:trPr>
        <w:tc>
          <w:tcPr>
            <w:tcW w:w="14788" w:type="dxa"/>
            <w:gridSpan w:val="9"/>
            <w:tcBorders>
              <w:top w:val="single" w:sz="4" w:space="0" w:color="auto"/>
              <w:left w:val="single" w:sz="4" w:space="0" w:color="auto"/>
              <w:bottom w:val="single" w:sz="4" w:space="0" w:color="auto"/>
              <w:right w:val="single" w:sz="4" w:space="0" w:color="auto"/>
            </w:tcBorders>
          </w:tcPr>
          <w:p w:rsidR="00216013" w:rsidRPr="00DD4C90" w:rsidRDefault="00216013" w:rsidP="00216013">
            <w:pPr>
              <w:ind w:leftChars="-12" w:left="-21" w:hangingChars="3" w:hanging="8"/>
              <w:rPr>
                <w:rFonts w:eastAsia="標楷體"/>
                <w:sz w:val="28"/>
              </w:rPr>
            </w:pPr>
            <w:r w:rsidRPr="00DD4C90">
              <w:rPr>
                <w:rFonts w:eastAsia="標楷體" w:hint="eastAsia"/>
                <w:sz w:val="28"/>
              </w:rPr>
              <w:t>項目：</w:t>
            </w:r>
            <w:r w:rsidRPr="00DD4C90">
              <w:rPr>
                <w:rFonts w:eastAsia="標楷體"/>
                <w:sz w:val="28"/>
              </w:rPr>
              <w:t>全</w:t>
            </w:r>
            <w:r>
              <w:rPr>
                <w:rFonts w:eastAsia="標楷體" w:hint="eastAsia"/>
                <w:sz w:val="28"/>
              </w:rPr>
              <w:t>年級</w:t>
            </w:r>
            <w:r w:rsidRPr="00DD4C90">
              <w:rPr>
                <w:rFonts w:eastAsia="標楷體"/>
                <w:sz w:val="28"/>
              </w:rPr>
              <w:t>活動</w:t>
            </w:r>
          </w:p>
        </w:tc>
      </w:tr>
      <w:tr w:rsidR="00216013" w:rsidRPr="009C7485" w:rsidTr="00216013">
        <w:trPr>
          <w:trHeight w:val="580"/>
          <w:jc w:val="center"/>
        </w:trPr>
        <w:tc>
          <w:tcPr>
            <w:tcW w:w="1105" w:type="dxa"/>
            <w:vAlign w:val="center"/>
          </w:tcPr>
          <w:p w:rsidR="00216013" w:rsidRPr="0043023E" w:rsidRDefault="00216013" w:rsidP="00216013">
            <w:pPr>
              <w:spacing w:line="240" w:lineRule="exact"/>
              <w:jc w:val="center"/>
              <w:rPr>
                <w:rFonts w:eastAsia="標楷體"/>
              </w:rPr>
            </w:pPr>
            <w:r w:rsidRPr="0043023E">
              <w:rPr>
                <w:rFonts w:eastAsia="標楷體"/>
              </w:rPr>
              <w:t>教學期程</w:t>
            </w:r>
          </w:p>
        </w:tc>
        <w:tc>
          <w:tcPr>
            <w:tcW w:w="1566" w:type="dxa"/>
            <w:vAlign w:val="center"/>
          </w:tcPr>
          <w:p w:rsidR="00216013" w:rsidRPr="0043023E" w:rsidRDefault="00216013" w:rsidP="00216013">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216013" w:rsidRPr="0043023E" w:rsidRDefault="00216013" w:rsidP="00216013">
            <w:pPr>
              <w:spacing w:line="240" w:lineRule="exact"/>
              <w:jc w:val="center"/>
              <w:rPr>
                <w:rFonts w:eastAsia="標楷體"/>
              </w:rPr>
            </w:pPr>
            <w:r w:rsidRPr="0043023E">
              <w:rPr>
                <w:rFonts w:eastAsia="標楷體" w:hint="eastAsia"/>
              </w:rPr>
              <w:t>核心素養</w:t>
            </w:r>
          </w:p>
        </w:tc>
        <w:tc>
          <w:tcPr>
            <w:tcW w:w="1417" w:type="dxa"/>
            <w:vAlign w:val="center"/>
          </w:tcPr>
          <w:p w:rsidR="00216013" w:rsidRPr="0043023E" w:rsidRDefault="00216013" w:rsidP="00216013">
            <w:pPr>
              <w:jc w:val="center"/>
              <w:rPr>
                <w:rFonts w:eastAsia="標楷體"/>
              </w:rPr>
            </w:pPr>
            <w:r w:rsidRPr="0043023E">
              <w:rPr>
                <w:rFonts w:eastAsia="標楷體" w:hint="eastAsia"/>
              </w:rPr>
              <w:t>學習目標</w:t>
            </w:r>
          </w:p>
        </w:tc>
        <w:tc>
          <w:tcPr>
            <w:tcW w:w="3261" w:type="dxa"/>
            <w:vAlign w:val="center"/>
          </w:tcPr>
          <w:p w:rsidR="00216013" w:rsidRPr="0043023E" w:rsidRDefault="00216013" w:rsidP="00216013">
            <w:pPr>
              <w:spacing w:line="240" w:lineRule="exact"/>
              <w:jc w:val="center"/>
              <w:rPr>
                <w:rFonts w:eastAsia="標楷體"/>
              </w:rPr>
            </w:pPr>
            <w:r w:rsidRPr="0043023E">
              <w:rPr>
                <w:rFonts w:eastAsia="標楷體" w:hint="eastAsia"/>
                <w:spacing w:val="-10"/>
              </w:rPr>
              <w:t>教學重點</w:t>
            </w:r>
          </w:p>
        </w:tc>
        <w:tc>
          <w:tcPr>
            <w:tcW w:w="708" w:type="dxa"/>
            <w:vAlign w:val="center"/>
          </w:tcPr>
          <w:p w:rsidR="00216013" w:rsidRPr="0043023E" w:rsidRDefault="00216013" w:rsidP="00216013">
            <w:pPr>
              <w:spacing w:line="240" w:lineRule="exact"/>
              <w:jc w:val="center"/>
              <w:rPr>
                <w:rFonts w:eastAsia="標楷體"/>
              </w:rPr>
            </w:pPr>
            <w:r w:rsidRPr="0043023E">
              <w:rPr>
                <w:rFonts w:eastAsia="標楷體"/>
              </w:rPr>
              <w:t>節數</w:t>
            </w:r>
          </w:p>
        </w:tc>
        <w:tc>
          <w:tcPr>
            <w:tcW w:w="2423" w:type="dxa"/>
            <w:vAlign w:val="center"/>
          </w:tcPr>
          <w:p w:rsidR="00216013" w:rsidRPr="0043023E" w:rsidRDefault="00216013" w:rsidP="00216013">
            <w:pPr>
              <w:spacing w:line="240" w:lineRule="exact"/>
              <w:jc w:val="center"/>
              <w:rPr>
                <w:rFonts w:eastAsia="標楷體"/>
              </w:rPr>
            </w:pPr>
            <w:r w:rsidRPr="0043023E">
              <w:rPr>
                <w:rFonts w:eastAsia="標楷體"/>
              </w:rPr>
              <w:t>評量方式</w:t>
            </w:r>
          </w:p>
        </w:tc>
        <w:tc>
          <w:tcPr>
            <w:tcW w:w="1552" w:type="dxa"/>
            <w:vAlign w:val="center"/>
          </w:tcPr>
          <w:p w:rsidR="00216013" w:rsidRPr="0043023E" w:rsidRDefault="00216013" w:rsidP="00216013">
            <w:pPr>
              <w:spacing w:line="240" w:lineRule="exact"/>
              <w:jc w:val="center"/>
              <w:rPr>
                <w:rFonts w:eastAsia="標楷體"/>
              </w:rPr>
            </w:pPr>
            <w:r w:rsidRPr="0043023E">
              <w:rPr>
                <w:rFonts w:eastAsia="標楷體" w:hint="eastAsia"/>
              </w:rPr>
              <w:t>教學資源</w:t>
            </w:r>
          </w:p>
        </w:tc>
        <w:tc>
          <w:tcPr>
            <w:tcW w:w="1480" w:type="dxa"/>
            <w:vAlign w:val="center"/>
          </w:tcPr>
          <w:p w:rsidR="00216013" w:rsidRPr="0043023E" w:rsidRDefault="00216013" w:rsidP="00216013">
            <w:pPr>
              <w:spacing w:line="240" w:lineRule="exact"/>
              <w:jc w:val="center"/>
              <w:rPr>
                <w:rFonts w:eastAsia="標楷體"/>
              </w:rPr>
            </w:pPr>
            <w:r w:rsidRPr="0043023E">
              <w:rPr>
                <w:rFonts w:eastAsia="標楷體"/>
              </w:rPr>
              <w:t>備註</w:t>
            </w:r>
          </w:p>
        </w:tc>
      </w:tr>
      <w:tr w:rsidR="004C159B" w:rsidRPr="009C7485" w:rsidTr="00216013">
        <w:trPr>
          <w:trHeight w:val="327"/>
          <w:jc w:val="center"/>
        </w:trPr>
        <w:tc>
          <w:tcPr>
            <w:tcW w:w="1105" w:type="dxa"/>
          </w:tcPr>
          <w:p w:rsidR="004C159B" w:rsidRPr="004C159B" w:rsidRDefault="004C159B" w:rsidP="00AC4CA4">
            <w:pPr>
              <w:rPr>
                <w:rFonts w:eastAsia="標楷體"/>
              </w:rPr>
            </w:pPr>
            <w:r w:rsidRPr="004C159B">
              <w:rPr>
                <w:rFonts w:eastAsia="標楷體" w:hint="eastAsia"/>
              </w:rPr>
              <w:t>1</w:t>
            </w:r>
            <w:r w:rsidR="00121B98">
              <w:rPr>
                <w:rFonts w:eastAsia="標楷體" w:hint="eastAsia"/>
              </w:rPr>
              <w:t>1</w:t>
            </w:r>
            <w:r w:rsidR="00B2119A">
              <w:rPr>
                <w:rFonts w:eastAsia="標楷體" w:hint="eastAsia"/>
              </w:rPr>
              <w:t>2</w:t>
            </w:r>
            <w:r w:rsidRPr="004C159B">
              <w:rPr>
                <w:rFonts w:eastAsia="標楷體" w:hint="eastAsia"/>
              </w:rPr>
              <w:t>年</w:t>
            </w:r>
            <w:r w:rsidRPr="004C159B">
              <w:rPr>
                <w:rFonts w:eastAsia="標楷體" w:hint="eastAsia"/>
              </w:rPr>
              <w:t>5</w:t>
            </w:r>
            <w:r w:rsidRPr="004C159B">
              <w:rPr>
                <w:rFonts w:eastAsia="標楷體" w:hint="eastAsia"/>
              </w:rPr>
              <w:t>月</w:t>
            </w:r>
          </w:p>
        </w:tc>
        <w:tc>
          <w:tcPr>
            <w:tcW w:w="1566" w:type="dxa"/>
          </w:tcPr>
          <w:p w:rsidR="004C159B" w:rsidRPr="004C159B" w:rsidRDefault="004C159B" w:rsidP="004C159B">
            <w:pPr>
              <w:jc w:val="center"/>
              <w:rPr>
                <w:rFonts w:eastAsia="標楷體"/>
              </w:rPr>
            </w:pPr>
            <w:r w:rsidRPr="004C159B">
              <w:rPr>
                <w:rFonts w:eastAsia="標楷體" w:hint="eastAsia"/>
              </w:rPr>
              <w:t>山野教育</w:t>
            </w:r>
          </w:p>
        </w:tc>
        <w:tc>
          <w:tcPr>
            <w:tcW w:w="1276" w:type="dxa"/>
          </w:tcPr>
          <w:p w:rsidR="004C159B" w:rsidRPr="004C159B" w:rsidRDefault="004C159B" w:rsidP="004C159B">
            <w:pPr>
              <w:jc w:val="center"/>
              <w:rPr>
                <w:rFonts w:eastAsia="標楷體"/>
              </w:rPr>
            </w:pPr>
            <w:r w:rsidRPr="004C159B">
              <w:rPr>
                <w:rFonts w:eastAsia="標楷體"/>
              </w:rPr>
              <w:t>J-C2</w:t>
            </w:r>
          </w:p>
        </w:tc>
        <w:tc>
          <w:tcPr>
            <w:tcW w:w="1417" w:type="dxa"/>
          </w:tcPr>
          <w:p w:rsidR="004C159B" w:rsidRPr="004C159B" w:rsidRDefault="004C159B" w:rsidP="004C159B">
            <w:pPr>
              <w:rPr>
                <w:rFonts w:eastAsia="標楷體"/>
              </w:rPr>
            </w:pPr>
            <w:r w:rsidRPr="004C159B">
              <w:rPr>
                <w:rFonts w:eastAsia="標楷體" w:hint="eastAsia"/>
              </w:rPr>
              <w:t>展現團隊合作精神</w:t>
            </w:r>
          </w:p>
        </w:tc>
        <w:tc>
          <w:tcPr>
            <w:tcW w:w="3261" w:type="dxa"/>
          </w:tcPr>
          <w:p w:rsidR="004C159B" w:rsidRPr="004C159B" w:rsidRDefault="004C159B" w:rsidP="004C159B">
            <w:pPr>
              <w:rPr>
                <w:rFonts w:eastAsia="標楷體"/>
              </w:rPr>
            </w:pPr>
            <w:r w:rsidRPr="004C159B">
              <w:rPr>
                <w:rFonts w:eastAsia="標楷體" w:hint="eastAsia"/>
              </w:rPr>
              <w:t>1.</w:t>
            </w:r>
            <w:r w:rsidRPr="004C159B">
              <w:rPr>
                <w:rFonts w:eastAsia="標楷體" w:hint="eastAsia"/>
              </w:rPr>
              <w:t>促進身心平衡發展，努力參與各項活動。</w:t>
            </w:r>
          </w:p>
          <w:p w:rsidR="004C159B" w:rsidRPr="004C159B" w:rsidRDefault="004C159B" w:rsidP="004C159B">
            <w:pPr>
              <w:ind w:left="113" w:hangingChars="47" w:hanging="113"/>
              <w:rPr>
                <w:rFonts w:eastAsia="標楷體"/>
              </w:rPr>
            </w:pPr>
            <w:r w:rsidRPr="004C159B">
              <w:rPr>
                <w:rFonts w:eastAsia="標楷體" w:hint="eastAsia"/>
              </w:rPr>
              <w:t>2.</w:t>
            </w:r>
            <w:r w:rsidRPr="004C159B">
              <w:rPr>
                <w:rFonts w:eastAsia="標楷體" w:hint="eastAsia"/>
              </w:rPr>
              <w:t>學習同儕互助與合作。</w:t>
            </w:r>
          </w:p>
        </w:tc>
        <w:tc>
          <w:tcPr>
            <w:tcW w:w="708" w:type="dxa"/>
          </w:tcPr>
          <w:p w:rsidR="004C159B" w:rsidRPr="004C159B" w:rsidRDefault="006B4E6A" w:rsidP="004C159B">
            <w:pPr>
              <w:widowControl/>
              <w:ind w:left="317" w:hangingChars="132" w:hanging="317"/>
              <w:jc w:val="center"/>
              <w:rPr>
                <w:rFonts w:eastAsia="標楷體"/>
              </w:rPr>
            </w:pPr>
            <w:r>
              <w:rPr>
                <w:rFonts w:eastAsia="標楷體" w:hint="eastAsia"/>
              </w:rPr>
              <w:t>4</w:t>
            </w:r>
          </w:p>
        </w:tc>
        <w:tc>
          <w:tcPr>
            <w:tcW w:w="2423" w:type="dxa"/>
          </w:tcPr>
          <w:p w:rsidR="004C159B" w:rsidRPr="004C159B" w:rsidRDefault="004C159B" w:rsidP="004C159B">
            <w:pPr>
              <w:rPr>
                <w:rFonts w:eastAsia="標楷體"/>
                <w:szCs w:val="20"/>
              </w:rPr>
            </w:pPr>
            <w:r w:rsidRPr="004C159B">
              <w:rPr>
                <w:rFonts w:eastAsia="標楷體" w:hint="eastAsia"/>
                <w:szCs w:val="20"/>
              </w:rPr>
              <w:t>爬山</w:t>
            </w:r>
          </w:p>
        </w:tc>
        <w:tc>
          <w:tcPr>
            <w:tcW w:w="1552" w:type="dxa"/>
          </w:tcPr>
          <w:p w:rsidR="004C159B" w:rsidRPr="00216013" w:rsidRDefault="004C159B" w:rsidP="004C159B">
            <w:pPr>
              <w:rPr>
                <w:rFonts w:ascii="標楷體" w:eastAsia="標楷體" w:hAnsi="標楷體"/>
              </w:rPr>
            </w:pPr>
          </w:p>
        </w:tc>
        <w:tc>
          <w:tcPr>
            <w:tcW w:w="1480" w:type="dxa"/>
          </w:tcPr>
          <w:p w:rsidR="004C159B" w:rsidRPr="009C7485" w:rsidRDefault="004C159B" w:rsidP="004C159B">
            <w:pPr>
              <w:rPr>
                <w:rFonts w:eastAsia="標楷體"/>
                <w:color w:val="FF0000"/>
              </w:rPr>
            </w:pPr>
          </w:p>
        </w:tc>
      </w:tr>
    </w:tbl>
    <w:p w:rsidR="00216013" w:rsidRDefault="00216013" w:rsidP="00216013"/>
    <w:p w:rsidR="00216013" w:rsidRDefault="00216013" w:rsidP="00216013"/>
    <w:p w:rsidR="00216013" w:rsidRDefault="00216013" w:rsidP="00216013"/>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5"/>
        <w:gridCol w:w="1566"/>
        <w:gridCol w:w="1276"/>
        <w:gridCol w:w="1417"/>
        <w:gridCol w:w="3261"/>
        <w:gridCol w:w="708"/>
        <w:gridCol w:w="2423"/>
        <w:gridCol w:w="1552"/>
        <w:gridCol w:w="1480"/>
      </w:tblGrid>
      <w:tr w:rsidR="00216013" w:rsidRPr="009C7485" w:rsidTr="00216013">
        <w:trPr>
          <w:trHeight w:val="519"/>
          <w:jc w:val="center"/>
        </w:trPr>
        <w:tc>
          <w:tcPr>
            <w:tcW w:w="14788" w:type="dxa"/>
            <w:gridSpan w:val="9"/>
            <w:tcBorders>
              <w:bottom w:val="single" w:sz="4" w:space="0" w:color="auto"/>
            </w:tcBorders>
          </w:tcPr>
          <w:p w:rsidR="00216013" w:rsidRPr="0043023E" w:rsidRDefault="00216013" w:rsidP="00216013">
            <w:pPr>
              <w:ind w:leftChars="-12" w:left="-21" w:hangingChars="3" w:hanging="8"/>
              <w:rPr>
                <w:rFonts w:eastAsia="標楷體"/>
              </w:rPr>
            </w:pPr>
            <w:r w:rsidRPr="0043023E">
              <w:rPr>
                <w:rFonts w:eastAsia="標楷體" w:hint="eastAsia"/>
                <w:sz w:val="28"/>
              </w:rPr>
              <w:t xml:space="preserve"> </w:t>
            </w:r>
            <w:r w:rsidRPr="0043023E">
              <w:rPr>
                <w:rFonts w:eastAsia="標楷體" w:hint="eastAsia"/>
                <w:sz w:val="28"/>
              </w:rPr>
              <w:t>項目：自治活動</w:t>
            </w:r>
          </w:p>
        </w:tc>
      </w:tr>
      <w:tr w:rsidR="00216013" w:rsidRPr="009C7485" w:rsidTr="00216013">
        <w:trPr>
          <w:trHeight w:val="580"/>
          <w:jc w:val="center"/>
        </w:trPr>
        <w:tc>
          <w:tcPr>
            <w:tcW w:w="1105" w:type="dxa"/>
            <w:vAlign w:val="center"/>
          </w:tcPr>
          <w:p w:rsidR="00216013" w:rsidRPr="0043023E" w:rsidRDefault="00216013" w:rsidP="00216013">
            <w:pPr>
              <w:spacing w:line="240" w:lineRule="exact"/>
              <w:jc w:val="center"/>
              <w:rPr>
                <w:rFonts w:eastAsia="標楷體"/>
              </w:rPr>
            </w:pPr>
            <w:r w:rsidRPr="0043023E">
              <w:rPr>
                <w:rFonts w:eastAsia="標楷體"/>
              </w:rPr>
              <w:t>教學期程</w:t>
            </w:r>
          </w:p>
        </w:tc>
        <w:tc>
          <w:tcPr>
            <w:tcW w:w="1566" w:type="dxa"/>
            <w:vAlign w:val="center"/>
          </w:tcPr>
          <w:p w:rsidR="00216013" w:rsidRPr="0043023E" w:rsidRDefault="00216013" w:rsidP="00216013">
            <w:pPr>
              <w:spacing w:line="240" w:lineRule="exact"/>
              <w:jc w:val="center"/>
              <w:rPr>
                <w:rFonts w:eastAsia="標楷體"/>
              </w:rPr>
            </w:pPr>
            <w:r w:rsidRPr="0043023E">
              <w:rPr>
                <w:rFonts w:eastAsia="標楷體" w:hint="eastAsia"/>
              </w:rPr>
              <w:t>主題</w:t>
            </w:r>
            <w:r w:rsidRPr="0043023E">
              <w:rPr>
                <w:rFonts w:eastAsia="標楷體" w:hint="eastAsia"/>
              </w:rPr>
              <w:t>/</w:t>
            </w:r>
            <w:r w:rsidRPr="0043023E">
              <w:rPr>
                <w:rFonts w:eastAsia="標楷體" w:hint="eastAsia"/>
              </w:rPr>
              <w:t>單元名稱</w:t>
            </w:r>
          </w:p>
        </w:tc>
        <w:tc>
          <w:tcPr>
            <w:tcW w:w="1276" w:type="dxa"/>
            <w:vAlign w:val="center"/>
          </w:tcPr>
          <w:p w:rsidR="00216013" w:rsidRPr="0043023E" w:rsidRDefault="00216013" w:rsidP="00216013">
            <w:pPr>
              <w:spacing w:line="240" w:lineRule="exact"/>
              <w:jc w:val="center"/>
              <w:rPr>
                <w:rFonts w:eastAsia="標楷體"/>
              </w:rPr>
            </w:pPr>
            <w:r w:rsidRPr="0043023E">
              <w:rPr>
                <w:rFonts w:eastAsia="標楷體" w:hint="eastAsia"/>
              </w:rPr>
              <w:t>核心素養</w:t>
            </w:r>
          </w:p>
        </w:tc>
        <w:tc>
          <w:tcPr>
            <w:tcW w:w="1417" w:type="dxa"/>
            <w:vAlign w:val="center"/>
          </w:tcPr>
          <w:p w:rsidR="00216013" w:rsidRPr="0043023E" w:rsidRDefault="00216013" w:rsidP="00216013">
            <w:pPr>
              <w:jc w:val="center"/>
              <w:rPr>
                <w:rFonts w:eastAsia="標楷體"/>
              </w:rPr>
            </w:pPr>
            <w:r w:rsidRPr="0043023E">
              <w:rPr>
                <w:rFonts w:eastAsia="標楷體" w:hint="eastAsia"/>
              </w:rPr>
              <w:t>學習目標</w:t>
            </w:r>
          </w:p>
        </w:tc>
        <w:tc>
          <w:tcPr>
            <w:tcW w:w="3261" w:type="dxa"/>
            <w:vAlign w:val="center"/>
          </w:tcPr>
          <w:p w:rsidR="00216013" w:rsidRPr="0043023E" w:rsidRDefault="00216013" w:rsidP="00216013">
            <w:pPr>
              <w:spacing w:line="240" w:lineRule="exact"/>
              <w:jc w:val="center"/>
              <w:rPr>
                <w:rFonts w:eastAsia="標楷體"/>
              </w:rPr>
            </w:pPr>
            <w:r w:rsidRPr="0043023E">
              <w:rPr>
                <w:rFonts w:eastAsia="標楷體" w:hint="eastAsia"/>
                <w:spacing w:val="-10"/>
              </w:rPr>
              <w:t>教學重點</w:t>
            </w:r>
          </w:p>
        </w:tc>
        <w:tc>
          <w:tcPr>
            <w:tcW w:w="708" w:type="dxa"/>
            <w:vAlign w:val="center"/>
          </w:tcPr>
          <w:p w:rsidR="00216013" w:rsidRPr="0043023E" w:rsidRDefault="00216013" w:rsidP="00216013">
            <w:pPr>
              <w:spacing w:line="240" w:lineRule="exact"/>
              <w:jc w:val="center"/>
              <w:rPr>
                <w:rFonts w:eastAsia="標楷體"/>
              </w:rPr>
            </w:pPr>
            <w:r w:rsidRPr="0043023E">
              <w:rPr>
                <w:rFonts w:eastAsia="標楷體"/>
              </w:rPr>
              <w:t>節數</w:t>
            </w:r>
          </w:p>
        </w:tc>
        <w:tc>
          <w:tcPr>
            <w:tcW w:w="2423" w:type="dxa"/>
            <w:vAlign w:val="center"/>
          </w:tcPr>
          <w:p w:rsidR="00216013" w:rsidRPr="0043023E" w:rsidRDefault="00216013" w:rsidP="00216013">
            <w:pPr>
              <w:spacing w:line="240" w:lineRule="exact"/>
              <w:jc w:val="center"/>
              <w:rPr>
                <w:rFonts w:eastAsia="標楷體"/>
              </w:rPr>
            </w:pPr>
            <w:r w:rsidRPr="0043023E">
              <w:rPr>
                <w:rFonts w:eastAsia="標楷體"/>
              </w:rPr>
              <w:t>評量方式</w:t>
            </w:r>
          </w:p>
        </w:tc>
        <w:tc>
          <w:tcPr>
            <w:tcW w:w="1552" w:type="dxa"/>
            <w:vAlign w:val="center"/>
          </w:tcPr>
          <w:p w:rsidR="00216013" w:rsidRPr="0043023E" w:rsidRDefault="00216013" w:rsidP="00216013">
            <w:pPr>
              <w:spacing w:line="240" w:lineRule="exact"/>
              <w:jc w:val="center"/>
              <w:rPr>
                <w:rFonts w:eastAsia="標楷體"/>
              </w:rPr>
            </w:pPr>
            <w:r w:rsidRPr="0043023E">
              <w:rPr>
                <w:rFonts w:eastAsia="標楷體" w:hint="eastAsia"/>
              </w:rPr>
              <w:t>教學資源</w:t>
            </w:r>
          </w:p>
        </w:tc>
        <w:tc>
          <w:tcPr>
            <w:tcW w:w="1480" w:type="dxa"/>
            <w:vAlign w:val="center"/>
          </w:tcPr>
          <w:p w:rsidR="00216013" w:rsidRPr="0043023E" w:rsidRDefault="00216013" w:rsidP="00216013">
            <w:pPr>
              <w:spacing w:line="240" w:lineRule="exact"/>
              <w:jc w:val="center"/>
              <w:rPr>
                <w:rFonts w:eastAsia="標楷體"/>
              </w:rPr>
            </w:pPr>
            <w:r w:rsidRPr="0043023E">
              <w:rPr>
                <w:rFonts w:eastAsia="標楷體"/>
              </w:rPr>
              <w:t>備註</w:t>
            </w:r>
          </w:p>
        </w:tc>
      </w:tr>
      <w:tr w:rsidR="00216013" w:rsidRPr="009C7485" w:rsidTr="00216013">
        <w:trPr>
          <w:trHeight w:val="327"/>
          <w:jc w:val="center"/>
        </w:trPr>
        <w:tc>
          <w:tcPr>
            <w:tcW w:w="1105" w:type="dxa"/>
          </w:tcPr>
          <w:p w:rsidR="00216013" w:rsidRPr="004C159B" w:rsidRDefault="00216013" w:rsidP="00AC4CA4">
            <w:pPr>
              <w:jc w:val="both"/>
              <w:rPr>
                <w:rFonts w:eastAsia="標楷體"/>
              </w:rPr>
            </w:pPr>
            <w:r w:rsidRPr="004C159B">
              <w:rPr>
                <w:rFonts w:eastAsia="標楷體" w:hint="eastAsia"/>
              </w:rPr>
              <w:t>1</w:t>
            </w:r>
            <w:r w:rsidR="00121B98">
              <w:rPr>
                <w:rFonts w:eastAsia="標楷體" w:hint="eastAsia"/>
              </w:rPr>
              <w:t>1</w:t>
            </w:r>
            <w:r w:rsidR="00B2119A">
              <w:rPr>
                <w:rFonts w:eastAsia="標楷體" w:hint="eastAsia"/>
              </w:rPr>
              <w:t>2</w:t>
            </w:r>
            <w:r w:rsidRPr="004C159B">
              <w:rPr>
                <w:rFonts w:eastAsia="標楷體" w:hint="eastAsia"/>
              </w:rPr>
              <w:t>年</w:t>
            </w:r>
            <w:r w:rsidR="004C159B" w:rsidRPr="004C159B">
              <w:rPr>
                <w:rFonts w:eastAsia="標楷體" w:hint="eastAsia"/>
              </w:rPr>
              <w:t>2</w:t>
            </w:r>
            <w:r w:rsidRPr="004C159B">
              <w:rPr>
                <w:rFonts w:eastAsia="標楷體" w:hint="eastAsia"/>
              </w:rPr>
              <w:t>月</w:t>
            </w:r>
            <w:r w:rsidR="004C159B" w:rsidRPr="004C159B">
              <w:rPr>
                <w:rFonts w:eastAsia="標楷體" w:hint="eastAsia"/>
              </w:rPr>
              <w:t>-1</w:t>
            </w:r>
            <w:r w:rsidR="00121B98">
              <w:rPr>
                <w:rFonts w:eastAsia="標楷體" w:hint="eastAsia"/>
              </w:rPr>
              <w:t>1</w:t>
            </w:r>
            <w:r w:rsidR="00B2119A">
              <w:rPr>
                <w:rFonts w:eastAsia="標楷體" w:hint="eastAsia"/>
              </w:rPr>
              <w:t>2</w:t>
            </w:r>
            <w:r w:rsidR="004C159B" w:rsidRPr="004C159B">
              <w:rPr>
                <w:rFonts w:eastAsia="標楷體" w:hint="eastAsia"/>
              </w:rPr>
              <w:t>年</w:t>
            </w:r>
            <w:r w:rsidR="004C159B" w:rsidRPr="004C159B">
              <w:rPr>
                <w:rFonts w:eastAsia="標楷體" w:hint="eastAsia"/>
              </w:rPr>
              <w:t>6</w:t>
            </w:r>
            <w:r w:rsidR="004C159B" w:rsidRPr="004C159B">
              <w:rPr>
                <w:rFonts w:eastAsia="標楷體" w:hint="eastAsia"/>
              </w:rPr>
              <w:t>月</w:t>
            </w:r>
          </w:p>
        </w:tc>
        <w:tc>
          <w:tcPr>
            <w:tcW w:w="1566" w:type="dxa"/>
          </w:tcPr>
          <w:p w:rsidR="00216013" w:rsidRPr="004C159B" w:rsidRDefault="004C159B" w:rsidP="00216013">
            <w:pPr>
              <w:jc w:val="center"/>
              <w:rPr>
                <w:rFonts w:eastAsia="標楷體"/>
              </w:rPr>
            </w:pPr>
            <w:r w:rsidRPr="004C159B">
              <w:rPr>
                <w:rFonts w:eastAsia="標楷體" w:hint="eastAsia"/>
              </w:rPr>
              <w:t>請參閱上述名稱</w:t>
            </w:r>
          </w:p>
        </w:tc>
        <w:tc>
          <w:tcPr>
            <w:tcW w:w="1276" w:type="dxa"/>
          </w:tcPr>
          <w:p w:rsidR="00216013" w:rsidRPr="004C159B" w:rsidRDefault="00216013" w:rsidP="00216013">
            <w:pPr>
              <w:jc w:val="center"/>
              <w:rPr>
                <w:rFonts w:eastAsia="標楷體"/>
              </w:rPr>
            </w:pPr>
            <w:r w:rsidRPr="004C159B">
              <w:rPr>
                <w:rFonts w:eastAsia="標楷體" w:hint="eastAsia"/>
              </w:rPr>
              <w:t>J-A1</w:t>
            </w:r>
          </w:p>
        </w:tc>
        <w:tc>
          <w:tcPr>
            <w:tcW w:w="1417" w:type="dxa"/>
          </w:tcPr>
          <w:p w:rsidR="00216013" w:rsidRPr="004C159B" w:rsidRDefault="00216013" w:rsidP="00216013">
            <w:pPr>
              <w:rPr>
                <w:rFonts w:eastAsia="標楷體"/>
              </w:rPr>
            </w:pPr>
            <w:r w:rsidRPr="004C159B">
              <w:rPr>
                <w:rFonts w:eastAsia="標楷體" w:hint="eastAsia"/>
              </w:rPr>
              <w:t>能善用資源規劃作息，有效執行</w:t>
            </w:r>
          </w:p>
        </w:tc>
        <w:tc>
          <w:tcPr>
            <w:tcW w:w="3261" w:type="dxa"/>
          </w:tcPr>
          <w:p w:rsidR="00216013" w:rsidRPr="004C159B" w:rsidRDefault="00216013" w:rsidP="00216013">
            <w:pPr>
              <w:rPr>
                <w:rFonts w:eastAsia="標楷體"/>
              </w:rPr>
            </w:pPr>
            <w:r w:rsidRPr="004C159B">
              <w:rPr>
                <w:rFonts w:eastAsia="標楷體" w:hint="eastAsia"/>
              </w:rPr>
              <w:t>1.</w:t>
            </w:r>
            <w:r w:rsidRPr="004C159B">
              <w:rPr>
                <w:rFonts w:eastAsia="標楷體" w:hint="eastAsia"/>
              </w:rPr>
              <w:t>妥善安排作息時間</w:t>
            </w:r>
          </w:p>
          <w:p w:rsidR="00216013" w:rsidRPr="004C159B" w:rsidRDefault="00216013" w:rsidP="00216013">
            <w:pPr>
              <w:ind w:left="113" w:hangingChars="47" w:hanging="113"/>
              <w:rPr>
                <w:rFonts w:eastAsia="標楷體"/>
              </w:rPr>
            </w:pPr>
            <w:r w:rsidRPr="004C159B">
              <w:rPr>
                <w:rFonts w:eastAsia="標楷體" w:hint="eastAsia"/>
              </w:rPr>
              <w:t>2.</w:t>
            </w:r>
            <w:r w:rsidRPr="004C159B">
              <w:rPr>
                <w:rFonts w:eastAsia="標楷體" w:hint="eastAsia"/>
              </w:rPr>
              <w:t>察覺生活中的問題，並能妥善處理。</w:t>
            </w:r>
          </w:p>
        </w:tc>
        <w:tc>
          <w:tcPr>
            <w:tcW w:w="708" w:type="dxa"/>
          </w:tcPr>
          <w:p w:rsidR="00216013" w:rsidRPr="004C159B" w:rsidRDefault="006B4E6A" w:rsidP="00216013">
            <w:pPr>
              <w:widowControl/>
              <w:ind w:left="317" w:hangingChars="132" w:hanging="317"/>
              <w:jc w:val="center"/>
              <w:rPr>
                <w:rFonts w:eastAsia="標楷體"/>
              </w:rPr>
            </w:pPr>
            <w:r>
              <w:rPr>
                <w:rFonts w:eastAsia="標楷體" w:hint="eastAsia"/>
              </w:rPr>
              <w:t>10</w:t>
            </w:r>
          </w:p>
        </w:tc>
        <w:tc>
          <w:tcPr>
            <w:tcW w:w="2423" w:type="dxa"/>
          </w:tcPr>
          <w:p w:rsidR="00216013" w:rsidRPr="004C159B" w:rsidRDefault="00216013" w:rsidP="00216013">
            <w:pPr>
              <w:rPr>
                <w:rFonts w:eastAsia="標楷體"/>
                <w:szCs w:val="20"/>
              </w:rPr>
            </w:pPr>
            <w:r w:rsidRPr="004C159B">
              <w:rPr>
                <w:rFonts w:eastAsia="標楷體"/>
                <w:szCs w:val="20"/>
              </w:rPr>
              <w:t>分組報告</w:t>
            </w:r>
          </w:p>
          <w:p w:rsidR="00216013" w:rsidRPr="004C159B" w:rsidRDefault="00216013" w:rsidP="00216013">
            <w:pPr>
              <w:rPr>
                <w:rFonts w:eastAsia="標楷體"/>
                <w:szCs w:val="20"/>
              </w:rPr>
            </w:pPr>
            <w:r w:rsidRPr="004C159B">
              <w:rPr>
                <w:rFonts w:eastAsia="標楷體"/>
              </w:rPr>
              <w:t>參與討論</w:t>
            </w:r>
          </w:p>
          <w:p w:rsidR="00216013" w:rsidRPr="004C159B" w:rsidRDefault="00216013" w:rsidP="00216013">
            <w:pPr>
              <w:rPr>
                <w:rFonts w:eastAsia="標楷體"/>
              </w:rPr>
            </w:pPr>
            <w:r w:rsidRPr="004C159B">
              <w:rPr>
                <w:rFonts w:eastAsia="標楷體"/>
                <w:szCs w:val="20"/>
              </w:rPr>
              <w:t>課堂問答</w:t>
            </w:r>
          </w:p>
        </w:tc>
        <w:tc>
          <w:tcPr>
            <w:tcW w:w="1552" w:type="dxa"/>
          </w:tcPr>
          <w:p w:rsidR="00216013" w:rsidRPr="004C159B" w:rsidRDefault="00216013" w:rsidP="00216013">
            <w:pPr>
              <w:rPr>
                <w:rFonts w:ascii="標楷體" w:eastAsia="標楷體" w:hAnsi="標楷體" w:cs="Helvetica"/>
                <w:bCs/>
                <w:shd w:val="clear" w:color="auto" w:fill="FFFFFF"/>
              </w:rPr>
            </w:pPr>
            <w:r w:rsidRPr="004C159B">
              <w:rPr>
                <w:rFonts w:ascii="標楷體" w:eastAsia="標楷體" w:hAnsi="標楷體" w:cs="Helvetica"/>
                <w:bCs/>
                <w:shd w:val="clear" w:color="auto" w:fill="FFFFFF"/>
              </w:rPr>
              <w:t>品格教育系列(第二集)</w:t>
            </w:r>
          </w:p>
          <w:p w:rsidR="00216013" w:rsidRPr="004C159B" w:rsidRDefault="00216013" w:rsidP="00216013">
            <w:pPr>
              <w:rPr>
                <w:rFonts w:ascii="標楷體" w:eastAsia="標楷體" w:hAnsi="標楷體"/>
              </w:rPr>
            </w:pPr>
            <w:r w:rsidRPr="004C159B">
              <w:rPr>
                <w:rFonts w:ascii="標楷體" w:eastAsia="標楷體" w:hAnsi="標楷體" w:cs="Helvetica"/>
                <w:sz w:val="20"/>
                <w:szCs w:val="20"/>
                <w:shd w:val="clear" w:color="auto" w:fill="FFFFFF"/>
              </w:rPr>
              <w:t>ISBN：9789868093454</w:t>
            </w:r>
          </w:p>
        </w:tc>
        <w:tc>
          <w:tcPr>
            <w:tcW w:w="1480" w:type="dxa"/>
          </w:tcPr>
          <w:p w:rsidR="00216013" w:rsidRPr="004C159B" w:rsidRDefault="00216013" w:rsidP="00216013">
            <w:pPr>
              <w:ind w:leftChars="-12" w:left="-22" w:hangingChars="3" w:hanging="7"/>
              <w:rPr>
                <w:rFonts w:eastAsia="標楷體"/>
              </w:rPr>
            </w:pPr>
            <w:r w:rsidRPr="004C159B">
              <w:rPr>
                <w:rFonts w:eastAsia="標楷體" w:hint="eastAsia"/>
              </w:rPr>
              <w:t>融入法治教育</w:t>
            </w:r>
          </w:p>
        </w:tc>
      </w:tr>
    </w:tbl>
    <w:p w:rsidR="00B2119A" w:rsidRDefault="00B2119A" w:rsidP="00AB1AE1">
      <w:pPr>
        <w:widowControl/>
        <w:rPr>
          <w:rFonts w:ascii="標楷體" w:eastAsia="標楷體" w:hAnsi="標楷體"/>
        </w:rPr>
      </w:pPr>
    </w:p>
    <w:p w:rsidR="00B2119A" w:rsidRDefault="00B2119A" w:rsidP="00AB1AE1">
      <w:pPr>
        <w:widowControl/>
        <w:rPr>
          <w:rFonts w:ascii="標楷體" w:eastAsia="標楷體" w:hAnsi="標楷體"/>
        </w:rPr>
      </w:pPr>
    </w:p>
    <w:p w:rsidR="00B2119A" w:rsidRDefault="00B2119A" w:rsidP="00AB1AE1">
      <w:pPr>
        <w:widowControl/>
        <w:rPr>
          <w:rFonts w:ascii="標楷體" w:eastAsia="標楷體" w:hAnsi="標楷體"/>
        </w:rPr>
      </w:pPr>
    </w:p>
    <w:p w:rsidR="00B2119A" w:rsidRDefault="00B2119A" w:rsidP="00AB1AE1">
      <w:pPr>
        <w:widowControl/>
        <w:rPr>
          <w:rFonts w:ascii="標楷體" w:eastAsia="標楷體" w:hAnsi="標楷體"/>
        </w:rPr>
      </w:pPr>
    </w:p>
    <w:p w:rsidR="00B2119A" w:rsidRDefault="00B2119A" w:rsidP="00AB1AE1">
      <w:pPr>
        <w:widowControl/>
        <w:rPr>
          <w:rFonts w:ascii="標楷體" w:eastAsia="標楷體" w:hAnsi="標楷體"/>
        </w:rPr>
      </w:pPr>
    </w:p>
    <w:p w:rsidR="00B2119A" w:rsidRDefault="00B2119A" w:rsidP="00AB1AE1">
      <w:pPr>
        <w:widowControl/>
        <w:rPr>
          <w:rFonts w:ascii="標楷體" w:eastAsia="標楷體" w:hAnsi="標楷體"/>
        </w:rPr>
      </w:pPr>
    </w:p>
    <w:p w:rsidR="00B2119A" w:rsidRDefault="00B2119A" w:rsidP="00AB1AE1">
      <w:pPr>
        <w:widowControl/>
        <w:rPr>
          <w:rFonts w:ascii="標楷體" w:eastAsia="標楷體" w:hAnsi="標楷體"/>
        </w:rPr>
      </w:pPr>
    </w:p>
    <w:p w:rsidR="00B2119A" w:rsidRDefault="00B2119A" w:rsidP="00AB1AE1">
      <w:pPr>
        <w:widowControl/>
        <w:rPr>
          <w:rFonts w:ascii="標楷體" w:eastAsia="標楷體" w:hAnsi="標楷體"/>
        </w:rPr>
      </w:pPr>
    </w:p>
    <w:p w:rsidR="00B2119A" w:rsidRDefault="00B2119A" w:rsidP="00AB1AE1">
      <w:pPr>
        <w:widowControl/>
        <w:rPr>
          <w:rFonts w:ascii="標楷體" w:eastAsia="標楷體" w:hAnsi="標楷體"/>
        </w:rPr>
      </w:pPr>
    </w:p>
    <w:p w:rsidR="00B2119A" w:rsidRDefault="00B2119A" w:rsidP="00AB1AE1">
      <w:pPr>
        <w:widowControl/>
        <w:rPr>
          <w:rFonts w:ascii="標楷體" w:eastAsia="標楷體" w:hAnsi="標楷體"/>
        </w:rPr>
      </w:pPr>
    </w:p>
    <w:p w:rsidR="00B2119A" w:rsidRDefault="00B2119A" w:rsidP="00AB1AE1">
      <w:pPr>
        <w:widowControl/>
        <w:rPr>
          <w:rFonts w:ascii="標楷體" w:eastAsia="標楷體" w:hAnsi="標楷體"/>
        </w:rPr>
      </w:pPr>
    </w:p>
    <w:p w:rsidR="00B2119A" w:rsidRDefault="00B2119A" w:rsidP="00AB1AE1">
      <w:pPr>
        <w:widowControl/>
        <w:rPr>
          <w:rFonts w:ascii="標楷體" w:eastAsia="標楷體" w:hAnsi="標楷體"/>
        </w:rPr>
      </w:pPr>
    </w:p>
    <w:p w:rsidR="00B2119A" w:rsidRDefault="00B2119A" w:rsidP="00AB1AE1">
      <w:pPr>
        <w:widowControl/>
        <w:rPr>
          <w:rFonts w:ascii="標楷體" w:eastAsia="標楷體" w:hAnsi="標楷體"/>
        </w:rPr>
      </w:pPr>
    </w:p>
    <w:p w:rsidR="00B2119A" w:rsidRDefault="00B2119A" w:rsidP="00AB1AE1">
      <w:pPr>
        <w:widowControl/>
        <w:rPr>
          <w:rFonts w:ascii="標楷體" w:eastAsia="標楷體" w:hAnsi="標楷體"/>
        </w:rPr>
      </w:pPr>
    </w:p>
    <w:p w:rsidR="00B2119A" w:rsidRDefault="00B2119A" w:rsidP="00AB1AE1">
      <w:pPr>
        <w:widowControl/>
        <w:rPr>
          <w:rFonts w:ascii="標楷體" w:eastAsia="標楷體" w:hAnsi="標楷體"/>
        </w:rPr>
      </w:pPr>
    </w:p>
    <w:p w:rsidR="00B2119A" w:rsidRDefault="00B2119A" w:rsidP="00B2119A">
      <w:pPr>
        <w:pStyle w:val="aff9"/>
        <w:spacing w:before="90" w:after="90"/>
        <w:ind w:left="240"/>
      </w:pPr>
      <w:bookmarkStart w:id="9" w:name="_Toc22333016"/>
      <w:bookmarkStart w:id="10" w:name="_Toc101968756"/>
      <w:r>
        <w:rPr>
          <w:rFonts w:hint="eastAsia"/>
        </w:rPr>
        <w:lastRenderedPageBreak/>
        <w:t>六、</w:t>
      </w:r>
      <w:r w:rsidRPr="00E86840">
        <w:rPr>
          <w:rFonts w:hint="eastAsia"/>
        </w:rPr>
        <w:t>彈性學習課程</w:t>
      </w:r>
      <w:r>
        <w:rPr>
          <w:rFonts w:hint="eastAsia"/>
        </w:rPr>
        <w:t>－</w:t>
      </w:r>
      <w:r w:rsidRPr="00F46935">
        <w:rPr>
          <w:rFonts w:hint="eastAsia"/>
          <w:b/>
          <w:color w:val="FF0000"/>
        </w:rPr>
        <w:t>社團活動</w:t>
      </w:r>
      <w:r w:rsidRPr="00E86840">
        <w:rPr>
          <w:rFonts w:hint="eastAsia"/>
        </w:rPr>
        <w:t>教學重點、評量方式及進度總表</w:t>
      </w:r>
      <w:bookmarkEnd w:id="9"/>
      <w:bookmarkEnd w:id="10"/>
    </w:p>
    <w:p w:rsidR="00B2119A" w:rsidRPr="00162134" w:rsidRDefault="00B2119A" w:rsidP="00B2119A">
      <w:pPr>
        <w:pStyle w:val="affd"/>
        <w:spacing w:before="36" w:after="72"/>
        <w:ind w:leftChars="0" w:left="0"/>
      </w:pPr>
      <w:bookmarkStart w:id="11" w:name="_Toc101968757"/>
      <w:r w:rsidRPr="00162134">
        <w:rPr>
          <w:rFonts w:hint="eastAsia"/>
        </w:rPr>
        <w:t>（一）</w:t>
      </w:r>
      <w:r>
        <w:rPr>
          <w:rFonts w:hint="eastAsia"/>
        </w:rPr>
        <w:t>111學年度</w:t>
      </w:r>
      <w:r w:rsidRPr="00162134">
        <w:rPr>
          <w:rFonts w:hint="eastAsia"/>
        </w:rPr>
        <w:t>第一學期(表5-9)</w:t>
      </w:r>
      <w:bookmarkEnd w:id="11"/>
    </w:p>
    <w:p w:rsidR="00B2119A" w:rsidRPr="00E86840" w:rsidRDefault="00B2119A" w:rsidP="00B2119A">
      <w:pPr>
        <w:ind w:firstLine="23"/>
        <w:rPr>
          <w:rFonts w:eastAsia="標楷體"/>
          <w:sz w:val="28"/>
          <w:u w:val="single"/>
        </w:rPr>
      </w:pPr>
      <w:r>
        <w:rPr>
          <w:rFonts w:eastAsia="標楷體" w:hint="eastAsia"/>
          <w:sz w:val="28"/>
        </w:rPr>
        <w:t>實施社團班級總數：</w:t>
      </w:r>
      <w:r w:rsidR="009715EA">
        <w:rPr>
          <w:rFonts w:eastAsia="標楷體" w:hint="eastAsia"/>
          <w:sz w:val="28"/>
        </w:rPr>
        <w:t>26</w:t>
      </w:r>
      <w:r>
        <w:rPr>
          <w:rFonts w:eastAsia="標楷體" w:hint="eastAsia"/>
          <w:sz w:val="28"/>
        </w:rPr>
        <w:t xml:space="preserve">       </w:t>
      </w:r>
      <w:r w:rsidRPr="00F46935">
        <w:rPr>
          <w:rFonts w:eastAsia="標楷體" w:hint="eastAsia"/>
          <w:sz w:val="28"/>
        </w:rPr>
        <w:t>申請補助之社團數：</w:t>
      </w:r>
      <w:r>
        <w:rPr>
          <w:rFonts w:eastAsia="標楷體" w:hint="eastAsia"/>
          <w:sz w:val="28"/>
        </w:rPr>
        <w:t xml:space="preserve"> </w:t>
      </w:r>
      <w:r w:rsidR="00AD190A">
        <w:rPr>
          <w:rFonts w:eastAsia="標楷體" w:hint="eastAsia"/>
          <w:sz w:val="28"/>
        </w:rPr>
        <w:t>0</w:t>
      </w:r>
      <w:r>
        <w:rPr>
          <w:rFonts w:eastAsia="標楷體" w:hint="eastAsia"/>
          <w:sz w:val="28"/>
        </w:rPr>
        <w:t xml:space="preserve">      </w:t>
      </w:r>
      <w:r>
        <w:rPr>
          <w:rFonts w:eastAsia="標楷體" w:hint="eastAsia"/>
          <w:sz w:val="28"/>
        </w:rPr>
        <w:t>合計開設社團數：</w:t>
      </w:r>
      <w:r w:rsidR="00AD190A">
        <w:rPr>
          <w:rFonts w:eastAsia="標楷體" w:hint="eastAsia"/>
          <w:sz w:val="28"/>
        </w:rPr>
        <w:t>26</w:t>
      </w:r>
    </w:p>
    <w:tbl>
      <w:tblPr>
        <w:tblW w:w="14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
        <w:gridCol w:w="828"/>
        <w:gridCol w:w="867"/>
        <w:gridCol w:w="867"/>
        <w:gridCol w:w="867"/>
        <w:gridCol w:w="867"/>
        <w:gridCol w:w="616"/>
        <w:gridCol w:w="251"/>
        <w:gridCol w:w="867"/>
        <w:gridCol w:w="867"/>
        <w:gridCol w:w="866"/>
        <w:gridCol w:w="867"/>
        <w:gridCol w:w="867"/>
        <w:gridCol w:w="327"/>
        <w:gridCol w:w="540"/>
        <w:gridCol w:w="867"/>
        <w:gridCol w:w="867"/>
        <w:gridCol w:w="867"/>
        <w:gridCol w:w="867"/>
        <w:gridCol w:w="867"/>
        <w:gridCol w:w="38"/>
      </w:tblGrid>
      <w:tr w:rsidR="00B2119A" w:rsidTr="003949E5">
        <w:trPr>
          <w:gridBefore w:val="1"/>
          <w:wBefore w:w="38" w:type="dxa"/>
          <w:cantSplit/>
          <w:trHeight w:val="480"/>
          <w:jc w:val="center"/>
        </w:trPr>
        <w:tc>
          <w:tcPr>
            <w:tcW w:w="14737" w:type="dxa"/>
            <w:gridSpan w:val="20"/>
            <w:shd w:val="clear" w:color="auto" w:fill="FFE599"/>
            <w:vAlign w:val="center"/>
          </w:tcPr>
          <w:p w:rsidR="00B2119A" w:rsidRPr="00DF7F41" w:rsidRDefault="00B2119A" w:rsidP="005A1DC8">
            <w:pPr>
              <w:jc w:val="center"/>
              <w:rPr>
                <w:rFonts w:eastAsia="標楷體"/>
                <w:color w:val="3333FF"/>
              </w:rPr>
            </w:pPr>
            <w:r w:rsidRPr="00A75079">
              <w:rPr>
                <w:rFonts w:eastAsia="標楷體" w:hint="eastAsia"/>
                <w:b/>
                <w:color w:val="3333FF"/>
                <w:sz w:val="28"/>
              </w:rPr>
              <w:t>全學期教學重點及評量方式說明</w:t>
            </w:r>
          </w:p>
        </w:tc>
      </w:tr>
      <w:tr w:rsidR="00B2119A" w:rsidTr="006B2E45">
        <w:trPr>
          <w:gridBefore w:val="1"/>
          <w:wBefore w:w="38" w:type="dxa"/>
          <w:cantSplit/>
          <w:trHeight w:val="480"/>
          <w:jc w:val="center"/>
        </w:trPr>
        <w:tc>
          <w:tcPr>
            <w:tcW w:w="4912" w:type="dxa"/>
            <w:gridSpan w:val="6"/>
            <w:shd w:val="clear" w:color="auto" w:fill="BFBFBF"/>
            <w:vAlign w:val="center"/>
          </w:tcPr>
          <w:p w:rsidR="00B2119A" w:rsidRPr="00E86840" w:rsidRDefault="00B2119A" w:rsidP="005A1DC8">
            <w:pPr>
              <w:jc w:val="center"/>
              <w:rPr>
                <w:rFonts w:ascii="標楷體" w:eastAsia="標楷體" w:hAnsi="標楷體"/>
              </w:rPr>
            </w:pPr>
            <w:r>
              <w:rPr>
                <w:rFonts w:ascii="標楷體" w:eastAsia="標楷體" w:hAnsi="標楷體" w:hint="eastAsia"/>
              </w:rPr>
              <w:t>社團名稱</w:t>
            </w:r>
            <w:r w:rsidRPr="00F46935">
              <w:rPr>
                <w:rFonts w:ascii="標楷體" w:eastAsia="標楷體" w:hAnsi="標楷體" w:hint="eastAsia"/>
                <w:color w:val="FF0000"/>
              </w:rPr>
              <w:t>-年級</w:t>
            </w:r>
          </w:p>
        </w:tc>
        <w:tc>
          <w:tcPr>
            <w:tcW w:w="4912" w:type="dxa"/>
            <w:gridSpan w:val="7"/>
            <w:shd w:val="clear" w:color="auto" w:fill="BFBFBF"/>
            <w:vAlign w:val="center"/>
          </w:tcPr>
          <w:p w:rsidR="00B2119A" w:rsidRPr="00E86840" w:rsidRDefault="00B2119A" w:rsidP="005A1DC8">
            <w:pPr>
              <w:jc w:val="center"/>
              <w:rPr>
                <w:rFonts w:ascii="標楷體" w:eastAsia="標楷體" w:hAnsi="標楷體"/>
              </w:rPr>
            </w:pPr>
            <w:r w:rsidRPr="00E86840">
              <w:rPr>
                <w:rFonts w:ascii="標楷體" w:eastAsia="標楷體" w:hAnsi="標楷體" w:hint="eastAsia"/>
              </w:rPr>
              <w:t>教學重點</w:t>
            </w:r>
          </w:p>
        </w:tc>
        <w:tc>
          <w:tcPr>
            <w:tcW w:w="4913" w:type="dxa"/>
            <w:gridSpan w:val="7"/>
            <w:shd w:val="clear" w:color="auto" w:fill="BFBFBF"/>
            <w:vAlign w:val="center"/>
          </w:tcPr>
          <w:p w:rsidR="00B2119A" w:rsidRDefault="00B2119A" w:rsidP="005A1DC8">
            <w:pPr>
              <w:jc w:val="center"/>
              <w:rPr>
                <w:rFonts w:eastAsia="標楷體"/>
              </w:rPr>
            </w:pPr>
            <w:r>
              <w:rPr>
                <w:rFonts w:eastAsia="標楷體" w:hint="eastAsia"/>
              </w:rPr>
              <w:t>評量方式</w:t>
            </w:r>
          </w:p>
        </w:tc>
      </w:tr>
      <w:tr w:rsidR="009715EA" w:rsidTr="006B2E45">
        <w:trPr>
          <w:gridBefore w:val="1"/>
          <w:wBefore w:w="38" w:type="dxa"/>
          <w:cantSplit/>
          <w:trHeight w:val="604"/>
          <w:jc w:val="center"/>
        </w:trPr>
        <w:tc>
          <w:tcPr>
            <w:tcW w:w="4912" w:type="dxa"/>
            <w:gridSpan w:val="6"/>
            <w:vAlign w:val="center"/>
          </w:tcPr>
          <w:p w:rsidR="009715EA" w:rsidRPr="00655BD5" w:rsidRDefault="009715EA" w:rsidP="009715EA">
            <w:pPr>
              <w:jc w:val="center"/>
              <w:rPr>
                <w:rFonts w:ascii="標楷體" w:eastAsia="標楷體" w:hAnsi="標楷體"/>
                <w:lang w:eastAsia="zh-HK"/>
              </w:rPr>
            </w:pPr>
            <w:r w:rsidRPr="00655BD5">
              <w:rPr>
                <w:rFonts w:ascii="標楷體" w:eastAsia="標楷體" w:hAnsi="標楷體" w:hint="eastAsia"/>
                <w:lang w:eastAsia="zh-HK"/>
              </w:rPr>
              <w:t>童軍團</w:t>
            </w:r>
            <w:r>
              <w:rPr>
                <w:rFonts w:ascii="標楷體" w:eastAsia="標楷體" w:hAnsi="標楷體" w:hint="eastAsia"/>
              </w:rPr>
              <w:t>-七</w:t>
            </w:r>
            <w:r w:rsidR="00AD190A">
              <w:rPr>
                <w:rFonts w:ascii="標楷體" w:eastAsia="標楷體" w:hAnsi="標楷體" w:hint="eastAsia"/>
              </w:rPr>
              <w:t>八</w:t>
            </w:r>
          </w:p>
        </w:tc>
        <w:tc>
          <w:tcPr>
            <w:tcW w:w="4912" w:type="dxa"/>
            <w:gridSpan w:val="7"/>
            <w:vAlign w:val="center"/>
          </w:tcPr>
          <w:p w:rsidR="009715EA" w:rsidRPr="00655BD5" w:rsidRDefault="009715EA" w:rsidP="009715EA">
            <w:pPr>
              <w:rPr>
                <w:rFonts w:ascii="標楷體" w:eastAsia="標楷體" w:hAnsi="標楷體"/>
              </w:rPr>
            </w:pPr>
            <w:r w:rsidRPr="00655BD5">
              <w:rPr>
                <w:rFonts w:ascii="標楷體" w:eastAsia="標楷體" w:hAnsi="標楷體" w:hint="eastAsia"/>
              </w:rPr>
              <w:t>學習童軍知識、技能和精神，發展做事才能，達到知行合一的功能。</w:t>
            </w:r>
          </w:p>
        </w:tc>
        <w:tc>
          <w:tcPr>
            <w:tcW w:w="4913" w:type="dxa"/>
            <w:gridSpan w:val="7"/>
            <w:vAlign w:val="center"/>
          </w:tcPr>
          <w:p w:rsidR="009715EA" w:rsidRPr="00655BD5" w:rsidRDefault="009715EA" w:rsidP="009715EA">
            <w:pPr>
              <w:rPr>
                <w:rFonts w:ascii="標楷體" w:eastAsia="標楷體" w:hAnsi="標楷體"/>
                <w:u w:val="single"/>
              </w:rPr>
            </w:pPr>
            <w:r w:rsidRPr="00655BD5">
              <w:rPr>
                <w:rFonts w:ascii="標楷體" w:eastAsia="標楷體" w:hAnsi="標楷體" w:hint="eastAsia"/>
                <w:shd w:val="clear" w:color="auto" w:fill="FFFFFF"/>
              </w:rPr>
              <w:t>J-C2</w:t>
            </w:r>
          </w:p>
        </w:tc>
      </w:tr>
      <w:tr w:rsidR="009715EA" w:rsidTr="006B2E45">
        <w:trPr>
          <w:gridBefore w:val="1"/>
          <w:wBefore w:w="38" w:type="dxa"/>
          <w:cantSplit/>
          <w:trHeight w:val="480"/>
          <w:jc w:val="center"/>
        </w:trPr>
        <w:tc>
          <w:tcPr>
            <w:tcW w:w="4912" w:type="dxa"/>
            <w:gridSpan w:val="6"/>
            <w:vAlign w:val="center"/>
          </w:tcPr>
          <w:p w:rsidR="009715EA" w:rsidRPr="00655BD5" w:rsidRDefault="009715EA" w:rsidP="009715EA">
            <w:pPr>
              <w:jc w:val="center"/>
              <w:rPr>
                <w:rFonts w:ascii="標楷體" w:eastAsia="標楷體" w:hAnsi="標楷體"/>
                <w:lang w:eastAsia="zh-HK"/>
              </w:rPr>
            </w:pPr>
            <w:r w:rsidRPr="00655BD5">
              <w:rPr>
                <w:rFonts w:ascii="標楷體" w:eastAsia="標楷體" w:hAnsi="標楷體" w:hint="eastAsia"/>
                <w:lang w:eastAsia="zh-HK"/>
              </w:rPr>
              <w:t>桌遊社</w:t>
            </w:r>
            <w:r>
              <w:rPr>
                <w:rFonts w:ascii="標楷體" w:eastAsia="標楷體" w:hAnsi="標楷體" w:hint="eastAsia"/>
              </w:rPr>
              <w:t>-七</w:t>
            </w:r>
            <w:r w:rsidR="00A12505">
              <w:rPr>
                <w:rFonts w:ascii="標楷體" w:eastAsia="標楷體" w:hAnsi="標楷體" w:hint="eastAsia"/>
              </w:rPr>
              <w:t>八</w:t>
            </w:r>
          </w:p>
        </w:tc>
        <w:tc>
          <w:tcPr>
            <w:tcW w:w="4912" w:type="dxa"/>
            <w:gridSpan w:val="7"/>
            <w:vAlign w:val="center"/>
          </w:tcPr>
          <w:p w:rsidR="009715EA" w:rsidRPr="00655BD5" w:rsidRDefault="009715EA" w:rsidP="009715EA">
            <w:pPr>
              <w:rPr>
                <w:rFonts w:ascii="標楷體" w:eastAsia="標楷體" w:hAnsi="標楷體"/>
              </w:rPr>
            </w:pPr>
            <w:r w:rsidRPr="00655BD5">
              <w:rPr>
                <w:rFonts w:ascii="標楷體" w:eastAsia="標楷體" w:hAnsi="標楷體" w:hint="eastAsia"/>
              </w:rPr>
              <w:t>養成學生探究思考能力，讓學生在觀察與互動中，學習如何應對各種問題。在遊戲中成長，並以認真的態度面對每一個新的桌遊挑戰</w:t>
            </w:r>
          </w:p>
        </w:tc>
        <w:tc>
          <w:tcPr>
            <w:tcW w:w="4913" w:type="dxa"/>
            <w:gridSpan w:val="7"/>
            <w:vAlign w:val="center"/>
          </w:tcPr>
          <w:p w:rsidR="009715EA" w:rsidRPr="00655BD5" w:rsidRDefault="009715EA" w:rsidP="009715EA">
            <w:pPr>
              <w:rPr>
                <w:rFonts w:ascii="標楷體" w:eastAsia="標楷體" w:hAnsi="標楷體"/>
              </w:rPr>
            </w:pPr>
            <w:r w:rsidRPr="00655BD5">
              <w:rPr>
                <w:rFonts w:ascii="標楷體" w:eastAsia="標楷體" w:hAnsi="標楷體" w:hint="eastAsia"/>
                <w:shd w:val="clear" w:color="auto" w:fill="FFFFFF"/>
              </w:rPr>
              <w:t>J-B2</w:t>
            </w:r>
          </w:p>
        </w:tc>
      </w:tr>
      <w:tr w:rsidR="009715EA" w:rsidTr="006B2E45">
        <w:trPr>
          <w:gridBefore w:val="1"/>
          <w:wBefore w:w="38" w:type="dxa"/>
          <w:cantSplit/>
          <w:trHeight w:val="480"/>
          <w:jc w:val="center"/>
        </w:trPr>
        <w:tc>
          <w:tcPr>
            <w:tcW w:w="4912" w:type="dxa"/>
            <w:gridSpan w:val="6"/>
            <w:vAlign w:val="center"/>
          </w:tcPr>
          <w:p w:rsidR="009715EA" w:rsidRPr="00655BD5" w:rsidRDefault="009715EA" w:rsidP="009715EA">
            <w:pPr>
              <w:jc w:val="center"/>
              <w:rPr>
                <w:rFonts w:ascii="標楷體" w:eastAsia="標楷體" w:hAnsi="標楷體"/>
                <w:lang w:eastAsia="zh-HK"/>
              </w:rPr>
            </w:pPr>
            <w:r w:rsidRPr="00655BD5">
              <w:rPr>
                <w:rFonts w:ascii="標楷體" w:eastAsia="標楷體" w:hAnsi="標楷體" w:hint="eastAsia"/>
                <w:lang w:eastAsia="zh-HK"/>
              </w:rPr>
              <w:t>直笛團</w:t>
            </w:r>
            <w:r>
              <w:rPr>
                <w:rFonts w:ascii="標楷體" w:eastAsia="標楷體" w:hAnsi="標楷體" w:hint="eastAsia"/>
              </w:rPr>
              <w:t>-七</w:t>
            </w:r>
            <w:r w:rsidR="00A12505">
              <w:rPr>
                <w:rFonts w:ascii="標楷體" w:eastAsia="標楷體" w:hAnsi="標楷體" w:hint="eastAsia"/>
              </w:rPr>
              <w:t>八</w:t>
            </w:r>
          </w:p>
        </w:tc>
        <w:tc>
          <w:tcPr>
            <w:tcW w:w="4912" w:type="dxa"/>
            <w:gridSpan w:val="7"/>
            <w:vAlign w:val="center"/>
          </w:tcPr>
          <w:p w:rsidR="009715EA" w:rsidRPr="00655BD5" w:rsidRDefault="009715EA" w:rsidP="009715EA">
            <w:pPr>
              <w:rPr>
                <w:rFonts w:ascii="標楷體" w:eastAsia="標楷體" w:hAnsi="標楷體"/>
              </w:rPr>
            </w:pPr>
            <w:r w:rsidRPr="00655BD5">
              <w:rPr>
                <w:rFonts w:ascii="標楷體" w:eastAsia="標楷體" w:hAnsi="標楷體" w:hint="eastAsia"/>
              </w:rPr>
              <w:t>1. 理解、精熟音樂符號並回應指揮，進行樂曲演奏，展現音樂美感意識。</w:t>
            </w:r>
          </w:p>
          <w:p w:rsidR="009715EA" w:rsidRPr="00655BD5" w:rsidRDefault="009715EA" w:rsidP="009715EA">
            <w:pPr>
              <w:widowControl/>
              <w:autoSpaceDE w:val="0"/>
              <w:autoSpaceDN w:val="0"/>
              <w:adjustRightInd w:val="0"/>
              <w:spacing w:after="240"/>
              <w:rPr>
                <w:rFonts w:ascii="標楷體" w:eastAsia="標楷體" w:hAnsi="標楷體" w:cs="BiauKai"/>
                <w:kern w:val="0"/>
              </w:rPr>
            </w:pPr>
            <w:r w:rsidRPr="00655BD5">
              <w:rPr>
                <w:rFonts w:ascii="標楷體" w:eastAsia="標楷體" w:hAnsi="標楷體" w:hint="eastAsia"/>
              </w:rPr>
              <w:t>2.</w:t>
            </w:r>
            <w:r w:rsidRPr="00655BD5">
              <w:rPr>
                <w:rFonts w:ascii="標楷體" w:eastAsia="標楷體" w:hAnsi="標楷體" w:cs="BiauKai" w:hint="eastAsia"/>
                <w:kern w:val="0"/>
              </w:rPr>
              <w:t xml:space="preserve"> 能透過多元音樂活動，探索音樂及其他藝術之共通性，關懷在地及全球藝術文化。</w:t>
            </w:r>
          </w:p>
        </w:tc>
        <w:tc>
          <w:tcPr>
            <w:tcW w:w="4913" w:type="dxa"/>
            <w:gridSpan w:val="7"/>
            <w:vAlign w:val="center"/>
          </w:tcPr>
          <w:p w:rsidR="009715EA" w:rsidRPr="00655BD5" w:rsidRDefault="009715EA" w:rsidP="009715EA">
            <w:pPr>
              <w:widowControl/>
              <w:autoSpaceDE w:val="0"/>
              <w:autoSpaceDN w:val="0"/>
              <w:adjustRightInd w:val="0"/>
              <w:spacing w:after="240"/>
              <w:rPr>
                <w:rFonts w:ascii="標楷體" w:eastAsia="標楷體" w:hAnsi="標楷體" w:cs="BiauKai"/>
                <w:kern w:val="0"/>
              </w:rPr>
            </w:pPr>
            <w:r w:rsidRPr="00655BD5">
              <w:rPr>
                <w:rFonts w:ascii="標楷體" w:eastAsia="標楷體" w:hAnsi="標楷體" w:cs="BiauKai" w:hint="eastAsia"/>
                <w:kern w:val="0"/>
              </w:rPr>
              <w:t xml:space="preserve">音 </w:t>
            </w:r>
            <w:r w:rsidRPr="00655BD5">
              <w:rPr>
                <w:rFonts w:ascii="標楷體" w:eastAsia="標楷體" w:hAnsi="標楷體" w:cs="BiauKai"/>
                <w:kern w:val="0"/>
              </w:rPr>
              <w:t xml:space="preserve">E-IV-2 </w:t>
            </w:r>
            <w:r w:rsidRPr="00655BD5">
              <w:rPr>
                <w:rFonts w:ascii="標楷體" w:eastAsia="標楷體" w:hAnsi="標楷體" w:cs="BiauKai" w:hint="eastAsia"/>
                <w:kern w:val="0"/>
              </w:rPr>
              <w:t xml:space="preserve"> 樂器的構造、發音原理、演奏技巧</w:t>
            </w:r>
            <w:r w:rsidRPr="00655BD5">
              <w:rPr>
                <w:rFonts w:ascii="標楷體" w:eastAsia="標楷體" w:hAnsi="標楷體" w:cs="BiauKai"/>
                <w:kern w:val="0"/>
              </w:rPr>
              <w:t>,</w:t>
            </w:r>
            <w:r w:rsidRPr="00655BD5">
              <w:rPr>
                <w:rFonts w:ascii="標楷體" w:eastAsia="標楷體" w:hAnsi="標楷體" w:cs="BiauKai" w:hint="eastAsia"/>
                <w:kern w:val="0"/>
              </w:rPr>
              <w:t>以及不同的演奏形式。</w:t>
            </w:r>
            <w:r w:rsidRPr="00655BD5">
              <w:rPr>
                <w:rFonts w:ascii="標楷體" w:eastAsia="標楷體" w:hAnsi="標楷體" w:cs="BiauKai"/>
                <w:kern w:val="0"/>
              </w:rPr>
              <w:t xml:space="preserve"> </w:t>
            </w:r>
          </w:p>
        </w:tc>
      </w:tr>
      <w:tr w:rsidR="009715EA" w:rsidTr="006B2E45">
        <w:trPr>
          <w:gridBefore w:val="1"/>
          <w:wBefore w:w="38" w:type="dxa"/>
          <w:cantSplit/>
          <w:trHeight w:val="480"/>
          <w:jc w:val="center"/>
        </w:trPr>
        <w:tc>
          <w:tcPr>
            <w:tcW w:w="4912" w:type="dxa"/>
            <w:gridSpan w:val="6"/>
            <w:vAlign w:val="center"/>
          </w:tcPr>
          <w:p w:rsidR="009715EA" w:rsidRPr="00655BD5" w:rsidRDefault="009715EA" w:rsidP="009715EA">
            <w:pPr>
              <w:jc w:val="center"/>
              <w:rPr>
                <w:rFonts w:ascii="標楷體" w:eastAsia="標楷體" w:hAnsi="標楷體"/>
                <w:lang w:eastAsia="zh-HK"/>
              </w:rPr>
            </w:pPr>
            <w:r w:rsidRPr="00655BD5">
              <w:rPr>
                <w:rFonts w:ascii="標楷體" w:eastAsia="標楷體" w:hAnsi="標楷體" w:hint="eastAsia"/>
              </w:rPr>
              <w:t>桌球社</w:t>
            </w:r>
            <w:r>
              <w:rPr>
                <w:rFonts w:ascii="標楷體" w:eastAsia="標楷體" w:hAnsi="標楷體" w:hint="eastAsia"/>
              </w:rPr>
              <w:t>-七</w:t>
            </w:r>
            <w:r w:rsidR="00A12505">
              <w:rPr>
                <w:rFonts w:ascii="標楷體" w:eastAsia="標楷體" w:hAnsi="標楷體" w:hint="eastAsia"/>
              </w:rPr>
              <w:t>八</w:t>
            </w:r>
          </w:p>
        </w:tc>
        <w:tc>
          <w:tcPr>
            <w:tcW w:w="4912" w:type="dxa"/>
            <w:gridSpan w:val="7"/>
            <w:vAlign w:val="center"/>
          </w:tcPr>
          <w:p w:rsidR="009715EA" w:rsidRPr="00655BD5" w:rsidRDefault="009715EA" w:rsidP="009715EA">
            <w:pPr>
              <w:rPr>
                <w:rFonts w:ascii="標楷體" w:eastAsia="標楷體" w:hAnsi="標楷體"/>
              </w:rPr>
            </w:pPr>
            <w:r w:rsidRPr="00655BD5">
              <w:rPr>
                <w:rFonts w:ascii="標楷體" w:eastAsia="標楷體" w:hAnsi="標楷體" w:hint="eastAsia"/>
              </w:rPr>
              <w:t>學習桌球運動之基礎技術與簡易規則，培養終身運動之習慣。</w:t>
            </w:r>
          </w:p>
        </w:tc>
        <w:tc>
          <w:tcPr>
            <w:tcW w:w="4913" w:type="dxa"/>
            <w:gridSpan w:val="7"/>
            <w:vAlign w:val="center"/>
          </w:tcPr>
          <w:p w:rsidR="009715EA" w:rsidRPr="00655BD5" w:rsidRDefault="009715EA" w:rsidP="009715EA">
            <w:pPr>
              <w:rPr>
                <w:rFonts w:ascii="標楷體" w:eastAsia="標楷體" w:hAnsi="標楷體"/>
                <w:u w:val="single"/>
              </w:rPr>
            </w:pPr>
            <w:r w:rsidRPr="00655BD5">
              <w:rPr>
                <w:rFonts w:ascii="標楷體" w:eastAsia="標楷體" w:hAnsi="標楷體" w:hint="eastAsia"/>
                <w:shd w:val="clear" w:color="auto" w:fill="FFFFFF"/>
              </w:rPr>
              <w:t>J-C2</w:t>
            </w:r>
          </w:p>
        </w:tc>
      </w:tr>
      <w:tr w:rsidR="009715EA" w:rsidTr="006B2E45">
        <w:trPr>
          <w:gridBefore w:val="1"/>
          <w:wBefore w:w="38" w:type="dxa"/>
          <w:cantSplit/>
          <w:trHeight w:val="480"/>
          <w:jc w:val="center"/>
        </w:trPr>
        <w:tc>
          <w:tcPr>
            <w:tcW w:w="4912" w:type="dxa"/>
            <w:gridSpan w:val="6"/>
            <w:vAlign w:val="center"/>
          </w:tcPr>
          <w:p w:rsidR="009715EA" w:rsidRPr="00655BD5" w:rsidRDefault="009715EA" w:rsidP="009715EA">
            <w:pPr>
              <w:jc w:val="center"/>
              <w:rPr>
                <w:rFonts w:ascii="標楷體" w:eastAsia="標楷體" w:hAnsi="標楷體"/>
              </w:rPr>
            </w:pPr>
            <w:r>
              <w:rPr>
                <w:rFonts w:ascii="標楷體" w:eastAsia="標楷體" w:hAnsi="標楷體" w:hint="eastAsia"/>
              </w:rPr>
              <w:t>熱心服務</w:t>
            </w:r>
            <w:r w:rsidRPr="00655BD5">
              <w:rPr>
                <w:rFonts w:ascii="標楷體" w:eastAsia="標楷體" w:hAnsi="標楷體" w:hint="eastAsia"/>
              </w:rPr>
              <w:t>社</w:t>
            </w:r>
            <w:r>
              <w:rPr>
                <w:rFonts w:ascii="標楷體" w:eastAsia="標楷體" w:hAnsi="標楷體" w:hint="eastAsia"/>
              </w:rPr>
              <w:t>-七</w:t>
            </w:r>
            <w:r w:rsidR="00A12505">
              <w:rPr>
                <w:rFonts w:ascii="標楷體" w:eastAsia="標楷體" w:hAnsi="標楷體" w:hint="eastAsia"/>
              </w:rPr>
              <w:t>八</w:t>
            </w:r>
          </w:p>
        </w:tc>
        <w:tc>
          <w:tcPr>
            <w:tcW w:w="4912" w:type="dxa"/>
            <w:gridSpan w:val="7"/>
            <w:vAlign w:val="center"/>
          </w:tcPr>
          <w:p w:rsidR="009715EA" w:rsidRPr="00EA18E4" w:rsidRDefault="009715EA" w:rsidP="009715EA">
            <w:pPr>
              <w:rPr>
                <w:rFonts w:ascii="標楷體" w:eastAsia="標楷體" w:hAnsi="標楷體"/>
                <w:bCs/>
              </w:rPr>
            </w:pPr>
            <w:r w:rsidRPr="00EA18E4">
              <w:rPr>
                <w:rFonts w:ascii="標楷體" w:eastAsia="標楷體" w:hAnsi="標楷體" w:hint="eastAsia"/>
                <w:bCs/>
              </w:rPr>
              <w:t>透過團體動力之遊戲了解自己並促進團體合作</w:t>
            </w:r>
          </w:p>
        </w:tc>
        <w:tc>
          <w:tcPr>
            <w:tcW w:w="4913" w:type="dxa"/>
            <w:gridSpan w:val="7"/>
            <w:vAlign w:val="center"/>
          </w:tcPr>
          <w:p w:rsidR="009715EA" w:rsidRPr="00EA18E4" w:rsidRDefault="009715EA" w:rsidP="009715EA">
            <w:pPr>
              <w:rPr>
                <w:rFonts w:ascii="標楷體" w:eastAsia="標楷體" w:hAnsi="標楷體"/>
              </w:rPr>
            </w:pPr>
            <w:r w:rsidRPr="00EA18E4">
              <w:rPr>
                <w:rFonts w:ascii="標楷體" w:eastAsia="標楷體" w:hAnsi="標楷體" w:hint="eastAsia"/>
              </w:rPr>
              <w:t>平時參與</w:t>
            </w:r>
          </w:p>
        </w:tc>
      </w:tr>
      <w:tr w:rsidR="009715EA" w:rsidTr="006B2E45">
        <w:trPr>
          <w:gridBefore w:val="1"/>
          <w:wBefore w:w="38" w:type="dxa"/>
          <w:cantSplit/>
          <w:trHeight w:val="480"/>
          <w:jc w:val="center"/>
        </w:trPr>
        <w:tc>
          <w:tcPr>
            <w:tcW w:w="4912" w:type="dxa"/>
            <w:gridSpan w:val="6"/>
            <w:vAlign w:val="center"/>
          </w:tcPr>
          <w:p w:rsidR="009715EA" w:rsidRDefault="009715EA" w:rsidP="009715EA">
            <w:pPr>
              <w:jc w:val="center"/>
              <w:rPr>
                <w:rFonts w:eastAsia="標楷體"/>
              </w:rPr>
            </w:pPr>
            <w:r>
              <w:rPr>
                <w:rFonts w:eastAsia="標楷體" w:hint="eastAsia"/>
              </w:rPr>
              <w:t>客家美食手作社</w:t>
            </w:r>
            <w:r>
              <w:rPr>
                <w:rFonts w:eastAsia="標楷體" w:hint="eastAsia"/>
              </w:rPr>
              <w:t>-</w:t>
            </w:r>
            <w:r>
              <w:rPr>
                <w:rFonts w:eastAsia="標楷體" w:hint="eastAsia"/>
              </w:rPr>
              <w:t>七</w:t>
            </w:r>
            <w:r w:rsidR="00A12505">
              <w:rPr>
                <w:rFonts w:eastAsia="標楷體" w:hint="eastAsia"/>
              </w:rPr>
              <w:t>八</w:t>
            </w:r>
          </w:p>
        </w:tc>
        <w:tc>
          <w:tcPr>
            <w:tcW w:w="4912" w:type="dxa"/>
            <w:gridSpan w:val="7"/>
            <w:vAlign w:val="center"/>
          </w:tcPr>
          <w:p w:rsidR="009715EA" w:rsidRDefault="009715EA" w:rsidP="009715EA">
            <w:pPr>
              <w:rPr>
                <w:rFonts w:eastAsia="標楷體"/>
              </w:rPr>
            </w:pPr>
            <w:r>
              <w:rPr>
                <w:rFonts w:eastAsia="標楷體" w:hint="eastAsia"/>
              </w:rPr>
              <w:t>從客家美食及手工藝製作教學中學習客家文化及語言的美好</w:t>
            </w:r>
          </w:p>
        </w:tc>
        <w:tc>
          <w:tcPr>
            <w:tcW w:w="4913" w:type="dxa"/>
            <w:gridSpan w:val="7"/>
            <w:vAlign w:val="center"/>
          </w:tcPr>
          <w:p w:rsidR="009715EA" w:rsidRDefault="009715EA" w:rsidP="009715EA">
            <w:pPr>
              <w:rPr>
                <w:rFonts w:eastAsia="標楷體"/>
              </w:rPr>
            </w:pPr>
            <w:r>
              <w:rPr>
                <w:rFonts w:eastAsia="標楷體" w:hint="eastAsia"/>
              </w:rPr>
              <w:t>實作、學習單</w:t>
            </w:r>
          </w:p>
        </w:tc>
      </w:tr>
      <w:tr w:rsidR="009715EA" w:rsidTr="006B2E45">
        <w:trPr>
          <w:gridBefore w:val="1"/>
          <w:wBefore w:w="38" w:type="dxa"/>
          <w:cantSplit/>
          <w:trHeight w:val="480"/>
          <w:jc w:val="center"/>
        </w:trPr>
        <w:tc>
          <w:tcPr>
            <w:tcW w:w="4912" w:type="dxa"/>
            <w:gridSpan w:val="6"/>
            <w:vAlign w:val="center"/>
          </w:tcPr>
          <w:p w:rsidR="009715EA" w:rsidRPr="00655BD5" w:rsidRDefault="009715EA" w:rsidP="009715EA">
            <w:pPr>
              <w:jc w:val="center"/>
              <w:rPr>
                <w:rFonts w:ascii="標楷體" w:eastAsia="標楷體" w:hAnsi="標楷體"/>
                <w:lang w:eastAsia="zh-HK"/>
              </w:rPr>
            </w:pPr>
            <w:r>
              <w:rPr>
                <w:rFonts w:ascii="標楷體" w:eastAsia="標楷體" w:hAnsi="標楷體" w:hint="eastAsia"/>
              </w:rPr>
              <w:t>籃球社-</w:t>
            </w:r>
            <w:r w:rsidR="00A12505">
              <w:rPr>
                <w:rFonts w:ascii="標楷體" w:eastAsia="標楷體" w:hAnsi="標楷體" w:hint="eastAsia"/>
              </w:rPr>
              <w:t>七</w:t>
            </w:r>
            <w:r>
              <w:rPr>
                <w:rFonts w:ascii="標楷體" w:eastAsia="標楷體" w:hAnsi="標楷體" w:hint="eastAsia"/>
              </w:rPr>
              <w:t>八</w:t>
            </w:r>
          </w:p>
        </w:tc>
        <w:tc>
          <w:tcPr>
            <w:tcW w:w="4912" w:type="dxa"/>
            <w:gridSpan w:val="7"/>
            <w:vAlign w:val="center"/>
          </w:tcPr>
          <w:p w:rsidR="009715EA" w:rsidRPr="00EA18E4" w:rsidRDefault="009715EA" w:rsidP="009715EA">
            <w:pPr>
              <w:rPr>
                <w:rFonts w:ascii="標楷體" w:eastAsia="標楷體" w:hAnsi="標楷體"/>
              </w:rPr>
            </w:pPr>
            <w:r w:rsidRPr="00EA18E4">
              <w:rPr>
                <w:rFonts w:ascii="標楷體" w:eastAsia="標楷體" w:hAnsi="標楷體" w:hint="eastAsia"/>
              </w:rPr>
              <w:t>個人基本動作訓練、</w:t>
            </w:r>
            <w:r w:rsidRPr="00EA18E4">
              <w:rPr>
                <w:rFonts w:ascii="標楷體" w:eastAsia="標楷體" w:hAnsi="標楷體"/>
              </w:rPr>
              <w:t>3</w:t>
            </w:r>
            <w:r w:rsidRPr="00EA18E4">
              <w:rPr>
                <w:rFonts w:ascii="標楷體" w:eastAsia="標楷體" w:hAnsi="標楷體" w:hint="eastAsia"/>
              </w:rPr>
              <w:t>對</w:t>
            </w:r>
            <w:r w:rsidRPr="00EA18E4">
              <w:rPr>
                <w:rFonts w:ascii="標楷體" w:eastAsia="標楷體" w:hAnsi="標楷體"/>
              </w:rPr>
              <w:t>3</w:t>
            </w:r>
            <w:r w:rsidRPr="00EA18E4">
              <w:rPr>
                <w:rFonts w:ascii="標楷體" w:eastAsia="標楷體" w:hAnsi="標楷體" w:hint="eastAsia"/>
              </w:rPr>
              <w:t>全場戰術介紹</w:t>
            </w:r>
          </w:p>
        </w:tc>
        <w:tc>
          <w:tcPr>
            <w:tcW w:w="4913" w:type="dxa"/>
            <w:gridSpan w:val="7"/>
          </w:tcPr>
          <w:p w:rsidR="009715EA" w:rsidRPr="00EA18E4" w:rsidRDefault="009715EA" w:rsidP="009715EA">
            <w:pPr>
              <w:rPr>
                <w:rFonts w:ascii="標楷體" w:eastAsia="標楷體" w:hAnsi="標楷體"/>
              </w:rPr>
            </w:pPr>
            <w:r w:rsidRPr="00EA18E4">
              <w:rPr>
                <w:rFonts w:ascii="標楷體" w:eastAsia="標楷體" w:hAnsi="標楷體" w:hint="eastAsia"/>
              </w:rPr>
              <w:t>實作及成果發表</w:t>
            </w:r>
          </w:p>
        </w:tc>
      </w:tr>
      <w:tr w:rsidR="009715EA" w:rsidTr="006B2E45">
        <w:trPr>
          <w:gridBefore w:val="1"/>
          <w:wBefore w:w="38" w:type="dxa"/>
          <w:cantSplit/>
          <w:trHeight w:val="480"/>
          <w:jc w:val="center"/>
        </w:trPr>
        <w:tc>
          <w:tcPr>
            <w:tcW w:w="4912" w:type="dxa"/>
            <w:gridSpan w:val="6"/>
            <w:vAlign w:val="center"/>
          </w:tcPr>
          <w:p w:rsidR="009715EA" w:rsidRPr="00655BD5" w:rsidRDefault="009715EA" w:rsidP="009715EA">
            <w:pPr>
              <w:jc w:val="center"/>
              <w:rPr>
                <w:rFonts w:ascii="標楷體" w:eastAsia="標楷體" w:hAnsi="標楷體"/>
                <w:lang w:eastAsia="zh-HK"/>
              </w:rPr>
            </w:pPr>
            <w:r>
              <w:rPr>
                <w:rFonts w:ascii="標楷體" w:eastAsia="標楷體" w:hAnsi="標楷體" w:hint="eastAsia"/>
              </w:rPr>
              <w:t>樂活達人社-</w:t>
            </w:r>
            <w:r w:rsidR="00A12505">
              <w:rPr>
                <w:rFonts w:ascii="標楷體" w:eastAsia="標楷體" w:hAnsi="標楷體" w:hint="eastAsia"/>
              </w:rPr>
              <w:t>七</w:t>
            </w:r>
            <w:r>
              <w:rPr>
                <w:rFonts w:ascii="標楷體" w:eastAsia="標楷體" w:hAnsi="標楷體" w:hint="eastAsia"/>
              </w:rPr>
              <w:t>八</w:t>
            </w:r>
          </w:p>
        </w:tc>
        <w:tc>
          <w:tcPr>
            <w:tcW w:w="4912" w:type="dxa"/>
            <w:gridSpan w:val="7"/>
            <w:vAlign w:val="center"/>
          </w:tcPr>
          <w:p w:rsidR="009715EA" w:rsidRPr="00EA18E4" w:rsidRDefault="009715EA" w:rsidP="009715EA">
            <w:pPr>
              <w:rPr>
                <w:rFonts w:ascii="標楷體" w:eastAsia="標楷體" w:hAnsi="標楷體"/>
                <w:b/>
              </w:rPr>
            </w:pPr>
            <w:r w:rsidRPr="00EA18E4">
              <w:rPr>
                <w:rFonts w:ascii="標楷體" w:eastAsia="標楷體" w:hAnsi="標楷體" w:hint="eastAsia"/>
              </w:rPr>
              <w:t>生活科技相關應用作品實作</w:t>
            </w:r>
          </w:p>
        </w:tc>
        <w:tc>
          <w:tcPr>
            <w:tcW w:w="4913" w:type="dxa"/>
            <w:gridSpan w:val="7"/>
            <w:vAlign w:val="center"/>
          </w:tcPr>
          <w:p w:rsidR="009715EA" w:rsidRPr="00EA18E4" w:rsidRDefault="009715EA" w:rsidP="009715EA">
            <w:pPr>
              <w:rPr>
                <w:rFonts w:ascii="標楷體" w:eastAsia="標楷體" w:hAnsi="標楷體"/>
              </w:rPr>
            </w:pPr>
            <w:r w:rsidRPr="00EA18E4">
              <w:rPr>
                <w:rFonts w:ascii="標楷體" w:eastAsia="標楷體" w:hAnsi="標楷體"/>
              </w:rPr>
              <w:t>實作及</w:t>
            </w:r>
            <w:r w:rsidRPr="00EA18E4">
              <w:rPr>
                <w:rFonts w:ascii="標楷體" w:eastAsia="標楷體" w:hAnsi="標楷體" w:hint="eastAsia"/>
              </w:rPr>
              <w:t>成果測試</w:t>
            </w:r>
          </w:p>
        </w:tc>
      </w:tr>
      <w:tr w:rsidR="009715EA" w:rsidTr="006B2E45">
        <w:trPr>
          <w:gridBefore w:val="1"/>
          <w:wBefore w:w="38" w:type="dxa"/>
          <w:cantSplit/>
          <w:trHeight w:val="480"/>
          <w:jc w:val="center"/>
        </w:trPr>
        <w:tc>
          <w:tcPr>
            <w:tcW w:w="4912" w:type="dxa"/>
            <w:gridSpan w:val="6"/>
            <w:vAlign w:val="center"/>
          </w:tcPr>
          <w:p w:rsidR="009715EA" w:rsidRPr="00655BD5" w:rsidRDefault="009715EA" w:rsidP="009715EA">
            <w:pPr>
              <w:jc w:val="center"/>
              <w:rPr>
                <w:rFonts w:ascii="標楷體" w:eastAsia="標楷體" w:hAnsi="標楷體"/>
                <w:lang w:eastAsia="zh-HK"/>
              </w:rPr>
            </w:pPr>
            <w:r>
              <w:rPr>
                <w:rFonts w:ascii="標楷體" w:eastAsia="標楷體" w:hAnsi="標楷體" w:hint="eastAsia"/>
              </w:rPr>
              <w:lastRenderedPageBreak/>
              <w:t>話劇</w:t>
            </w:r>
            <w:r w:rsidRPr="00655BD5">
              <w:rPr>
                <w:rFonts w:ascii="標楷體" w:eastAsia="標楷體" w:hAnsi="標楷體" w:hint="eastAsia"/>
              </w:rPr>
              <w:t>社</w:t>
            </w:r>
            <w:r>
              <w:rPr>
                <w:rFonts w:ascii="標楷體" w:eastAsia="標楷體" w:hAnsi="標楷體" w:hint="eastAsia"/>
              </w:rPr>
              <w:t>-</w:t>
            </w:r>
            <w:r w:rsidR="00A12505">
              <w:rPr>
                <w:rFonts w:ascii="標楷體" w:eastAsia="標楷體" w:hAnsi="標楷體" w:hint="eastAsia"/>
              </w:rPr>
              <w:t>七</w:t>
            </w:r>
            <w:r>
              <w:rPr>
                <w:rFonts w:ascii="標楷體" w:eastAsia="標楷體" w:hAnsi="標楷體" w:hint="eastAsia"/>
              </w:rPr>
              <w:t>八</w:t>
            </w:r>
          </w:p>
        </w:tc>
        <w:tc>
          <w:tcPr>
            <w:tcW w:w="4912" w:type="dxa"/>
            <w:gridSpan w:val="7"/>
            <w:vAlign w:val="center"/>
          </w:tcPr>
          <w:p w:rsidR="009715EA" w:rsidRPr="00655BD5" w:rsidRDefault="009715EA" w:rsidP="009715EA">
            <w:pPr>
              <w:rPr>
                <w:rFonts w:ascii="標楷體" w:eastAsia="標楷體" w:hAnsi="標楷體"/>
              </w:rPr>
            </w:pPr>
            <w:r>
              <w:rPr>
                <w:rFonts w:ascii="標楷體" w:eastAsia="標楷體" w:hAnsi="標楷體" w:hint="eastAsia"/>
              </w:rPr>
              <w:t>由戲劇欣賞學習戲劇相關知識，並以實際參與戲劇演出體驗戲劇表演準備工作</w:t>
            </w:r>
          </w:p>
        </w:tc>
        <w:tc>
          <w:tcPr>
            <w:tcW w:w="4913" w:type="dxa"/>
            <w:gridSpan w:val="7"/>
            <w:vAlign w:val="center"/>
          </w:tcPr>
          <w:p w:rsidR="009715EA" w:rsidRPr="00CC0431" w:rsidRDefault="009715EA" w:rsidP="009715EA">
            <w:pPr>
              <w:rPr>
                <w:rFonts w:ascii="標楷體" w:eastAsia="標楷體" w:hAnsi="標楷體"/>
              </w:rPr>
            </w:pPr>
            <w:r w:rsidRPr="00CC0431">
              <w:rPr>
                <w:rFonts w:ascii="標楷體" w:eastAsia="標楷體" w:hAnsi="標楷體" w:hint="eastAsia"/>
              </w:rPr>
              <w:t>參與程度、成果展演</w:t>
            </w:r>
          </w:p>
        </w:tc>
      </w:tr>
      <w:tr w:rsidR="009715EA" w:rsidTr="006B2E45">
        <w:trPr>
          <w:gridBefore w:val="1"/>
          <w:wBefore w:w="38" w:type="dxa"/>
          <w:cantSplit/>
          <w:trHeight w:val="480"/>
          <w:jc w:val="center"/>
        </w:trPr>
        <w:tc>
          <w:tcPr>
            <w:tcW w:w="4912" w:type="dxa"/>
            <w:gridSpan w:val="6"/>
            <w:vAlign w:val="center"/>
          </w:tcPr>
          <w:p w:rsidR="009715EA" w:rsidRPr="00655BD5" w:rsidRDefault="009715EA" w:rsidP="009715EA">
            <w:pPr>
              <w:jc w:val="center"/>
              <w:rPr>
                <w:rFonts w:ascii="標楷體" w:eastAsia="標楷體" w:hAnsi="標楷體"/>
              </w:rPr>
            </w:pPr>
            <w:r>
              <w:rPr>
                <w:rFonts w:ascii="標楷體" w:eastAsia="標楷體" w:hAnsi="標楷體" w:hint="eastAsia"/>
              </w:rPr>
              <w:t>美學</w:t>
            </w:r>
            <w:r w:rsidRPr="00655BD5">
              <w:rPr>
                <w:rFonts w:ascii="標楷體" w:eastAsia="標楷體" w:hAnsi="標楷體" w:hint="eastAsia"/>
              </w:rPr>
              <w:t>社</w:t>
            </w:r>
            <w:r>
              <w:rPr>
                <w:rFonts w:ascii="標楷體" w:eastAsia="標楷體" w:hAnsi="標楷體" w:hint="eastAsia"/>
              </w:rPr>
              <w:t>-</w:t>
            </w:r>
            <w:r w:rsidR="00AD190A">
              <w:rPr>
                <w:rFonts w:ascii="標楷體" w:eastAsia="標楷體" w:hAnsi="標楷體" w:hint="eastAsia"/>
              </w:rPr>
              <w:t>九</w:t>
            </w:r>
          </w:p>
        </w:tc>
        <w:tc>
          <w:tcPr>
            <w:tcW w:w="4912" w:type="dxa"/>
            <w:gridSpan w:val="7"/>
            <w:vAlign w:val="center"/>
          </w:tcPr>
          <w:p w:rsidR="009715EA" w:rsidRPr="00655BD5" w:rsidRDefault="009715EA" w:rsidP="009715EA">
            <w:pPr>
              <w:rPr>
                <w:rFonts w:ascii="標楷體" w:eastAsia="標楷體" w:hAnsi="標楷體"/>
              </w:rPr>
            </w:pPr>
            <w:r>
              <w:rPr>
                <w:rFonts w:ascii="標楷體" w:eastAsia="標楷體" w:hAnsi="標楷體" w:hint="eastAsia"/>
              </w:rPr>
              <w:t>學習以美學角度欣賞生活人事物，並譨實際應用於生活中之相關物品</w:t>
            </w:r>
          </w:p>
        </w:tc>
        <w:tc>
          <w:tcPr>
            <w:tcW w:w="4913" w:type="dxa"/>
            <w:gridSpan w:val="7"/>
            <w:vAlign w:val="center"/>
          </w:tcPr>
          <w:p w:rsidR="009715EA" w:rsidRPr="00655BD5" w:rsidRDefault="009715EA" w:rsidP="009715EA">
            <w:pPr>
              <w:rPr>
                <w:rFonts w:ascii="標楷體" w:eastAsia="標楷體" w:hAnsi="標楷體"/>
              </w:rPr>
            </w:pPr>
            <w:r>
              <w:rPr>
                <w:rFonts w:ascii="標楷體" w:eastAsia="標楷體" w:hAnsi="標楷體" w:hint="eastAsia"/>
              </w:rPr>
              <w:t>成品製作</w:t>
            </w:r>
          </w:p>
        </w:tc>
      </w:tr>
      <w:tr w:rsidR="009715EA" w:rsidTr="006B2E45">
        <w:trPr>
          <w:gridBefore w:val="1"/>
          <w:wBefore w:w="38" w:type="dxa"/>
          <w:cantSplit/>
          <w:trHeight w:val="480"/>
          <w:jc w:val="center"/>
        </w:trPr>
        <w:tc>
          <w:tcPr>
            <w:tcW w:w="4912" w:type="dxa"/>
            <w:gridSpan w:val="6"/>
            <w:vAlign w:val="center"/>
          </w:tcPr>
          <w:p w:rsidR="009715EA" w:rsidRDefault="009715EA" w:rsidP="009715EA">
            <w:pPr>
              <w:jc w:val="center"/>
              <w:rPr>
                <w:rFonts w:eastAsia="標楷體"/>
              </w:rPr>
            </w:pPr>
            <w:r>
              <w:rPr>
                <w:rFonts w:eastAsia="標楷體" w:hint="eastAsia"/>
              </w:rPr>
              <w:t>生物研究社</w:t>
            </w:r>
            <w:r>
              <w:rPr>
                <w:rFonts w:eastAsia="標楷體" w:hint="eastAsia"/>
              </w:rPr>
              <w:t>-</w:t>
            </w:r>
            <w:r w:rsidR="00AD190A">
              <w:rPr>
                <w:rFonts w:eastAsia="標楷體" w:hint="eastAsia"/>
              </w:rPr>
              <w:t>九</w:t>
            </w:r>
          </w:p>
        </w:tc>
        <w:tc>
          <w:tcPr>
            <w:tcW w:w="4912" w:type="dxa"/>
            <w:gridSpan w:val="7"/>
            <w:vAlign w:val="center"/>
          </w:tcPr>
          <w:p w:rsidR="009715EA" w:rsidRDefault="009715EA" w:rsidP="009715EA">
            <w:pPr>
              <w:rPr>
                <w:rFonts w:eastAsia="標楷體"/>
              </w:rPr>
            </w:pPr>
            <w:r>
              <w:rPr>
                <w:rFonts w:eastAsia="標楷體" w:hint="eastAsia"/>
              </w:rPr>
              <w:t>生物實驗操作</w:t>
            </w:r>
          </w:p>
        </w:tc>
        <w:tc>
          <w:tcPr>
            <w:tcW w:w="4913" w:type="dxa"/>
            <w:gridSpan w:val="7"/>
            <w:vAlign w:val="center"/>
          </w:tcPr>
          <w:p w:rsidR="009715EA" w:rsidRDefault="009715EA" w:rsidP="009715EA">
            <w:pPr>
              <w:rPr>
                <w:rFonts w:eastAsia="標楷體"/>
              </w:rPr>
            </w:pPr>
            <w:r w:rsidRPr="00EA18E4">
              <w:rPr>
                <w:rFonts w:ascii="標楷體" w:eastAsia="標楷體" w:hAnsi="標楷體"/>
              </w:rPr>
              <w:t>實作及成果發表</w:t>
            </w:r>
          </w:p>
        </w:tc>
      </w:tr>
      <w:tr w:rsidR="009715EA" w:rsidTr="006B2E45">
        <w:trPr>
          <w:gridBefore w:val="1"/>
          <w:wBefore w:w="38" w:type="dxa"/>
          <w:cantSplit/>
          <w:trHeight w:val="480"/>
          <w:jc w:val="center"/>
        </w:trPr>
        <w:tc>
          <w:tcPr>
            <w:tcW w:w="4912" w:type="dxa"/>
            <w:gridSpan w:val="6"/>
            <w:vAlign w:val="center"/>
          </w:tcPr>
          <w:p w:rsidR="009715EA" w:rsidRPr="004D4930" w:rsidRDefault="009715EA" w:rsidP="009715EA">
            <w:pPr>
              <w:jc w:val="center"/>
              <w:rPr>
                <w:rFonts w:ascii="標楷體" w:eastAsia="標楷體" w:hAnsi="標楷體"/>
                <w:lang w:eastAsia="zh-HK"/>
              </w:rPr>
            </w:pPr>
            <w:r w:rsidRPr="004D4930">
              <w:rPr>
                <w:rFonts w:ascii="標楷體" w:eastAsia="標楷體" w:hAnsi="標楷體" w:hint="eastAsia"/>
              </w:rPr>
              <w:t>大家說英語</w:t>
            </w:r>
            <w:r>
              <w:rPr>
                <w:rFonts w:ascii="標楷體" w:eastAsia="標楷體" w:hAnsi="標楷體" w:hint="eastAsia"/>
              </w:rPr>
              <w:t>-九</w:t>
            </w:r>
          </w:p>
        </w:tc>
        <w:tc>
          <w:tcPr>
            <w:tcW w:w="4912" w:type="dxa"/>
            <w:gridSpan w:val="7"/>
            <w:vAlign w:val="center"/>
          </w:tcPr>
          <w:p w:rsidR="009715EA" w:rsidRPr="00655BD5" w:rsidRDefault="009715EA" w:rsidP="009715EA">
            <w:pPr>
              <w:rPr>
                <w:rFonts w:ascii="標楷體" w:eastAsia="標楷體" w:hAnsi="標楷體"/>
              </w:rPr>
            </w:pPr>
            <w:r>
              <w:rPr>
                <w:rFonts w:ascii="標楷體" w:eastAsia="標楷體" w:hAnsi="標楷體" w:hint="eastAsia"/>
              </w:rPr>
              <w:t>藉由英語雜誌、戲劇及相關書籍閱讀及演練，增進同學英語會話能力</w:t>
            </w:r>
          </w:p>
        </w:tc>
        <w:tc>
          <w:tcPr>
            <w:tcW w:w="4913" w:type="dxa"/>
            <w:gridSpan w:val="7"/>
            <w:vAlign w:val="center"/>
          </w:tcPr>
          <w:p w:rsidR="009715EA" w:rsidRPr="00992D10" w:rsidRDefault="009715EA" w:rsidP="009715EA">
            <w:pPr>
              <w:rPr>
                <w:rFonts w:ascii="標楷體" w:eastAsia="標楷體" w:hAnsi="標楷體"/>
              </w:rPr>
            </w:pPr>
            <w:r w:rsidRPr="00992D10">
              <w:rPr>
                <w:rFonts w:ascii="標楷體" w:eastAsia="標楷體" w:hAnsi="標楷體" w:hint="eastAsia"/>
              </w:rPr>
              <w:t>參與程度、</w:t>
            </w:r>
            <w:r>
              <w:rPr>
                <w:rFonts w:ascii="標楷體" w:eastAsia="標楷體" w:hAnsi="標楷體" w:hint="eastAsia"/>
              </w:rPr>
              <w:t>口說</w:t>
            </w:r>
          </w:p>
        </w:tc>
      </w:tr>
      <w:tr w:rsidR="009715EA" w:rsidTr="006B2E45">
        <w:trPr>
          <w:gridBefore w:val="1"/>
          <w:wBefore w:w="38" w:type="dxa"/>
          <w:cantSplit/>
          <w:trHeight w:val="480"/>
          <w:jc w:val="center"/>
        </w:trPr>
        <w:tc>
          <w:tcPr>
            <w:tcW w:w="4912" w:type="dxa"/>
            <w:gridSpan w:val="6"/>
            <w:vAlign w:val="center"/>
          </w:tcPr>
          <w:p w:rsidR="009715EA" w:rsidRPr="004D4930" w:rsidRDefault="009715EA" w:rsidP="009715EA">
            <w:pPr>
              <w:jc w:val="center"/>
              <w:rPr>
                <w:rFonts w:ascii="標楷體" w:eastAsia="標楷體" w:hAnsi="標楷體"/>
                <w:lang w:eastAsia="zh-HK"/>
              </w:rPr>
            </w:pPr>
            <w:r w:rsidRPr="004D4930">
              <w:rPr>
                <w:rFonts w:ascii="標楷體" w:eastAsia="標楷體" w:hAnsi="標楷體" w:hint="eastAsia"/>
              </w:rPr>
              <w:t>遊戲製作社</w:t>
            </w:r>
            <w:r>
              <w:rPr>
                <w:rFonts w:ascii="標楷體" w:eastAsia="標楷體" w:hAnsi="標楷體" w:hint="eastAsia"/>
              </w:rPr>
              <w:t>-九</w:t>
            </w:r>
          </w:p>
        </w:tc>
        <w:tc>
          <w:tcPr>
            <w:tcW w:w="4912" w:type="dxa"/>
            <w:gridSpan w:val="7"/>
            <w:vAlign w:val="center"/>
          </w:tcPr>
          <w:p w:rsidR="009715EA" w:rsidRPr="00EA18E4" w:rsidRDefault="009715EA" w:rsidP="009715EA">
            <w:pPr>
              <w:rPr>
                <w:rFonts w:ascii="標楷體" w:eastAsia="標楷體" w:hAnsi="標楷體"/>
              </w:rPr>
            </w:pPr>
            <w:r w:rsidRPr="00EA18E4">
              <w:rPr>
                <w:rFonts w:ascii="標楷體" w:eastAsia="標楷體" w:hAnsi="標楷體" w:hint="eastAsia"/>
                <w:bCs/>
              </w:rPr>
              <w:t>以</w:t>
            </w:r>
            <w:r w:rsidRPr="00EA18E4">
              <w:rPr>
                <w:rFonts w:ascii="標楷體" w:eastAsia="標楷體" w:hAnsi="標楷體"/>
                <w:bCs/>
              </w:rPr>
              <w:t>gather town</w:t>
            </w:r>
            <w:r w:rsidRPr="00EA18E4">
              <w:rPr>
                <w:rFonts w:ascii="標楷體" w:eastAsia="標楷體" w:hAnsi="標楷體" w:hint="eastAsia"/>
                <w:bCs/>
              </w:rPr>
              <w:t>為媒介，在網路上打造一個虛擬的武崙國中</w:t>
            </w:r>
          </w:p>
        </w:tc>
        <w:tc>
          <w:tcPr>
            <w:tcW w:w="4913" w:type="dxa"/>
            <w:gridSpan w:val="7"/>
            <w:vAlign w:val="center"/>
          </w:tcPr>
          <w:p w:rsidR="009715EA" w:rsidRPr="00EA18E4" w:rsidRDefault="009715EA" w:rsidP="00AD190A">
            <w:pPr>
              <w:rPr>
                <w:rFonts w:ascii="標楷體" w:eastAsia="標楷體" w:hAnsi="標楷體"/>
              </w:rPr>
            </w:pPr>
            <w:r w:rsidRPr="00EA18E4">
              <w:rPr>
                <w:rFonts w:ascii="標楷體" w:eastAsia="標楷體" w:hAnsi="標楷體" w:hint="eastAsia"/>
              </w:rPr>
              <w:t>成果發表</w:t>
            </w:r>
          </w:p>
        </w:tc>
      </w:tr>
      <w:tr w:rsidR="009715EA" w:rsidTr="006B2E45">
        <w:trPr>
          <w:gridBefore w:val="1"/>
          <w:wBefore w:w="38" w:type="dxa"/>
          <w:cantSplit/>
          <w:trHeight w:val="480"/>
          <w:jc w:val="center"/>
        </w:trPr>
        <w:tc>
          <w:tcPr>
            <w:tcW w:w="4912" w:type="dxa"/>
            <w:gridSpan w:val="6"/>
          </w:tcPr>
          <w:p w:rsidR="009715EA" w:rsidRPr="004D4930" w:rsidRDefault="009715EA" w:rsidP="009715EA">
            <w:pPr>
              <w:jc w:val="center"/>
              <w:rPr>
                <w:rFonts w:ascii="標楷體" w:eastAsia="標楷體" w:hAnsi="標楷體"/>
              </w:rPr>
            </w:pPr>
            <w:r w:rsidRPr="004D4930">
              <w:rPr>
                <w:rFonts w:ascii="標楷體" w:eastAsia="標楷體" w:hAnsi="標楷體" w:hint="eastAsia"/>
              </w:rPr>
              <w:t>圖資愛閱社</w:t>
            </w:r>
            <w:r>
              <w:rPr>
                <w:rFonts w:ascii="標楷體" w:eastAsia="標楷體" w:hAnsi="標楷體" w:hint="eastAsia"/>
              </w:rPr>
              <w:t>-九</w:t>
            </w:r>
          </w:p>
        </w:tc>
        <w:tc>
          <w:tcPr>
            <w:tcW w:w="4912" w:type="dxa"/>
            <w:gridSpan w:val="7"/>
          </w:tcPr>
          <w:p w:rsidR="009715EA" w:rsidRPr="00EA18E4" w:rsidRDefault="009715EA" w:rsidP="009715EA">
            <w:pPr>
              <w:rPr>
                <w:rFonts w:ascii="標楷體" w:eastAsia="標楷體" w:hAnsi="標楷體"/>
              </w:rPr>
            </w:pPr>
            <w:r w:rsidRPr="00EA18E4">
              <w:rPr>
                <w:rFonts w:ascii="標楷體" w:eastAsia="標楷體" w:hAnsi="標楷體" w:hint="eastAsia"/>
              </w:rPr>
              <w:t>圖書館書目分類整理、上架歸位</w:t>
            </w:r>
          </w:p>
        </w:tc>
        <w:tc>
          <w:tcPr>
            <w:tcW w:w="4913" w:type="dxa"/>
            <w:gridSpan w:val="7"/>
          </w:tcPr>
          <w:p w:rsidR="009715EA" w:rsidRPr="00EA18E4" w:rsidRDefault="009715EA" w:rsidP="00AD190A">
            <w:pPr>
              <w:rPr>
                <w:rFonts w:ascii="標楷體" w:eastAsia="標楷體" w:hAnsi="標楷體"/>
              </w:rPr>
            </w:pPr>
            <w:r w:rsidRPr="00EA18E4">
              <w:rPr>
                <w:rFonts w:ascii="標楷體" w:eastAsia="標楷體" w:hAnsi="標楷體" w:hint="eastAsia"/>
              </w:rPr>
              <w:t>實作及成果發表</w:t>
            </w:r>
          </w:p>
        </w:tc>
      </w:tr>
      <w:tr w:rsidR="009715EA" w:rsidTr="006B2E45">
        <w:trPr>
          <w:gridBefore w:val="1"/>
          <w:wBefore w:w="38" w:type="dxa"/>
          <w:cantSplit/>
          <w:trHeight w:val="480"/>
          <w:jc w:val="center"/>
        </w:trPr>
        <w:tc>
          <w:tcPr>
            <w:tcW w:w="4912" w:type="dxa"/>
            <w:gridSpan w:val="6"/>
            <w:vAlign w:val="center"/>
          </w:tcPr>
          <w:p w:rsidR="009715EA" w:rsidRPr="004D4930" w:rsidRDefault="009715EA" w:rsidP="009715EA">
            <w:pPr>
              <w:jc w:val="center"/>
              <w:rPr>
                <w:rFonts w:ascii="標楷體" w:eastAsia="標楷體" w:hAnsi="標楷體"/>
              </w:rPr>
            </w:pPr>
            <w:r w:rsidRPr="004D4930">
              <w:rPr>
                <w:rFonts w:ascii="標楷體" w:eastAsia="標楷體" w:hAnsi="標楷體" w:hint="eastAsia"/>
              </w:rPr>
              <w:t>羽球社</w:t>
            </w:r>
            <w:r>
              <w:rPr>
                <w:rFonts w:ascii="標楷體" w:eastAsia="標楷體" w:hAnsi="標楷體" w:hint="eastAsia"/>
              </w:rPr>
              <w:t>-九</w:t>
            </w:r>
          </w:p>
        </w:tc>
        <w:tc>
          <w:tcPr>
            <w:tcW w:w="4912" w:type="dxa"/>
            <w:gridSpan w:val="7"/>
            <w:vAlign w:val="center"/>
          </w:tcPr>
          <w:p w:rsidR="009715EA" w:rsidRPr="00655BD5" w:rsidRDefault="009715EA" w:rsidP="009715EA">
            <w:pPr>
              <w:rPr>
                <w:rFonts w:ascii="標楷體" w:eastAsia="標楷體" w:hAnsi="標楷體"/>
              </w:rPr>
            </w:pPr>
            <w:r w:rsidRPr="00655BD5">
              <w:rPr>
                <w:rFonts w:ascii="標楷體" w:eastAsia="標楷體" w:hAnsi="標楷體" w:hint="eastAsia"/>
              </w:rPr>
              <w:t>學習羽球運動之基礎技術與簡易規則，培養終身運動之習慣。</w:t>
            </w:r>
          </w:p>
        </w:tc>
        <w:tc>
          <w:tcPr>
            <w:tcW w:w="4913" w:type="dxa"/>
            <w:gridSpan w:val="7"/>
            <w:vAlign w:val="center"/>
          </w:tcPr>
          <w:p w:rsidR="009715EA" w:rsidRPr="00655BD5" w:rsidRDefault="009715EA" w:rsidP="00AD190A">
            <w:pPr>
              <w:rPr>
                <w:rFonts w:ascii="標楷體" w:eastAsia="標楷體" w:hAnsi="標楷體"/>
              </w:rPr>
            </w:pPr>
            <w:r w:rsidRPr="00655BD5">
              <w:rPr>
                <w:rFonts w:ascii="標楷體" w:eastAsia="標楷體" w:hAnsi="標楷體" w:hint="eastAsia"/>
                <w:shd w:val="clear" w:color="auto" w:fill="FFFFFF"/>
              </w:rPr>
              <w:t>J-C2</w:t>
            </w:r>
          </w:p>
        </w:tc>
      </w:tr>
      <w:tr w:rsidR="009715EA" w:rsidTr="006B2E45">
        <w:trPr>
          <w:gridBefore w:val="1"/>
          <w:wBefore w:w="38" w:type="dxa"/>
          <w:cantSplit/>
          <w:trHeight w:val="480"/>
          <w:jc w:val="center"/>
        </w:trPr>
        <w:tc>
          <w:tcPr>
            <w:tcW w:w="4912" w:type="dxa"/>
            <w:gridSpan w:val="6"/>
            <w:vAlign w:val="center"/>
          </w:tcPr>
          <w:p w:rsidR="009715EA" w:rsidRPr="004D4930" w:rsidRDefault="009715EA" w:rsidP="009715EA">
            <w:pPr>
              <w:jc w:val="center"/>
              <w:rPr>
                <w:rFonts w:eastAsia="標楷體"/>
              </w:rPr>
            </w:pPr>
            <w:r w:rsidRPr="004D4930">
              <w:rPr>
                <w:rFonts w:eastAsia="標楷體" w:hint="eastAsia"/>
              </w:rPr>
              <w:t>天文社</w:t>
            </w:r>
            <w:r>
              <w:rPr>
                <w:rFonts w:eastAsia="標楷體" w:hint="eastAsia"/>
              </w:rPr>
              <w:t>-</w:t>
            </w:r>
            <w:r>
              <w:rPr>
                <w:rFonts w:eastAsia="標楷體" w:hint="eastAsia"/>
              </w:rPr>
              <w:t>九</w:t>
            </w:r>
          </w:p>
        </w:tc>
        <w:tc>
          <w:tcPr>
            <w:tcW w:w="4912" w:type="dxa"/>
            <w:gridSpan w:val="7"/>
            <w:vAlign w:val="center"/>
          </w:tcPr>
          <w:p w:rsidR="009715EA" w:rsidRPr="00EA18E4" w:rsidRDefault="009715EA" w:rsidP="009715EA">
            <w:pPr>
              <w:rPr>
                <w:rFonts w:ascii="標楷體" w:eastAsia="標楷體" w:hAnsi="標楷體"/>
              </w:rPr>
            </w:pPr>
            <w:r w:rsidRPr="00EA18E4">
              <w:rPr>
                <w:rFonts w:ascii="標楷體" w:eastAsia="標楷體" w:hAnsi="標楷體" w:hint="eastAsia"/>
              </w:rPr>
              <w:t>了解四季星象的運行邏輯，增進觀星技巧與興趣</w:t>
            </w:r>
          </w:p>
        </w:tc>
        <w:tc>
          <w:tcPr>
            <w:tcW w:w="4913" w:type="dxa"/>
            <w:gridSpan w:val="7"/>
            <w:vAlign w:val="center"/>
          </w:tcPr>
          <w:p w:rsidR="009715EA" w:rsidRPr="00EA18E4" w:rsidRDefault="009715EA" w:rsidP="00AD190A">
            <w:pPr>
              <w:rPr>
                <w:rFonts w:ascii="標楷體" w:eastAsia="標楷體" w:hAnsi="標楷體"/>
              </w:rPr>
            </w:pPr>
            <w:r w:rsidRPr="00EA18E4">
              <w:rPr>
                <w:rFonts w:ascii="標楷體" w:eastAsia="標楷體" w:hAnsi="標楷體" w:hint="eastAsia"/>
              </w:rPr>
              <w:t>辨識星座實作及星象導覽發表</w:t>
            </w:r>
          </w:p>
        </w:tc>
      </w:tr>
      <w:tr w:rsidR="009715EA" w:rsidRPr="001B3034" w:rsidTr="003949E5">
        <w:trPr>
          <w:gridBefore w:val="1"/>
          <w:wBefore w:w="38" w:type="dxa"/>
          <w:cantSplit/>
          <w:trHeight w:val="890"/>
          <w:jc w:val="center"/>
        </w:trPr>
        <w:tc>
          <w:tcPr>
            <w:tcW w:w="14737" w:type="dxa"/>
            <w:gridSpan w:val="20"/>
            <w:shd w:val="clear" w:color="auto" w:fill="FFE599"/>
            <w:vAlign w:val="center"/>
          </w:tcPr>
          <w:p w:rsidR="009715EA" w:rsidRPr="001B3034" w:rsidRDefault="009715EA" w:rsidP="009715EA">
            <w:pPr>
              <w:spacing w:beforeLines="50" w:before="180" w:afterLines="50" w:after="180"/>
              <w:jc w:val="center"/>
              <w:rPr>
                <w:rFonts w:eastAsia="標楷體"/>
                <w:b/>
                <w:sz w:val="28"/>
              </w:rPr>
            </w:pPr>
            <w:r w:rsidRPr="00DF7F41">
              <w:rPr>
                <w:rFonts w:eastAsia="標楷體" w:hint="eastAsia"/>
                <w:b/>
                <w:color w:val="3333FF"/>
                <w:sz w:val="32"/>
              </w:rPr>
              <w:t>各週教學進度</w:t>
            </w:r>
          </w:p>
        </w:tc>
      </w:tr>
      <w:tr w:rsidR="003949E5" w:rsidRPr="001B3034" w:rsidTr="003949E5">
        <w:trPr>
          <w:gridBefore w:val="1"/>
          <w:wBefore w:w="38" w:type="dxa"/>
          <w:cantSplit/>
          <w:trHeight w:val="890"/>
          <w:jc w:val="center"/>
        </w:trPr>
        <w:tc>
          <w:tcPr>
            <w:tcW w:w="14737" w:type="dxa"/>
            <w:gridSpan w:val="20"/>
            <w:shd w:val="clear" w:color="auto" w:fill="FFE599"/>
            <w:vAlign w:val="center"/>
          </w:tcPr>
          <w:p w:rsidR="003949E5" w:rsidRPr="00DF7F41" w:rsidRDefault="003949E5" w:rsidP="009715EA">
            <w:pPr>
              <w:spacing w:beforeLines="50" w:before="180" w:afterLines="50" w:after="180"/>
              <w:jc w:val="center"/>
              <w:rPr>
                <w:rFonts w:eastAsia="標楷體"/>
                <w:b/>
                <w:color w:val="3333FF"/>
                <w:sz w:val="32"/>
              </w:rPr>
            </w:pPr>
          </w:p>
        </w:tc>
      </w:tr>
      <w:tr w:rsidR="003949E5" w:rsidRPr="004D4930" w:rsidTr="006B2E45">
        <w:trPr>
          <w:gridAfter w:val="1"/>
          <w:wAfter w:w="38" w:type="dxa"/>
          <w:cantSplit/>
          <w:trHeight w:val="1303"/>
          <w:jc w:val="center"/>
        </w:trPr>
        <w:tc>
          <w:tcPr>
            <w:tcW w:w="866" w:type="dxa"/>
            <w:gridSpan w:val="2"/>
            <w:shd w:val="clear" w:color="auto" w:fill="D9D9D9"/>
            <w:vAlign w:val="center"/>
          </w:tcPr>
          <w:p w:rsidR="003949E5" w:rsidRDefault="003949E5" w:rsidP="003949E5">
            <w:pPr>
              <w:jc w:val="center"/>
              <w:rPr>
                <w:rFonts w:eastAsia="標楷體"/>
              </w:rPr>
            </w:pPr>
            <w:r>
              <w:rPr>
                <w:rFonts w:eastAsia="標楷體"/>
              </w:rPr>
              <w:t>週</w:t>
            </w:r>
          </w:p>
          <w:p w:rsidR="003949E5" w:rsidRDefault="003949E5" w:rsidP="003949E5">
            <w:pPr>
              <w:jc w:val="center"/>
              <w:rPr>
                <w:rFonts w:eastAsia="標楷體"/>
              </w:rPr>
            </w:pPr>
            <w:r>
              <w:rPr>
                <w:rFonts w:eastAsia="標楷體"/>
              </w:rPr>
              <w:t>次</w:t>
            </w:r>
          </w:p>
        </w:tc>
        <w:tc>
          <w:tcPr>
            <w:tcW w:w="867" w:type="dxa"/>
            <w:shd w:val="clear" w:color="auto" w:fill="D9D9D9"/>
            <w:vAlign w:val="center"/>
          </w:tcPr>
          <w:p w:rsidR="003949E5" w:rsidRDefault="003949E5" w:rsidP="003949E5">
            <w:pPr>
              <w:jc w:val="center"/>
              <w:rPr>
                <w:rFonts w:eastAsia="標楷體"/>
              </w:rPr>
            </w:pPr>
            <w:r>
              <w:rPr>
                <w:rFonts w:eastAsia="標楷體" w:hint="eastAsia"/>
                <w:lang w:eastAsia="zh-HK"/>
              </w:rPr>
              <w:t>童軍團</w:t>
            </w:r>
          </w:p>
        </w:tc>
        <w:tc>
          <w:tcPr>
            <w:tcW w:w="867" w:type="dxa"/>
            <w:shd w:val="clear" w:color="auto" w:fill="D9D9D9"/>
            <w:vAlign w:val="center"/>
          </w:tcPr>
          <w:p w:rsidR="003949E5" w:rsidRDefault="003949E5" w:rsidP="003949E5">
            <w:pPr>
              <w:jc w:val="center"/>
              <w:rPr>
                <w:rFonts w:eastAsia="標楷體"/>
              </w:rPr>
            </w:pPr>
            <w:r>
              <w:rPr>
                <w:rFonts w:eastAsia="標楷體" w:hint="eastAsia"/>
              </w:rPr>
              <w:t>桌遊社</w:t>
            </w:r>
          </w:p>
        </w:tc>
        <w:tc>
          <w:tcPr>
            <w:tcW w:w="867" w:type="dxa"/>
            <w:shd w:val="clear" w:color="auto" w:fill="D9D9D9"/>
            <w:vAlign w:val="center"/>
          </w:tcPr>
          <w:p w:rsidR="003949E5" w:rsidRDefault="003949E5" w:rsidP="003949E5">
            <w:pPr>
              <w:jc w:val="center"/>
              <w:rPr>
                <w:rFonts w:eastAsia="標楷體"/>
              </w:rPr>
            </w:pPr>
            <w:r>
              <w:rPr>
                <w:rFonts w:eastAsia="標楷體" w:hint="eastAsia"/>
              </w:rPr>
              <w:t>直笛團</w:t>
            </w:r>
          </w:p>
        </w:tc>
        <w:tc>
          <w:tcPr>
            <w:tcW w:w="867" w:type="dxa"/>
            <w:shd w:val="clear" w:color="auto" w:fill="D9D9D9"/>
            <w:vAlign w:val="center"/>
          </w:tcPr>
          <w:p w:rsidR="003949E5" w:rsidRDefault="003949E5" w:rsidP="003949E5">
            <w:pPr>
              <w:jc w:val="center"/>
              <w:rPr>
                <w:rFonts w:eastAsia="標楷體"/>
              </w:rPr>
            </w:pPr>
            <w:r>
              <w:rPr>
                <w:rFonts w:eastAsia="標楷體" w:hint="eastAsia"/>
              </w:rPr>
              <w:t>桌球社</w:t>
            </w:r>
          </w:p>
        </w:tc>
        <w:tc>
          <w:tcPr>
            <w:tcW w:w="867" w:type="dxa"/>
            <w:gridSpan w:val="2"/>
            <w:shd w:val="clear" w:color="auto" w:fill="D9D9D9"/>
            <w:vAlign w:val="center"/>
          </w:tcPr>
          <w:p w:rsidR="003949E5" w:rsidRDefault="003949E5" w:rsidP="003949E5">
            <w:pPr>
              <w:jc w:val="center"/>
              <w:rPr>
                <w:rFonts w:eastAsia="標楷體"/>
              </w:rPr>
            </w:pPr>
            <w:r>
              <w:rPr>
                <w:rFonts w:eastAsia="標楷體" w:hint="eastAsia"/>
              </w:rPr>
              <w:t>熱心服務社</w:t>
            </w:r>
          </w:p>
        </w:tc>
        <w:tc>
          <w:tcPr>
            <w:tcW w:w="867" w:type="dxa"/>
            <w:shd w:val="clear" w:color="auto" w:fill="D9D9D9"/>
            <w:vAlign w:val="center"/>
          </w:tcPr>
          <w:p w:rsidR="003949E5" w:rsidRDefault="003949E5" w:rsidP="003949E5">
            <w:pPr>
              <w:jc w:val="center"/>
              <w:rPr>
                <w:rFonts w:eastAsia="標楷體"/>
              </w:rPr>
            </w:pPr>
            <w:r>
              <w:rPr>
                <w:rFonts w:eastAsia="標楷體" w:hint="eastAsia"/>
              </w:rPr>
              <w:t>客家美食手作社</w:t>
            </w:r>
          </w:p>
        </w:tc>
        <w:tc>
          <w:tcPr>
            <w:tcW w:w="867" w:type="dxa"/>
            <w:shd w:val="clear" w:color="auto" w:fill="D9D9D9"/>
            <w:vAlign w:val="center"/>
          </w:tcPr>
          <w:p w:rsidR="003949E5" w:rsidRDefault="003949E5" w:rsidP="003949E5">
            <w:pPr>
              <w:jc w:val="center"/>
              <w:rPr>
                <w:rFonts w:eastAsia="標楷體"/>
              </w:rPr>
            </w:pPr>
            <w:r>
              <w:rPr>
                <w:rFonts w:eastAsia="標楷體" w:hint="eastAsia"/>
              </w:rPr>
              <w:t>籃球社</w:t>
            </w:r>
          </w:p>
        </w:tc>
        <w:tc>
          <w:tcPr>
            <w:tcW w:w="866" w:type="dxa"/>
            <w:shd w:val="clear" w:color="auto" w:fill="D9D9D9"/>
            <w:vAlign w:val="center"/>
          </w:tcPr>
          <w:p w:rsidR="003949E5" w:rsidRDefault="003949E5" w:rsidP="003949E5">
            <w:pPr>
              <w:jc w:val="center"/>
              <w:rPr>
                <w:rFonts w:eastAsia="標楷體"/>
              </w:rPr>
            </w:pPr>
            <w:r>
              <w:rPr>
                <w:rFonts w:eastAsia="標楷體" w:hint="eastAsia"/>
              </w:rPr>
              <w:t>樂活達人社</w:t>
            </w:r>
          </w:p>
        </w:tc>
        <w:tc>
          <w:tcPr>
            <w:tcW w:w="867" w:type="dxa"/>
            <w:shd w:val="clear" w:color="auto" w:fill="D9D9D9"/>
            <w:vAlign w:val="center"/>
          </w:tcPr>
          <w:p w:rsidR="003949E5" w:rsidRDefault="003949E5" w:rsidP="003949E5">
            <w:pPr>
              <w:jc w:val="center"/>
              <w:rPr>
                <w:rFonts w:eastAsia="標楷體"/>
              </w:rPr>
            </w:pPr>
            <w:r>
              <w:rPr>
                <w:rFonts w:eastAsia="標楷體" w:hint="eastAsia"/>
              </w:rPr>
              <w:t>話劇社</w:t>
            </w:r>
          </w:p>
        </w:tc>
        <w:tc>
          <w:tcPr>
            <w:tcW w:w="867" w:type="dxa"/>
            <w:shd w:val="clear" w:color="auto" w:fill="D9D9D9"/>
            <w:vAlign w:val="center"/>
          </w:tcPr>
          <w:p w:rsidR="003949E5" w:rsidRDefault="003949E5" w:rsidP="003949E5">
            <w:pPr>
              <w:jc w:val="center"/>
              <w:rPr>
                <w:rFonts w:eastAsia="標楷體"/>
              </w:rPr>
            </w:pPr>
            <w:r>
              <w:rPr>
                <w:rFonts w:eastAsia="標楷體" w:hint="eastAsia"/>
              </w:rPr>
              <w:t>美學社</w:t>
            </w:r>
          </w:p>
        </w:tc>
        <w:tc>
          <w:tcPr>
            <w:tcW w:w="867" w:type="dxa"/>
            <w:gridSpan w:val="2"/>
            <w:shd w:val="clear" w:color="auto" w:fill="D9D9D9"/>
            <w:vAlign w:val="center"/>
          </w:tcPr>
          <w:p w:rsidR="003949E5" w:rsidRDefault="003949E5" w:rsidP="003949E5">
            <w:pPr>
              <w:jc w:val="center"/>
              <w:rPr>
                <w:rFonts w:eastAsia="標楷體"/>
              </w:rPr>
            </w:pPr>
            <w:r>
              <w:rPr>
                <w:rFonts w:eastAsia="標楷體" w:hint="eastAsia"/>
              </w:rPr>
              <w:t>生物研究社</w:t>
            </w:r>
          </w:p>
        </w:tc>
        <w:tc>
          <w:tcPr>
            <w:tcW w:w="867" w:type="dxa"/>
            <w:shd w:val="clear" w:color="auto" w:fill="D9D9D9"/>
            <w:vAlign w:val="center"/>
          </w:tcPr>
          <w:p w:rsidR="003949E5" w:rsidRPr="004D4930" w:rsidRDefault="003949E5" w:rsidP="003949E5">
            <w:pPr>
              <w:jc w:val="center"/>
              <w:rPr>
                <w:rFonts w:eastAsia="標楷體"/>
              </w:rPr>
            </w:pPr>
            <w:r w:rsidRPr="004D4930">
              <w:rPr>
                <w:rFonts w:eastAsia="標楷體" w:hint="eastAsia"/>
              </w:rPr>
              <w:t>大家說英語</w:t>
            </w:r>
          </w:p>
        </w:tc>
        <w:tc>
          <w:tcPr>
            <w:tcW w:w="867" w:type="dxa"/>
            <w:shd w:val="clear" w:color="auto" w:fill="D9D9D9"/>
            <w:vAlign w:val="center"/>
          </w:tcPr>
          <w:p w:rsidR="003949E5" w:rsidRPr="004D4930" w:rsidRDefault="003949E5" w:rsidP="003949E5">
            <w:pPr>
              <w:jc w:val="center"/>
              <w:rPr>
                <w:rFonts w:eastAsia="標楷體"/>
              </w:rPr>
            </w:pPr>
            <w:r w:rsidRPr="004D4930">
              <w:rPr>
                <w:rFonts w:eastAsia="標楷體" w:hint="eastAsia"/>
              </w:rPr>
              <w:t>遊戲製作社</w:t>
            </w:r>
          </w:p>
        </w:tc>
        <w:tc>
          <w:tcPr>
            <w:tcW w:w="867" w:type="dxa"/>
            <w:shd w:val="clear" w:color="auto" w:fill="D9D9D9"/>
            <w:vAlign w:val="center"/>
          </w:tcPr>
          <w:p w:rsidR="003949E5" w:rsidRPr="004D4930" w:rsidRDefault="003949E5" w:rsidP="003949E5">
            <w:pPr>
              <w:jc w:val="center"/>
              <w:rPr>
                <w:rFonts w:eastAsia="標楷體"/>
              </w:rPr>
            </w:pPr>
            <w:r w:rsidRPr="004D4930">
              <w:rPr>
                <w:rFonts w:eastAsia="標楷體" w:hint="eastAsia"/>
              </w:rPr>
              <w:t>圖資愛閱社</w:t>
            </w:r>
          </w:p>
        </w:tc>
        <w:tc>
          <w:tcPr>
            <w:tcW w:w="867" w:type="dxa"/>
            <w:shd w:val="clear" w:color="auto" w:fill="D9D9D9"/>
            <w:vAlign w:val="center"/>
          </w:tcPr>
          <w:p w:rsidR="003949E5" w:rsidRPr="004D4930" w:rsidRDefault="003949E5" w:rsidP="003949E5">
            <w:pPr>
              <w:jc w:val="center"/>
              <w:rPr>
                <w:rFonts w:eastAsia="標楷體"/>
              </w:rPr>
            </w:pPr>
            <w:r w:rsidRPr="004D4930">
              <w:rPr>
                <w:rFonts w:eastAsia="標楷體" w:hint="eastAsia"/>
              </w:rPr>
              <w:t>羽球社</w:t>
            </w:r>
          </w:p>
        </w:tc>
        <w:tc>
          <w:tcPr>
            <w:tcW w:w="867" w:type="dxa"/>
            <w:shd w:val="clear" w:color="auto" w:fill="D9D9D9"/>
            <w:vAlign w:val="center"/>
          </w:tcPr>
          <w:p w:rsidR="003949E5" w:rsidRPr="004D4930" w:rsidRDefault="003949E5" w:rsidP="003949E5">
            <w:pPr>
              <w:jc w:val="center"/>
              <w:rPr>
                <w:rFonts w:eastAsia="標楷體"/>
              </w:rPr>
            </w:pPr>
            <w:r w:rsidRPr="004D4930">
              <w:rPr>
                <w:rFonts w:eastAsia="標楷體" w:hint="eastAsia"/>
              </w:rPr>
              <w:t>天文社</w:t>
            </w:r>
          </w:p>
        </w:tc>
      </w:tr>
      <w:tr w:rsidR="003949E5" w:rsidRPr="004D4930" w:rsidTr="006B2E45">
        <w:trPr>
          <w:gridAfter w:val="1"/>
          <w:wAfter w:w="38" w:type="dxa"/>
          <w:cantSplit/>
          <w:trHeight w:val="1303"/>
          <w:jc w:val="center"/>
        </w:trPr>
        <w:tc>
          <w:tcPr>
            <w:tcW w:w="866" w:type="dxa"/>
            <w:gridSpan w:val="2"/>
            <w:shd w:val="clear" w:color="auto" w:fill="FFFFFF" w:themeFill="background1"/>
            <w:vAlign w:val="center"/>
          </w:tcPr>
          <w:p w:rsidR="003949E5" w:rsidRDefault="003949E5" w:rsidP="003949E5">
            <w:pPr>
              <w:jc w:val="center"/>
              <w:rPr>
                <w:rFonts w:eastAsia="標楷體"/>
              </w:rPr>
            </w:pPr>
            <w:r>
              <w:rPr>
                <w:rFonts w:eastAsia="標楷體" w:hint="eastAsia"/>
              </w:rPr>
              <w:lastRenderedPageBreak/>
              <w:t>1</w:t>
            </w:r>
          </w:p>
        </w:tc>
        <w:tc>
          <w:tcPr>
            <w:tcW w:w="867" w:type="dxa"/>
            <w:vAlign w:val="center"/>
          </w:tcPr>
          <w:p w:rsidR="003949E5" w:rsidRDefault="003949E5" w:rsidP="003949E5">
            <w:pPr>
              <w:jc w:val="center"/>
              <w:rPr>
                <w:rFonts w:eastAsia="標楷體"/>
              </w:rPr>
            </w:pPr>
            <w:r>
              <w:rPr>
                <w:rFonts w:eastAsia="標楷體" w:hint="eastAsia"/>
              </w:rPr>
              <w:t>迎新</w:t>
            </w:r>
            <w:r>
              <w:rPr>
                <w:rFonts w:eastAsia="標楷體"/>
              </w:rPr>
              <w:br/>
            </w:r>
            <w:r>
              <w:rPr>
                <w:rFonts w:eastAsia="標楷體" w:hint="eastAsia"/>
              </w:rPr>
              <w:t>暖身</w:t>
            </w:r>
          </w:p>
        </w:tc>
        <w:tc>
          <w:tcPr>
            <w:tcW w:w="867" w:type="dxa"/>
            <w:vAlign w:val="center"/>
          </w:tcPr>
          <w:p w:rsidR="003949E5" w:rsidRDefault="003949E5" w:rsidP="003949E5">
            <w:pPr>
              <w:jc w:val="center"/>
              <w:rPr>
                <w:rFonts w:eastAsia="標楷體"/>
              </w:rPr>
            </w:pPr>
            <w:r>
              <w:rPr>
                <w:rFonts w:eastAsia="標楷體" w:hint="eastAsia"/>
              </w:rPr>
              <w:t>認識桌遊種類</w:t>
            </w:r>
          </w:p>
        </w:tc>
        <w:tc>
          <w:tcPr>
            <w:tcW w:w="867" w:type="dxa"/>
            <w:vAlign w:val="center"/>
          </w:tcPr>
          <w:p w:rsidR="003949E5" w:rsidRDefault="003949E5" w:rsidP="003949E5">
            <w:pPr>
              <w:jc w:val="center"/>
              <w:rPr>
                <w:rFonts w:eastAsia="標楷體"/>
              </w:rPr>
            </w:pPr>
            <w:r>
              <w:rPr>
                <w:rFonts w:eastAsia="標楷體" w:hint="eastAsia"/>
              </w:rPr>
              <w:t>迎新</w:t>
            </w:r>
          </w:p>
          <w:p w:rsidR="003949E5" w:rsidRDefault="003949E5" w:rsidP="003949E5">
            <w:pPr>
              <w:jc w:val="center"/>
              <w:rPr>
                <w:rFonts w:eastAsia="標楷體"/>
              </w:rPr>
            </w:pPr>
            <w:r>
              <w:rPr>
                <w:rFonts w:eastAsia="標楷體" w:hint="eastAsia"/>
              </w:rPr>
              <w:t>暖身</w:t>
            </w:r>
          </w:p>
        </w:tc>
        <w:tc>
          <w:tcPr>
            <w:tcW w:w="867" w:type="dxa"/>
            <w:shd w:val="clear" w:color="auto" w:fill="FFFFFF"/>
            <w:vAlign w:val="center"/>
          </w:tcPr>
          <w:p w:rsidR="003949E5" w:rsidRDefault="003949E5" w:rsidP="003949E5">
            <w:pPr>
              <w:jc w:val="center"/>
              <w:rPr>
                <w:rFonts w:eastAsia="標楷體"/>
              </w:rPr>
            </w:pPr>
            <w:r>
              <w:rPr>
                <w:rFonts w:eastAsia="標楷體" w:hint="eastAsia"/>
              </w:rPr>
              <w:t>迎新</w:t>
            </w:r>
          </w:p>
          <w:p w:rsidR="003949E5" w:rsidRDefault="003949E5" w:rsidP="003949E5">
            <w:pPr>
              <w:jc w:val="center"/>
              <w:rPr>
                <w:rFonts w:eastAsia="標楷體"/>
              </w:rPr>
            </w:pPr>
            <w:r>
              <w:rPr>
                <w:rFonts w:eastAsia="標楷體" w:hint="eastAsia"/>
              </w:rPr>
              <w:t>暖身</w:t>
            </w:r>
          </w:p>
        </w:tc>
        <w:tc>
          <w:tcPr>
            <w:tcW w:w="867" w:type="dxa"/>
            <w:gridSpan w:val="2"/>
            <w:shd w:val="clear" w:color="auto" w:fill="FFFFFF"/>
            <w:vAlign w:val="center"/>
          </w:tcPr>
          <w:p w:rsidR="003949E5" w:rsidRPr="004D4930" w:rsidRDefault="003949E5" w:rsidP="003949E5">
            <w:pPr>
              <w:jc w:val="center"/>
              <w:rPr>
                <w:rFonts w:ascii="標楷體" w:eastAsia="標楷體" w:hAnsi="標楷體"/>
              </w:rPr>
            </w:pPr>
            <w:r w:rsidRPr="00EA18E4">
              <w:rPr>
                <w:rFonts w:ascii="標楷體" w:eastAsia="標楷體" w:hAnsi="標楷體" w:hint="eastAsia"/>
              </w:rPr>
              <w:t>破冰活動</w:t>
            </w:r>
          </w:p>
        </w:tc>
        <w:tc>
          <w:tcPr>
            <w:tcW w:w="867" w:type="dxa"/>
            <w:vAlign w:val="center"/>
          </w:tcPr>
          <w:p w:rsidR="003949E5" w:rsidRDefault="003949E5" w:rsidP="003949E5">
            <w:pPr>
              <w:jc w:val="center"/>
              <w:rPr>
                <w:rFonts w:eastAsia="標楷體"/>
              </w:rPr>
            </w:pPr>
            <w:r>
              <w:rPr>
                <w:rFonts w:ascii="標楷體" w:eastAsia="標楷體" w:hAnsi="標楷體" w:cs="新細明體" w:hint="eastAsia"/>
                <w:kern w:val="0"/>
              </w:rPr>
              <w:t>客家文化介紹</w:t>
            </w:r>
          </w:p>
        </w:tc>
        <w:tc>
          <w:tcPr>
            <w:tcW w:w="867" w:type="dxa"/>
            <w:shd w:val="clear" w:color="auto" w:fill="FFFFFF" w:themeFill="background1"/>
            <w:vAlign w:val="center"/>
          </w:tcPr>
          <w:p w:rsidR="003949E5" w:rsidRDefault="003949E5" w:rsidP="003949E5">
            <w:pPr>
              <w:jc w:val="center"/>
              <w:rPr>
                <w:rFonts w:eastAsia="標楷體"/>
              </w:rPr>
            </w:pPr>
            <w:r w:rsidRPr="00EA18E4">
              <w:rPr>
                <w:rFonts w:ascii="標楷體" w:eastAsia="標楷體" w:hAnsi="標楷體" w:hint="eastAsia"/>
              </w:rPr>
              <w:t>四角傳球、分組對抗</w:t>
            </w:r>
          </w:p>
        </w:tc>
        <w:tc>
          <w:tcPr>
            <w:tcW w:w="866" w:type="dxa"/>
            <w:shd w:val="clear" w:color="auto" w:fill="FFFFFF" w:themeFill="background1"/>
            <w:vAlign w:val="center"/>
          </w:tcPr>
          <w:p w:rsidR="003949E5" w:rsidRDefault="003949E5" w:rsidP="003949E5">
            <w:pPr>
              <w:jc w:val="center"/>
              <w:rPr>
                <w:rFonts w:eastAsia="標楷體"/>
              </w:rPr>
            </w:pPr>
            <w:r w:rsidRPr="00EA18E4">
              <w:rPr>
                <w:rFonts w:ascii="標楷體" w:eastAsia="標楷體" w:hAnsi="標楷體"/>
              </w:rPr>
              <w:t>介紹</w:t>
            </w:r>
            <w:r w:rsidRPr="00EA18E4">
              <w:rPr>
                <w:rFonts w:ascii="標楷體" w:eastAsia="標楷體" w:hAnsi="標楷體" w:hint="eastAsia"/>
              </w:rPr>
              <w:t>本學期樂活達人</w:t>
            </w:r>
            <w:r w:rsidRPr="00EA18E4">
              <w:rPr>
                <w:rFonts w:ascii="標楷體" w:eastAsia="標楷體" w:hAnsi="標楷體"/>
              </w:rPr>
              <w:t>社上課內容</w:t>
            </w:r>
          </w:p>
        </w:tc>
        <w:tc>
          <w:tcPr>
            <w:tcW w:w="867" w:type="dxa"/>
            <w:shd w:val="clear" w:color="auto" w:fill="FFFFFF" w:themeFill="background1"/>
            <w:vAlign w:val="center"/>
          </w:tcPr>
          <w:p w:rsidR="003949E5" w:rsidRDefault="003949E5" w:rsidP="003949E5">
            <w:pPr>
              <w:jc w:val="center"/>
              <w:rPr>
                <w:rFonts w:eastAsia="標楷體"/>
              </w:rPr>
            </w:pPr>
            <w:r>
              <w:rPr>
                <w:rFonts w:eastAsia="標楷體" w:hint="eastAsia"/>
              </w:rPr>
              <w:t>迎新</w:t>
            </w:r>
          </w:p>
          <w:p w:rsidR="003949E5" w:rsidRDefault="003949E5" w:rsidP="003949E5">
            <w:pPr>
              <w:jc w:val="center"/>
              <w:rPr>
                <w:rFonts w:eastAsia="標楷體"/>
              </w:rPr>
            </w:pPr>
            <w:r>
              <w:rPr>
                <w:rFonts w:eastAsia="標楷體" w:hint="eastAsia"/>
              </w:rPr>
              <w:t>暖身</w:t>
            </w:r>
          </w:p>
        </w:tc>
        <w:tc>
          <w:tcPr>
            <w:tcW w:w="867" w:type="dxa"/>
            <w:shd w:val="clear" w:color="auto" w:fill="FFFFFF" w:themeFill="background1"/>
            <w:vAlign w:val="center"/>
          </w:tcPr>
          <w:p w:rsidR="003949E5" w:rsidRDefault="003949E5" w:rsidP="003949E5">
            <w:pPr>
              <w:jc w:val="center"/>
              <w:rPr>
                <w:rFonts w:eastAsia="標楷體"/>
              </w:rPr>
            </w:pPr>
            <w:r>
              <w:rPr>
                <w:rFonts w:eastAsia="標楷體" w:hint="eastAsia"/>
              </w:rPr>
              <w:t>迎新</w:t>
            </w:r>
          </w:p>
          <w:p w:rsidR="003949E5" w:rsidRDefault="003949E5" w:rsidP="003949E5">
            <w:pPr>
              <w:jc w:val="center"/>
              <w:rPr>
                <w:rFonts w:eastAsia="標楷體"/>
              </w:rPr>
            </w:pPr>
            <w:r>
              <w:rPr>
                <w:rFonts w:eastAsia="標楷體" w:hint="eastAsia"/>
              </w:rPr>
              <w:t>暖身</w:t>
            </w:r>
          </w:p>
        </w:tc>
        <w:tc>
          <w:tcPr>
            <w:tcW w:w="867" w:type="dxa"/>
            <w:gridSpan w:val="2"/>
            <w:shd w:val="clear" w:color="auto" w:fill="FFFFFF" w:themeFill="background1"/>
            <w:vAlign w:val="center"/>
          </w:tcPr>
          <w:p w:rsidR="003949E5" w:rsidRDefault="003949E5" w:rsidP="003949E5">
            <w:pPr>
              <w:jc w:val="center"/>
              <w:rPr>
                <w:rFonts w:eastAsia="標楷體"/>
              </w:rPr>
            </w:pPr>
            <w:r w:rsidRPr="00EA18E4">
              <w:rPr>
                <w:rFonts w:ascii="標楷體" w:eastAsia="標楷體" w:hAnsi="標楷體"/>
              </w:rPr>
              <w:t>闖關遊戲</w:t>
            </w:r>
          </w:p>
        </w:tc>
        <w:tc>
          <w:tcPr>
            <w:tcW w:w="867" w:type="dxa"/>
            <w:vAlign w:val="center"/>
          </w:tcPr>
          <w:p w:rsidR="003949E5" w:rsidRDefault="003949E5" w:rsidP="003949E5">
            <w:pPr>
              <w:jc w:val="center"/>
              <w:rPr>
                <w:rFonts w:eastAsia="標楷體"/>
              </w:rPr>
            </w:pPr>
            <w:r>
              <w:rPr>
                <w:rFonts w:eastAsia="標楷體" w:hint="eastAsia"/>
              </w:rPr>
              <w:t>迎新</w:t>
            </w:r>
            <w:r>
              <w:rPr>
                <w:rFonts w:eastAsia="標楷體"/>
              </w:rPr>
              <w:br/>
            </w:r>
            <w:r>
              <w:rPr>
                <w:rFonts w:eastAsia="標楷體" w:hint="eastAsia"/>
              </w:rPr>
              <w:t>暖身</w:t>
            </w:r>
          </w:p>
        </w:tc>
        <w:tc>
          <w:tcPr>
            <w:tcW w:w="867" w:type="dxa"/>
            <w:vAlign w:val="center"/>
          </w:tcPr>
          <w:p w:rsidR="003949E5" w:rsidRDefault="003949E5" w:rsidP="003949E5">
            <w:pPr>
              <w:jc w:val="center"/>
              <w:rPr>
                <w:rFonts w:eastAsia="標楷體"/>
              </w:rPr>
            </w:pPr>
            <w:r w:rsidRPr="00EA18E4">
              <w:rPr>
                <w:rFonts w:ascii="標楷體" w:eastAsia="標楷體" w:hAnsi="標楷體" w:hint="eastAsia"/>
              </w:rPr>
              <w:t>分組及社團任務解說</w:t>
            </w:r>
          </w:p>
        </w:tc>
        <w:tc>
          <w:tcPr>
            <w:tcW w:w="867" w:type="dxa"/>
            <w:shd w:val="clear" w:color="auto" w:fill="FFFFFF"/>
            <w:vAlign w:val="center"/>
          </w:tcPr>
          <w:p w:rsidR="003949E5" w:rsidRDefault="003949E5" w:rsidP="003949E5">
            <w:pPr>
              <w:jc w:val="center"/>
              <w:rPr>
                <w:rFonts w:eastAsia="標楷體"/>
              </w:rPr>
            </w:pPr>
            <w:r w:rsidRPr="00EA18E4">
              <w:rPr>
                <w:rFonts w:ascii="標楷體" w:eastAsia="標楷體" w:hAnsi="標楷體" w:hint="eastAsia"/>
              </w:rPr>
              <w:t>社團內容與任務說明</w:t>
            </w:r>
          </w:p>
        </w:tc>
        <w:tc>
          <w:tcPr>
            <w:tcW w:w="867" w:type="dxa"/>
            <w:shd w:val="clear" w:color="auto" w:fill="FFFFFF"/>
            <w:vAlign w:val="center"/>
          </w:tcPr>
          <w:p w:rsidR="003949E5" w:rsidRPr="004D4930" w:rsidRDefault="003949E5" w:rsidP="003949E5">
            <w:pPr>
              <w:jc w:val="center"/>
              <w:rPr>
                <w:rFonts w:ascii="標楷體" w:eastAsia="標楷體" w:hAnsi="標楷體"/>
              </w:rPr>
            </w:pPr>
            <w:r w:rsidRPr="004D4930">
              <w:rPr>
                <w:rFonts w:ascii="標楷體" w:eastAsia="標楷體" w:hAnsi="標楷體" w:hint="eastAsia"/>
              </w:rPr>
              <w:t>迎新</w:t>
            </w:r>
          </w:p>
          <w:p w:rsidR="003949E5" w:rsidRPr="004D4930" w:rsidRDefault="003949E5" w:rsidP="003949E5">
            <w:pPr>
              <w:jc w:val="center"/>
              <w:rPr>
                <w:rFonts w:ascii="標楷體" w:eastAsia="標楷體" w:hAnsi="標楷體"/>
              </w:rPr>
            </w:pPr>
            <w:r w:rsidRPr="004D4930">
              <w:rPr>
                <w:rFonts w:ascii="標楷體" w:eastAsia="標楷體" w:hAnsi="標楷體" w:hint="eastAsia"/>
              </w:rPr>
              <w:t>暖身</w:t>
            </w:r>
          </w:p>
        </w:tc>
        <w:tc>
          <w:tcPr>
            <w:tcW w:w="867" w:type="dxa"/>
            <w:vAlign w:val="center"/>
          </w:tcPr>
          <w:p w:rsidR="003949E5" w:rsidRPr="00EA18E4" w:rsidRDefault="003949E5" w:rsidP="003949E5">
            <w:pPr>
              <w:spacing w:line="0" w:lineRule="atLeast"/>
              <w:jc w:val="center"/>
              <w:rPr>
                <w:rFonts w:ascii="標楷體" w:eastAsia="標楷體" w:hAnsi="標楷體"/>
              </w:rPr>
            </w:pPr>
            <w:r w:rsidRPr="00EA18E4">
              <w:rPr>
                <w:rFonts w:ascii="標楷體" w:eastAsia="標楷體" w:hAnsi="標楷體" w:hint="eastAsia"/>
              </w:rPr>
              <w:t>社長選舉</w:t>
            </w:r>
          </w:p>
          <w:p w:rsidR="003949E5" w:rsidRDefault="003949E5" w:rsidP="003949E5">
            <w:pPr>
              <w:jc w:val="center"/>
              <w:rPr>
                <w:rFonts w:eastAsia="標楷體"/>
              </w:rPr>
            </w:pPr>
            <w:r w:rsidRPr="00EA18E4">
              <w:rPr>
                <w:rFonts w:ascii="標楷體" w:eastAsia="標楷體" w:hAnsi="標楷體" w:hint="eastAsia"/>
              </w:rPr>
              <w:t>星象導覽調查</w:t>
            </w:r>
          </w:p>
        </w:tc>
      </w:tr>
      <w:tr w:rsidR="003949E5" w:rsidRPr="004D4930" w:rsidTr="006B2E45">
        <w:trPr>
          <w:gridAfter w:val="1"/>
          <w:wAfter w:w="38" w:type="dxa"/>
          <w:cantSplit/>
          <w:trHeight w:val="1303"/>
          <w:jc w:val="center"/>
        </w:trPr>
        <w:tc>
          <w:tcPr>
            <w:tcW w:w="866" w:type="dxa"/>
            <w:gridSpan w:val="2"/>
            <w:shd w:val="clear" w:color="auto" w:fill="FFFFFF" w:themeFill="background1"/>
            <w:vAlign w:val="center"/>
          </w:tcPr>
          <w:p w:rsidR="003949E5" w:rsidRDefault="003949E5" w:rsidP="003949E5">
            <w:pPr>
              <w:jc w:val="center"/>
              <w:rPr>
                <w:rFonts w:eastAsia="標楷體"/>
              </w:rPr>
            </w:pPr>
            <w:r>
              <w:rPr>
                <w:rFonts w:eastAsia="標楷體" w:hint="eastAsia"/>
              </w:rPr>
              <w:t>2</w:t>
            </w:r>
          </w:p>
        </w:tc>
        <w:tc>
          <w:tcPr>
            <w:tcW w:w="867" w:type="dxa"/>
            <w:vAlign w:val="center"/>
          </w:tcPr>
          <w:p w:rsidR="003949E5" w:rsidRDefault="003949E5" w:rsidP="003949E5">
            <w:pPr>
              <w:jc w:val="center"/>
              <w:rPr>
                <w:rFonts w:eastAsia="標楷體"/>
              </w:rPr>
            </w:pPr>
            <w:r>
              <w:rPr>
                <w:rFonts w:eastAsia="標楷體" w:hint="eastAsia"/>
              </w:rPr>
              <w:t>認識</w:t>
            </w:r>
            <w:r>
              <w:rPr>
                <w:rFonts w:eastAsia="標楷體"/>
              </w:rPr>
              <w:br/>
            </w:r>
            <w:r>
              <w:rPr>
                <w:rFonts w:eastAsia="標楷體" w:hint="eastAsia"/>
              </w:rPr>
              <w:t>環境</w:t>
            </w:r>
          </w:p>
        </w:tc>
        <w:tc>
          <w:tcPr>
            <w:tcW w:w="867" w:type="dxa"/>
            <w:vAlign w:val="center"/>
          </w:tcPr>
          <w:p w:rsidR="003949E5" w:rsidRDefault="003949E5" w:rsidP="003949E5">
            <w:pPr>
              <w:jc w:val="center"/>
              <w:rPr>
                <w:rFonts w:eastAsia="標楷體"/>
              </w:rPr>
            </w:pPr>
            <w:r>
              <w:rPr>
                <w:rFonts w:eastAsia="標楷體" w:hint="eastAsia"/>
              </w:rPr>
              <w:t>桌遊的起源</w:t>
            </w:r>
          </w:p>
        </w:tc>
        <w:tc>
          <w:tcPr>
            <w:tcW w:w="867" w:type="dxa"/>
            <w:vAlign w:val="center"/>
          </w:tcPr>
          <w:p w:rsidR="003949E5" w:rsidRDefault="003949E5" w:rsidP="003949E5">
            <w:pPr>
              <w:jc w:val="center"/>
              <w:rPr>
                <w:rFonts w:eastAsia="標楷體"/>
              </w:rPr>
            </w:pPr>
            <w:r>
              <w:rPr>
                <w:rFonts w:eastAsia="標楷體" w:hint="eastAsia"/>
              </w:rPr>
              <w:t>1.</w:t>
            </w:r>
            <w:r>
              <w:rPr>
                <w:rFonts w:eastAsia="標楷體" w:hint="eastAsia"/>
              </w:rPr>
              <w:t>基本技巧</w:t>
            </w:r>
            <w:r>
              <w:rPr>
                <w:rFonts w:eastAsia="標楷體" w:hint="eastAsia"/>
              </w:rPr>
              <w:t>-</w:t>
            </w:r>
          </w:p>
          <w:p w:rsidR="003949E5" w:rsidRDefault="003949E5" w:rsidP="003949E5">
            <w:pPr>
              <w:jc w:val="center"/>
              <w:rPr>
                <w:rFonts w:eastAsia="標楷體"/>
              </w:rPr>
            </w:pPr>
            <w:r>
              <w:rPr>
                <w:rFonts w:eastAsia="標楷體" w:hint="eastAsia"/>
              </w:rPr>
              <w:t>Ｃ大調音階</w:t>
            </w:r>
            <w:r>
              <w:rPr>
                <w:rFonts w:eastAsia="標楷體" w:hint="eastAsia"/>
              </w:rPr>
              <w:t xml:space="preserve"> </w:t>
            </w:r>
          </w:p>
          <w:p w:rsidR="003949E5" w:rsidRDefault="003949E5" w:rsidP="003949E5">
            <w:pPr>
              <w:jc w:val="center"/>
              <w:rPr>
                <w:rFonts w:eastAsia="標楷體"/>
              </w:rPr>
            </w:pPr>
            <w:r>
              <w:rPr>
                <w:rFonts w:eastAsia="標楷體" w:hint="eastAsia"/>
              </w:rPr>
              <w:t>2.</w:t>
            </w:r>
            <w:r>
              <w:rPr>
                <w:rFonts w:eastAsia="標楷體" w:hint="eastAsia"/>
              </w:rPr>
              <w:t>比賽指定曲練習</w:t>
            </w:r>
          </w:p>
        </w:tc>
        <w:tc>
          <w:tcPr>
            <w:tcW w:w="867" w:type="dxa"/>
            <w:shd w:val="clear" w:color="auto" w:fill="FFFFFF"/>
            <w:vAlign w:val="center"/>
          </w:tcPr>
          <w:p w:rsidR="003949E5" w:rsidRDefault="003949E5" w:rsidP="003949E5">
            <w:pPr>
              <w:jc w:val="center"/>
              <w:rPr>
                <w:rFonts w:eastAsia="標楷體"/>
              </w:rPr>
            </w:pPr>
            <w:r>
              <w:rPr>
                <w:rFonts w:eastAsia="標楷體" w:hint="eastAsia"/>
              </w:rPr>
              <w:t>認識</w:t>
            </w:r>
            <w:r>
              <w:rPr>
                <w:rFonts w:eastAsia="標楷體"/>
              </w:rPr>
              <w:br/>
            </w:r>
            <w:r>
              <w:rPr>
                <w:rFonts w:eastAsia="標楷體" w:hint="eastAsia"/>
              </w:rPr>
              <w:t>桌球</w:t>
            </w:r>
          </w:p>
        </w:tc>
        <w:tc>
          <w:tcPr>
            <w:tcW w:w="867" w:type="dxa"/>
            <w:gridSpan w:val="2"/>
            <w:shd w:val="clear" w:color="auto" w:fill="FFFFFF"/>
            <w:vAlign w:val="center"/>
          </w:tcPr>
          <w:p w:rsidR="003949E5" w:rsidRPr="004D4930" w:rsidRDefault="003949E5" w:rsidP="003949E5">
            <w:pPr>
              <w:jc w:val="center"/>
              <w:rPr>
                <w:rFonts w:ascii="標楷體" w:eastAsia="標楷體" w:hAnsi="標楷體"/>
              </w:rPr>
            </w:pPr>
            <w:r w:rsidRPr="00EA18E4">
              <w:rPr>
                <w:rFonts w:ascii="標楷體" w:eastAsia="標楷體" w:hAnsi="標楷體" w:hint="eastAsia"/>
              </w:rPr>
              <w:t>破冰活動</w:t>
            </w:r>
          </w:p>
        </w:tc>
        <w:tc>
          <w:tcPr>
            <w:tcW w:w="867" w:type="dxa"/>
            <w:vAlign w:val="center"/>
          </w:tcPr>
          <w:p w:rsidR="003949E5" w:rsidRDefault="003949E5" w:rsidP="003949E5">
            <w:pPr>
              <w:jc w:val="center"/>
              <w:rPr>
                <w:rFonts w:eastAsia="標楷體"/>
              </w:rPr>
            </w:pPr>
            <w:r>
              <w:rPr>
                <w:rFonts w:ascii="標楷體" w:eastAsia="標楷體" w:hAnsi="標楷體" w:cs="新細明體" w:hint="eastAsia"/>
                <w:kern w:val="0"/>
              </w:rPr>
              <w:t>客家文化介紹</w:t>
            </w:r>
          </w:p>
        </w:tc>
        <w:tc>
          <w:tcPr>
            <w:tcW w:w="867" w:type="dxa"/>
            <w:shd w:val="clear" w:color="auto" w:fill="FFFFFF" w:themeFill="background1"/>
            <w:vAlign w:val="center"/>
          </w:tcPr>
          <w:p w:rsidR="003949E5" w:rsidRDefault="003949E5" w:rsidP="003949E5">
            <w:pPr>
              <w:jc w:val="center"/>
              <w:rPr>
                <w:rFonts w:eastAsia="標楷體"/>
              </w:rPr>
            </w:pPr>
            <w:r w:rsidRPr="00EA18E4">
              <w:rPr>
                <w:rFonts w:ascii="標楷體" w:eastAsia="標楷體" w:hAnsi="標楷體" w:hint="eastAsia"/>
              </w:rPr>
              <w:t>四角傳球、分組對抗</w:t>
            </w:r>
          </w:p>
        </w:tc>
        <w:tc>
          <w:tcPr>
            <w:tcW w:w="866" w:type="dxa"/>
            <w:shd w:val="clear" w:color="auto" w:fill="FFFFFF" w:themeFill="background1"/>
            <w:vAlign w:val="center"/>
          </w:tcPr>
          <w:p w:rsidR="003949E5" w:rsidRDefault="003949E5" w:rsidP="003949E5">
            <w:pPr>
              <w:jc w:val="center"/>
              <w:rPr>
                <w:rFonts w:eastAsia="標楷體"/>
              </w:rPr>
            </w:pPr>
            <w:r w:rsidRPr="00EA18E4">
              <w:rPr>
                <w:rFonts w:ascii="標楷體" w:eastAsia="標楷體" w:hAnsi="標楷體"/>
              </w:rPr>
              <w:t>介紹</w:t>
            </w:r>
            <w:r w:rsidRPr="00EA18E4">
              <w:rPr>
                <w:rFonts w:ascii="標楷體" w:eastAsia="標楷體" w:hAnsi="標楷體" w:hint="eastAsia"/>
              </w:rPr>
              <w:t>本學期樂活達人</w:t>
            </w:r>
            <w:r w:rsidRPr="00EA18E4">
              <w:rPr>
                <w:rFonts w:ascii="標楷體" w:eastAsia="標楷體" w:hAnsi="標楷體"/>
              </w:rPr>
              <w:t>社上課內容</w:t>
            </w:r>
          </w:p>
        </w:tc>
        <w:tc>
          <w:tcPr>
            <w:tcW w:w="867" w:type="dxa"/>
            <w:shd w:val="clear" w:color="auto" w:fill="FFFFFF" w:themeFill="background1"/>
            <w:vAlign w:val="center"/>
          </w:tcPr>
          <w:p w:rsidR="003949E5" w:rsidRDefault="003949E5" w:rsidP="003949E5">
            <w:pPr>
              <w:jc w:val="center"/>
              <w:rPr>
                <w:rFonts w:eastAsia="標楷體"/>
              </w:rPr>
            </w:pPr>
            <w:r>
              <w:rPr>
                <w:rFonts w:eastAsia="標楷體" w:hint="eastAsia"/>
              </w:rPr>
              <w:t>社團介紹</w:t>
            </w:r>
          </w:p>
        </w:tc>
        <w:tc>
          <w:tcPr>
            <w:tcW w:w="867" w:type="dxa"/>
            <w:shd w:val="clear" w:color="auto" w:fill="FFFFFF" w:themeFill="background1"/>
            <w:vAlign w:val="center"/>
          </w:tcPr>
          <w:p w:rsidR="003949E5" w:rsidRDefault="003949E5" w:rsidP="003949E5">
            <w:pPr>
              <w:jc w:val="center"/>
              <w:rPr>
                <w:rFonts w:eastAsia="標楷體"/>
              </w:rPr>
            </w:pPr>
            <w:r>
              <w:rPr>
                <w:rFonts w:eastAsia="標楷體" w:hint="eastAsia"/>
              </w:rPr>
              <w:t>社團介紹</w:t>
            </w:r>
          </w:p>
        </w:tc>
        <w:tc>
          <w:tcPr>
            <w:tcW w:w="867" w:type="dxa"/>
            <w:gridSpan w:val="2"/>
            <w:shd w:val="clear" w:color="auto" w:fill="FFFFFF" w:themeFill="background1"/>
            <w:vAlign w:val="center"/>
          </w:tcPr>
          <w:p w:rsidR="003949E5" w:rsidRDefault="003949E5" w:rsidP="003949E5">
            <w:pPr>
              <w:jc w:val="center"/>
              <w:rPr>
                <w:rFonts w:eastAsia="標楷體"/>
              </w:rPr>
            </w:pPr>
            <w:r w:rsidRPr="00EA18E4">
              <w:rPr>
                <w:rFonts w:ascii="標楷體" w:eastAsia="標楷體" w:hAnsi="標楷體"/>
              </w:rPr>
              <w:t>闖關遊戲</w:t>
            </w:r>
          </w:p>
        </w:tc>
        <w:tc>
          <w:tcPr>
            <w:tcW w:w="867" w:type="dxa"/>
            <w:vAlign w:val="center"/>
          </w:tcPr>
          <w:p w:rsidR="003949E5" w:rsidRDefault="003949E5" w:rsidP="003949E5">
            <w:pPr>
              <w:jc w:val="center"/>
              <w:rPr>
                <w:rFonts w:eastAsia="標楷體"/>
              </w:rPr>
            </w:pPr>
            <w:r>
              <w:rPr>
                <w:rFonts w:eastAsia="標楷體" w:hint="eastAsia"/>
              </w:rPr>
              <w:t>社團介紹</w:t>
            </w:r>
          </w:p>
        </w:tc>
        <w:tc>
          <w:tcPr>
            <w:tcW w:w="867" w:type="dxa"/>
            <w:vAlign w:val="center"/>
          </w:tcPr>
          <w:p w:rsidR="003949E5" w:rsidRDefault="003949E5" w:rsidP="003949E5">
            <w:pPr>
              <w:jc w:val="center"/>
              <w:rPr>
                <w:rFonts w:eastAsia="標楷體"/>
              </w:rPr>
            </w:pPr>
            <w:r w:rsidRPr="00EA18E4">
              <w:rPr>
                <w:rFonts w:ascii="標楷體" w:eastAsia="標楷體" w:hAnsi="標楷體" w:hint="eastAsia"/>
              </w:rPr>
              <w:t>分組及社團任務解說</w:t>
            </w:r>
          </w:p>
        </w:tc>
        <w:tc>
          <w:tcPr>
            <w:tcW w:w="867" w:type="dxa"/>
            <w:shd w:val="clear" w:color="auto" w:fill="FFFFFF"/>
            <w:vAlign w:val="center"/>
          </w:tcPr>
          <w:p w:rsidR="003949E5" w:rsidRDefault="003949E5" w:rsidP="003949E5">
            <w:pPr>
              <w:jc w:val="center"/>
              <w:rPr>
                <w:rFonts w:eastAsia="標楷體"/>
              </w:rPr>
            </w:pPr>
            <w:r w:rsidRPr="00EA18E4">
              <w:rPr>
                <w:rFonts w:ascii="標楷體" w:eastAsia="標楷體" w:hAnsi="標楷體" w:hint="eastAsia"/>
              </w:rPr>
              <w:t>社團內容與任務說明</w:t>
            </w:r>
          </w:p>
        </w:tc>
        <w:tc>
          <w:tcPr>
            <w:tcW w:w="867" w:type="dxa"/>
            <w:shd w:val="clear" w:color="auto" w:fill="FFFFFF"/>
            <w:vAlign w:val="center"/>
          </w:tcPr>
          <w:p w:rsidR="003949E5" w:rsidRPr="004D4930" w:rsidRDefault="003949E5" w:rsidP="003949E5">
            <w:pPr>
              <w:jc w:val="center"/>
              <w:rPr>
                <w:rFonts w:ascii="標楷體" w:eastAsia="標楷體" w:hAnsi="標楷體"/>
              </w:rPr>
            </w:pPr>
            <w:r w:rsidRPr="004D4930">
              <w:rPr>
                <w:rFonts w:ascii="標楷體" w:eastAsia="標楷體" w:hAnsi="標楷體" w:hint="eastAsia"/>
              </w:rPr>
              <w:t>認識</w:t>
            </w:r>
          </w:p>
          <w:p w:rsidR="003949E5" w:rsidRPr="004D4930" w:rsidRDefault="003949E5" w:rsidP="003949E5">
            <w:pPr>
              <w:jc w:val="center"/>
              <w:rPr>
                <w:rFonts w:ascii="標楷體" w:eastAsia="標楷體" w:hAnsi="標楷體"/>
              </w:rPr>
            </w:pPr>
            <w:r w:rsidRPr="004D4930">
              <w:rPr>
                <w:rFonts w:ascii="標楷體" w:eastAsia="標楷體" w:hAnsi="標楷體" w:hint="eastAsia"/>
              </w:rPr>
              <w:t>羽球</w:t>
            </w:r>
          </w:p>
        </w:tc>
        <w:tc>
          <w:tcPr>
            <w:tcW w:w="867" w:type="dxa"/>
            <w:vAlign w:val="center"/>
          </w:tcPr>
          <w:p w:rsidR="003949E5" w:rsidRPr="00EA18E4" w:rsidRDefault="003949E5" w:rsidP="003949E5">
            <w:pPr>
              <w:spacing w:line="0" w:lineRule="atLeast"/>
              <w:jc w:val="center"/>
              <w:rPr>
                <w:rFonts w:ascii="標楷體" w:eastAsia="標楷體" w:hAnsi="標楷體"/>
              </w:rPr>
            </w:pPr>
            <w:r w:rsidRPr="00EA18E4">
              <w:rPr>
                <w:rFonts w:ascii="標楷體" w:eastAsia="標楷體" w:hAnsi="標楷體" w:hint="eastAsia"/>
              </w:rPr>
              <w:t>社長選舉</w:t>
            </w:r>
          </w:p>
          <w:p w:rsidR="003949E5" w:rsidRDefault="003949E5" w:rsidP="003949E5">
            <w:pPr>
              <w:jc w:val="center"/>
              <w:rPr>
                <w:rFonts w:eastAsia="標楷體"/>
              </w:rPr>
            </w:pPr>
            <w:r w:rsidRPr="00EA18E4">
              <w:rPr>
                <w:rFonts w:ascii="標楷體" w:eastAsia="標楷體" w:hAnsi="標楷體" w:hint="eastAsia"/>
              </w:rPr>
              <w:t>星象導覽調查</w:t>
            </w:r>
          </w:p>
        </w:tc>
      </w:tr>
      <w:tr w:rsidR="003949E5" w:rsidRPr="004D4930" w:rsidTr="006B2E45">
        <w:trPr>
          <w:gridAfter w:val="1"/>
          <w:wAfter w:w="38" w:type="dxa"/>
          <w:cantSplit/>
          <w:trHeight w:val="1303"/>
          <w:jc w:val="center"/>
        </w:trPr>
        <w:tc>
          <w:tcPr>
            <w:tcW w:w="866" w:type="dxa"/>
            <w:gridSpan w:val="2"/>
            <w:shd w:val="clear" w:color="auto" w:fill="FFFFFF" w:themeFill="background1"/>
            <w:vAlign w:val="center"/>
          </w:tcPr>
          <w:p w:rsidR="003949E5" w:rsidRDefault="003949E5" w:rsidP="003949E5">
            <w:pPr>
              <w:jc w:val="center"/>
              <w:rPr>
                <w:rFonts w:eastAsia="標楷體"/>
              </w:rPr>
            </w:pPr>
            <w:r>
              <w:rPr>
                <w:rFonts w:eastAsia="標楷體" w:hint="eastAsia"/>
              </w:rPr>
              <w:t>3</w:t>
            </w:r>
          </w:p>
        </w:tc>
        <w:tc>
          <w:tcPr>
            <w:tcW w:w="867" w:type="dxa"/>
            <w:vAlign w:val="center"/>
          </w:tcPr>
          <w:p w:rsidR="003949E5" w:rsidRDefault="003949E5" w:rsidP="003949E5">
            <w:pPr>
              <w:jc w:val="center"/>
              <w:rPr>
                <w:rFonts w:eastAsia="標楷體"/>
              </w:rPr>
            </w:pPr>
            <w:r w:rsidRPr="00897F4C">
              <w:rPr>
                <w:rFonts w:eastAsia="標楷體" w:hint="eastAsia"/>
              </w:rPr>
              <w:t>相見歡</w:t>
            </w:r>
          </w:p>
        </w:tc>
        <w:tc>
          <w:tcPr>
            <w:tcW w:w="867" w:type="dxa"/>
            <w:vAlign w:val="center"/>
          </w:tcPr>
          <w:p w:rsidR="003949E5" w:rsidRDefault="003949E5" w:rsidP="003949E5">
            <w:pPr>
              <w:jc w:val="center"/>
              <w:rPr>
                <w:rFonts w:eastAsia="標楷體"/>
              </w:rPr>
            </w:pPr>
            <w:r>
              <w:rPr>
                <w:rFonts w:eastAsia="標楷體" w:hint="eastAsia"/>
              </w:rPr>
              <w:t>破冰桌遊</w:t>
            </w:r>
          </w:p>
        </w:tc>
        <w:tc>
          <w:tcPr>
            <w:tcW w:w="867" w:type="dxa"/>
            <w:vAlign w:val="center"/>
          </w:tcPr>
          <w:p w:rsidR="003949E5" w:rsidRDefault="003949E5" w:rsidP="003949E5">
            <w:pPr>
              <w:jc w:val="center"/>
              <w:rPr>
                <w:rFonts w:eastAsia="標楷體"/>
              </w:rPr>
            </w:pPr>
            <w:r>
              <w:rPr>
                <w:rFonts w:eastAsia="標楷體" w:hint="eastAsia"/>
              </w:rPr>
              <w:t>1.</w:t>
            </w:r>
            <w:r>
              <w:rPr>
                <w:rFonts w:eastAsia="標楷體" w:hint="eastAsia"/>
              </w:rPr>
              <w:t>基本技巧</w:t>
            </w:r>
            <w:r>
              <w:rPr>
                <w:rFonts w:eastAsia="標楷體" w:hint="eastAsia"/>
              </w:rPr>
              <w:t>-</w:t>
            </w:r>
          </w:p>
          <w:p w:rsidR="003949E5" w:rsidRDefault="003949E5" w:rsidP="003949E5">
            <w:pPr>
              <w:jc w:val="center"/>
              <w:rPr>
                <w:rFonts w:eastAsia="標楷體"/>
              </w:rPr>
            </w:pPr>
            <w:r>
              <w:rPr>
                <w:rFonts w:eastAsia="標楷體" w:hint="eastAsia"/>
              </w:rPr>
              <w:t>Ｇ大調音階</w:t>
            </w:r>
            <w:r>
              <w:rPr>
                <w:rFonts w:eastAsia="標楷體" w:hint="eastAsia"/>
              </w:rPr>
              <w:t xml:space="preserve"> </w:t>
            </w:r>
          </w:p>
          <w:p w:rsidR="003949E5" w:rsidRDefault="003949E5" w:rsidP="003949E5">
            <w:pPr>
              <w:jc w:val="center"/>
              <w:rPr>
                <w:rFonts w:eastAsia="標楷體"/>
              </w:rPr>
            </w:pPr>
            <w:r>
              <w:rPr>
                <w:rFonts w:eastAsia="標楷體" w:hint="eastAsia"/>
              </w:rPr>
              <w:t>2.</w:t>
            </w:r>
            <w:r>
              <w:rPr>
                <w:rFonts w:eastAsia="標楷體" w:hint="eastAsia"/>
              </w:rPr>
              <w:t>比賽指定曲練習</w:t>
            </w:r>
          </w:p>
        </w:tc>
        <w:tc>
          <w:tcPr>
            <w:tcW w:w="867" w:type="dxa"/>
            <w:shd w:val="clear" w:color="auto" w:fill="FFFFFF"/>
            <w:vAlign w:val="center"/>
          </w:tcPr>
          <w:p w:rsidR="003949E5" w:rsidRDefault="003949E5" w:rsidP="003949E5">
            <w:pPr>
              <w:jc w:val="center"/>
              <w:rPr>
                <w:rFonts w:eastAsia="標楷體"/>
              </w:rPr>
            </w:pPr>
            <w:r>
              <w:rPr>
                <w:rFonts w:eastAsia="標楷體" w:hint="eastAsia"/>
              </w:rPr>
              <w:t>課程介紹與分組</w:t>
            </w:r>
          </w:p>
        </w:tc>
        <w:tc>
          <w:tcPr>
            <w:tcW w:w="867" w:type="dxa"/>
            <w:gridSpan w:val="2"/>
            <w:shd w:val="clear" w:color="auto" w:fill="FFFFFF"/>
            <w:vAlign w:val="center"/>
          </w:tcPr>
          <w:p w:rsidR="003949E5" w:rsidRPr="004D4930" w:rsidRDefault="003949E5" w:rsidP="003949E5">
            <w:pPr>
              <w:jc w:val="center"/>
              <w:rPr>
                <w:rFonts w:ascii="標楷體" w:eastAsia="標楷體" w:hAnsi="標楷體"/>
              </w:rPr>
            </w:pPr>
            <w:r w:rsidRPr="00EA18E4">
              <w:rPr>
                <w:rFonts w:ascii="標楷體" w:eastAsia="標楷體" w:hAnsi="標楷體" w:hint="eastAsia"/>
              </w:rPr>
              <w:t>分組團康</w:t>
            </w:r>
          </w:p>
        </w:tc>
        <w:tc>
          <w:tcPr>
            <w:tcW w:w="867" w:type="dxa"/>
            <w:vAlign w:val="center"/>
          </w:tcPr>
          <w:p w:rsidR="003949E5" w:rsidRDefault="003949E5" w:rsidP="003949E5">
            <w:pPr>
              <w:jc w:val="center"/>
              <w:rPr>
                <w:rFonts w:eastAsia="標楷體"/>
              </w:rPr>
            </w:pPr>
            <w:r>
              <w:rPr>
                <w:rFonts w:ascii="標楷體" w:eastAsia="標楷體" w:hAnsi="標楷體" w:cs="新細明體" w:hint="eastAsia"/>
                <w:kern w:val="0"/>
              </w:rPr>
              <w:t>客家花布認識</w:t>
            </w:r>
          </w:p>
        </w:tc>
        <w:tc>
          <w:tcPr>
            <w:tcW w:w="867" w:type="dxa"/>
            <w:shd w:val="clear" w:color="auto" w:fill="FFFFFF" w:themeFill="background1"/>
            <w:vAlign w:val="center"/>
          </w:tcPr>
          <w:p w:rsidR="003949E5" w:rsidRDefault="003949E5" w:rsidP="003949E5">
            <w:pPr>
              <w:jc w:val="center"/>
              <w:rPr>
                <w:rFonts w:eastAsia="標楷體"/>
              </w:rPr>
            </w:pPr>
            <w:r w:rsidRPr="00EA18E4">
              <w:rPr>
                <w:rFonts w:ascii="標楷體" w:eastAsia="標楷體" w:hAnsi="標楷體" w:hint="eastAsia"/>
              </w:rPr>
              <w:t>上籃、分組對抗</w:t>
            </w:r>
          </w:p>
        </w:tc>
        <w:tc>
          <w:tcPr>
            <w:tcW w:w="866" w:type="dxa"/>
            <w:shd w:val="clear" w:color="auto" w:fill="FFFFFF" w:themeFill="background1"/>
            <w:vAlign w:val="center"/>
          </w:tcPr>
          <w:p w:rsidR="003949E5" w:rsidRDefault="003949E5" w:rsidP="003949E5">
            <w:pPr>
              <w:jc w:val="center"/>
              <w:rPr>
                <w:rFonts w:eastAsia="標楷體"/>
              </w:rPr>
            </w:pPr>
            <w:r w:rsidRPr="00EA18E4">
              <w:rPr>
                <w:rFonts w:ascii="標楷體" w:eastAsia="標楷體" w:hAnsi="標楷體" w:hint="eastAsia"/>
              </w:rPr>
              <w:t>分組討論製作物品</w:t>
            </w:r>
          </w:p>
        </w:tc>
        <w:tc>
          <w:tcPr>
            <w:tcW w:w="867" w:type="dxa"/>
            <w:shd w:val="clear" w:color="auto" w:fill="FFFFFF" w:themeFill="background1"/>
            <w:vAlign w:val="center"/>
          </w:tcPr>
          <w:p w:rsidR="003949E5" w:rsidRDefault="003949E5" w:rsidP="003949E5">
            <w:pPr>
              <w:jc w:val="center"/>
              <w:rPr>
                <w:rFonts w:eastAsia="標楷體"/>
              </w:rPr>
            </w:pPr>
            <w:r>
              <w:rPr>
                <w:rFonts w:eastAsia="標楷體" w:hint="eastAsia"/>
              </w:rPr>
              <w:t>戲劇欣賞與討論</w:t>
            </w:r>
          </w:p>
        </w:tc>
        <w:tc>
          <w:tcPr>
            <w:tcW w:w="867" w:type="dxa"/>
            <w:shd w:val="clear" w:color="auto" w:fill="FFFFFF" w:themeFill="background1"/>
            <w:vAlign w:val="center"/>
          </w:tcPr>
          <w:p w:rsidR="003949E5" w:rsidRDefault="003949E5" w:rsidP="003949E5">
            <w:pPr>
              <w:jc w:val="center"/>
              <w:rPr>
                <w:rFonts w:eastAsia="標楷體"/>
              </w:rPr>
            </w:pPr>
            <w:r>
              <w:rPr>
                <w:rFonts w:eastAsia="標楷體" w:hint="eastAsia"/>
              </w:rPr>
              <w:t>校園巡禮</w:t>
            </w:r>
          </w:p>
        </w:tc>
        <w:tc>
          <w:tcPr>
            <w:tcW w:w="867" w:type="dxa"/>
            <w:gridSpan w:val="2"/>
            <w:shd w:val="clear" w:color="auto" w:fill="FFFFFF" w:themeFill="background1"/>
            <w:vAlign w:val="center"/>
          </w:tcPr>
          <w:p w:rsidR="003949E5" w:rsidRDefault="003949E5" w:rsidP="003949E5">
            <w:pPr>
              <w:jc w:val="center"/>
              <w:rPr>
                <w:rFonts w:eastAsia="標楷體"/>
              </w:rPr>
            </w:pPr>
            <w:r w:rsidRPr="00EA18E4">
              <w:rPr>
                <w:rFonts w:ascii="標楷體" w:eastAsia="標楷體" w:hAnsi="標楷體" w:hint="eastAsia"/>
              </w:rPr>
              <w:t>解剖豬心前之教學說明</w:t>
            </w:r>
          </w:p>
        </w:tc>
        <w:tc>
          <w:tcPr>
            <w:tcW w:w="867" w:type="dxa"/>
            <w:vAlign w:val="center"/>
          </w:tcPr>
          <w:p w:rsidR="003949E5" w:rsidRDefault="003949E5" w:rsidP="003949E5">
            <w:pPr>
              <w:jc w:val="center"/>
              <w:rPr>
                <w:rFonts w:eastAsia="標楷體"/>
              </w:rPr>
            </w:pPr>
            <w:r>
              <w:rPr>
                <w:rFonts w:eastAsia="標楷體" w:hint="eastAsia"/>
              </w:rPr>
              <w:t>英文雜誌文章閱讀與會話</w:t>
            </w:r>
          </w:p>
        </w:tc>
        <w:tc>
          <w:tcPr>
            <w:tcW w:w="867" w:type="dxa"/>
            <w:vAlign w:val="center"/>
          </w:tcPr>
          <w:p w:rsidR="003949E5" w:rsidRDefault="003949E5" w:rsidP="003949E5">
            <w:pPr>
              <w:jc w:val="center"/>
              <w:rPr>
                <w:rFonts w:eastAsia="標楷體"/>
              </w:rPr>
            </w:pPr>
            <w:r w:rsidRPr="00EA18E4">
              <w:rPr>
                <w:rFonts w:ascii="標楷體" w:eastAsia="標楷體" w:hAnsi="標楷體"/>
              </w:rPr>
              <w:t>Gather town</w:t>
            </w:r>
            <w:r w:rsidRPr="00EA18E4">
              <w:rPr>
                <w:rFonts w:ascii="標楷體" w:eastAsia="標楷體" w:hAnsi="標楷體" w:hint="eastAsia"/>
              </w:rPr>
              <w:t>媒介複習</w:t>
            </w:r>
          </w:p>
        </w:tc>
        <w:tc>
          <w:tcPr>
            <w:tcW w:w="867" w:type="dxa"/>
            <w:shd w:val="clear" w:color="auto" w:fill="FFFFFF"/>
            <w:vAlign w:val="center"/>
          </w:tcPr>
          <w:p w:rsidR="003949E5" w:rsidRDefault="003949E5" w:rsidP="003949E5">
            <w:pPr>
              <w:jc w:val="center"/>
              <w:rPr>
                <w:rFonts w:eastAsia="標楷體"/>
              </w:rPr>
            </w:pPr>
            <w:r w:rsidRPr="00EA18E4">
              <w:rPr>
                <w:rFonts w:ascii="標楷體" w:eastAsia="標楷體" w:hAnsi="標楷體" w:hint="eastAsia"/>
              </w:rPr>
              <w:t>年度新聞重點標題整理</w:t>
            </w:r>
          </w:p>
        </w:tc>
        <w:tc>
          <w:tcPr>
            <w:tcW w:w="867" w:type="dxa"/>
            <w:shd w:val="clear" w:color="auto" w:fill="FFFFFF"/>
            <w:vAlign w:val="center"/>
          </w:tcPr>
          <w:p w:rsidR="003949E5" w:rsidRPr="004D4930" w:rsidRDefault="003949E5" w:rsidP="003949E5">
            <w:pPr>
              <w:jc w:val="center"/>
              <w:rPr>
                <w:rFonts w:ascii="標楷體" w:eastAsia="標楷體" w:hAnsi="標楷體"/>
              </w:rPr>
            </w:pPr>
            <w:r w:rsidRPr="004D4930">
              <w:rPr>
                <w:rFonts w:ascii="標楷體" w:eastAsia="標楷體" w:hAnsi="標楷體" w:hint="eastAsia"/>
              </w:rPr>
              <w:t>課程介紹與分組</w:t>
            </w:r>
          </w:p>
        </w:tc>
        <w:tc>
          <w:tcPr>
            <w:tcW w:w="867" w:type="dxa"/>
            <w:vAlign w:val="center"/>
          </w:tcPr>
          <w:p w:rsidR="003949E5" w:rsidRPr="00EA18E4" w:rsidRDefault="003949E5" w:rsidP="003949E5">
            <w:pPr>
              <w:spacing w:line="0" w:lineRule="atLeast"/>
              <w:jc w:val="center"/>
              <w:rPr>
                <w:rFonts w:ascii="標楷體" w:eastAsia="標楷體" w:hAnsi="標楷體"/>
              </w:rPr>
            </w:pPr>
            <w:r w:rsidRPr="00EA18E4">
              <w:rPr>
                <w:rFonts w:ascii="標楷體" w:eastAsia="標楷體" w:hAnsi="標楷體" w:hint="eastAsia"/>
              </w:rPr>
              <w:t>冬季星空介紹</w:t>
            </w:r>
          </w:p>
          <w:p w:rsidR="003949E5" w:rsidRDefault="003949E5" w:rsidP="003949E5">
            <w:pPr>
              <w:jc w:val="center"/>
              <w:rPr>
                <w:rFonts w:eastAsia="標楷體"/>
              </w:rPr>
            </w:pPr>
            <w:r w:rsidRPr="00EA18E4">
              <w:rPr>
                <w:rFonts w:ascii="標楷體" w:eastAsia="標楷體" w:hAnsi="標楷體" w:hint="eastAsia"/>
              </w:rPr>
              <w:t>冬季大三角</w:t>
            </w:r>
          </w:p>
        </w:tc>
      </w:tr>
      <w:tr w:rsidR="003949E5" w:rsidRPr="004D4930" w:rsidTr="006B2E45">
        <w:trPr>
          <w:gridAfter w:val="1"/>
          <w:wAfter w:w="38" w:type="dxa"/>
          <w:cantSplit/>
          <w:trHeight w:val="1303"/>
          <w:jc w:val="center"/>
        </w:trPr>
        <w:tc>
          <w:tcPr>
            <w:tcW w:w="866" w:type="dxa"/>
            <w:gridSpan w:val="2"/>
            <w:shd w:val="clear" w:color="auto" w:fill="FFFFFF" w:themeFill="background1"/>
            <w:vAlign w:val="center"/>
          </w:tcPr>
          <w:p w:rsidR="003949E5" w:rsidRDefault="003949E5" w:rsidP="003949E5">
            <w:pPr>
              <w:jc w:val="center"/>
              <w:rPr>
                <w:rFonts w:eastAsia="標楷體"/>
              </w:rPr>
            </w:pPr>
            <w:r>
              <w:rPr>
                <w:rFonts w:eastAsia="標楷體" w:hint="eastAsia"/>
              </w:rPr>
              <w:t>4</w:t>
            </w:r>
          </w:p>
        </w:tc>
        <w:tc>
          <w:tcPr>
            <w:tcW w:w="867" w:type="dxa"/>
            <w:vAlign w:val="center"/>
          </w:tcPr>
          <w:p w:rsidR="003949E5" w:rsidRDefault="003949E5" w:rsidP="003949E5">
            <w:pPr>
              <w:jc w:val="center"/>
              <w:rPr>
                <w:rFonts w:eastAsia="標楷體"/>
              </w:rPr>
            </w:pPr>
            <w:r w:rsidRPr="0012124D">
              <w:rPr>
                <w:rFonts w:eastAsia="標楷體" w:hint="eastAsia"/>
              </w:rPr>
              <w:t>歡呼</w:t>
            </w:r>
            <w:r w:rsidRPr="0012124D">
              <w:rPr>
                <w:rFonts w:eastAsia="標楷體" w:hint="eastAsia"/>
              </w:rPr>
              <w:t>+</w:t>
            </w:r>
            <w:r w:rsidRPr="0012124D">
              <w:rPr>
                <w:rFonts w:eastAsia="標楷體" w:hint="eastAsia"/>
              </w:rPr>
              <w:t>歌曲</w:t>
            </w:r>
          </w:p>
        </w:tc>
        <w:tc>
          <w:tcPr>
            <w:tcW w:w="867" w:type="dxa"/>
            <w:vAlign w:val="center"/>
          </w:tcPr>
          <w:p w:rsidR="003949E5" w:rsidRDefault="003949E5" w:rsidP="003949E5">
            <w:pPr>
              <w:jc w:val="center"/>
              <w:rPr>
                <w:rFonts w:eastAsia="標楷體"/>
              </w:rPr>
            </w:pPr>
            <w:r>
              <w:rPr>
                <w:rFonts w:eastAsia="標楷體" w:hint="eastAsia"/>
              </w:rPr>
              <w:t>派對桌遊介紹</w:t>
            </w:r>
            <w:r>
              <w:rPr>
                <w:rFonts w:eastAsia="標楷體" w:hint="eastAsia"/>
              </w:rPr>
              <w:t>(1)</w:t>
            </w:r>
          </w:p>
        </w:tc>
        <w:tc>
          <w:tcPr>
            <w:tcW w:w="867" w:type="dxa"/>
            <w:vAlign w:val="center"/>
          </w:tcPr>
          <w:p w:rsidR="003949E5" w:rsidRDefault="003949E5" w:rsidP="003949E5">
            <w:pPr>
              <w:jc w:val="center"/>
              <w:rPr>
                <w:rFonts w:eastAsia="標楷體"/>
              </w:rPr>
            </w:pPr>
            <w:r>
              <w:rPr>
                <w:rFonts w:eastAsia="標楷體" w:hint="eastAsia"/>
              </w:rPr>
              <w:t>1.</w:t>
            </w:r>
            <w:r>
              <w:rPr>
                <w:rFonts w:eastAsia="標楷體" w:hint="eastAsia"/>
              </w:rPr>
              <w:t>基本技巧</w:t>
            </w:r>
            <w:r>
              <w:rPr>
                <w:rFonts w:eastAsia="標楷體" w:hint="eastAsia"/>
              </w:rPr>
              <w:t>-</w:t>
            </w:r>
          </w:p>
          <w:p w:rsidR="003949E5" w:rsidRDefault="003949E5" w:rsidP="003949E5">
            <w:pPr>
              <w:jc w:val="center"/>
              <w:rPr>
                <w:rFonts w:eastAsia="標楷體"/>
              </w:rPr>
            </w:pPr>
            <w:r>
              <w:rPr>
                <w:rFonts w:eastAsia="標楷體" w:hint="eastAsia"/>
              </w:rPr>
              <w:t>Ｆ大調音階</w:t>
            </w:r>
            <w:r>
              <w:rPr>
                <w:rFonts w:eastAsia="標楷體" w:hint="eastAsia"/>
              </w:rPr>
              <w:t xml:space="preserve"> </w:t>
            </w:r>
          </w:p>
          <w:p w:rsidR="003949E5" w:rsidRDefault="003949E5" w:rsidP="003949E5">
            <w:pPr>
              <w:jc w:val="center"/>
              <w:rPr>
                <w:rFonts w:eastAsia="標楷體"/>
              </w:rPr>
            </w:pPr>
            <w:r>
              <w:rPr>
                <w:rFonts w:eastAsia="標楷體" w:hint="eastAsia"/>
              </w:rPr>
              <w:t>2.</w:t>
            </w:r>
            <w:r>
              <w:rPr>
                <w:rFonts w:eastAsia="標楷體" w:hint="eastAsia"/>
              </w:rPr>
              <w:t>比賽指定曲練習</w:t>
            </w:r>
          </w:p>
        </w:tc>
        <w:tc>
          <w:tcPr>
            <w:tcW w:w="867" w:type="dxa"/>
            <w:shd w:val="clear" w:color="auto" w:fill="FFFFFF"/>
            <w:vAlign w:val="center"/>
          </w:tcPr>
          <w:p w:rsidR="003949E5" w:rsidRDefault="003949E5" w:rsidP="003949E5">
            <w:pPr>
              <w:jc w:val="center"/>
              <w:rPr>
                <w:rFonts w:eastAsia="標楷體"/>
              </w:rPr>
            </w:pPr>
            <w:r>
              <w:rPr>
                <w:rFonts w:eastAsia="標楷體" w:hint="eastAsia"/>
              </w:rPr>
              <w:t>球感</w:t>
            </w:r>
          </w:p>
          <w:p w:rsidR="003949E5" w:rsidRDefault="003949E5" w:rsidP="003949E5">
            <w:pPr>
              <w:jc w:val="center"/>
              <w:rPr>
                <w:rFonts w:eastAsia="標楷體"/>
              </w:rPr>
            </w:pPr>
            <w:r>
              <w:rPr>
                <w:rFonts w:eastAsia="標楷體" w:hint="eastAsia"/>
              </w:rPr>
              <w:t>練習</w:t>
            </w:r>
          </w:p>
        </w:tc>
        <w:tc>
          <w:tcPr>
            <w:tcW w:w="867" w:type="dxa"/>
            <w:gridSpan w:val="2"/>
            <w:shd w:val="clear" w:color="auto" w:fill="FFFFFF"/>
            <w:vAlign w:val="center"/>
          </w:tcPr>
          <w:p w:rsidR="003949E5" w:rsidRPr="004D4930" w:rsidRDefault="003949E5" w:rsidP="003949E5">
            <w:pPr>
              <w:jc w:val="center"/>
              <w:rPr>
                <w:rFonts w:ascii="標楷體" w:eastAsia="標楷體" w:hAnsi="標楷體"/>
              </w:rPr>
            </w:pPr>
            <w:r w:rsidRPr="00EA18E4">
              <w:rPr>
                <w:rFonts w:ascii="標楷體" w:eastAsia="標楷體" w:hAnsi="標楷體" w:hint="eastAsia"/>
              </w:rPr>
              <w:t>分組團康</w:t>
            </w:r>
          </w:p>
        </w:tc>
        <w:tc>
          <w:tcPr>
            <w:tcW w:w="867" w:type="dxa"/>
            <w:vAlign w:val="center"/>
          </w:tcPr>
          <w:p w:rsidR="003949E5" w:rsidRDefault="003949E5" w:rsidP="003949E5">
            <w:pPr>
              <w:jc w:val="center"/>
              <w:rPr>
                <w:rFonts w:eastAsia="標楷體"/>
              </w:rPr>
            </w:pPr>
            <w:r>
              <w:rPr>
                <w:rFonts w:ascii="標楷體" w:eastAsia="標楷體" w:hAnsi="標楷體" w:cs="新細明體" w:hint="eastAsia"/>
                <w:kern w:val="0"/>
              </w:rPr>
              <w:t>花布驅蚊包</w:t>
            </w:r>
          </w:p>
        </w:tc>
        <w:tc>
          <w:tcPr>
            <w:tcW w:w="867" w:type="dxa"/>
            <w:shd w:val="clear" w:color="auto" w:fill="FFFFFF" w:themeFill="background1"/>
            <w:vAlign w:val="center"/>
          </w:tcPr>
          <w:p w:rsidR="003949E5" w:rsidRDefault="003949E5" w:rsidP="003949E5">
            <w:pPr>
              <w:jc w:val="center"/>
              <w:rPr>
                <w:rFonts w:eastAsia="標楷體"/>
              </w:rPr>
            </w:pPr>
            <w:r w:rsidRPr="00EA18E4">
              <w:rPr>
                <w:rFonts w:ascii="標楷體" w:eastAsia="標楷體" w:hAnsi="標楷體" w:hint="eastAsia"/>
              </w:rPr>
              <w:t>上籃、分組對抗</w:t>
            </w:r>
          </w:p>
        </w:tc>
        <w:tc>
          <w:tcPr>
            <w:tcW w:w="866" w:type="dxa"/>
            <w:shd w:val="clear" w:color="auto" w:fill="FFFFFF" w:themeFill="background1"/>
            <w:vAlign w:val="center"/>
          </w:tcPr>
          <w:p w:rsidR="003949E5" w:rsidRDefault="003949E5" w:rsidP="003949E5">
            <w:pPr>
              <w:jc w:val="center"/>
              <w:rPr>
                <w:rFonts w:eastAsia="標楷體"/>
              </w:rPr>
            </w:pPr>
            <w:r w:rsidRPr="00EA18E4">
              <w:rPr>
                <w:rFonts w:ascii="標楷體" w:eastAsia="標楷體" w:hAnsi="標楷體" w:hint="eastAsia"/>
              </w:rPr>
              <w:t>分組討論製作物品</w:t>
            </w:r>
          </w:p>
        </w:tc>
        <w:tc>
          <w:tcPr>
            <w:tcW w:w="867" w:type="dxa"/>
            <w:shd w:val="clear" w:color="auto" w:fill="FFFFFF" w:themeFill="background1"/>
            <w:vAlign w:val="center"/>
          </w:tcPr>
          <w:p w:rsidR="003949E5" w:rsidRDefault="003949E5" w:rsidP="003949E5">
            <w:pPr>
              <w:jc w:val="center"/>
              <w:rPr>
                <w:rFonts w:eastAsia="標楷體"/>
              </w:rPr>
            </w:pPr>
            <w:r>
              <w:rPr>
                <w:rFonts w:eastAsia="標楷體" w:hint="eastAsia"/>
              </w:rPr>
              <w:t>戲劇欣賞與討論</w:t>
            </w:r>
          </w:p>
        </w:tc>
        <w:tc>
          <w:tcPr>
            <w:tcW w:w="867" w:type="dxa"/>
            <w:shd w:val="clear" w:color="auto" w:fill="FFFFFF" w:themeFill="background1"/>
            <w:vAlign w:val="center"/>
          </w:tcPr>
          <w:p w:rsidR="003949E5" w:rsidRDefault="003949E5" w:rsidP="003949E5">
            <w:pPr>
              <w:jc w:val="center"/>
              <w:rPr>
                <w:rFonts w:eastAsia="標楷體"/>
              </w:rPr>
            </w:pPr>
            <w:r>
              <w:rPr>
                <w:rFonts w:eastAsia="標楷體" w:hint="eastAsia"/>
              </w:rPr>
              <w:t>校園巡禮</w:t>
            </w:r>
          </w:p>
        </w:tc>
        <w:tc>
          <w:tcPr>
            <w:tcW w:w="867" w:type="dxa"/>
            <w:gridSpan w:val="2"/>
            <w:shd w:val="clear" w:color="auto" w:fill="FFFFFF" w:themeFill="background1"/>
            <w:vAlign w:val="center"/>
          </w:tcPr>
          <w:p w:rsidR="003949E5" w:rsidRDefault="003949E5" w:rsidP="003949E5">
            <w:pPr>
              <w:jc w:val="center"/>
              <w:rPr>
                <w:rFonts w:eastAsia="標楷體"/>
              </w:rPr>
            </w:pPr>
            <w:r w:rsidRPr="00EA18E4">
              <w:rPr>
                <w:rFonts w:ascii="標楷體" w:eastAsia="標楷體" w:hAnsi="標楷體" w:hint="eastAsia"/>
              </w:rPr>
              <w:t>解剖豬心前之教學說明</w:t>
            </w:r>
          </w:p>
        </w:tc>
        <w:tc>
          <w:tcPr>
            <w:tcW w:w="867" w:type="dxa"/>
            <w:vAlign w:val="center"/>
          </w:tcPr>
          <w:p w:rsidR="003949E5" w:rsidRDefault="003949E5" w:rsidP="003949E5">
            <w:pPr>
              <w:jc w:val="center"/>
              <w:rPr>
                <w:rFonts w:eastAsia="標楷體"/>
              </w:rPr>
            </w:pPr>
            <w:r>
              <w:rPr>
                <w:rFonts w:eastAsia="標楷體" w:hint="eastAsia"/>
              </w:rPr>
              <w:t>英文雜誌文章閱讀與會話</w:t>
            </w:r>
          </w:p>
        </w:tc>
        <w:tc>
          <w:tcPr>
            <w:tcW w:w="867" w:type="dxa"/>
            <w:vAlign w:val="center"/>
          </w:tcPr>
          <w:p w:rsidR="003949E5" w:rsidRDefault="003949E5" w:rsidP="003949E5">
            <w:pPr>
              <w:jc w:val="center"/>
              <w:rPr>
                <w:rFonts w:eastAsia="標楷體"/>
              </w:rPr>
            </w:pPr>
            <w:r w:rsidRPr="00EA18E4">
              <w:rPr>
                <w:rFonts w:ascii="標楷體" w:eastAsia="標楷體" w:hAnsi="標楷體"/>
              </w:rPr>
              <w:t>Gather town</w:t>
            </w:r>
            <w:r w:rsidRPr="00EA18E4">
              <w:rPr>
                <w:rFonts w:ascii="標楷體" w:eastAsia="標楷體" w:hAnsi="標楷體" w:hint="eastAsia"/>
              </w:rPr>
              <w:t>媒介複習</w:t>
            </w:r>
          </w:p>
        </w:tc>
        <w:tc>
          <w:tcPr>
            <w:tcW w:w="867" w:type="dxa"/>
            <w:shd w:val="clear" w:color="auto" w:fill="FFFFFF"/>
            <w:vAlign w:val="center"/>
          </w:tcPr>
          <w:p w:rsidR="003949E5" w:rsidRDefault="003949E5" w:rsidP="003949E5">
            <w:pPr>
              <w:jc w:val="center"/>
              <w:rPr>
                <w:rFonts w:eastAsia="標楷體"/>
              </w:rPr>
            </w:pPr>
            <w:r w:rsidRPr="00EA18E4">
              <w:rPr>
                <w:rFonts w:ascii="標楷體" w:eastAsia="標楷體" w:hAnsi="標楷體" w:hint="eastAsia"/>
              </w:rPr>
              <w:t>年度新聞重點標題整理</w:t>
            </w:r>
          </w:p>
        </w:tc>
        <w:tc>
          <w:tcPr>
            <w:tcW w:w="867" w:type="dxa"/>
            <w:shd w:val="clear" w:color="auto" w:fill="FFFFFF"/>
            <w:vAlign w:val="center"/>
          </w:tcPr>
          <w:p w:rsidR="003949E5" w:rsidRPr="004D4930" w:rsidRDefault="003949E5" w:rsidP="003949E5">
            <w:pPr>
              <w:jc w:val="center"/>
              <w:rPr>
                <w:rFonts w:ascii="標楷體" w:eastAsia="標楷體" w:hAnsi="標楷體"/>
              </w:rPr>
            </w:pPr>
            <w:r w:rsidRPr="004D4930">
              <w:rPr>
                <w:rFonts w:ascii="標楷體" w:eastAsia="標楷體" w:hAnsi="標楷體" w:hint="eastAsia"/>
              </w:rPr>
              <w:t>球感</w:t>
            </w:r>
          </w:p>
          <w:p w:rsidR="003949E5" w:rsidRPr="004D4930" w:rsidRDefault="003949E5" w:rsidP="003949E5">
            <w:pPr>
              <w:jc w:val="center"/>
              <w:rPr>
                <w:rFonts w:ascii="標楷體" w:eastAsia="標楷體" w:hAnsi="標楷體"/>
              </w:rPr>
            </w:pPr>
            <w:r w:rsidRPr="004D4930">
              <w:rPr>
                <w:rFonts w:ascii="標楷體" w:eastAsia="標楷體" w:hAnsi="標楷體" w:hint="eastAsia"/>
              </w:rPr>
              <w:t>練習</w:t>
            </w:r>
          </w:p>
        </w:tc>
        <w:tc>
          <w:tcPr>
            <w:tcW w:w="867" w:type="dxa"/>
            <w:vAlign w:val="center"/>
          </w:tcPr>
          <w:p w:rsidR="003949E5" w:rsidRPr="00EA18E4" w:rsidRDefault="003949E5" w:rsidP="003949E5">
            <w:pPr>
              <w:spacing w:line="0" w:lineRule="atLeast"/>
              <w:jc w:val="center"/>
              <w:rPr>
                <w:rFonts w:ascii="標楷體" w:eastAsia="標楷體" w:hAnsi="標楷體"/>
              </w:rPr>
            </w:pPr>
            <w:r w:rsidRPr="00EA18E4">
              <w:rPr>
                <w:rFonts w:ascii="標楷體" w:eastAsia="標楷體" w:hAnsi="標楷體" w:hint="eastAsia"/>
              </w:rPr>
              <w:t>冬季星空介紹</w:t>
            </w:r>
          </w:p>
          <w:p w:rsidR="003949E5" w:rsidRDefault="003949E5" w:rsidP="003949E5">
            <w:pPr>
              <w:jc w:val="center"/>
              <w:rPr>
                <w:rFonts w:eastAsia="標楷體"/>
              </w:rPr>
            </w:pPr>
            <w:r w:rsidRPr="00EA18E4">
              <w:rPr>
                <w:rFonts w:ascii="標楷體" w:eastAsia="標楷體" w:hAnsi="標楷體" w:hint="eastAsia"/>
              </w:rPr>
              <w:t>冬季大三角</w:t>
            </w:r>
          </w:p>
        </w:tc>
      </w:tr>
      <w:tr w:rsidR="003949E5" w:rsidRPr="004D4930" w:rsidTr="006B2E45">
        <w:trPr>
          <w:gridAfter w:val="1"/>
          <w:wAfter w:w="38" w:type="dxa"/>
          <w:cantSplit/>
          <w:trHeight w:val="1303"/>
          <w:jc w:val="center"/>
        </w:trPr>
        <w:tc>
          <w:tcPr>
            <w:tcW w:w="866" w:type="dxa"/>
            <w:gridSpan w:val="2"/>
            <w:shd w:val="clear" w:color="auto" w:fill="FFFFFF" w:themeFill="background1"/>
            <w:vAlign w:val="center"/>
          </w:tcPr>
          <w:p w:rsidR="003949E5" w:rsidRDefault="003949E5" w:rsidP="003949E5">
            <w:pPr>
              <w:jc w:val="center"/>
              <w:rPr>
                <w:rFonts w:eastAsia="標楷體"/>
              </w:rPr>
            </w:pPr>
            <w:r>
              <w:rPr>
                <w:rFonts w:eastAsia="標楷體" w:hint="eastAsia"/>
              </w:rPr>
              <w:lastRenderedPageBreak/>
              <w:t>5</w:t>
            </w:r>
          </w:p>
        </w:tc>
        <w:tc>
          <w:tcPr>
            <w:tcW w:w="867" w:type="dxa"/>
            <w:vAlign w:val="center"/>
          </w:tcPr>
          <w:p w:rsidR="003949E5" w:rsidRDefault="003949E5" w:rsidP="003949E5">
            <w:pPr>
              <w:jc w:val="center"/>
              <w:rPr>
                <w:rFonts w:eastAsia="標楷體"/>
              </w:rPr>
            </w:pPr>
            <w:r w:rsidRPr="0012124D">
              <w:rPr>
                <w:rFonts w:eastAsia="標楷體" w:hint="eastAsia"/>
              </w:rPr>
              <w:t>歡呼</w:t>
            </w:r>
            <w:r w:rsidRPr="0012124D">
              <w:rPr>
                <w:rFonts w:eastAsia="標楷體" w:hint="eastAsia"/>
              </w:rPr>
              <w:t>+</w:t>
            </w:r>
            <w:r w:rsidRPr="0012124D">
              <w:rPr>
                <w:rFonts w:eastAsia="標楷體" w:hint="eastAsia"/>
              </w:rPr>
              <w:t>歌曲</w:t>
            </w:r>
          </w:p>
        </w:tc>
        <w:tc>
          <w:tcPr>
            <w:tcW w:w="867" w:type="dxa"/>
            <w:vAlign w:val="center"/>
          </w:tcPr>
          <w:p w:rsidR="003949E5" w:rsidRDefault="003949E5" w:rsidP="003949E5">
            <w:pPr>
              <w:jc w:val="center"/>
              <w:rPr>
                <w:rFonts w:eastAsia="標楷體"/>
              </w:rPr>
            </w:pPr>
            <w:r>
              <w:rPr>
                <w:rFonts w:eastAsia="標楷體" w:hint="eastAsia"/>
              </w:rPr>
              <w:t>派對桌遊介紹</w:t>
            </w:r>
            <w:r>
              <w:rPr>
                <w:rFonts w:eastAsia="標楷體" w:hint="eastAsia"/>
              </w:rPr>
              <w:t>(2)</w:t>
            </w:r>
          </w:p>
        </w:tc>
        <w:tc>
          <w:tcPr>
            <w:tcW w:w="867" w:type="dxa"/>
            <w:vAlign w:val="center"/>
          </w:tcPr>
          <w:p w:rsidR="003949E5" w:rsidRDefault="003949E5" w:rsidP="003949E5">
            <w:pPr>
              <w:jc w:val="center"/>
              <w:rPr>
                <w:rFonts w:eastAsia="標楷體"/>
              </w:rPr>
            </w:pPr>
            <w:r>
              <w:rPr>
                <w:rFonts w:eastAsia="標楷體" w:hint="eastAsia"/>
              </w:rPr>
              <w:t>1.</w:t>
            </w:r>
            <w:r>
              <w:rPr>
                <w:rFonts w:eastAsia="標楷體" w:hint="eastAsia"/>
              </w:rPr>
              <w:t>基本技巧</w:t>
            </w:r>
            <w:r>
              <w:rPr>
                <w:rFonts w:eastAsia="標楷體" w:hint="eastAsia"/>
              </w:rPr>
              <w:t>-</w:t>
            </w:r>
          </w:p>
          <w:p w:rsidR="003949E5" w:rsidRDefault="003949E5" w:rsidP="003949E5">
            <w:pPr>
              <w:jc w:val="center"/>
              <w:rPr>
                <w:rFonts w:eastAsia="標楷體"/>
              </w:rPr>
            </w:pPr>
            <w:r>
              <w:rPr>
                <w:rFonts w:eastAsia="標楷體" w:hint="eastAsia"/>
              </w:rPr>
              <w:t>Ｄ大調音階</w:t>
            </w:r>
            <w:r>
              <w:rPr>
                <w:rFonts w:eastAsia="標楷體" w:hint="eastAsia"/>
              </w:rPr>
              <w:t xml:space="preserve"> </w:t>
            </w:r>
          </w:p>
          <w:p w:rsidR="003949E5" w:rsidRDefault="003949E5" w:rsidP="003949E5">
            <w:pPr>
              <w:jc w:val="center"/>
              <w:rPr>
                <w:rFonts w:eastAsia="標楷體"/>
              </w:rPr>
            </w:pPr>
            <w:r>
              <w:rPr>
                <w:rFonts w:eastAsia="標楷體" w:hint="eastAsia"/>
              </w:rPr>
              <w:t xml:space="preserve">2. </w:t>
            </w:r>
            <w:r>
              <w:rPr>
                <w:rFonts w:eastAsia="標楷體" w:hint="eastAsia"/>
              </w:rPr>
              <w:t>比賽指定曲練習</w:t>
            </w:r>
          </w:p>
        </w:tc>
        <w:tc>
          <w:tcPr>
            <w:tcW w:w="867" w:type="dxa"/>
            <w:shd w:val="clear" w:color="auto" w:fill="FFFFFF"/>
            <w:vAlign w:val="center"/>
          </w:tcPr>
          <w:p w:rsidR="003949E5" w:rsidRDefault="003949E5" w:rsidP="003949E5">
            <w:pPr>
              <w:jc w:val="center"/>
              <w:rPr>
                <w:rFonts w:eastAsia="標楷體"/>
              </w:rPr>
            </w:pPr>
            <w:r>
              <w:rPr>
                <w:rFonts w:eastAsia="標楷體" w:hint="eastAsia"/>
              </w:rPr>
              <w:t>正反拍握拍教學</w:t>
            </w:r>
          </w:p>
        </w:tc>
        <w:tc>
          <w:tcPr>
            <w:tcW w:w="867" w:type="dxa"/>
            <w:gridSpan w:val="2"/>
            <w:shd w:val="clear" w:color="auto" w:fill="FFFFFF"/>
            <w:vAlign w:val="center"/>
          </w:tcPr>
          <w:p w:rsidR="003949E5" w:rsidRPr="004D4930" w:rsidRDefault="003949E5" w:rsidP="003949E5">
            <w:pPr>
              <w:jc w:val="center"/>
              <w:rPr>
                <w:rFonts w:ascii="標楷體" w:eastAsia="標楷體" w:hAnsi="標楷體"/>
              </w:rPr>
            </w:pPr>
            <w:r w:rsidRPr="00EA18E4">
              <w:rPr>
                <w:rFonts w:ascii="標楷體" w:eastAsia="標楷體" w:hAnsi="標楷體" w:hint="eastAsia"/>
              </w:rPr>
              <w:t>認識自己的冰山</w:t>
            </w:r>
          </w:p>
        </w:tc>
        <w:tc>
          <w:tcPr>
            <w:tcW w:w="867" w:type="dxa"/>
            <w:vAlign w:val="center"/>
          </w:tcPr>
          <w:p w:rsidR="003949E5" w:rsidRDefault="003949E5" w:rsidP="003949E5">
            <w:pPr>
              <w:jc w:val="center"/>
              <w:rPr>
                <w:rFonts w:eastAsia="標楷體"/>
              </w:rPr>
            </w:pPr>
            <w:r>
              <w:rPr>
                <w:rFonts w:ascii="標楷體" w:eastAsia="標楷體" w:hAnsi="標楷體" w:cs="新細明體" w:hint="eastAsia"/>
                <w:kern w:val="0"/>
              </w:rPr>
              <w:t>花布驅蚊包</w:t>
            </w:r>
          </w:p>
        </w:tc>
        <w:tc>
          <w:tcPr>
            <w:tcW w:w="867" w:type="dxa"/>
            <w:shd w:val="clear" w:color="auto" w:fill="FFFFFF" w:themeFill="background1"/>
            <w:vAlign w:val="center"/>
          </w:tcPr>
          <w:p w:rsidR="003949E5" w:rsidRDefault="003949E5" w:rsidP="003949E5">
            <w:pPr>
              <w:jc w:val="center"/>
              <w:rPr>
                <w:rFonts w:eastAsia="標楷體"/>
              </w:rPr>
            </w:pPr>
            <w:r w:rsidRPr="00EA18E4">
              <w:rPr>
                <w:rFonts w:ascii="標楷體" w:eastAsia="標楷體" w:hAnsi="標楷體" w:hint="eastAsia"/>
              </w:rPr>
              <w:t>防守腳步及觀念訓練</w:t>
            </w:r>
          </w:p>
        </w:tc>
        <w:tc>
          <w:tcPr>
            <w:tcW w:w="866" w:type="dxa"/>
            <w:shd w:val="clear" w:color="auto" w:fill="FFFFFF" w:themeFill="background1"/>
            <w:vAlign w:val="center"/>
          </w:tcPr>
          <w:p w:rsidR="003949E5" w:rsidRDefault="003949E5" w:rsidP="003949E5">
            <w:pPr>
              <w:jc w:val="center"/>
              <w:rPr>
                <w:rFonts w:eastAsia="標楷體"/>
              </w:rPr>
            </w:pPr>
            <w:r w:rsidRPr="00EA18E4">
              <w:rPr>
                <w:rFonts w:ascii="標楷體" w:eastAsia="標楷體" w:hAnsi="標楷體" w:hint="eastAsia"/>
              </w:rPr>
              <w:t>分組討論製作物品</w:t>
            </w:r>
          </w:p>
        </w:tc>
        <w:tc>
          <w:tcPr>
            <w:tcW w:w="867" w:type="dxa"/>
            <w:shd w:val="clear" w:color="auto" w:fill="FFFFFF" w:themeFill="background1"/>
            <w:vAlign w:val="center"/>
          </w:tcPr>
          <w:p w:rsidR="003949E5" w:rsidRDefault="003949E5" w:rsidP="003949E5">
            <w:pPr>
              <w:jc w:val="center"/>
              <w:rPr>
                <w:rFonts w:eastAsia="標楷體"/>
              </w:rPr>
            </w:pPr>
            <w:r>
              <w:rPr>
                <w:rFonts w:eastAsia="標楷體" w:hint="eastAsia"/>
              </w:rPr>
              <w:t>戲劇欣賞與討論</w:t>
            </w:r>
          </w:p>
        </w:tc>
        <w:tc>
          <w:tcPr>
            <w:tcW w:w="867" w:type="dxa"/>
            <w:shd w:val="clear" w:color="auto" w:fill="FFFFFF" w:themeFill="background1"/>
            <w:vAlign w:val="center"/>
          </w:tcPr>
          <w:p w:rsidR="003949E5" w:rsidRDefault="003949E5" w:rsidP="003949E5">
            <w:pPr>
              <w:jc w:val="center"/>
              <w:rPr>
                <w:rFonts w:eastAsia="標楷體"/>
              </w:rPr>
            </w:pPr>
            <w:r>
              <w:rPr>
                <w:rFonts w:eastAsia="標楷體" w:hint="eastAsia"/>
              </w:rPr>
              <w:t>作品欣賞</w:t>
            </w:r>
          </w:p>
        </w:tc>
        <w:tc>
          <w:tcPr>
            <w:tcW w:w="867" w:type="dxa"/>
            <w:gridSpan w:val="2"/>
            <w:shd w:val="clear" w:color="auto" w:fill="FFFFFF" w:themeFill="background1"/>
            <w:vAlign w:val="center"/>
          </w:tcPr>
          <w:p w:rsidR="003949E5" w:rsidRDefault="003949E5" w:rsidP="003949E5">
            <w:pPr>
              <w:jc w:val="center"/>
              <w:rPr>
                <w:rFonts w:eastAsia="標楷體"/>
              </w:rPr>
            </w:pPr>
            <w:r w:rsidRPr="00EA18E4">
              <w:rPr>
                <w:rFonts w:ascii="標楷體" w:eastAsia="標楷體" w:hAnsi="標楷體" w:hint="eastAsia"/>
              </w:rPr>
              <w:t>解剖豬心前之教學說明</w:t>
            </w:r>
          </w:p>
        </w:tc>
        <w:tc>
          <w:tcPr>
            <w:tcW w:w="867" w:type="dxa"/>
            <w:vAlign w:val="center"/>
          </w:tcPr>
          <w:p w:rsidR="003949E5" w:rsidRDefault="003949E5" w:rsidP="003949E5">
            <w:pPr>
              <w:jc w:val="center"/>
              <w:rPr>
                <w:rFonts w:eastAsia="標楷體"/>
              </w:rPr>
            </w:pPr>
            <w:r>
              <w:rPr>
                <w:rFonts w:eastAsia="標楷體" w:hint="eastAsia"/>
              </w:rPr>
              <w:t>英文雜誌文章閱讀與會話</w:t>
            </w:r>
          </w:p>
        </w:tc>
        <w:tc>
          <w:tcPr>
            <w:tcW w:w="867" w:type="dxa"/>
            <w:vAlign w:val="center"/>
          </w:tcPr>
          <w:p w:rsidR="003949E5" w:rsidRDefault="003949E5" w:rsidP="003949E5">
            <w:pPr>
              <w:jc w:val="center"/>
              <w:rPr>
                <w:rFonts w:eastAsia="標楷體"/>
              </w:rPr>
            </w:pPr>
            <w:r w:rsidRPr="00EA18E4">
              <w:rPr>
                <w:rFonts w:ascii="標楷體" w:eastAsia="標楷體" w:hAnsi="標楷體" w:hint="eastAsia"/>
              </w:rPr>
              <w:t>虛擬角色設定</w:t>
            </w:r>
          </w:p>
        </w:tc>
        <w:tc>
          <w:tcPr>
            <w:tcW w:w="867" w:type="dxa"/>
            <w:shd w:val="clear" w:color="auto" w:fill="FFFFFF"/>
            <w:vAlign w:val="center"/>
          </w:tcPr>
          <w:p w:rsidR="003949E5" w:rsidRDefault="003949E5" w:rsidP="003949E5">
            <w:pPr>
              <w:jc w:val="center"/>
              <w:rPr>
                <w:rFonts w:eastAsia="標楷體"/>
              </w:rPr>
            </w:pPr>
            <w:r w:rsidRPr="00EA18E4">
              <w:rPr>
                <w:rFonts w:ascii="標楷體" w:eastAsia="標楷體" w:hAnsi="標楷體" w:hint="eastAsia"/>
              </w:rPr>
              <w:t>圖書館分類書櫃整理</w:t>
            </w:r>
          </w:p>
        </w:tc>
        <w:tc>
          <w:tcPr>
            <w:tcW w:w="867" w:type="dxa"/>
            <w:shd w:val="clear" w:color="auto" w:fill="FFFFFF"/>
            <w:vAlign w:val="center"/>
          </w:tcPr>
          <w:p w:rsidR="003949E5" w:rsidRPr="004D4930" w:rsidRDefault="003949E5" w:rsidP="003949E5">
            <w:pPr>
              <w:jc w:val="center"/>
              <w:rPr>
                <w:rFonts w:ascii="標楷體" w:eastAsia="標楷體" w:hAnsi="標楷體"/>
              </w:rPr>
            </w:pPr>
            <w:r w:rsidRPr="004D4930">
              <w:rPr>
                <w:rFonts w:ascii="標楷體" w:eastAsia="標楷體" w:hAnsi="標楷體" w:hint="eastAsia"/>
              </w:rPr>
              <w:t>正反拍握拍教學</w:t>
            </w:r>
          </w:p>
        </w:tc>
        <w:tc>
          <w:tcPr>
            <w:tcW w:w="867" w:type="dxa"/>
            <w:vAlign w:val="center"/>
          </w:tcPr>
          <w:p w:rsidR="003949E5" w:rsidRPr="00EA18E4" w:rsidRDefault="003949E5" w:rsidP="003949E5">
            <w:pPr>
              <w:spacing w:line="0" w:lineRule="atLeast"/>
              <w:jc w:val="center"/>
              <w:rPr>
                <w:rFonts w:ascii="標楷體" w:eastAsia="標楷體" w:hAnsi="標楷體"/>
              </w:rPr>
            </w:pPr>
            <w:r w:rsidRPr="00EA18E4">
              <w:rPr>
                <w:rFonts w:ascii="標楷體" w:eastAsia="標楷體" w:hAnsi="標楷體" w:hint="eastAsia"/>
              </w:rPr>
              <w:t>冬季星空介紹</w:t>
            </w:r>
          </w:p>
          <w:p w:rsidR="003949E5" w:rsidRDefault="003949E5" w:rsidP="003949E5">
            <w:pPr>
              <w:jc w:val="center"/>
              <w:rPr>
                <w:rFonts w:eastAsia="標楷體"/>
              </w:rPr>
            </w:pPr>
            <w:r w:rsidRPr="00EA18E4">
              <w:rPr>
                <w:rFonts w:ascii="標楷體" w:eastAsia="標楷體" w:hAnsi="標楷體" w:hint="eastAsia"/>
              </w:rPr>
              <w:t>冬季大橢圓</w:t>
            </w:r>
          </w:p>
        </w:tc>
      </w:tr>
      <w:tr w:rsidR="003949E5" w:rsidRPr="004D4930" w:rsidTr="006B2E45">
        <w:trPr>
          <w:gridAfter w:val="1"/>
          <w:wAfter w:w="38" w:type="dxa"/>
          <w:cantSplit/>
          <w:trHeight w:val="1303"/>
          <w:jc w:val="center"/>
        </w:trPr>
        <w:tc>
          <w:tcPr>
            <w:tcW w:w="866" w:type="dxa"/>
            <w:gridSpan w:val="2"/>
            <w:shd w:val="clear" w:color="auto" w:fill="FFFFFF" w:themeFill="background1"/>
            <w:vAlign w:val="center"/>
          </w:tcPr>
          <w:p w:rsidR="003949E5" w:rsidRDefault="003949E5" w:rsidP="003949E5">
            <w:pPr>
              <w:jc w:val="center"/>
              <w:rPr>
                <w:rFonts w:eastAsia="標楷體"/>
              </w:rPr>
            </w:pPr>
            <w:r>
              <w:rPr>
                <w:rFonts w:eastAsia="標楷體" w:hint="eastAsia"/>
              </w:rPr>
              <w:t>6</w:t>
            </w:r>
          </w:p>
        </w:tc>
        <w:tc>
          <w:tcPr>
            <w:tcW w:w="867" w:type="dxa"/>
            <w:vAlign w:val="center"/>
          </w:tcPr>
          <w:p w:rsidR="003949E5" w:rsidRDefault="003949E5" w:rsidP="003949E5">
            <w:pPr>
              <w:jc w:val="center"/>
              <w:rPr>
                <w:rFonts w:eastAsia="標楷體"/>
              </w:rPr>
            </w:pPr>
            <w:r w:rsidRPr="0012124D">
              <w:rPr>
                <w:rFonts w:eastAsia="標楷體" w:hint="eastAsia"/>
              </w:rPr>
              <w:t>手號操</w:t>
            </w:r>
            <w:r w:rsidRPr="0012124D">
              <w:rPr>
                <w:rFonts w:eastAsia="標楷體" w:hint="eastAsia"/>
              </w:rPr>
              <w:t>+</w:t>
            </w:r>
            <w:r w:rsidRPr="0012124D">
              <w:rPr>
                <w:rFonts w:eastAsia="標楷體" w:hint="eastAsia"/>
              </w:rPr>
              <w:t>追蹤記號</w:t>
            </w:r>
          </w:p>
        </w:tc>
        <w:tc>
          <w:tcPr>
            <w:tcW w:w="867" w:type="dxa"/>
            <w:vAlign w:val="center"/>
          </w:tcPr>
          <w:p w:rsidR="003949E5" w:rsidRDefault="003949E5" w:rsidP="003949E5">
            <w:pPr>
              <w:jc w:val="center"/>
              <w:rPr>
                <w:rFonts w:eastAsia="標楷體"/>
              </w:rPr>
            </w:pPr>
            <w:r>
              <w:rPr>
                <w:rFonts w:eastAsia="標楷體" w:hint="eastAsia"/>
              </w:rPr>
              <w:t>自由活動</w:t>
            </w:r>
          </w:p>
        </w:tc>
        <w:tc>
          <w:tcPr>
            <w:tcW w:w="867" w:type="dxa"/>
            <w:vAlign w:val="center"/>
          </w:tcPr>
          <w:p w:rsidR="003949E5" w:rsidRDefault="003949E5" w:rsidP="003949E5">
            <w:pPr>
              <w:jc w:val="center"/>
              <w:rPr>
                <w:rFonts w:eastAsia="標楷體"/>
              </w:rPr>
            </w:pPr>
            <w:r>
              <w:rPr>
                <w:rFonts w:eastAsia="標楷體" w:hint="eastAsia"/>
              </w:rPr>
              <w:t>1.</w:t>
            </w:r>
            <w:r>
              <w:rPr>
                <w:rFonts w:eastAsia="標楷體" w:hint="eastAsia"/>
              </w:rPr>
              <w:t>基本技巧</w:t>
            </w:r>
            <w:r>
              <w:rPr>
                <w:rFonts w:eastAsia="標楷體" w:hint="eastAsia"/>
              </w:rPr>
              <w:t>-</w:t>
            </w:r>
          </w:p>
          <w:p w:rsidR="003949E5" w:rsidRDefault="003949E5" w:rsidP="003949E5">
            <w:pPr>
              <w:jc w:val="center"/>
              <w:rPr>
                <w:rFonts w:eastAsia="標楷體"/>
              </w:rPr>
            </w:pPr>
            <w:r>
              <w:rPr>
                <w:rFonts w:eastAsia="標楷體" w:hint="eastAsia"/>
              </w:rPr>
              <w:t>降Ｂ大調音階</w:t>
            </w:r>
            <w:r>
              <w:rPr>
                <w:rFonts w:eastAsia="標楷體" w:hint="eastAsia"/>
              </w:rPr>
              <w:t xml:space="preserve"> </w:t>
            </w:r>
          </w:p>
          <w:p w:rsidR="003949E5" w:rsidRDefault="003949E5" w:rsidP="003949E5">
            <w:pPr>
              <w:jc w:val="center"/>
              <w:rPr>
                <w:rFonts w:eastAsia="標楷體"/>
              </w:rPr>
            </w:pPr>
            <w:r>
              <w:rPr>
                <w:rFonts w:eastAsia="標楷體" w:hint="eastAsia"/>
              </w:rPr>
              <w:t>2.</w:t>
            </w:r>
            <w:r>
              <w:rPr>
                <w:rFonts w:eastAsia="標楷體" w:hint="eastAsia"/>
              </w:rPr>
              <w:t>比賽指定曲練習</w:t>
            </w:r>
          </w:p>
        </w:tc>
        <w:tc>
          <w:tcPr>
            <w:tcW w:w="867" w:type="dxa"/>
            <w:shd w:val="clear" w:color="auto" w:fill="FFFFFF"/>
            <w:vAlign w:val="center"/>
          </w:tcPr>
          <w:p w:rsidR="003949E5" w:rsidRDefault="003949E5" w:rsidP="003949E5">
            <w:pPr>
              <w:jc w:val="center"/>
              <w:rPr>
                <w:rFonts w:eastAsia="標楷體"/>
              </w:rPr>
            </w:pPr>
            <w:r>
              <w:rPr>
                <w:rFonts w:eastAsia="標楷體" w:hint="eastAsia"/>
              </w:rPr>
              <w:t>正拍與反拍推擋</w:t>
            </w:r>
          </w:p>
        </w:tc>
        <w:tc>
          <w:tcPr>
            <w:tcW w:w="867" w:type="dxa"/>
            <w:gridSpan w:val="2"/>
            <w:shd w:val="clear" w:color="auto" w:fill="FFFFFF"/>
            <w:vAlign w:val="center"/>
          </w:tcPr>
          <w:p w:rsidR="003949E5" w:rsidRPr="004D4930" w:rsidRDefault="003949E5" w:rsidP="003949E5">
            <w:pPr>
              <w:jc w:val="center"/>
              <w:rPr>
                <w:rFonts w:ascii="標楷體" w:eastAsia="標楷體" w:hAnsi="標楷體"/>
              </w:rPr>
            </w:pPr>
            <w:r w:rsidRPr="00EA18E4">
              <w:rPr>
                <w:rFonts w:ascii="標楷體" w:eastAsia="標楷體" w:hAnsi="標楷體" w:hint="eastAsia"/>
              </w:rPr>
              <w:t>認識自己的冰山</w:t>
            </w:r>
          </w:p>
        </w:tc>
        <w:tc>
          <w:tcPr>
            <w:tcW w:w="867" w:type="dxa"/>
            <w:vAlign w:val="center"/>
          </w:tcPr>
          <w:p w:rsidR="003949E5" w:rsidRDefault="003949E5" w:rsidP="003949E5">
            <w:pPr>
              <w:jc w:val="center"/>
              <w:rPr>
                <w:rFonts w:eastAsia="標楷體"/>
              </w:rPr>
            </w:pPr>
            <w:r>
              <w:rPr>
                <w:rFonts w:ascii="標楷體" w:eastAsia="標楷體" w:hAnsi="標楷體" w:cs="新細明體" w:hint="eastAsia"/>
                <w:kern w:val="0"/>
              </w:rPr>
              <w:t>花布驅蚊包</w:t>
            </w:r>
          </w:p>
        </w:tc>
        <w:tc>
          <w:tcPr>
            <w:tcW w:w="867" w:type="dxa"/>
            <w:shd w:val="clear" w:color="auto" w:fill="FFFFFF" w:themeFill="background1"/>
            <w:vAlign w:val="center"/>
          </w:tcPr>
          <w:p w:rsidR="003949E5" w:rsidRDefault="003949E5" w:rsidP="003949E5">
            <w:pPr>
              <w:jc w:val="center"/>
              <w:rPr>
                <w:rFonts w:eastAsia="標楷體"/>
              </w:rPr>
            </w:pPr>
            <w:r w:rsidRPr="00EA18E4">
              <w:rPr>
                <w:rFonts w:ascii="標楷體" w:eastAsia="標楷體" w:hAnsi="標楷體" w:hint="eastAsia"/>
              </w:rPr>
              <w:t>防守腳步及觀念訓練</w:t>
            </w:r>
          </w:p>
        </w:tc>
        <w:tc>
          <w:tcPr>
            <w:tcW w:w="866" w:type="dxa"/>
            <w:shd w:val="clear" w:color="auto" w:fill="FFFFFF" w:themeFill="background1"/>
            <w:vAlign w:val="center"/>
          </w:tcPr>
          <w:p w:rsidR="003949E5" w:rsidRDefault="003949E5" w:rsidP="003949E5">
            <w:pPr>
              <w:jc w:val="center"/>
              <w:rPr>
                <w:rFonts w:eastAsia="標楷體"/>
              </w:rPr>
            </w:pPr>
            <w:r w:rsidRPr="00EA18E4">
              <w:rPr>
                <w:rFonts w:ascii="標楷體" w:eastAsia="標楷體" w:hAnsi="標楷體" w:hint="eastAsia"/>
              </w:rPr>
              <w:t>分組討論製作物品</w:t>
            </w:r>
          </w:p>
        </w:tc>
        <w:tc>
          <w:tcPr>
            <w:tcW w:w="867" w:type="dxa"/>
            <w:shd w:val="clear" w:color="auto" w:fill="FFFFFF" w:themeFill="background1"/>
            <w:vAlign w:val="center"/>
          </w:tcPr>
          <w:p w:rsidR="003949E5" w:rsidRDefault="003949E5" w:rsidP="003949E5">
            <w:pPr>
              <w:jc w:val="center"/>
              <w:rPr>
                <w:rFonts w:eastAsia="標楷體"/>
              </w:rPr>
            </w:pPr>
            <w:r>
              <w:rPr>
                <w:rFonts w:eastAsia="標楷體" w:hint="eastAsia"/>
              </w:rPr>
              <w:t>戲劇欣賞與討論</w:t>
            </w:r>
          </w:p>
        </w:tc>
        <w:tc>
          <w:tcPr>
            <w:tcW w:w="867" w:type="dxa"/>
            <w:shd w:val="clear" w:color="auto" w:fill="FFFFFF" w:themeFill="background1"/>
            <w:vAlign w:val="center"/>
          </w:tcPr>
          <w:p w:rsidR="003949E5" w:rsidRDefault="003949E5" w:rsidP="003949E5">
            <w:pPr>
              <w:jc w:val="center"/>
              <w:rPr>
                <w:rFonts w:eastAsia="標楷體"/>
              </w:rPr>
            </w:pPr>
            <w:r>
              <w:rPr>
                <w:rFonts w:eastAsia="標楷體" w:hint="eastAsia"/>
              </w:rPr>
              <w:t>作品欣賞</w:t>
            </w:r>
          </w:p>
        </w:tc>
        <w:tc>
          <w:tcPr>
            <w:tcW w:w="867" w:type="dxa"/>
            <w:gridSpan w:val="2"/>
            <w:shd w:val="clear" w:color="auto" w:fill="FFFFFF" w:themeFill="background1"/>
            <w:vAlign w:val="center"/>
          </w:tcPr>
          <w:p w:rsidR="003949E5" w:rsidRDefault="003949E5" w:rsidP="003949E5">
            <w:pPr>
              <w:jc w:val="center"/>
              <w:rPr>
                <w:rFonts w:eastAsia="標楷體"/>
              </w:rPr>
            </w:pPr>
            <w:r w:rsidRPr="00EA18E4">
              <w:rPr>
                <w:rFonts w:ascii="標楷體" w:eastAsia="標楷體" w:hAnsi="標楷體" w:hint="eastAsia"/>
              </w:rPr>
              <w:t>解剖豬心前之教學說明</w:t>
            </w:r>
          </w:p>
        </w:tc>
        <w:tc>
          <w:tcPr>
            <w:tcW w:w="867" w:type="dxa"/>
            <w:vAlign w:val="center"/>
          </w:tcPr>
          <w:p w:rsidR="003949E5" w:rsidRDefault="003949E5" w:rsidP="003949E5">
            <w:pPr>
              <w:jc w:val="center"/>
              <w:rPr>
                <w:rFonts w:eastAsia="標楷體"/>
              </w:rPr>
            </w:pPr>
            <w:r>
              <w:rPr>
                <w:rFonts w:eastAsia="標楷體" w:hint="eastAsia"/>
              </w:rPr>
              <w:t>英文雜誌文章閱讀與會話</w:t>
            </w:r>
          </w:p>
        </w:tc>
        <w:tc>
          <w:tcPr>
            <w:tcW w:w="867" w:type="dxa"/>
            <w:vAlign w:val="center"/>
          </w:tcPr>
          <w:p w:rsidR="003949E5" w:rsidRDefault="003949E5" w:rsidP="003949E5">
            <w:pPr>
              <w:jc w:val="center"/>
              <w:rPr>
                <w:rFonts w:eastAsia="標楷體"/>
              </w:rPr>
            </w:pPr>
            <w:r w:rsidRPr="00EA18E4">
              <w:rPr>
                <w:rFonts w:ascii="標楷體" w:eastAsia="標楷體" w:hAnsi="標楷體" w:hint="eastAsia"/>
              </w:rPr>
              <w:t>虛擬角色設定</w:t>
            </w:r>
          </w:p>
        </w:tc>
        <w:tc>
          <w:tcPr>
            <w:tcW w:w="867" w:type="dxa"/>
            <w:shd w:val="clear" w:color="auto" w:fill="FFFFFF"/>
            <w:vAlign w:val="center"/>
          </w:tcPr>
          <w:p w:rsidR="003949E5" w:rsidRDefault="003949E5" w:rsidP="003949E5">
            <w:pPr>
              <w:jc w:val="center"/>
              <w:rPr>
                <w:rFonts w:eastAsia="標楷體"/>
              </w:rPr>
            </w:pPr>
            <w:r w:rsidRPr="00EA18E4">
              <w:rPr>
                <w:rFonts w:ascii="標楷體" w:eastAsia="標楷體" w:hAnsi="標楷體" w:hint="eastAsia"/>
              </w:rPr>
              <w:t>圖書館分類書櫃整理</w:t>
            </w:r>
          </w:p>
        </w:tc>
        <w:tc>
          <w:tcPr>
            <w:tcW w:w="867" w:type="dxa"/>
            <w:shd w:val="clear" w:color="auto" w:fill="FFFFFF"/>
            <w:vAlign w:val="center"/>
          </w:tcPr>
          <w:p w:rsidR="003949E5" w:rsidRPr="004D4930" w:rsidRDefault="003949E5" w:rsidP="003949E5">
            <w:pPr>
              <w:jc w:val="center"/>
              <w:rPr>
                <w:rFonts w:ascii="標楷體" w:eastAsia="標楷體" w:hAnsi="標楷體"/>
              </w:rPr>
            </w:pPr>
            <w:r w:rsidRPr="004D4930">
              <w:rPr>
                <w:rFonts w:ascii="標楷體" w:eastAsia="標楷體" w:hAnsi="標楷體" w:hint="eastAsia"/>
              </w:rPr>
              <w:t>正拍與反拍推擋</w:t>
            </w:r>
          </w:p>
        </w:tc>
        <w:tc>
          <w:tcPr>
            <w:tcW w:w="867" w:type="dxa"/>
            <w:vAlign w:val="center"/>
          </w:tcPr>
          <w:p w:rsidR="003949E5" w:rsidRPr="00EA18E4" w:rsidRDefault="003949E5" w:rsidP="003949E5">
            <w:pPr>
              <w:spacing w:line="0" w:lineRule="atLeast"/>
              <w:jc w:val="center"/>
              <w:rPr>
                <w:rFonts w:ascii="標楷體" w:eastAsia="標楷體" w:hAnsi="標楷體"/>
              </w:rPr>
            </w:pPr>
            <w:r w:rsidRPr="00EA18E4">
              <w:rPr>
                <w:rFonts w:ascii="標楷體" w:eastAsia="標楷體" w:hAnsi="標楷體" w:hint="eastAsia"/>
              </w:rPr>
              <w:t>冬季星空介紹</w:t>
            </w:r>
          </w:p>
          <w:p w:rsidR="003949E5" w:rsidRDefault="003949E5" w:rsidP="003949E5">
            <w:pPr>
              <w:jc w:val="center"/>
              <w:rPr>
                <w:rFonts w:eastAsia="標楷體"/>
              </w:rPr>
            </w:pPr>
            <w:r w:rsidRPr="00EA18E4">
              <w:rPr>
                <w:rFonts w:ascii="標楷體" w:eastAsia="標楷體" w:hAnsi="標楷體" w:hint="eastAsia"/>
              </w:rPr>
              <w:t>冬季大橢圓</w:t>
            </w:r>
          </w:p>
        </w:tc>
      </w:tr>
      <w:tr w:rsidR="003949E5" w:rsidRPr="004D4930" w:rsidTr="006B2E45">
        <w:trPr>
          <w:gridAfter w:val="1"/>
          <w:wAfter w:w="38" w:type="dxa"/>
          <w:cantSplit/>
          <w:trHeight w:val="1303"/>
          <w:jc w:val="center"/>
        </w:trPr>
        <w:tc>
          <w:tcPr>
            <w:tcW w:w="866" w:type="dxa"/>
            <w:gridSpan w:val="2"/>
            <w:shd w:val="clear" w:color="auto" w:fill="FFFFFF" w:themeFill="background1"/>
            <w:vAlign w:val="center"/>
          </w:tcPr>
          <w:p w:rsidR="003949E5" w:rsidRDefault="003949E5" w:rsidP="003949E5">
            <w:pPr>
              <w:jc w:val="center"/>
              <w:rPr>
                <w:rFonts w:eastAsia="標楷體"/>
              </w:rPr>
            </w:pPr>
            <w:r>
              <w:rPr>
                <w:rFonts w:eastAsia="標楷體" w:hint="eastAsia"/>
              </w:rPr>
              <w:t>7</w:t>
            </w:r>
          </w:p>
        </w:tc>
        <w:tc>
          <w:tcPr>
            <w:tcW w:w="867" w:type="dxa"/>
            <w:vAlign w:val="center"/>
          </w:tcPr>
          <w:p w:rsidR="003949E5" w:rsidRDefault="003949E5" w:rsidP="003949E5">
            <w:pPr>
              <w:jc w:val="center"/>
              <w:rPr>
                <w:rFonts w:eastAsia="標楷體"/>
              </w:rPr>
            </w:pPr>
            <w:r w:rsidRPr="0012124D">
              <w:rPr>
                <w:rFonts w:eastAsia="標楷體" w:hint="eastAsia"/>
              </w:rPr>
              <w:t>手號操</w:t>
            </w:r>
            <w:r w:rsidRPr="0012124D">
              <w:rPr>
                <w:rFonts w:eastAsia="標楷體" w:hint="eastAsia"/>
              </w:rPr>
              <w:t>+</w:t>
            </w:r>
            <w:r w:rsidRPr="0012124D">
              <w:rPr>
                <w:rFonts w:eastAsia="標楷體" w:hint="eastAsia"/>
              </w:rPr>
              <w:t>追蹤記號</w:t>
            </w:r>
          </w:p>
        </w:tc>
        <w:tc>
          <w:tcPr>
            <w:tcW w:w="867" w:type="dxa"/>
            <w:vAlign w:val="center"/>
          </w:tcPr>
          <w:p w:rsidR="003949E5" w:rsidRDefault="003949E5" w:rsidP="003949E5">
            <w:pPr>
              <w:jc w:val="center"/>
              <w:rPr>
                <w:rFonts w:eastAsia="標楷體"/>
              </w:rPr>
            </w:pPr>
            <w:r>
              <w:rPr>
                <w:rFonts w:eastAsia="標楷體" w:hint="eastAsia"/>
              </w:rPr>
              <w:t>操作桌遊</w:t>
            </w:r>
            <w:r>
              <w:rPr>
                <w:rFonts w:eastAsia="標楷體" w:hint="eastAsia"/>
              </w:rPr>
              <w:t>(</w:t>
            </w:r>
            <w:r>
              <w:rPr>
                <w:rFonts w:eastAsia="標楷體" w:hint="eastAsia"/>
              </w:rPr>
              <w:t>超級犀牛</w:t>
            </w:r>
            <w:r>
              <w:rPr>
                <w:rFonts w:eastAsia="標楷體" w:hint="eastAsia"/>
              </w:rPr>
              <w:t>1)</w:t>
            </w:r>
          </w:p>
        </w:tc>
        <w:tc>
          <w:tcPr>
            <w:tcW w:w="867" w:type="dxa"/>
            <w:vAlign w:val="center"/>
          </w:tcPr>
          <w:p w:rsidR="003949E5" w:rsidRDefault="003949E5" w:rsidP="003949E5">
            <w:pPr>
              <w:jc w:val="center"/>
              <w:rPr>
                <w:rFonts w:eastAsia="標楷體"/>
              </w:rPr>
            </w:pPr>
            <w:r>
              <w:rPr>
                <w:rFonts w:eastAsia="標楷體" w:hint="eastAsia"/>
              </w:rPr>
              <w:t>1.</w:t>
            </w:r>
            <w:r>
              <w:rPr>
                <w:rFonts w:eastAsia="標楷體" w:hint="eastAsia"/>
              </w:rPr>
              <w:t>基本技巧</w:t>
            </w:r>
            <w:r>
              <w:rPr>
                <w:rFonts w:eastAsia="標楷體" w:hint="eastAsia"/>
              </w:rPr>
              <w:t>-</w:t>
            </w:r>
          </w:p>
          <w:p w:rsidR="003949E5" w:rsidRDefault="003949E5" w:rsidP="003949E5">
            <w:pPr>
              <w:jc w:val="center"/>
              <w:rPr>
                <w:rFonts w:eastAsia="標楷體"/>
              </w:rPr>
            </w:pPr>
            <w:r>
              <w:rPr>
                <w:rFonts w:eastAsia="標楷體" w:hint="eastAsia"/>
              </w:rPr>
              <w:t>Ａ大調音階</w:t>
            </w:r>
            <w:r>
              <w:rPr>
                <w:rFonts w:eastAsia="標楷體" w:hint="eastAsia"/>
              </w:rPr>
              <w:t xml:space="preserve"> </w:t>
            </w:r>
          </w:p>
          <w:p w:rsidR="003949E5" w:rsidRDefault="003949E5" w:rsidP="003949E5">
            <w:pPr>
              <w:jc w:val="center"/>
              <w:rPr>
                <w:rFonts w:eastAsia="標楷體"/>
              </w:rPr>
            </w:pPr>
            <w:r>
              <w:rPr>
                <w:rFonts w:eastAsia="標楷體" w:hint="eastAsia"/>
              </w:rPr>
              <w:t>2.</w:t>
            </w:r>
            <w:r>
              <w:rPr>
                <w:rFonts w:eastAsia="標楷體" w:hint="eastAsia"/>
              </w:rPr>
              <w:t>比賽指定曲練習</w:t>
            </w:r>
          </w:p>
        </w:tc>
        <w:tc>
          <w:tcPr>
            <w:tcW w:w="867" w:type="dxa"/>
            <w:shd w:val="clear" w:color="auto" w:fill="FFFFFF"/>
            <w:vAlign w:val="center"/>
          </w:tcPr>
          <w:p w:rsidR="003949E5" w:rsidRDefault="003949E5" w:rsidP="003949E5">
            <w:pPr>
              <w:jc w:val="center"/>
              <w:rPr>
                <w:rFonts w:eastAsia="標楷體"/>
              </w:rPr>
            </w:pPr>
            <w:r>
              <w:rPr>
                <w:rFonts w:eastAsia="標楷體" w:hint="eastAsia"/>
              </w:rPr>
              <w:t>正手拍發不旋球</w:t>
            </w:r>
          </w:p>
        </w:tc>
        <w:tc>
          <w:tcPr>
            <w:tcW w:w="867" w:type="dxa"/>
            <w:gridSpan w:val="2"/>
            <w:shd w:val="clear" w:color="auto" w:fill="FFFFFF"/>
            <w:vAlign w:val="center"/>
          </w:tcPr>
          <w:p w:rsidR="003949E5" w:rsidRPr="004D4930" w:rsidRDefault="003949E5" w:rsidP="003949E5">
            <w:pPr>
              <w:jc w:val="center"/>
              <w:rPr>
                <w:rFonts w:ascii="標楷體" w:eastAsia="標楷體" w:hAnsi="標楷體"/>
              </w:rPr>
            </w:pPr>
            <w:r w:rsidRPr="00EA18E4">
              <w:rPr>
                <w:rFonts w:ascii="標楷體" w:eastAsia="標楷體" w:hAnsi="標楷體" w:hint="eastAsia"/>
              </w:rPr>
              <w:t>小組相見歡</w:t>
            </w:r>
          </w:p>
        </w:tc>
        <w:tc>
          <w:tcPr>
            <w:tcW w:w="867" w:type="dxa"/>
            <w:vAlign w:val="center"/>
          </w:tcPr>
          <w:p w:rsidR="003949E5" w:rsidRDefault="003949E5" w:rsidP="003949E5">
            <w:pPr>
              <w:jc w:val="center"/>
              <w:rPr>
                <w:rFonts w:eastAsia="標楷體"/>
              </w:rPr>
            </w:pPr>
            <w:r>
              <w:rPr>
                <w:rFonts w:ascii="標楷體" w:eastAsia="標楷體" w:hAnsi="標楷體" w:cs="新細明體" w:hint="eastAsia"/>
                <w:kern w:val="0"/>
              </w:rPr>
              <w:t>客家小炒</w:t>
            </w:r>
          </w:p>
        </w:tc>
        <w:tc>
          <w:tcPr>
            <w:tcW w:w="867" w:type="dxa"/>
            <w:shd w:val="clear" w:color="auto" w:fill="FFFFFF" w:themeFill="background1"/>
            <w:vAlign w:val="center"/>
          </w:tcPr>
          <w:p w:rsidR="003949E5" w:rsidRDefault="003949E5" w:rsidP="003949E5">
            <w:pPr>
              <w:jc w:val="center"/>
              <w:rPr>
                <w:rFonts w:eastAsia="標楷體"/>
              </w:rPr>
            </w:pPr>
            <w:r w:rsidRPr="00EA18E4">
              <w:rPr>
                <w:rFonts w:ascii="標楷體" w:eastAsia="標楷體" w:hAnsi="標楷體" w:hint="eastAsia"/>
              </w:rPr>
              <w:t>裁判法及簡易規則介紹</w:t>
            </w:r>
          </w:p>
        </w:tc>
        <w:tc>
          <w:tcPr>
            <w:tcW w:w="866" w:type="dxa"/>
            <w:shd w:val="clear" w:color="auto" w:fill="FFFFFF" w:themeFill="background1"/>
            <w:vAlign w:val="center"/>
          </w:tcPr>
          <w:p w:rsidR="003949E5" w:rsidRDefault="003949E5" w:rsidP="003949E5">
            <w:pPr>
              <w:jc w:val="center"/>
              <w:rPr>
                <w:rFonts w:eastAsia="標楷體"/>
              </w:rPr>
            </w:pPr>
            <w:r w:rsidRPr="00EA18E4">
              <w:rPr>
                <w:rFonts w:ascii="標楷體" w:eastAsia="標楷體" w:hAnsi="標楷體" w:hint="eastAsia"/>
              </w:rPr>
              <w:t>分組製作物品</w:t>
            </w:r>
          </w:p>
        </w:tc>
        <w:tc>
          <w:tcPr>
            <w:tcW w:w="867" w:type="dxa"/>
            <w:shd w:val="clear" w:color="auto" w:fill="FFFFFF" w:themeFill="background1"/>
            <w:vAlign w:val="center"/>
          </w:tcPr>
          <w:p w:rsidR="003949E5" w:rsidRDefault="003949E5" w:rsidP="003949E5">
            <w:pPr>
              <w:jc w:val="center"/>
              <w:rPr>
                <w:rFonts w:eastAsia="標楷體"/>
              </w:rPr>
            </w:pPr>
            <w:r>
              <w:rPr>
                <w:rFonts w:eastAsia="標楷體" w:hint="eastAsia"/>
              </w:rPr>
              <w:t>想像力訓練</w:t>
            </w:r>
          </w:p>
        </w:tc>
        <w:tc>
          <w:tcPr>
            <w:tcW w:w="867" w:type="dxa"/>
            <w:shd w:val="clear" w:color="auto" w:fill="FFFFFF" w:themeFill="background1"/>
            <w:vAlign w:val="center"/>
          </w:tcPr>
          <w:p w:rsidR="003949E5" w:rsidRDefault="003949E5" w:rsidP="003949E5">
            <w:pPr>
              <w:jc w:val="center"/>
              <w:rPr>
                <w:rFonts w:eastAsia="標楷體"/>
              </w:rPr>
            </w:pPr>
            <w:r>
              <w:rPr>
                <w:rFonts w:eastAsia="標楷體" w:hint="eastAsia"/>
              </w:rPr>
              <w:t>作品欣賞</w:t>
            </w:r>
          </w:p>
        </w:tc>
        <w:tc>
          <w:tcPr>
            <w:tcW w:w="867" w:type="dxa"/>
            <w:gridSpan w:val="2"/>
            <w:shd w:val="clear" w:color="auto" w:fill="FFFFFF" w:themeFill="background1"/>
            <w:vAlign w:val="center"/>
          </w:tcPr>
          <w:p w:rsidR="003949E5" w:rsidRDefault="003949E5" w:rsidP="003949E5">
            <w:pPr>
              <w:jc w:val="center"/>
              <w:rPr>
                <w:rFonts w:eastAsia="標楷體"/>
              </w:rPr>
            </w:pPr>
            <w:r w:rsidRPr="00EA18E4">
              <w:rPr>
                <w:rFonts w:ascii="標楷體" w:eastAsia="標楷體" w:hAnsi="標楷體" w:hint="eastAsia"/>
              </w:rPr>
              <w:t>解剖豬心實作</w:t>
            </w:r>
          </w:p>
        </w:tc>
        <w:tc>
          <w:tcPr>
            <w:tcW w:w="867" w:type="dxa"/>
            <w:vAlign w:val="center"/>
          </w:tcPr>
          <w:p w:rsidR="003949E5" w:rsidRDefault="003949E5" w:rsidP="003949E5">
            <w:pPr>
              <w:jc w:val="center"/>
              <w:rPr>
                <w:rFonts w:eastAsia="標楷體"/>
              </w:rPr>
            </w:pPr>
            <w:r>
              <w:rPr>
                <w:rFonts w:eastAsia="標楷體" w:hint="eastAsia"/>
              </w:rPr>
              <w:t>英文雜誌文章閱讀與會話</w:t>
            </w:r>
          </w:p>
        </w:tc>
        <w:tc>
          <w:tcPr>
            <w:tcW w:w="867" w:type="dxa"/>
            <w:vAlign w:val="center"/>
          </w:tcPr>
          <w:p w:rsidR="003949E5" w:rsidRDefault="003949E5" w:rsidP="003949E5">
            <w:pPr>
              <w:jc w:val="center"/>
              <w:rPr>
                <w:rFonts w:eastAsia="標楷體"/>
              </w:rPr>
            </w:pPr>
            <w:r w:rsidRPr="00EA18E4">
              <w:rPr>
                <w:rFonts w:ascii="標楷體" w:eastAsia="標楷體" w:hAnsi="標楷體" w:hint="eastAsia"/>
              </w:rPr>
              <w:t>學校虛擬空間規劃</w:t>
            </w:r>
            <w:r w:rsidRPr="00EA18E4">
              <w:rPr>
                <w:rFonts w:ascii="標楷體" w:eastAsia="標楷體" w:hAnsi="標楷體"/>
              </w:rPr>
              <w:t>1</w:t>
            </w:r>
          </w:p>
        </w:tc>
        <w:tc>
          <w:tcPr>
            <w:tcW w:w="867" w:type="dxa"/>
            <w:shd w:val="clear" w:color="auto" w:fill="FFFFFF"/>
            <w:vAlign w:val="center"/>
          </w:tcPr>
          <w:p w:rsidR="003949E5" w:rsidRDefault="003949E5" w:rsidP="003949E5">
            <w:pPr>
              <w:jc w:val="center"/>
              <w:rPr>
                <w:rFonts w:eastAsia="標楷體"/>
              </w:rPr>
            </w:pPr>
            <w:r w:rsidRPr="00EA18E4">
              <w:rPr>
                <w:rFonts w:ascii="標楷體" w:eastAsia="標楷體" w:hAnsi="標楷體" w:hint="eastAsia"/>
              </w:rPr>
              <w:t>館藏新書推薦簡報製作</w:t>
            </w:r>
          </w:p>
        </w:tc>
        <w:tc>
          <w:tcPr>
            <w:tcW w:w="867" w:type="dxa"/>
            <w:shd w:val="clear" w:color="auto" w:fill="FFFFFF"/>
            <w:vAlign w:val="center"/>
          </w:tcPr>
          <w:p w:rsidR="003949E5" w:rsidRPr="004D4930" w:rsidRDefault="003949E5" w:rsidP="003949E5">
            <w:pPr>
              <w:jc w:val="center"/>
              <w:rPr>
                <w:rFonts w:ascii="標楷體" w:eastAsia="標楷體" w:hAnsi="標楷體"/>
              </w:rPr>
            </w:pPr>
            <w:r w:rsidRPr="004D4930">
              <w:rPr>
                <w:rFonts w:ascii="標楷體" w:eastAsia="標楷體" w:hAnsi="標楷體" w:hint="eastAsia"/>
              </w:rPr>
              <w:t>正手拍發不旋球</w:t>
            </w:r>
          </w:p>
        </w:tc>
        <w:tc>
          <w:tcPr>
            <w:tcW w:w="867" w:type="dxa"/>
            <w:vAlign w:val="center"/>
          </w:tcPr>
          <w:p w:rsidR="003949E5" w:rsidRDefault="003949E5" w:rsidP="003949E5">
            <w:pPr>
              <w:jc w:val="center"/>
              <w:rPr>
                <w:rFonts w:eastAsia="標楷體"/>
              </w:rPr>
            </w:pPr>
            <w:r w:rsidRPr="00EA18E4">
              <w:rPr>
                <w:rFonts w:ascii="標楷體" w:eastAsia="標楷體" w:hAnsi="標楷體" w:hint="eastAsia"/>
              </w:rPr>
              <w:t>冬季星空複習與測驗</w:t>
            </w:r>
          </w:p>
        </w:tc>
      </w:tr>
      <w:tr w:rsidR="003949E5" w:rsidRPr="004D4930" w:rsidTr="006B2E45">
        <w:trPr>
          <w:gridAfter w:val="1"/>
          <w:wAfter w:w="38" w:type="dxa"/>
          <w:cantSplit/>
          <w:trHeight w:val="1303"/>
          <w:jc w:val="center"/>
        </w:trPr>
        <w:tc>
          <w:tcPr>
            <w:tcW w:w="866" w:type="dxa"/>
            <w:gridSpan w:val="2"/>
            <w:shd w:val="clear" w:color="auto" w:fill="FFFFFF" w:themeFill="background1"/>
            <w:vAlign w:val="center"/>
          </w:tcPr>
          <w:p w:rsidR="003949E5" w:rsidRDefault="003949E5" w:rsidP="003949E5">
            <w:pPr>
              <w:jc w:val="center"/>
              <w:rPr>
                <w:rFonts w:eastAsia="標楷體"/>
              </w:rPr>
            </w:pPr>
            <w:r>
              <w:rPr>
                <w:rFonts w:eastAsia="標楷體" w:hint="eastAsia"/>
              </w:rPr>
              <w:lastRenderedPageBreak/>
              <w:t>8</w:t>
            </w:r>
          </w:p>
        </w:tc>
        <w:tc>
          <w:tcPr>
            <w:tcW w:w="867" w:type="dxa"/>
            <w:vAlign w:val="center"/>
          </w:tcPr>
          <w:p w:rsidR="003949E5" w:rsidRDefault="003949E5" w:rsidP="003949E5">
            <w:pPr>
              <w:jc w:val="center"/>
              <w:rPr>
                <w:rFonts w:eastAsia="標楷體"/>
              </w:rPr>
            </w:pPr>
            <w:r w:rsidRPr="0012124D">
              <w:rPr>
                <w:rFonts w:eastAsia="標楷體" w:hint="eastAsia"/>
              </w:rPr>
              <w:t>手號操</w:t>
            </w:r>
            <w:r w:rsidRPr="0012124D">
              <w:rPr>
                <w:rFonts w:eastAsia="標楷體" w:hint="eastAsia"/>
              </w:rPr>
              <w:t>+</w:t>
            </w:r>
            <w:r w:rsidRPr="0012124D">
              <w:rPr>
                <w:rFonts w:eastAsia="標楷體" w:hint="eastAsia"/>
              </w:rPr>
              <w:t>追蹤記號</w:t>
            </w:r>
          </w:p>
        </w:tc>
        <w:tc>
          <w:tcPr>
            <w:tcW w:w="867" w:type="dxa"/>
            <w:vAlign w:val="center"/>
          </w:tcPr>
          <w:p w:rsidR="003949E5" w:rsidRDefault="003949E5" w:rsidP="003949E5">
            <w:pPr>
              <w:jc w:val="center"/>
              <w:rPr>
                <w:rFonts w:eastAsia="標楷體"/>
              </w:rPr>
            </w:pPr>
            <w:r>
              <w:rPr>
                <w:rFonts w:eastAsia="標楷體" w:hint="eastAsia"/>
              </w:rPr>
              <w:t>操作桌遊</w:t>
            </w:r>
            <w:r>
              <w:rPr>
                <w:rFonts w:eastAsia="標楷體" w:hint="eastAsia"/>
              </w:rPr>
              <w:t>(</w:t>
            </w:r>
            <w:r>
              <w:rPr>
                <w:rFonts w:eastAsia="標楷體" w:hint="eastAsia"/>
              </w:rPr>
              <w:t>超級犀牛</w:t>
            </w:r>
            <w:r>
              <w:rPr>
                <w:rFonts w:eastAsia="標楷體" w:hint="eastAsia"/>
              </w:rPr>
              <w:t>2)</w:t>
            </w:r>
          </w:p>
        </w:tc>
        <w:tc>
          <w:tcPr>
            <w:tcW w:w="867" w:type="dxa"/>
            <w:vAlign w:val="center"/>
          </w:tcPr>
          <w:p w:rsidR="003949E5" w:rsidRDefault="003949E5" w:rsidP="003949E5">
            <w:pPr>
              <w:jc w:val="center"/>
              <w:rPr>
                <w:rFonts w:eastAsia="標楷體"/>
              </w:rPr>
            </w:pPr>
            <w:r>
              <w:rPr>
                <w:rFonts w:eastAsia="標楷體" w:hint="eastAsia"/>
              </w:rPr>
              <w:t>1.</w:t>
            </w:r>
            <w:r>
              <w:rPr>
                <w:rFonts w:eastAsia="標楷體" w:hint="eastAsia"/>
              </w:rPr>
              <w:t>基本技巧</w:t>
            </w:r>
            <w:r>
              <w:rPr>
                <w:rFonts w:eastAsia="標楷體" w:hint="eastAsia"/>
              </w:rPr>
              <w:t>-</w:t>
            </w:r>
          </w:p>
          <w:p w:rsidR="003949E5" w:rsidRDefault="003949E5" w:rsidP="003949E5">
            <w:pPr>
              <w:jc w:val="center"/>
              <w:rPr>
                <w:rFonts w:eastAsia="標楷體"/>
              </w:rPr>
            </w:pPr>
            <w:r>
              <w:rPr>
                <w:rFonts w:eastAsia="標楷體" w:hint="eastAsia"/>
              </w:rPr>
              <w:t>降</w:t>
            </w:r>
            <w:r>
              <w:rPr>
                <w:rFonts w:eastAsia="標楷體" w:hint="eastAsia"/>
              </w:rPr>
              <w:t>E</w:t>
            </w:r>
            <w:r>
              <w:rPr>
                <w:rFonts w:eastAsia="標楷體" w:hint="eastAsia"/>
              </w:rPr>
              <w:t>大調音階</w:t>
            </w:r>
            <w:r>
              <w:rPr>
                <w:rFonts w:eastAsia="標楷體" w:hint="eastAsia"/>
              </w:rPr>
              <w:t xml:space="preserve"> </w:t>
            </w:r>
          </w:p>
          <w:p w:rsidR="003949E5" w:rsidRDefault="003949E5" w:rsidP="003949E5">
            <w:pPr>
              <w:jc w:val="center"/>
              <w:rPr>
                <w:rFonts w:eastAsia="標楷體"/>
              </w:rPr>
            </w:pPr>
            <w:r>
              <w:rPr>
                <w:rFonts w:eastAsia="標楷體" w:hint="eastAsia"/>
              </w:rPr>
              <w:t>2.</w:t>
            </w:r>
            <w:r>
              <w:rPr>
                <w:rFonts w:eastAsia="標楷體" w:hint="eastAsia"/>
              </w:rPr>
              <w:t>比賽自選曲曲練習</w:t>
            </w:r>
          </w:p>
        </w:tc>
        <w:tc>
          <w:tcPr>
            <w:tcW w:w="867" w:type="dxa"/>
            <w:shd w:val="clear" w:color="auto" w:fill="FFFFFF"/>
            <w:vAlign w:val="center"/>
          </w:tcPr>
          <w:p w:rsidR="003949E5" w:rsidRDefault="003949E5" w:rsidP="003949E5">
            <w:pPr>
              <w:jc w:val="center"/>
              <w:rPr>
                <w:rFonts w:eastAsia="標楷體"/>
              </w:rPr>
            </w:pPr>
            <w:r>
              <w:rPr>
                <w:rFonts w:eastAsia="標楷體" w:hint="eastAsia"/>
              </w:rPr>
              <w:t>反手拍發不旋球</w:t>
            </w:r>
          </w:p>
        </w:tc>
        <w:tc>
          <w:tcPr>
            <w:tcW w:w="867" w:type="dxa"/>
            <w:gridSpan w:val="2"/>
            <w:shd w:val="clear" w:color="auto" w:fill="FFFFFF"/>
            <w:vAlign w:val="center"/>
          </w:tcPr>
          <w:p w:rsidR="003949E5" w:rsidRPr="004D4930" w:rsidRDefault="003949E5" w:rsidP="003949E5">
            <w:pPr>
              <w:jc w:val="center"/>
              <w:rPr>
                <w:rFonts w:ascii="標楷體" w:eastAsia="標楷體" w:hAnsi="標楷體"/>
              </w:rPr>
            </w:pPr>
            <w:r w:rsidRPr="00EA18E4">
              <w:rPr>
                <w:rFonts w:ascii="標楷體" w:eastAsia="標楷體" w:hAnsi="標楷體" w:hint="eastAsia"/>
              </w:rPr>
              <w:t>小組相見歡</w:t>
            </w:r>
          </w:p>
        </w:tc>
        <w:tc>
          <w:tcPr>
            <w:tcW w:w="867" w:type="dxa"/>
            <w:vAlign w:val="center"/>
          </w:tcPr>
          <w:p w:rsidR="003949E5" w:rsidRDefault="003949E5" w:rsidP="003949E5">
            <w:pPr>
              <w:jc w:val="center"/>
              <w:rPr>
                <w:rFonts w:eastAsia="標楷體"/>
              </w:rPr>
            </w:pPr>
            <w:r>
              <w:rPr>
                <w:rFonts w:ascii="標楷體" w:eastAsia="標楷體" w:hAnsi="標楷體" w:cs="新細明體" w:hint="eastAsia"/>
                <w:kern w:val="0"/>
              </w:rPr>
              <w:t>客家小炒</w:t>
            </w:r>
          </w:p>
        </w:tc>
        <w:tc>
          <w:tcPr>
            <w:tcW w:w="867" w:type="dxa"/>
            <w:shd w:val="clear" w:color="auto" w:fill="FFFFFF" w:themeFill="background1"/>
            <w:vAlign w:val="center"/>
          </w:tcPr>
          <w:p w:rsidR="003949E5" w:rsidRDefault="003949E5" w:rsidP="003949E5">
            <w:pPr>
              <w:jc w:val="center"/>
              <w:rPr>
                <w:rFonts w:eastAsia="標楷體"/>
              </w:rPr>
            </w:pPr>
            <w:r w:rsidRPr="00EA18E4">
              <w:rPr>
                <w:rFonts w:ascii="標楷體" w:eastAsia="標楷體" w:hAnsi="標楷體" w:hint="eastAsia"/>
              </w:rPr>
              <w:t>裁判法及簡易規則介紹</w:t>
            </w:r>
          </w:p>
        </w:tc>
        <w:tc>
          <w:tcPr>
            <w:tcW w:w="866" w:type="dxa"/>
            <w:shd w:val="clear" w:color="auto" w:fill="FFFFFF" w:themeFill="background1"/>
            <w:vAlign w:val="center"/>
          </w:tcPr>
          <w:p w:rsidR="003949E5" w:rsidRDefault="003949E5" w:rsidP="003949E5">
            <w:pPr>
              <w:jc w:val="center"/>
              <w:rPr>
                <w:rFonts w:eastAsia="標楷體"/>
              </w:rPr>
            </w:pPr>
            <w:r w:rsidRPr="00EA18E4">
              <w:rPr>
                <w:rFonts w:ascii="標楷體" w:eastAsia="標楷體" w:hAnsi="標楷體" w:hint="eastAsia"/>
              </w:rPr>
              <w:t>分組製作物品</w:t>
            </w:r>
          </w:p>
        </w:tc>
        <w:tc>
          <w:tcPr>
            <w:tcW w:w="867" w:type="dxa"/>
            <w:shd w:val="clear" w:color="auto" w:fill="FFFFFF" w:themeFill="background1"/>
            <w:vAlign w:val="center"/>
          </w:tcPr>
          <w:p w:rsidR="003949E5" w:rsidRDefault="003949E5" w:rsidP="003949E5">
            <w:pPr>
              <w:jc w:val="center"/>
              <w:rPr>
                <w:rFonts w:eastAsia="標楷體"/>
              </w:rPr>
            </w:pPr>
            <w:r>
              <w:rPr>
                <w:rFonts w:eastAsia="標楷體" w:hint="eastAsia"/>
              </w:rPr>
              <w:t>想像力訓練</w:t>
            </w:r>
          </w:p>
        </w:tc>
        <w:tc>
          <w:tcPr>
            <w:tcW w:w="867" w:type="dxa"/>
            <w:shd w:val="clear" w:color="auto" w:fill="FFFFFF" w:themeFill="background1"/>
            <w:vAlign w:val="center"/>
          </w:tcPr>
          <w:p w:rsidR="003949E5" w:rsidRDefault="003949E5" w:rsidP="003949E5">
            <w:pPr>
              <w:jc w:val="center"/>
              <w:rPr>
                <w:rFonts w:eastAsia="標楷體"/>
              </w:rPr>
            </w:pPr>
            <w:r>
              <w:rPr>
                <w:rFonts w:eastAsia="標楷體" w:hint="eastAsia"/>
              </w:rPr>
              <w:t>作品欣賞</w:t>
            </w:r>
          </w:p>
        </w:tc>
        <w:tc>
          <w:tcPr>
            <w:tcW w:w="867" w:type="dxa"/>
            <w:gridSpan w:val="2"/>
            <w:shd w:val="clear" w:color="auto" w:fill="FFFFFF" w:themeFill="background1"/>
            <w:vAlign w:val="center"/>
          </w:tcPr>
          <w:p w:rsidR="003949E5" w:rsidRDefault="003949E5" w:rsidP="003949E5">
            <w:pPr>
              <w:jc w:val="center"/>
              <w:rPr>
                <w:rFonts w:eastAsia="標楷體"/>
              </w:rPr>
            </w:pPr>
            <w:r w:rsidRPr="00EA18E4">
              <w:rPr>
                <w:rFonts w:ascii="標楷體" w:eastAsia="標楷體" w:hAnsi="標楷體" w:hint="eastAsia"/>
              </w:rPr>
              <w:t>解剖豬心實作</w:t>
            </w:r>
          </w:p>
        </w:tc>
        <w:tc>
          <w:tcPr>
            <w:tcW w:w="867" w:type="dxa"/>
            <w:vAlign w:val="center"/>
          </w:tcPr>
          <w:p w:rsidR="003949E5" w:rsidRDefault="003949E5" w:rsidP="003949E5">
            <w:pPr>
              <w:jc w:val="center"/>
              <w:rPr>
                <w:rFonts w:eastAsia="標楷體"/>
              </w:rPr>
            </w:pPr>
            <w:r>
              <w:rPr>
                <w:rFonts w:eastAsia="標楷體" w:hint="eastAsia"/>
              </w:rPr>
              <w:t>英文雜誌文章閱讀與會話</w:t>
            </w:r>
          </w:p>
        </w:tc>
        <w:tc>
          <w:tcPr>
            <w:tcW w:w="867" w:type="dxa"/>
            <w:vAlign w:val="center"/>
          </w:tcPr>
          <w:p w:rsidR="003949E5" w:rsidRDefault="003949E5" w:rsidP="003949E5">
            <w:pPr>
              <w:jc w:val="center"/>
              <w:rPr>
                <w:rFonts w:eastAsia="標楷體"/>
              </w:rPr>
            </w:pPr>
            <w:r w:rsidRPr="00EA18E4">
              <w:rPr>
                <w:rFonts w:ascii="標楷體" w:eastAsia="標楷體" w:hAnsi="標楷體" w:hint="eastAsia"/>
              </w:rPr>
              <w:t>學校虛擬空間規劃</w:t>
            </w:r>
            <w:r w:rsidRPr="00EA18E4">
              <w:rPr>
                <w:rFonts w:ascii="標楷體" w:eastAsia="標楷體" w:hAnsi="標楷體"/>
              </w:rPr>
              <w:t>1</w:t>
            </w:r>
          </w:p>
        </w:tc>
        <w:tc>
          <w:tcPr>
            <w:tcW w:w="867" w:type="dxa"/>
            <w:shd w:val="clear" w:color="auto" w:fill="FFFFFF"/>
            <w:vAlign w:val="center"/>
          </w:tcPr>
          <w:p w:rsidR="003949E5" w:rsidRDefault="003949E5" w:rsidP="003949E5">
            <w:pPr>
              <w:jc w:val="center"/>
              <w:rPr>
                <w:rFonts w:eastAsia="標楷體"/>
              </w:rPr>
            </w:pPr>
            <w:r w:rsidRPr="00EA18E4">
              <w:rPr>
                <w:rFonts w:ascii="標楷體" w:eastAsia="標楷體" w:hAnsi="標楷體" w:hint="eastAsia"/>
              </w:rPr>
              <w:t>館藏新書推薦簡報製作</w:t>
            </w:r>
          </w:p>
        </w:tc>
        <w:tc>
          <w:tcPr>
            <w:tcW w:w="867" w:type="dxa"/>
            <w:shd w:val="clear" w:color="auto" w:fill="FFFFFF"/>
            <w:vAlign w:val="center"/>
          </w:tcPr>
          <w:p w:rsidR="003949E5" w:rsidRPr="004D4930" w:rsidRDefault="003949E5" w:rsidP="003949E5">
            <w:pPr>
              <w:jc w:val="center"/>
              <w:rPr>
                <w:rFonts w:ascii="標楷體" w:eastAsia="標楷體" w:hAnsi="標楷體"/>
              </w:rPr>
            </w:pPr>
            <w:r w:rsidRPr="004D4930">
              <w:rPr>
                <w:rFonts w:ascii="標楷體" w:eastAsia="標楷體" w:hAnsi="標楷體" w:hint="eastAsia"/>
              </w:rPr>
              <w:t>正手拍發不旋球</w:t>
            </w:r>
          </w:p>
        </w:tc>
        <w:tc>
          <w:tcPr>
            <w:tcW w:w="867" w:type="dxa"/>
            <w:vAlign w:val="center"/>
          </w:tcPr>
          <w:p w:rsidR="003949E5" w:rsidRDefault="003949E5" w:rsidP="003949E5">
            <w:pPr>
              <w:jc w:val="center"/>
              <w:rPr>
                <w:rFonts w:eastAsia="標楷體"/>
              </w:rPr>
            </w:pPr>
            <w:r w:rsidRPr="00EA18E4">
              <w:rPr>
                <w:rFonts w:ascii="標楷體" w:eastAsia="標楷體" w:hAnsi="標楷體" w:hint="eastAsia"/>
              </w:rPr>
              <w:t>冬季星空複習與測驗</w:t>
            </w:r>
          </w:p>
        </w:tc>
      </w:tr>
      <w:tr w:rsidR="003949E5" w:rsidRPr="004D4930" w:rsidTr="006B2E45">
        <w:trPr>
          <w:gridAfter w:val="1"/>
          <w:wAfter w:w="38" w:type="dxa"/>
          <w:cantSplit/>
          <w:trHeight w:val="1303"/>
          <w:jc w:val="center"/>
        </w:trPr>
        <w:tc>
          <w:tcPr>
            <w:tcW w:w="866" w:type="dxa"/>
            <w:gridSpan w:val="2"/>
            <w:shd w:val="clear" w:color="auto" w:fill="FFFFFF" w:themeFill="background1"/>
            <w:vAlign w:val="center"/>
          </w:tcPr>
          <w:p w:rsidR="003949E5" w:rsidRDefault="003949E5" w:rsidP="003949E5">
            <w:pPr>
              <w:jc w:val="center"/>
              <w:rPr>
                <w:rFonts w:eastAsia="標楷體"/>
              </w:rPr>
            </w:pPr>
            <w:r>
              <w:rPr>
                <w:rFonts w:eastAsia="標楷體" w:hint="eastAsia"/>
              </w:rPr>
              <w:t>9</w:t>
            </w:r>
          </w:p>
        </w:tc>
        <w:tc>
          <w:tcPr>
            <w:tcW w:w="867" w:type="dxa"/>
            <w:vAlign w:val="center"/>
          </w:tcPr>
          <w:p w:rsidR="003949E5" w:rsidRDefault="003949E5" w:rsidP="003949E5">
            <w:pPr>
              <w:jc w:val="center"/>
              <w:rPr>
                <w:rFonts w:eastAsia="標楷體"/>
              </w:rPr>
            </w:pPr>
            <w:r w:rsidRPr="0012124D">
              <w:rPr>
                <w:rFonts w:eastAsia="標楷體" w:hint="eastAsia"/>
              </w:rPr>
              <w:t>繩結</w:t>
            </w:r>
          </w:p>
        </w:tc>
        <w:tc>
          <w:tcPr>
            <w:tcW w:w="867" w:type="dxa"/>
            <w:vAlign w:val="center"/>
          </w:tcPr>
          <w:p w:rsidR="003949E5" w:rsidRDefault="003949E5" w:rsidP="003949E5">
            <w:pPr>
              <w:jc w:val="center"/>
              <w:rPr>
                <w:rFonts w:eastAsia="標楷體"/>
              </w:rPr>
            </w:pPr>
            <w:r>
              <w:rPr>
                <w:rFonts w:eastAsia="標楷體" w:hint="eastAsia"/>
              </w:rPr>
              <w:t>操作桌遊</w:t>
            </w:r>
            <w:r>
              <w:rPr>
                <w:rFonts w:eastAsia="標楷體" w:hint="eastAsia"/>
              </w:rPr>
              <w:t>(</w:t>
            </w:r>
            <w:r>
              <w:rPr>
                <w:rFonts w:eastAsia="標楷體" w:hint="eastAsia"/>
              </w:rPr>
              <w:t>超級犀牛</w:t>
            </w:r>
            <w:r>
              <w:rPr>
                <w:rFonts w:eastAsia="標楷體" w:hint="eastAsia"/>
              </w:rPr>
              <w:t>3)</w:t>
            </w:r>
          </w:p>
        </w:tc>
        <w:tc>
          <w:tcPr>
            <w:tcW w:w="867" w:type="dxa"/>
            <w:vAlign w:val="center"/>
          </w:tcPr>
          <w:p w:rsidR="003949E5" w:rsidRDefault="003949E5" w:rsidP="003949E5">
            <w:pPr>
              <w:jc w:val="center"/>
              <w:rPr>
                <w:rFonts w:eastAsia="標楷體"/>
              </w:rPr>
            </w:pPr>
            <w:r>
              <w:rPr>
                <w:rFonts w:eastAsia="標楷體" w:hint="eastAsia"/>
              </w:rPr>
              <w:t>1.</w:t>
            </w:r>
            <w:r>
              <w:rPr>
                <w:rFonts w:eastAsia="標楷體" w:hint="eastAsia"/>
              </w:rPr>
              <w:t>基本技巧</w:t>
            </w:r>
            <w:r>
              <w:rPr>
                <w:rFonts w:eastAsia="標楷體" w:hint="eastAsia"/>
              </w:rPr>
              <w:t>-</w:t>
            </w:r>
          </w:p>
          <w:p w:rsidR="003949E5" w:rsidRDefault="003949E5" w:rsidP="003949E5">
            <w:pPr>
              <w:jc w:val="center"/>
              <w:rPr>
                <w:rFonts w:eastAsia="標楷體"/>
              </w:rPr>
            </w:pPr>
            <w:r>
              <w:rPr>
                <w:rFonts w:eastAsia="標楷體" w:hint="eastAsia"/>
              </w:rPr>
              <w:t>Ｅ大調音階</w:t>
            </w:r>
            <w:r>
              <w:rPr>
                <w:rFonts w:eastAsia="標楷體" w:hint="eastAsia"/>
              </w:rPr>
              <w:t xml:space="preserve"> </w:t>
            </w:r>
          </w:p>
          <w:p w:rsidR="003949E5" w:rsidRDefault="003949E5" w:rsidP="003949E5">
            <w:pPr>
              <w:jc w:val="center"/>
              <w:rPr>
                <w:rFonts w:eastAsia="標楷體"/>
              </w:rPr>
            </w:pPr>
            <w:r>
              <w:rPr>
                <w:rFonts w:eastAsia="標楷體" w:hint="eastAsia"/>
              </w:rPr>
              <w:t>2.</w:t>
            </w:r>
            <w:r>
              <w:rPr>
                <w:rFonts w:eastAsia="標楷體" w:hint="eastAsia"/>
              </w:rPr>
              <w:t>比賽自選曲練習</w:t>
            </w:r>
          </w:p>
        </w:tc>
        <w:tc>
          <w:tcPr>
            <w:tcW w:w="867" w:type="dxa"/>
            <w:shd w:val="clear" w:color="auto" w:fill="FFFFFF"/>
            <w:vAlign w:val="center"/>
          </w:tcPr>
          <w:p w:rsidR="003949E5" w:rsidRDefault="003949E5" w:rsidP="003949E5">
            <w:pPr>
              <w:jc w:val="center"/>
              <w:rPr>
                <w:rFonts w:eastAsia="標楷體"/>
              </w:rPr>
            </w:pPr>
            <w:r>
              <w:rPr>
                <w:rFonts w:eastAsia="標楷體" w:hint="eastAsia"/>
              </w:rPr>
              <w:t>步伐位移訓練</w:t>
            </w:r>
          </w:p>
        </w:tc>
        <w:tc>
          <w:tcPr>
            <w:tcW w:w="867" w:type="dxa"/>
            <w:gridSpan w:val="2"/>
            <w:shd w:val="clear" w:color="auto" w:fill="FFFFFF"/>
            <w:vAlign w:val="center"/>
          </w:tcPr>
          <w:p w:rsidR="003949E5" w:rsidRPr="004D4930" w:rsidRDefault="003949E5" w:rsidP="003949E5">
            <w:pPr>
              <w:jc w:val="center"/>
              <w:rPr>
                <w:rFonts w:ascii="標楷體" w:eastAsia="標楷體" w:hAnsi="標楷體"/>
              </w:rPr>
            </w:pPr>
            <w:r w:rsidRPr="00EA18E4">
              <w:rPr>
                <w:rFonts w:ascii="標楷體" w:eastAsia="標楷體" w:hAnsi="標楷體" w:hint="eastAsia"/>
              </w:rPr>
              <w:t>分組桌遊競賽</w:t>
            </w:r>
          </w:p>
        </w:tc>
        <w:tc>
          <w:tcPr>
            <w:tcW w:w="867" w:type="dxa"/>
            <w:vAlign w:val="center"/>
          </w:tcPr>
          <w:p w:rsidR="003949E5" w:rsidRDefault="003949E5" w:rsidP="003949E5">
            <w:pPr>
              <w:jc w:val="center"/>
              <w:rPr>
                <w:rFonts w:eastAsia="標楷體"/>
              </w:rPr>
            </w:pPr>
            <w:r>
              <w:rPr>
                <w:rFonts w:ascii="標楷體" w:eastAsia="標楷體" w:hAnsi="標楷體" w:cs="新細明體" w:hint="eastAsia"/>
                <w:kern w:val="0"/>
              </w:rPr>
              <w:t>客家炒粄條</w:t>
            </w:r>
          </w:p>
        </w:tc>
        <w:tc>
          <w:tcPr>
            <w:tcW w:w="867" w:type="dxa"/>
            <w:shd w:val="clear" w:color="auto" w:fill="FFFFFF" w:themeFill="background1"/>
            <w:vAlign w:val="center"/>
          </w:tcPr>
          <w:p w:rsidR="003949E5" w:rsidRDefault="003949E5" w:rsidP="003949E5">
            <w:pPr>
              <w:jc w:val="center"/>
              <w:rPr>
                <w:rFonts w:eastAsia="標楷體"/>
              </w:rPr>
            </w:pPr>
            <w:r w:rsidRPr="00EA18E4">
              <w:rPr>
                <w:rFonts w:ascii="標楷體" w:eastAsia="標楷體" w:hAnsi="標楷體" w:hint="eastAsia"/>
              </w:rPr>
              <w:t>影片</w:t>
            </w:r>
            <w:r>
              <w:rPr>
                <w:rFonts w:ascii="標楷體" w:eastAsia="標楷體" w:hAnsi="標楷體" w:hint="eastAsia"/>
              </w:rPr>
              <w:t>教學</w:t>
            </w:r>
          </w:p>
        </w:tc>
        <w:tc>
          <w:tcPr>
            <w:tcW w:w="866" w:type="dxa"/>
            <w:shd w:val="clear" w:color="auto" w:fill="FFFFFF" w:themeFill="background1"/>
            <w:vAlign w:val="center"/>
          </w:tcPr>
          <w:p w:rsidR="003949E5" w:rsidRDefault="003949E5" w:rsidP="003949E5">
            <w:pPr>
              <w:jc w:val="center"/>
              <w:rPr>
                <w:rFonts w:eastAsia="標楷體"/>
              </w:rPr>
            </w:pPr>
            <w:r w:rsidRPr="00EA18E4">
              <w:rPr>
                <w:rFonts w:ascii="標楷體" w:eastAsia="標楷體" w:hAnsi="標楷體" w:hint="eastAsia"/>
              </w:rPr>
              <w:t>分組製作物品</w:t>
            </w:r>
          </w:p>
        </w:tc>
        <w:tc>
          <w:tcPr>
            <w:tcW w:w="867" w:type="dxa"/>
            <w:shd w:val="clear" w:color="auto" w:fill="FFFFFF" w:themeFill="background1"/>
            <w:vAlign w:val="center"/>
          </w:tcPr>
          <w:p w:rsidR="003949E5" w:rsidRDefault="003949E5" w:rsidP="003949E5">
            <w:pPr>
              <w:jc w:val="center"/>
              <w:rPr>
                <w:rFonts w:eastAsia="標楷體"/>
              </w:rPr>
            </w:pPr>
            <w:r>
              <w:rPr>
                <w:rFonts w:eastAsia="標楷體" w:hint="eastAsia"/>
              </w:rPr>
              <w:t>肢體表現</w:t>
            </w:r>
          </w:p>
        </w:tc>
        <w:tc>
          <w:tcPr>
            <w:tcW w:w="867" w:type="dxa"/>
            <w:shd w:val="clear" w:color="auto" w:fill="FFFFFF" w:themeFill="background1"/>
            <w:vAlign w:val="center"/>
          </w:tcPr>
          <w:p w:rsidR="003949E5" w:rsidRDefault="003949E5" w:rsidP="003949E5">
            <w:pPr>
              <w:jc w:val="center"/>
              <w:rPr>
                <w:rFonts w:eastAsia="標楷體"/>
              </w:rPr>
            </w:pPr>
            <w:r>
              <w:rPr>
                <w:rFonts w:eastAsia="標楷體" w:hint="eastAsia"/>
              </w:rPr>
              <w:t>實品製作</w:t>
            </w:r>
          </w:p>
        </w:tc>
        <w:tc>
          <w:tcPr>
            <w:tcW w:w="867" w:type="dxa"/>
            <w:gridSpan w:val="2"/>
            <w:shd w:val="clear" w:color="auto" w:fill="FFFFFF" w:themeFill="background1"/>
            <w:vAlign w:val="center"/>
          </w:tcPr>
          <w:p w:rsidR="003949E5" w:rsidRDefault="003949E5" w:rsidP="003949E5">
            <w:pPr>
              <w:jc w:val="center"/>
              <w:rPr>
                <w:rFonts w:eastAsia="標楷體"/>
              </w:rPr>
            </w:pPr>
            <w:r w:rsidRPr="00EA18E4">
              <w:rPr>
                <w:rFonts w:ascii="標楷體" w:eastAsia="標楷體" w:hAnsi="標楷體" w:hint="eastAsia"/>
              </w:rPr>
              <w:t>顯微鏡下的菜葉</w:t>
            </w:r>
          </w:p>
        </w:tc>
        <w:tc>
          <w:tcPr>
            <w:tcW w:w="867" w:type="dxa"/>
            <w:vAlign w:val="center"/>
          </w:tcPr>
          <w:p w:rsidR="003949E5" w:rsidRDefault="003949E5" w:rsidP="003949E5">
            <w:pPr>
              <w:jc w:val="center"/>
              <w:rPr>
                <w:rFonts w:eastAsia="標楷體"/>
              </w:rPr>
            </w:pPr>
            <w:r>
              <w:rPr>
                <w:rFonts w:eastAsia="標楷體" w:hint="eastAsia"/>
              </w:rPr>
              <w:t>英文雜誌文章閱讀與會話</w:t>
            </w:r>
          </w:p>
        </w:tc>
        <w:tc>
          <w:tcPr>
            <w:tcW w:w="867" w:type="dxa"/>
            <w:vAlign w:val="center"/>
          </w:tcPr>
          <w:p w:rsidR="003949E5" w:rsidRDefault="003949E5" w:rsidP="003949E5">
            <w:pPr>
              <w:jc w:val="center"/>
              <w:rPr>
                <w:rFonts w:eastAsia="標楷體"/>
              </w:rPr>
            </w:pPr>
            <w:r w:rsidRPr="00EA18E4">
              <w:rPr>
                <w:rFonts w:ascii="標楷體" w:eastAsia="標楷體" w:hAnsi="標楷體" w:hint="eastAsia"/>
              </w:rPr>
              <w:t>學校虛擬空間規劃</w:t>
            </w:r>
            <w:r>
              <w:rPr>
                <w:rFonts w:ascii="標楷體" w:eastAsia="標楷體" w:hAnsi="標楷體" w:hint="eastAsia"/>
              </w:rPr>
              <w:t>2</w:t>
            </w:r>
          </w:p>
        </w:tc>
        <w:tc>
          <w:tcPr>
            <w:tcW w:w="867" w:type="dxa"/>
            <w:shd w:val="clear" w:color="auto" w:fill="FFFFFF"/>
            <w:vAlign w:val="center"/>
          </w:tcPr>
          <w:p w:rsidR="003949E5" w:rsidRDefault="003949E5" w:rsidP="003949E5">
            <w:pPr>
              <w:jc w:val="center"/>
              <w:rPr>
                <w:rFonts w:eastAsia="標楷體"/>
              </w:rPr>
            </w:pPr>
            <w:r w:rsidRPr="00EA18E4">
              <w:rPr>
                <w:rFonts w:ascii="標楷體" w:eastAsia="標楷體" w:hAnsi="標楷體" w:hint="eastAsia"/>
              </w:rPr>
              <w:t>館藏書籍佳句摘要&amp;會考衝刺激勵小卡製作</w:t>
            </w:r>
          </w:p>
        </w:tc>
        <w:tc>
          <w:tcPr>
            <w:tcW w:w="867" w:type="dxa"/>
            <w:shd w:val="clear" w:color="auto" w:fill="FFFFFF"/>
            <w:vAlign w:val="center"/>
          </w:tcPr>
          <w:p w:rsidR="003949E5" w:rsidRPr="004D4930" w:rsidRDefault="003949E5" w:rsidP="003949E5">
            <w:pPr>
              <w:jc w:val="center"/>
              <w:rPr>
                <w:rFonts w:ascii="標楷體" w:eastAsia="標楷體" w:hAnsi="標楷體"/>
              </w:rPr>
            </w:pPr>
            <w:r w:rsidRPr="004D4930">
              <w:rPr>
                <w:rFonts w:ascii="標楷體" w:eastAsia="標楷體" w:hAnsi="標楷體" w:hint="eastAsia"/>
              </w:rPr>
              <w:t>反手拍發不旋球</w:t>
            </w:r>
          </w:p>
        </w:tc>
        <w:tc>
          <w:tcPr>
            <w:tcW w:w="867" w:type="dxa"/>
            <w:vAlign w:val="center"/>
          </w:tcPr>
          <w:p w:rsidR="003949E5" w:rsidRPr="00EA18E4" w:rsidRDefault="003949E5" w:rsidP="003949E5">
            <w:pPr>
              <w:spacing w:line="0" w:lineRule="atLeast"/>
              <w:jc w:val="center"/>
              <w:rPr>
                <w:rFonts w:ascii="標楷體" w:eastAsia="標楷體" w:hAnsi="標楷體"/>
              </w:rPr>
            </w:pPr>
            <w:r w:rsidRPr="00EA18E4">
              <w:rPr>
                <w:rFonts w:ascii="標楷體" w:eastAsia="標楷體" w:hAnsi="標楷體"/>
              </w:rPr>
              <w:t>S</w:t>
            </w:r>
            <w:r w:rsidRPr="00EA18E4">
              <w:rPr>
                <w:rFonts w:ascii="標楷體" w:eastAsia="標楷體" w:hAnsi="標楷體" w:hint="eastAsia"/>
              </w:rPr>
              <w:t>tellarium</w:t>
            </w:r>
          </w:p>
          <w:p w:rsidR="003949E5" w:rsidRDefault="003949E5" w:rsidP="003949E5">
            <w:pPr>
              <w:jc w:val="center"/>
              <w:rPr>
                <w:rFonts w:eastAsia="標楷體"/>
              </w:rPr>
            </w:pPr>
            <w:r w:rsidRPr="00EA18E4">
              <w:rPr>
                <w:rFonts w:ascii="標楷體" w:eastAsia="標楷體" w:hAnsi="標楷體" w:hint="eastAsia"/>
              </w:rPr>
              <w:t>介紹、實機操作</w:t>
            </w:r>
          </w:p>
        </w:tc>
      </w:tr>
      <w:tr w:rsidR="003949E5" w:rsidRPr="004D4930" w:rsidTr="006B2E45">
        <w:trPr>
          <w:gridAfter w:val="1"/>
          <w:wAfter w:w="38" w:type="dxa"/>
          <w:cantSplit/>
          <w:trHeight w:val="1303"/>
          <w:jc w:val="center"/>
        </w:trPr>
        <w:tc>
          <w:tcPr>
            <w:tcW w:w="866" w:type="dxa"/>
            <w:gridSpan w:val="2"/>
            <w:shd w:val="clear" w:color="auto" w:fill="FFFFFF" w:themeFill="background1"/>
            <w:vAlign w:val="center"/>
          </w:tcPr>
          <w:p w:rsidR="003949E5" w:rsidRDefault="003949E5" w:rsidP="003949E5">
            <w:pPr>
              <w:jc w:val="center"/>
              <w:rPr>
                <w:rFonts w:eastAsia="標楷體"/>
              </w:rPr>
            </w:pPr>
            <w:r>
              <w:rPr>
                <w:rFonts w:eastAsia="標楷體" w:hint="eastAsia"/>
              </w:rPr>
              <w:t>10</w:t>
            </w:r>
          </w:p>
        </w:tc>
        <w:tc>
          <w:tcPr>
            <w:tcW w:w="867" w:type="dxa"/>
            <w:vAlign w:val="center"/>
          </w:tcPr>
          <w:p w:rsidR="003949E5" w:rsidRDefault="003949E5" w:rsidP="003949E5">
            <w:pPr>
              <w:jc w:val="center"/>
            </w:pPr>
            <w:r w:rsidRPr="00A3290B">
              <w:rPr>
                <w:rFonts w:eastAsia="標楷體" w:hint="eastAsia"/>
              </w:rPr>
              <w:t>繩結</w:t>
            </w:r>
          </w:p>
        </w:tc>
        <w:tc>
          <w:tcPr>
            <w:tcW w:w="867" w:type="dxa"/>
            <w:vAlign w:val="center"/>
          </w:tcPr>
          <w:p w:rsidR="003949E5" w:rsidRDefault="003949E5" w:rsidP="003949E5">
            <w:pPr>
              <w:jc w:val="center"/>
              <w:rPr>
                <w:rFonts w:eastAsia="標楷體"/>
              </w:rPr>
            </w:pPr>
            <w:r>
              <w:rPr>
                <w:rFonts w:eastAsia="標楷體" w:hint="eastAsia"/>
              </w:rPr>
              <w:t>小比賽</w:t>
            </w:r>
          </w:p>
        </w:tc>
        <w:tc>
          <w:tcPr>
            <w:tcW w:w="867" w:type="dxa"/>
            <w:vAlign w:val="center"/>
          </w:tcPr>
          <w:p w:rsidR="003949E5" w:rsidRDefault="003949E5" w:rsidP="003949E5">
            <w:pPr>
              <w:jc w:val="center"/>
              <w:rPr>
                <w:rFonts w:eastAsia="標楷體"/>
              </w:rPr>
            </w:pPr>
            <w:r>
              <w:rPr>
                <w:rFonts w:eastAsia="標楷體" w:hint="eastAsia"/>
              </w:rPr>
              <w:t>1.</w:t>
            </w:r>
            <w:r>
              <w:rPr>
                <w:rFonts w:eastAsia="標楷體" w:hint="eastAsia"/>
              </w:rPr>
              <w:t>基本技巧</w:t>
            </w:r>
            <w:r>
              <w:rPr>
                <w:rFonts w:eastAsia="標楷體" w:hint="eastAsia"/>
              </w:rPr>
              <w:t>-</w:t>
            </w:r>
            <w:r>
              <w:rPr>
                <w:rFonts w:eastAsia="標楷體" w:hint="eastAsia"/>
              </w:rPr>
              <w:t>降Ａ大調音階</w:t>
            </w:r>
            <w:r>
              <w:rPr>
                <w:rFonts w:eastAsia="標楷體" w:hint="eastAsia"/>
              </w:rPr>
              <w:t xml:space="preserve"> </w:t>
            </w:r>
          </w:p>
          <w:p w:rsidR="003949E5" w:rsidRDefault="003949E5" w:rsidP="003949E5">
            <w:pPr>
              <w:jc w:val="center"/>
              <w:rPr>
                <w:rFonts w:eastAsia="標楷體"/>
              </w:rPr>
            </w:pPr>
            <w:r>
              <w:rPr>
                <w:rFonts w:eastAsia="標楷體" w:hint="eastAsia"/>
              </w:rPr>
              <w:t>2.</w:t>
            </w:r>
            <w:r>
              <w:rPr>
                <w:rFonts w:eastAsia="標楷體" w:hint="eastAsia"/>
              </w:rPr>
              <w:t>比賽自選曲練習</w:t>
            </w:r>
          </w:p>
        </w:tc>
        <w:tc>
          <w:tcPr>
            <w:tcW w:w="867" w:type="dxa"/>
            <w:shd w:val="clear" w:color="auto" w:fill="FFFFFF"/>
            <w:vAlign w:val="center"/>
          </w:tcPr>
          <w:p w:rsidR="003949E5" w:rsidRDefault="003949E5" w:rsidP="003949E5">
            <w:pPr>
              <w:jc w:val="center"/>
            </w:pPr>
            <w:r>
              <w:rPr>
                <w:rFonts w:hint="eastAsia"/>
              </w:rPr>
              <w:t>簡易規則介紹</w:t>
            </w:r>
          </w:p>
        </w:tc>
        <w:tc>
          <w:tcPr>
            <w:tcW w:w="867" w:type="dxa"/>
            <w:gridSpan w:val="2"/>
            <w:shd w:val="clear" w:color="auto" w:fill="FFFFFF"/>
            <w:vAlign w:val="center"/>
          </w:tcPr>
          <w:p w:rsidR="003949E5" w:rsidRPr="004D4930" w:rsidRDefault="003949E5" w:rsidP="003949E5">
            <w:pPr>
              <w:jc w:val="center"/>
              <w:rPr>
                <w:rFonts w:ascii="標楷體" w:eastAsia="標楷體" w:hAnsi="標楷體"/>
              </w:rPr>
            </w:pPr>
            <w:r w:rsidRPr="00EA18E4">
              <w:rPr>
                <w:rFonts w:ascii="標楷體" w:eastAsia="標楷體" w:hAnsi="標楷體" w:hint="eastAsia"/>
              </w:rPr>
              <w:t>分組桌遊競賽</w:t>
            </w:r>
          </w:p>
        </w:tc>
        <w:tc>
          <w:tcPr>
            <w:tcW w:w="867" w:type="dxa"/>
            <w:vAlign w:val="center"/>
          </w:tcPr>
          <w:p w:rsidR="003949E5" w:rsidRDefault="003949E5" w:rsidP="003949E5">
            <w:pPr>
              <w:jc w:val="center"/>
              <w:rPr>
                <w:rFonts w:eastAsia="標楷體"/>
              </w:rPr>
            </w:pPr>
            <w:r>
              <w:rPr>
                <w:rFonts w:ascii="標楷體" w:eastAsia="標楷體" w:hAnsi="標楷體" w:cs="新細明體" w:hint="eastAsia"/>
                <w:kern w:val="0"/>
              </w:rPr>
              <w:t>客家炒粄條</w:t>
            </w:r>
          </w:p>
        </w:tc>
        <w:tc>
          <w:tcPr>
            <w:tcW w:w="867" w:type="dxa"/>
            <w:shd w:val="clear" w:color="auto" w:fill="FFFFFF" w:themeFill="background1"/>
            <w:vAlign w:val="center"/>
          </w:tcPr>
          <w:p w:rsidR="003949E5" w:rsidRDefault="003949E5" w:rsidP="003949E5">
            <w:pPr>
              <w:jc w:val="center"/>
              <w:rPr>
                <w:rFonts w:eastAsia="標楷體"/>
              </w:rPr>
            </w:pPr>
            <w:r w:rsidRPr="00EA18E4">
              <w:rPr>
                <w:rFonts w:ascii="標楷體" w:eastAsia="標楷體" w:hAnsi="標楷體" w:hint="eastAsia"/>
              </w:rPr>
              <w:t>影片</w:t>
            </w:r>
            <w:r>
              <w:rPr>
                <w:rFonts w:ascii="標楷體" w:eastAsia="標楷體" w:hAnsi="標楷體" w:hint="eastAsia"/>
              </w:rPr>
              <w:t>教學</w:t>
            </w:r>
          </w:p>
        </w:tc>
        <w:tc>
          <w:tcPr>
            <w:tcW w:w="866" w:type="dxa"/>
            <w:shd w:val="clear" w:color="auto" w:fill="FFFFFF" w:themeFill="background1"/>
            <w:vAlign w:val="center"/>
          </w:tcPr>
          <w:p w:rsidR="003949E5" w:rsidRDefault="003949E5" w:rsidP="003949E5">
            <w:pPr>
              <w:jc w:val="center"/>
              <w:rPr>
                <w:rFonts w:eastAsia="標楷體"/>
              </w:rPr>
            </w:pPr>
            <w:r w:rsidRPr="00EA18E4">
              <w:rPr>
                <w:rFonts w:ascii="標楷體" w:eastAsia="標楷體" w:hAnsi="標楷體" w:hint="eastAsia"/>
              </w:rPr>
              <w:t>分組製作物品</w:t>
            </w:r>
          </w:p>
        </w:tc>
        <w:tc>
          <w:tcPr>
            <w:tcW w:w="867" w:type="dxa"/>
            <w:shd w:val="clear" w:color="auto" w:fill="FFFFFF" w:themeFill="background1"/>
            <w:vAlign w:val="center"/>
          </w:tcPr>
          <w:p w:rsidR="003949E5" w:rsidRDefault="003949E5" w:rsidP="003949E5">
            <w:pPr>
              <w:jc w:val="center"/>
              <w:rPr>
                <w:rFonts w:eastAsia="標楷體"/>
              </w:rPr>
            </w:pPr>
            <w:r>
              <w:rPr>
                <w:rFonts w:eastAsia="標楷體" w:hint="eastAsia"/>
              </w:rPr>
              <w:t>肢體表現</w:t>
            </w:r>
          </w:p>
        </w:tc>
        <w:tc>
          <w:tcPr>
            <w:tcW w:w="867" w:type="dxa"/>
            <w:shd w:val="clear" w:color="auto" w:fill="FFFFFF" w:themeFill="background1"/>
            <w:vAlign w:val="center"/>
          </w:tcPr>
          <w:p w:rsidR="003949E5" w:rsidRDefault="003949E5" w:rsidP="003949E5">
            <w:pPr>
              <w:jc w:val="center"/>
              <w:rPr>
                <w:rFonts w:eastAsia="標楷體"/>
              </w:rPr>
            </w:pPr>
            <w:r>
              <w:rPr>
                <w:rFonts w:eastAsia="標楷體" w:hint="eastAsia"/>
              </w:rPr>
              <w:t>實品製作</w:t>
            </w:r>
          </w:p>
        </w:tc>
        <w:tc>
          <w:tcPr>
            <w:tcW w:w="867" w:type="dxa"/>
            <w:gridSpan w:val="2"/>
            <w:shd w:val="clear" w:color="auto" w:fill="FFFFFF" w:themeFill="background1"/>
            <w:vAlign w:val="center"/>
          </w:tcPr>
          <w:p w:rsidR="003949E5" w:rsidRDefault="003949E5" w:rsidP="003949E5">
            <w:pPr>
              <w:jc w:val="center"/>
              <w:rPr>
                <w:rFonts w:eastAsia="標楷體"/>
              </w:rPr>
            </w:pPr>
            <w:r w:rsidRPr="00EA18E4">
              <w:rPr>
                <w:rFonts w:ascii="標楷體" w:eastAsia="標楷體" w:hAnsi="標楷體" w:hint="eastAsia"/>
              </w:rPr>
              <w:t>顯微鏡下的菜葉</w:t>
            </w:r>
          </w:p>
        </w:tc>
        <w:tc>
          <w:tcPr>
            <w:tcW w:w="867" w:type="dxa"/>
            <w:vAlign w:val="center"/>
          </w:tcPr>
          <w:p w:rsidR="003949E5" w:rsidRDefault="003949E5" w:rsidP="003949E5">
            <w:pPr>
              <w:jc w:val="center"/>
              <w:rPr>
                <w:rFonts w:eastAsia="標楷體"/>
              </w:rPr>
            </w:pPr>
            <w:r>
              <w:rPr>
                <w:rFonts w:eastAsia="標楷體" w:hint="eastAsia"/>
              </w:rPr>
              <w:t>英文雜誌文章閱讀與會話</w:t>
            </w:r>
          </w:p>
        </w:tc>
        <w:tc>
          <w:tcPr>
            <w:tcW w:w="867" w:type="dxa"/>
            <w:vAlign w:val="center"/>
          </w:tcPr>
          <w:p w:rsidR="003949E5" w:rsidRDefault="003949E5" w:rsidP="003949E5">
            <w:pPr>
              <w:jc w:val="center"/>
              <w:rPr>
                <w:rFonts w:eastAsia="標楷體"/>
              </w:rPr>
            </w:pPr>
            <w:r w:rsidRPr="00EA18E4">
              <w:rPr>
                <w:rFonts w:ascii="標楷體" w:eastAsia="標楷體" w:hAnsi="標楷體" w:hint="eastAsia"/>
              </w:rPr>
              <w:t>學校虛擬空間規劃</w:t>
            </w:r>
            <w:r>
              <w:rPr>
                <w:rFonts w:ascii="標楷體" w:eastAsia="標楷體" w:hAnsi="標楷體" w:hint="eastAsia"/>
              </w:rPr>
              <w:t>2</w:t>
            </w:r>
          </w:p>
        </w:tc>
        <w:tc>
          <w:tcPr>
            <w:tcW w:w="867" w:type="dxa"/>
            <w:shd w:val="clear" w:color="auto" w:fill="FFFFFF"/>
            <w:vAlign w:val="center"/>
          </w:tcPr>
          <w:p w:rsidR="003949E5" w:rsidRDefault="003949E5" w:rsidP="003949E5">
            <w:pPr>
              <w:jc w:val="center"/>
              <w:rPr>
                <w:rFonts w:eastAsia="標楷體"/>
              </w:rPr>
            </w:pPr>
            <w:r w:rsidRPr="00EA18E4">
              <w:rPr>
                <w:rFonts w:ascii="標楷體" w:eastAsia="標楷體" w:hAnsi="標楷體" w:hint="eastAsia"/>
              </w:rPr>
              <w:t>館藏書籍佳句摘要&amp;會考衝刺激勵小卡製作</w:t>
            </w:r>
          </w:p>
        </w:tc>
        <w:tc>
          <w:tcPr>
            <w:tcW w:w="867" w:type="dxa"/>
            <w:shd w:val="clear" w:color="auto" w:fill="FFFFFF"/>
            <w:vAlign w:val="center"/>
          </w:tcPr>
          <w:p w:rsidR="003949E5" w:rsidRPr="004D4930" w:rsidRDefault="003949E5" w:rsidP="003949E5">
            <w:pPr>
              <w:jc w:val="center"/>
              <w:rPr>
                <w:rFonts w:ascii="標楷體" w:eastAsia="標楷體" w:hAnsi="標楷體"/>
              </w:rPr>
            </w:pPr>
            <w:r w:rsidRPr="004D4930">
              <w:rPr>
                <w:rFonts w:ascii="標楷體" w:eastAsia="標楷體" w:hAnsi="標楷體" w:hint="eastAsia"/>
              </w:rPr>
              <w:t>反手拍發不旋球</w:t>
            </w:r>
          </w:p>
        </w:tc>
        <w:tc>
          <w:tcPr>
            <w:tcW w:w="867" w:type="dxa"/>
            <w:vAlign w:val="center"/>
          </w:tcPr>
          <w:p w:rsidR="003949E5" w:rsidRPr="00EA18E4" w:rsidRDefault="003949E5" w:rsidP="003949E5">
            <w:pPr>
              <w:spacing w:line="0" w:lineRule="atLeast"/>
              <w:jc w:val="center"/>
              <w:rPr>
                <w:rFonts w:ascii="標楷體" w:eastAsia="標楷體" w:hAnsi="標楷體"/>
              </w:rPr>
            </w:pPr>
            <w:r w:rsidRPr="00EA18E4">
              <w:rPr>
                <w:rFonts w:ascii="標楷體" w:eastAsia="標楷體" w:hAnsi="標楷體"/>
              </w:rPr>
              <w:t>S</w:t>
            </w:r>
            <w:r w:rsidRPr="00EA18E4">
              <w:rPr>
                <w:rFonts w:ascii="標楷體" w:eastAsia="標楷體" w:hAnsi="標楷體" w:hint="eastAsia"/>
              </w:rPr>
              <w:t>tellarium</w:t>
            </w:r>
          </w:p>
          <w:p w:rsidR="003949E5" w:rsidRDefault="003949E5" w:rsidP="003949E5">
            <w:pPr>
              <w:jc w:val="center"/>
              <w:rPr>
                <w:rFonts w:eastAsia="標楷體"/>
              </w:rPr>
            </w:pPr>
            <w:r w:rsidRPr="00EA18E4">
              <w:rPr>
                <w:rFonts w:ascii="標楷體" w:eastAsia="標楷體" w:hAnsi="標楷體" w:hint="eastAsia"/>
              </w:rPr>
              <w:t>介紹、實機操作</w:t>
            </w:r>
          </w:p>
        </w:tc>
      </w:tr>
      <w:tr w:rsidR="003949E5" w:rsidRPr="004D4930" w:rsidTr="006B2E45">
        <w:trPr>
          <w:gridAfter w:val="1"/>
          <w:wAfter w:w="38" w:type="dxa"/>
          <w:cantSplit/>
          <w:trHeight w:val="1303"/>
          <w:jc w:val="center"/>
        </w:trPr>
        <w:tc>
          <w:tcPr>
            <w:tcW w:w="866" w:type="dxa"/>
            <w:gridSpan w:val="2"/>
            <w:shd w:val="clear" w:color="auto" w:fill="FFFFFF" w:themeFill="background1"/>
            <w:vAlign w:val="center"/>
          </w:tcPr>
          <w:p w:rsidR="003949E5" w:rsidRDefault="003949E5" w:rsidP="003949E5">
            <w:pPr>
              <w:jc w:val="center"/>
              <w:rPr>
                <w:rFonts w:eastAsia="標楷體"/>
              </w:rPr>
            </w:pPr>
            <w:r>
              <w:rPr>
                <w:rFonts w:eastAsia="標楷體" w:hint="eastAsia"/>
              </w:rPr>
              <w:lastRenderedPageBreak/>
              <w:t>11</w:t>
            </w:r>
          </w:p>
        </w:tc>
        <w:tc>
          <w:tcPr>
            <w:tcW w:w="867" w:type="dxa"/>
            <w:vAlign w:val="center"/>
          </w:tcPr>
          <w:p w:rsidR="003949E5" w:rsidRDefault="003949E5" w:rsidP="003949E5">
            <w:pPr>
              <w:jc w:val="center"/>
            </w:pPr>
            <w:r w:rsidRPr="00A3290B">
              <w:rPr>
                <w:rFonts w:eastAsia="標楷體" w:hint="eastAsia"/>
              </w:rPr>
              <w:t>繩結</w:t>
            </w:r>
          </w:p>
        </w:tc>
        <w:tc>
          <w:tcPr>
            <w:tcW w:w="867" w:type="dxa"/>
            <w:vAlign w:val="center"/>
          </w:tcPr>
          <w:p w:rsidR="003949E5" w:rsidRDefault="003949E5" w:rsidP="003949E5">
            <w:pPr>
              <w:jc w:val="center"/>
              <w:rPr>
                <w:rFonts w:eastAsia="標楷體"/>
              </w:rPr>
            </w:pPr>
            <w:r>
              <w:rPr>
                <w:rFonts w:eastAsia="標楷體" w:hint="eastAsia"/>
              </w:rPr>
              <w:t>自由活動</w:t>
            </w:r>
          </w:p>
        </w:tc>
        <w:tc>
          <w:tcPr>
            <w:tcW w:w="867" w:type="dxa"/>
            <w:vAlign w:val="center"/>
          </w:tcPr>
          <w:p w:rsidR="003949E5" w:rsidRDefault="003949E5" w:rsidP="003949E5">
            <w:pPr>
              <w:jc w:val="center"/>
              <w:rPr>
                <w:rFonts w:eastAsia="標楷體"/>
              </w:rPr>
            </w:pPr>
            <w:r>
              <w:rPr>
                <w:rFonts w:eastAsia="標楷體" w:hint="eastAsia"/>
              </w:rPr>
              <w:t>1.</w:t>
            </w:r>
            <w:r>
              <w:rPr>
                <w:rFonts w:eastAsia="標楷體" w:hint="eastAsia"/>
              </w:rPr>
              <w:t>基本技巧</w:t>
            </w:r>
            <w:r>
              <w:rPr>
                <w:rFonts w:eastAsia="標楷體" w:hint="eastAsia"/>
              </w:rPr>
              <w:t>-</w:t>
            </w:r>
          </w:p>
          <w:p w:rsidR="003949E5" w:rsidRDefault="003949E5" w:rsidP="003949E5">
            <w:pPr>
              <w:jc w:val="center"/>
              <w:rPr>
                <w:rFonts w:eastAsia="標楷體"/>
              </w:rPr>
            </w:pPr>
            <w:r>
              <w:rPr>
                <w:rFonts w:eastAsia="標楷體" w:hint="eastAsia"/>
              </w:rPr>
              <w:t>Ｂ大調音階</w:t>
            </w:r>
            <w:r>
              <w:rPr>
                <w:rFonts w:eastAsia="標楷體" w:hint="eastAsia"/>
              </w:rPr>
              <w:t xml:space="preserve"> </w:t>
            </w:r>
          </w:p>
          <w:p w:rsidR="003949E5" w:rsidRDefault="003949E5" w:rsidP="003949E5">
            <w:pPr>
              <w:jc w:val="center"/>
              <w:rPr>
                <w:rFonts w:eastAsia="標楷體"/>
              </w:rPr>
            </w:pPr>
            <w:r>
              <w:rPr>
                <w:rFonts w:eastAsia="標楷體" w:hint="eastAsia"/>
              </w:rPr>
              <w:t>2.</w:t>
            </w:r>
            <w:r>
              <w:rPr>
                <w:rFonts w:eastAsia="標楷體" w:hint="eastAsia"/>
              </w:rPr>
              <w:t>比賽樂曲練習</w:t>
            </w:r>
          </w:p>
        </w:tc>
        <w:tc>
          <w:tcPr>
            <w:tcW w:w="867" w:type="dxa"/>
            <w:shd w:val="clear" w:color="auto" w:fill="FFFFFF"/>
            <w:vAlign w:val="center"/>
          </w:tcPr>
          <w:p w:rsidR="003949E5" w:rsidRDefault="003949E5" w:rsidP="003949E5">
            <w:pPr>
              <w:jc w:val="center"/>
            </w:pPr>
            <w:r>
              <w:rPr>
                <w:rFonts w:eastAsia="標楷體" w:hint="eastAsia"/>
              </w:rPr>
              <w:t>正手拍發下旋球</w:t>
            </w:r>
          </w:p>
        </w:tc>
        <w:tc>
          <w:tcPr>
            <w:tcW w:w="867" w:type="dxa"/>
            <w:gridSpan w:val="2"/>
            <w:shd w:val="clear" w:color="auto" w:fill="FFFFFF"/>
            <w:vAlign w:val="center"/>
          </w:tcPr>
          <w:p w:rsidR="003949E5" w:rsidRPr="004D4930" w:rsidRDefault="003949E5" w:rsidP="003949E5">
            <w:pPr>
              <w:jc w:val="center"/>
              <w:rPr>
                <w:rFonts w:ascii="標楷體" w:eastAsia="標楷體" w:hAnsi="標楷體"/>
              </w:rPr>
            </w:pPr>
            <w:r w:rsidRPr="00EA18E4">
              <w:rPr>
                <w:rFonts w:ascii="標楷體" w:eastAsia="標楷體" w:hAnsi="標楷體" w:hint="eastAsia"/>
              </w:rPr>
              <w:t>從遊戲了解自己</w:t>
            </w:r>
          </w:p>
        </w:tc>
        <w:tc>
          <w:tcPr>
            <w:tcW w:w="867" w:type="dxa"/>
            <w:vAlign w:val="center"/>
          </w:tcPr>
          <w:p w:rsidR="003949E5" w:rsidRDefault="003949E5" w:rsidP="003949E5">
            <w:pPr>
              <w:jc w:val="center"/>
              <w:rPr>
                <w:rFonts w:eastAsia="標楷體"/>
              </w:rPr>
            </w:pPr>
            <w:r w:rsidRPr="00B627DC">
              <w:rPr>
                <w:rFonts w:ascii="標楷體" w:eastAsia="標楷體" w:hAnsi="標楷體" w:cs="新細明體"/>
                <w:kern w:val="0"/>
              </w:rPr>
              <w:t>客家草仔粿</w:t>
            </w:r>
          </w:p>
        </w:tc>
        <w:tc>
          <w:tcPr>
            <w:tcW w:w="867" w:type="dxa"/>
            <w:shd w:val="clear" w:color="auto" w:fill="FFFFFF" w:themeFill="background1"/>
            <w:vAlign w:val="center"/>
          </w:tcPr>
          <w:p w:rsidR="003949E5" w:rsidRDefault="003949E5" w:rsidP="003949E5">
            <w:pPr>
              <w:jc w:val="center"/>
              <w:rPr>
                <w:rFonts w:eastAsia="標楷體"/>
              </w:rPr>
            </w:pPr>
            <w:r w:rsidRPr="00EA18E4">
              <w:rPr>
                <w:rFonts w:ascii="標楷體" w:eastAsia="標楷體" w:hAnsi="標楷體"/>
              </w:rPr>
              <w:t>3</w:t>
            </w:r>
            <w:r w:rsidRPr="00EA18E4">
              <w:rPr>
                <w:rFonts w:ascii="標楷體" w:eastAsia="標楷體" w:hAnsi="標楷體" w:hint="eastAsia"/>
              </w:rPr>
              <w:t>對</w:t>
            </w:r>
            <w:r w:rsidRPr="00EA18E4">
              <w:rPr>
                <w:rFonts w:ascii="標楷體" w:eastAsia="標楷體" w:hAnsi="標楷體"/>
              </w:rPr>
              <w:t>3</w:t>
            </w:r>
            <w:r w:rsidRPr="00EA18E4">
              <w:rPr>
                <w:rFonts w:ascii="標楷體" w:eastAsia="標楷體" w:hAnsi="標楷體" w:hint="eastAsia"/>
              </w:rPr>
              <w:t>全場進攻戰術介紹</w:t>
            </w:r>
          </w:p>
        </w:tc>
        <w:tc>
          <w:tcPr>
            <w:tcW w:w="866" w:type="dxa"/>
            <w:shd w:val="clear" w:color="auto" w:fill="FFFFFF" w:themeFill="background1"/>
            <w:vAlign w:val="center"/>
          </w:tcPr>
          <w:p w:rsidR="003949E5" w:rsidRDefault="003949E5" w:rsidP="003949E5">
            <w:pPr>
              <w:jc w:val="center"/>
              <w:rPr>
                <w:rFonts w:eastAsia="標楷體"/>
              </w:rPr>
            </w:pPr>
            <w:r w:rsidRPr="00EA18E4">
              <w:rPr>
                <w:rFonts w:ascii="標楷體" w:eastAsia="標楷體" w:hAnsi="標楷體" w:hint="eastAsia"/>
              </w:rPr>
              <w:t>作品實作</w:t>
            </w:r>
          </w:p>
        </w:tc>
        <w:tc>
          <w:tcPr>
            <w:tcW w:w="867" w:type="dxa"/>
            <w:shd w:val="clear" w:color="auto" w:fill="FFFFFF" w:themeFill="background1"/>
            <w:vAlign w:val="center"/>
          </w:tcPr>
          <w:p w:rsidR="003949E5" w:rsidRDefault="003949E5" w:rsidP="003949E5">
            <w:pPr>
              <w:jc w:val="center"/>
              <w:rPr>
                <w:rFonts w:eastAsia="標楷體"/>
              </w:rPr>
            </w:pPr>
            <w:r>
              <w:rPr>
                <w:rFonts w:eastAsia="標楷體" w:hint="eastAsia"/>
              </w:rPr>
              <w:t>肢體表現</w:t>
            </w:r>
          </w:p>
        </w:tc>
        <w:tc>
          <w:tcPr>
            <w:tcW w:w="867" w:type="dxa"/>
            <w:shd w:val="clear" w:color="auto" w:fill="FFFFFF" w:themeFill="background1"/>
            <w:vAlign w:val="center"/>
          </w:tcPr>
          <w:p w:rsidR="003949E5" w:rsidRDefault="003949E5" w:rsidP="003949E5">
            <w:pPr>
              <w:jc w:val="center"/>
              <w:rPr>
                <w:rFonts w:eastAsia="標楷體"/>
              </w:rPr>
            </w:pPr>
            <w:r>
              <w:rPr>
                <w:rFonts w:eastAsia="標楷體" w:hint="eastAsia"/>
              </w:rPr>
              <w:t>實品製作</w:t>
            </w:r>
          </w:p>
        </w:tc>
        <w:tc>
          <w:tcPr>
            <w:tcW w:w="867" w:type="dxa"/>
            <w:gridSpan w:val="2"/>
            <w:shd w:val="clear" w:color="auto" w:fill="FFFFFF" w:themeFill="background1"/>
            <w:vAlign w:val="center"/>
          </w:tcPr>
          <w:p w:rsidR="003949E5" w:rsidRDefault="003949E5" w:rsidP="003949E5">
            <w:pPr>
              <w:jc w:val="center"/>
              <w:rPr>
                <w:rFonts w:eastAsia="標楷體"/>
              </w:rPr>
            </w:pPr>
            <w:r w:rsidRPr="00EA18E4">
              <w:rPr>
                <w:rFonts w:ascii="標楷體" w:eastAsia="標楷體" w:hAnsi="標楷體" w:hint="eastAsia"/>
              </w:rPr>
              <w:t>顯微鏡下的菜葉</w:t>
            </w:r>
          </w:p>
        </w:tc>
        <w:tc>
          <w:tcPr>
            <w:tcW w:w="867" w:type="dxa"/>
            <w:vAlign w:val="center"/>
          </w:tcPr>
          <w:p w:rsidR="003949E5" w:rsidRDefault="003949E5" w:rsidP="003949E5">
            <w:pPr>
              <w:jc w:val="center"/>
              <w:rPr>
                <w:rFonts w:eastAsia="標楷體"/>
              </w:rPr>
            </w:pPr>
            <w:r>
              <w:rPr>
                <w:rFonts w:eastAsia="標楷體" w:hint="eastAsia"/>
              </w:rPr>
              <w:t>英文繪本閱讀與會話</w:t>
            </w:r>
          </w:p>
        </w:tc>
        <w:tc>
          <w:tcPr>
            <w:tcW w:w="867" w:type="dxa"/>
            <w:vAlign w:val="center"/>
          </w:tcPr>
          <w:p w:rsidR="003949E5" w:rsidRDefault="003949E5" w:rsidP="003949E5">
            <w:pPr>
              <w:jc w:val="center"/>
              <w:rPr>
                <w:rFonts w:eastAsia="標楷體"/>
              </w:rPr>
            </w:pPr>
            <w:r w:rsidRPr="00EA18E4">
              <w:rPr>
                <w:rFonts w:ascii="標楷體" w:eastAsia="標楷體" w:hAnsi="標楷體" w:hint="eastAsia"/>
              </w:rPr>
              <w:t>學校虛擬空間規劃</w:t>
            </w:r>
            <w:r>
              <w:rPr>
                <w:rFonts w:ascii="標楷體" w:eastAsia="標楷體" w:hAnsi="標楷體"/>
              </w:rPr>
              <w:t>3</w:t>
            </w:r>
          </w:p>
        </w:tc>
        <w:tc>
          <w:tcPr>
            <w:tcW w:w="867" w:type="dxa"/>
            <w:shd w:val="clear" w:color="auto" w:fill="FFFFFF"/>
            <w:vAlign w:val="center"/>
          </w:tcPr>
          <w:p w:rsidR="003949E5" w:rsidRDefault="003949E5" w:rsidP="003949E5">
            <w:pPr>
              <w:jc w:val="center"/>
              <w:rPr>
                <w:rFonts w:eastAsia="標楷體"/>
              </w:rPr>
            </w:pPr>
            <w:r w:rsidRPr="00EA18E4">
              <w:rPr>
                <w:rFonts w:ascii="標楷體" w:eastAsia="標楷體" w:hAnsi="標楷體" w:hint="eastAsia"/>
              </w:rPr>
              <w:t>環境布置任務:激勵卡公布欄設計</w:t>
            </w:r>
          </w:p>
        </w:tc>
        <w:tc>
          <w:tcPr>
            <w:tcW w:w="867" w:type="dxa"/>
            <w:shd w:val="clear" w:color="auto" w:fill="FFFFFF"/>
            <w:vAlign w:val="center"/>
          </w:tcPr>
          <w:p w:rsidR="003949E5" w:rsidRPr="004D4930" w:rsidRDefault="003949E5" w:rsidP="003949E5">
            <w:pPr>
              <w:jc w:val="center"/>
              <w:rPr>
                <w:rFonts w:ascii="標楷體" w:eastAsia="標楷體" w:hAnsi="標楷體"/>
              </w:rPr>
            </w:pPr>
            <w:r w:rsidRPr="004D4930">
              <w:rPr>
                <w:rFonts w:ascii="標楷體" w:eastAsia="標楷體" w:hAnsi="標楷體" w:hint="eastAsia"/>
              </w:rPr>
              <w:t>步伐位移訓練</w:t>
            </w:r>
          </w:p>
        </w:tc>
        <w:tc>
          <w:tcPr>
            <w:tcW w:w="867" w:type="dxa"/>
            <w:vAlign w:val="center"/>
          </w:tcPr>
          <w:p w:rsidR="003949E5" w:rsidRDefault="003949E5" w:rsidP="003949E5">
            <w:pPr>
              <w:jc w:val="center"/>
              <w:rPr>
                <w:rFonts w:eastAsia="標楷體"/>
              </w:rPr>
            </w:pPr>
            <w:r w:rsidRPr="00EA18E4">
              <w:rPr>
                <w:rFonts w:ascii="標楷體" w:eastAsia="標楷體" w:hAnsi="標楷體" w:hint="eastAsia"/>
              </w:rPr>
              <w:t>天文影片欣賞</w:t>
            </w:r>
          </w:p>
        </w:tc>
      </w:tr>
      <w:tr w:rsidR="003949E5" w:rsidRPr="004D4930" w:rsidTr="006B2E45">
        <w:trPr>
          <w:gridAfter w:val="1"/>
          <w:wAfter w:w="38" w:type="dxa"/>
          <w:cantSplit/>
          <w:trHeight w:val="1303"/>
          <w:jc w:val="center"/>
        </w:trPr>
        <w:tc>
          <w:tcPr>
            <w:tcW w:w="866" w:type="dxa"/>
            <w:gridSpan w:val="2"/>
            <w:shd w:val="clear" w:color="auto" w:fill="FFFFFF" w:themeFill="background1"/>
            <w:vAlign w:val="center"/>
          </w:tcPr>
          <w:p w:rsidR="003949E5" w:rsidRDefault="003949E5" w:rsidP="003949E5">
            <w:pPr>
              <w:jc w:val="center"/>
              <w:rPr>
                <w:rFonts w:eastAsia="標楷體"/>
              </w:rPr>
            </w:pPr>
            <w:r>
              <w:rPr>
                <w:rFonts w:eastAsia="標楷體" w:hint="eastAsia"/>
              </w:rPr>
              <w:t>12</w:t>
            </w:r>
          </w:p>
        </w:tc>
        <w:tc>
          <w:tcPr>
            <w:tcW w:w="867" w:type="dxa"/>
            <w:vAlign w:val="center"/>
          </w:tcPr>
          <w:p w:rsidR="003949E5" w:rsidRDefault="003949E5" w:rsidP="003949E5">
            <w:pPr>
              <w:jc w:val="center"/>
            </w:pPr>
            <w:r w:rsidRPr="00A3290B">
              <w:rPr>
                <w:rFonts w:eastAsia="標楷體" w:hint="eastAsia"/>
              </w:rPr>
              <w:t>繩結</w:t>
            </w:r>
          </w:p>
        </w:tc>
        <w:tc>
          <w:tcPr>
            <w:tcW w:w="867" w:type="dxa"/>
            <w:vAlign w:val="center"/>
          </w:tcPr>
          <w:p w:rsidR="003949E5" w:rsidRDefault="003949E5" w:rsidP="003949E5">
            <w:pPr>
              <w:jc w:val="center"/>
              <w:rPr>
                <w:rFonts w:eastAsia="標楷體"/>
              </w:rPr>
            </w:pPr>
            <w:r>
              <w:rPr>
                <w:rFonts w:eastAsia="標楷體" w:hint="eastAsia"/>
              </w:rPr>
              <w:t>益智桌遊</w:t>
            </w:r>
            <w:r>
              <w:rPr>
                <w:rFonts w:eastAsia="標楷體" w:hint="eastAsia"/>
              </w:rPr>
              <w:t>(</w:t>
            </w:r>
            <w:r>
              <w:rPr>
                <w:rFonts w:eastAsia="標楷體" w:hint="eastAsia"/>
              </w:rPr>
              <w:t>拉密</w:t>
            </w:r>
            <w:r>
              <w:rPr>
                <w:rFonts w:eastAsia="標楷體" w:hint="eastAsia"/>
              </w:rPr>
              <w:t>1)</w:t>
            </w:r>
          </w:p>
        </w:tc>
        <w:tc>
          <w:tcPr>
            <w:tcW w:w="867" w:type="dxa"/>
            <w:vAlign w:val="center"/>
          </w:tcPr>
          <w:p w:rsidR="003949E5" w:rsidRDefault="003949E5" w:rsidP="003949E5">
            <w:pPr>
              <w:jc w:val="center"/>
              <w:rPr>
                <w:rFonts w:eastAsia="標楷體"/>
              </w:rPr>
            </w:pPr>
            <w:r>
              <w:rPr>
                <w:rFonts w:eastAsia="標楷體" w:hint="eastAsia"/>
              </w:rPr>
              <w:t>1.</w:t>
            </w:r>
            <w:r>
              <w:rPr>
                <w:rFonts w:eastAsia="標楷體" w:hint="eastAsia"/>
              </w:rPr>
              <w:t>基本技巧</w:t>
            </w:r>
            <w:r>
              <w:rPr>
                <w:rFonts w:eastAsia="標楷體" w:hint="eastAsia"/>
              </w:rPr>
              <w:t>-</w:t>
            </w:r>
          </w:p>
          <w:p w:rsidR="003949E5" w:rsidRDefault="003949E5" w:rsidP="003949E5">
            <w:pPr>
              <w:jc w:val="center"/>
              <w:rPr>
                <w:rFonts w:eastAsia="標楷體"/>
              </w:rPr>
            </w:pPr>
            <w:r>
              <w:rPr>
                <w:rFonts w:eastAsia="標楷體" w:hint="eastAsia"/>
              </w:rPr>
              <w:t>降Ｄ大調音階</w:t>
            </w:r>
            <w:r>
              <w:rPr>
                <w:rFonts w:eastAsia="標楷體" w:hint="eastAsia"/>
              </w:rPr>
              <w:t xml:space="preserve"> </w:t>
            </w:r>
          </w:p>
          <w:p w:rsidR="003949E5" w:rsidRDefault="003949E5" w:rsidP="003949E5">
            <w:pPr>
              <w:jc w:val="center"/>
              <w:rPr>
                <w:rFonts w:eastAsia="標楷體"/>
              </w:rPr>
            </w:pPr>
            <w:r>
              <w:rPr>
                <w:rFonts w:eastAsia="標楷體" w:hint="eastAsia"/>
              </w:rPr>
              <w:t>2.</w:t>
            </w:r>
            <w:r>
              <w:rPr>
                <w:rFonts w:eastAsia="標楷體" w:hint="eastAsia"/>
              </w:rPr>
              <w:t>比賽樂曲練習</w:t>
            </w:r>
          </w:p>
        </w:tc>
        <w:tc>
          <w:tcPr>
            <w:tcW w:w="867" w:type="dxa"/>
            <w:shd w:val="clear" w:color="auto" w:fill="FFFFFF"/>
            <w:vAlign w:val="center"/>
          </w:tcPr>
          <w:p w:rsidR="003949E5" w:rsidRDefault="003949E5" w:rsidP="003949E5">
            <w:pPr>
              <w:jc w:val="center"/>
            </w:pPr>
            <w:r>
              <w:rPr>
                <w:rFonts w:eastAsia="標楷體" w:hint="eastAsia"/>
              </w:rPr>
              <w:t>反手拍發下旋球</w:t>
            </w:r>
          </w:p>
        </w:tc>
        <w:tc>
          <w:tcPr>
            <w:tcW w:w="867" w:type="dxa"/>
            <w:gridSpan w:val="2"/>
            <w:shd w:val="clear" w:color="auto" w:fill="FFFFFF"/>
            <w:vAlign w:val="center"/>
          </w:tcPr>
          <w:p w:rsidR="003949E5" w:rsidRPr="004D4930" w:rsidRDefault="003949E5" w:rsidP="003949E5">
            <w:pPr>
              <w:jc w:val="center"/>
              <w:rPr>
                <w:rFonts w:ascii="標楷體" w:eastAsia="標楷體" w:hAnsi="標楷體"/>
              </w:rPr>
            </w:pPr>
            <w:r w:rsidRPr="00EA18E4">
              <w:rPr>
                <w:rFonts w:ascii="標楷體" w:eastAsia="標楷體" w:hAnsi="標楷體" w:hint="eastAsia"/>
              </w:rPr>
              <w:t>從遊戲了解自己</w:t>
            </w:r>
          </w:p>
        </w:tc>
        <w:tc>
          <w:tcPr>
            <w:tcW w:w="867" w:type="dxa"/>
            <w:vAlign w:val="center"/>
          </w:tcPr>
          <w:p w:rsidR="003949E5" w:rsidRDefault="003949E5" w:rsidP="003949E5">
            <w:pPr>
              <w:jc w:val="center"/>
              <w:rPr>
                <w:rFonts w:eastAsia="標楷體"/>
              </w:rPr>
            </w:pPr>
            <w:r w:rsidRPr="00B627DC">
              <w:rPr>
                <w:rFonts w:ascii="標楷體" w:eastAsia="標楷體" w:hAnsi="標楷體" w:cs="新細明體"/>
                <w:kern w:val="0"/>
              </w:rPr>
              <w:t>客家草仔粿</w:t>
            </w:r>
          </w:p>
        </w:tc>
        <w:tc>
          <w:tcPr>
            <w:tcW w:w="867" w:type="dxa"/>
            <w:shd w:val="clear" w:color="auto" w:fill="FFFFFF" w:themeFill="background1"/>
            <w:vAlign w:val="center"/>
          </w:tcPr>
          <w:p w:rsidR="003949E5" w:rsidRDefault="003949E5" w:rsidP="003949E5">
            <w:pPr>
              <w:jc w:val="center"/>
              <w:rPr>
                <w:rFonts w:eastAsia="標楷體"/>
              </w:rPr>
            </w:pPr>
            <w:r w:rsidRPr="00EA18E4">
              <w:rPr>
                <w:rFonts w:ascii="標楷體" w:eastAsia="標楷體" w:hAnsi="標楷體"/>
              </w:rPr>
              <w:t>3</w:t>
            </w:r>
            <w:r w:rsidRPr="00EA18E4">
              <w:rPr>
                <w:rFonts w:ascii="標楷體" w:eastAsia="標楷體" w:hAnsi="標楷體" w:hint="eastAsia"/>
              </w:rPr>
              <w:t>對</w:t>
            </w:r>
            <w:r w:rsidRPr="00EA18E4">
              <w:rPr>
                <w:rFonts w:ascii="標楷體" w:eastAsia="標楷體" w:hAnsi="標楷體"/>
              </w:rPr>
              <w:t>3</w:t>
            </w:r>
            <w:r w:rsidRPr="00EA18E4">
              <w:rPr>
                <w:rFonts w:ascii="標楷體" w:eastAsia="標楷體" w:hAnsi="標楷體" w:hint="eastAsia"/>
              </w:rPr>
              <w:t>全場進攻戰術介紹</w:t>
            </w:r>
          </w:p>
        </w:tc>
        <w:tc>
          <w:tcPr>
            <w:tcW w:w="866" w:type="dxa"/>
            <w:shd w:val="clear" w:color="auto" w:fill="FFFFFF" w:themeFill="background1"/>
            <w:vAlign w:val="center"/>
          </w:tcPr>
          <w:p w:rsidR="003949E5" w:rsidRDefault="003949E5" w:rsidP="003949E5">
            <w:pPr>
              <w:jc w:val="center"/>
              <w:rPr>
                <w:rFonts w:eastAsia="標楷體"/>
              </w:rPr>
            </w:pPr>
            <w:r w:rsidRPr="00EA18E4">
              <w:rPr>
                <w:rFonts w:ascii="標楷體" w:eastAsia="標楷體" w:hAnsi="標楷體" w:hint="eastAsia"/>
              </w:rPr>
              <w:t>作品實作</w:t>
            </w:r>
          </w:p>
        </w:tc>
        <w:tc>
          <w:tcPr>
            <w:tcW w:w="867" w:type="dxa"/>
            <w:shd w:val="clear" w:color="auto" w:fill="FFFFFF" w:themeFill="background1"/>
            <w:vAlign w:val="center"/>
          </w:tcPr>
          <w:p w:rsidR="003949E5" w:rsidRDefault="003949E5" w:rsidP="003949E5">
            <w:pPr>
              <w:jc w:val="center"/>
              <w:rPr>
                <w:rFonts w:eastAsia="標楷體"/>
              </w:rPr>
            </w:pPr>
            <w:r>
              <w:rPr>
                <w:rFonts w:eastAsia="標楷體" w:hint="eastAsia"/>
              </w:rPr>
              <w:t>肢體表現</w:t>
            </w:r>
          </w:p>
        </w:tc>
        <w:tc>
          <w:tcPr>
            <w:tcW w:w="867" w:type="dxa"/>
            <w:shd w:val="clear" w:color="auto" w:fill="FFFFFF" w:themeFill="background1"/>
            <w:vAlign w:val="center"/>
          </w:tcPr>
          <w:p w:rsidR="003949E5" w:rsidRDefault="003949E5" w:rsidP="003949E5">
            <w:pPr>
              <w:jc w:val="center"/>
              <w:rPr>
                <w:rFonts w:eastAsia="標楷體"/>
              </w:rPr>
            </w:pPr>
            <w:r>
              <w:rPr>
                <w:rFonts w:eastAsia="標楷體" w:hint="eastAsia"/>
              </w:rPr>
              <w:t>實品製作</w:t>
            </w:r>
          </w:p>
        </w:tc>
        <w:tc>
          <w:tcPr>
            <w:tcW w:w="867" w:type="dxa"/>
            <w:gridSpan w:val="2"/>
            <w:shd w:val="clear" w:color="auto" w:fill="FFFFFF" w:themeFill="background1"/>
            <w:vAlign w:val="center"/>
          </w:tcPr>
          <w:p w:rsidR="003949E5" w:rsidRDefault="003949E5" w:rsidP="003949E5">
            <w:pPr>
              <w:jc w:val="center"/>
              <w:rPr>
                <w:rFonts w:eastAsia="標楷體"/>
              </w:rPr>
            </w:pPr>
            <w:r w:rsidRPr="00EA18E4">
              <w:rPr>
                <w:rFonts w:ascii="標楷體" w:eastAsia="標楷體" w:hAnsi="標楷體" w:hint="eastAsia"/>
              </w:rPr>
              <w:t>顯微鏡下的菜葉</w:t>
            </w:r>
          </w:p>
        </w:tc>
        <w:tc>
          <w:tcPr>
            <w:tcW w:w="867" w:type="dxa"/>
            <w:vAlign w:val="center"/>
          </w:tcPr>
          <w:p w:rsidR="003949E5" w:rsidRDefault="003949E5" w:rsidP="003949E5">
            <w:pPr>
              <w:jc w:val="center"/>
              <w:rPr>
                <w:rFonts w:eastAsia="標楷體"/>
              </w:rPr>
            </w:pPr>
            <w:r>
              <w:rPr>
                <w:rFonts w:eastAsia="標楷體" w:hint="eastAsia"/>
              </w:rPr>
              <w:t>英文繪本閱讀與會話</w:t>
            </w:r>
          </w:p>
        </w:tc>
        <w:tc>
          <w:tcPr>
            <w:tcW w:w="867" w:type="dxa"/>
            <w:vAlign w:val="center"/>
          </w:tcPr>
          <w:p w:rsidR="003949E5" w:rsidRDefault="003949E5" w:rsidP="003949E5">
            <w:pPr>
              <w:jc w:val="center"/>
              <w:rPr>
                <w:rFonts w:eastAsia="標楷體"/>
              </w:rPr>
            </w:pPr>
            <w:r w:rsidRPr="00EA18E4">
              <w:rPr>
                <w:rFonts w:ascii="標楷體" w:eastAsia="標楷體" w:hAnsi="標楷體" w:hint="eastAsia"/>
              </w:rPr>
              <w:t>學校虛擬空間規劃</w:t>
            </w:r>
            <w:r>
              <w:rPr>
                <w:rFonts w:ascii="標楷體" w:eastAsia="標楷體" w:hAnsi="標楷體"/>
              </w:rPr>
              <w:t>3</w:t>
            </w:r>
          </w:p>
        </w:tc>
        <w:tc>
          <w:tcPr>
            <w:tcW w:w="867" w:type="dxa"/>
            <w:shd w:val="clear" w:color="auto" w:fill="FFFFFF"/>
            <w:vAlign w:val="center"/>
          </w:tcPr>
          <w:p w:rsidR="003949E5" w:rsidRDefault="003949E5" w:rsidP="003949E5">
            <w:pPr>
              <w:jc w:val="center"/>
              <w:rPr>
                <w:rFonts w:eastAsia="標楷體"/>
              </w:rPr>
            </w:pPr>
            <w:r w:rsidRPr="00EA18E4">
              <w:rPr>
                <w:rFonts w:ascii="標楷體" w:eastAsia="標楷體" w:hAnsi="標楷體" w:hint="eastAsia"/>
              </w:rPr>
              <w:t>環境布置任務:激勵卡公布欄設計</w:t>
            </w:r>
          </w:p>
        </w:tc>
        <w:tc>
          <w:tcPr>
            <w:tcW w:w="867" w:type="dxa"/>
            <w:shd w:val="clear" w:color="auto" w:fill="FFFFFF"/>
            <w:vAlign w:val="center"/>
          </w:tcPr>
          <w:p w:rsidR="003949E5" w:rsidRPr="004D4930" w:rsidRDefault="003949E5" w:rsidP="003949E5">
            <w:pPr>
              <w:jc w:val="center"/>
              <w:rPr>
                <w:rFonts w:ascii="標楷體" w:eastAsia="標楷體" w:hAnsi="標楷體"/>
              </w:rPr>
            </w:pPr>
            <w:r w:rsidRPr="004D4930">
              <w:rPr>
                <w:rFonts w:ascii="標楷體" w:eastAsia="標楷體" w:hAnsi="標楷體" w:hint="eastAsia"/>
              </w:rPr>
              <w:t>步伐位移訓練</w:t>
            </w:r>
          </w:p>
        </w:tc>
        <w:tc>
          <w:tcPr>
            <w:tcW w:w="867" w:type="dxa"/>
            <w:vAlign w:val="center"/>
          </w:tcPr>
          <w:p w:rsidR="003949E5" w:rsidRDefault="003949E5" w:rsidP="003949E5">
            <w:pPr>
              <w:jc w:val="center"/>
              <w:rPr>
                <w:rFonts w:eastAsia="標楷體"/>
              </w:rPr>
            </w:pPr>
            <w:r w:rsidRPr="00EA18E4">
              <w:rPr>
                <w:rFonts w:ascii="標楷體" w:eastAsia="標楷體" w:hAnsi="標楷體" w:hint="eastAsia"/>
              </w:rPr>
              <w:t>天文影片欣賞</w:t>
            </w:r>
          </w:p>
        </w:tc>
      </w:tr>
      <w:tr w:rsidR="003949E5" w:rsidRPr="004D4930" w:rsidTr="006B2E45">
        <w:trPr>
          <w:gridAfter w:val="1"/>
          <w:wAfter w:w="38" w:type="dxa"/>
          <w:cantSplit/>
          <w:trHeight w:val="1303"/>
          <w:jc w:val="center"/>
        </w:trPr>
        <w:tc>
          <w:tcPr>
            <w:tcW w:w="866" w:type="dxa"/>
            <w:gridSpan w:val="2"/>
            <w:shd w:val="clear" w:color="auto" w:fill="FFFFFF" w:themeFill="background1"/>
            <w:vAlign w:val="center"/>
          </w:tcPr>
          <w:p w:rsidR="003949E5" w:rsidRDefault="003949E5" w:rsidP="003949E5">
            <w:pPr>
              <w:jc w:val="center"/>
              <w:rPr>
                <w:rFonts w:eastAsia="標楷體"/>
              </w:rPr>
            </w:pPr>
            <w:r>
              <w:rPr>
                <w:rFonts w:eastAsia="標楷體" w:hint="eastAsia"/>
              </w:rPr>
              <w:t>13</w:t>
            </w:r>
          </w:p>
        </w:tc>
        <w:tc>
          <w:tcPr>
            <w:tcW w:w="867" w:type="dxa"/>
            <w:vAlign w:val="center"/>
          </w:tcPr>
          <w:p w:rsidR="003949E5" w:rsidRDefault="003949E5" w:rsidP="003949E5">
            <w:pPr>
              <w:jc w:val="center"/>
            </w:pPr>
            <w:r w:rsidRPr="00A3290B">
              <w:rPr>
                <w:rFonts w:eastAsia="標楷體" w:hint="eastAsia"/>
              </w:rPr>
              <w:t>繩結</w:t>
            </w:r>
          </w:p>
        </w:tc>
        <w:tc>
          <w:tcPr>
            <w:tcW w:w="867" w:type="dxa"/>
            <w:vAlign w:val="center"/>
          </w:tcPr>
          <w:p w:rsidR="003949E5" w:rsidRPr="00152A62" w:rsidRDefault="003949E5" w:rsidP="003949E5">
            <w:pPr>
              <w:jc w:val="center"/>
              <w:rPr>
                <w:rFonts w:eastAsia="標楷體"/>
                <w:b/>
                <w:bCs/>
              </w:rPr>
            </w:pPr>
            <w:r>
              <w:rPr>
                <w:rFonts w:eastAsia="標楷體" w:hint="eastAsia"/>
              </w:rPr>
              <w:t>益智桌遊</w:t>
            </w:r>
            <w:r>
              <w:rPr>
                <w:rFonts w:eastAsia="標楷體" w:hint="eastAsia"/>
              </w:rPr>
              <w:t>(</w:t>
            </w:r>
            <w:r>
              <w:rPr>
                <w:rFonts w:eastAsia="標楷體" w:hint="eastAsia"/>
              </w:rPr>
              <w:t>拉密</w:t>
            </w:r>
            <w:r>
              <w:rPr>
                <w:rFonts w:eastAsia="標楷體" w:hint="eastAsia"/>
              </w:rPr>
              <w:t>2)</w:t>
            </w:r>
          </w:p>
        </w:tc>
        <w:tc>
          <w:tcPr>
            <w:tcW w:w="867" w:type="dxa"/>
            <w:vAlign w:val="center"/>
          </w:tcPr>
          <w:p w:rsidR="003949E5" w:rsidRDefault="003949E5" w:rsidP="003949E5">
            <w:pPr>
              <w:jc w:val="center"/>
              <w:rPr>
                <w:rFonts w:eastAsia="標楷體"/>
              </w:rPr>
            </w:pPr>
            <w:r>
              <w:rPr>
                <w:rFonts w:eastAsia="標楷體" w:hint="eastAsia"/>
              </w:rPr>
              <w:t>1.</w:t>
            </w:r>
            <w:r>
              <w:rPr>
                <w:rFonts w:eastAsia="標楷體" w:hint="eastAsia"/>
              </w:rPr>
              <w:t>基本技巧</w:t>
            </w:r>
            <w:r>
              <w:rPr>
                <w:rFonts w:eastAsia="標楷體" w:hint="eastAsia"/>
              </w:rPr>
              <w:t>-</w:t>
            </w:r>
          </w:p>
          <w:p w:rsidR="003949E5" w:rsidRDefault="003949E5" w:rsidP="003949E5">
            <w:pPr>
              <w:jc w:val="center"/>
              <w:rPr>
                <w:rFonts w:eastAsia="標楷體"/>
              </w:rPr>
            </w:pPr>
            <w:r>
              <w:rPr>
                <w:rFonts w:eastAsia="標楷體" w:hint="eastAsia"/>
              </w:rPr>
              <w:t>12</w:t>
            </w:r>
            <w:r>
              <w:rPr>
                <w:rFonts w:eastAsia="標楷體" w:hint="eastAsia"/>
              </w:rPr>
              <w:t>個音階</w:t>
            </w:r>
          </w:p>
          <w:p w:rsidR="003949E5" w:rsidRDefault="003949E5" w:rsidP="003949E5">
            <w:pPr>
              <w:jc w:val="center"/>
              <w:rPr>
                <w:rFonts w:eastAsia="標楷體"/>
              </w:rPr>
            </w:pPr>
            <w:r>
              <w:rPr>
                <w:rFonts w:eastAsia="標楷體" w:hint="eastAsia"/>
              </w:rPr>
              <w:t>2.</w:t>
            </w:r>
            <w:r>
              <w:rPr>
                <w:rFonts w:eastAsia="標楷體" w:hint="eastAsia"/>
              </w:rPr>
              <w:t>比賽樂曲練習</w:t>
            </w:r>
          </w:p>
        </w:tc>
        <w:tc>
          <w:tcPr>
            <w:tcW w:w="867" w:type="dxa"/>
            <w:shd w:val="clear" w:color="auto" w:fill="FFFFFF"/>
            <w:vAlign w:val="center"/>
          </w:tcPr>
          <w:p w:rsidR="003949E5" w:rsidRDefault="003949E5" w:rsidP="003949E5">
            <w:pPr>
              <w:jc w:val="center"/>
            </w:pPr>
            <w:r>
              <w:rPr>
                <w:rFonts w:hint="eastAsia"/>
              </w:rPr>
              <w:t>影片欣賞</w:t>
            </w:r>
            <w:r>
              <w:rPr>
                <w:rFonts w:hint="eastAsia"/>
              </w:rPr>
              <w:t>1</w:t>
            </w:r>
          </w:p>
        </w:tc>
        <w:tc>
          <w:tcPr>
            <w:tcW w:w="867" w:type="dxa"/>
            <w:gridSpan w:val="2"/>
            <w:shd w:val="clear" w:color="auto" w:fill="FFFFFF"/>
            <w:vAlign w:val="center"/>
          </w:tcPr>
          <w:p w:rsidR="003949E5" w:rsidRPr="004D4930" w:rsidRDefault="003949E5" w:rsidP="003949E5">
            <w:pPr>
              <w:jc w:val="center"/>
              <w:rPr>
                <w:rFonts w:ascii="標楷體" w:eastAsia="標楷體" w:hAnsi="標楷體"/>
              </w:rPr>
            </w:pPr>
            <w:r w:rsidRPr="00EA18E4">
              <w:rPr>
                <w:rFonts w:ascii="標楷體" w:eastAsia="標楷體" w:hAnsi="標楷體" w:hint="eastAsia"/>
              </w:rPr>
              <w:t>認識生活中需要幫助的團體</w:t>
            </w:r>
          </w:p>
        </w:tc>
        <w:tc>
          <w:tcPr>
            <w:tcW w:w="867" w:type="dxa"/>
            <w:vAlign w:val="center"/>
          </w:tcPr>
          <w:p w:rsidR="003949E5" w:rsidRDefault="003949E5" w:rsidP="003949E5">
            <w:pPr>
              <w:jc w:val="center"/>
              <w:rPr>
                <w:rFonts w:eastAsia="標楷體"/>
              </w:rPr>
            </w:pPr>
            <w:r>
              <w:rPr>
                <w:rFonts w:ascii="標楷體" w:eastAsia="標楷體" w:hAnsi="標楷體" w:cs="新細明體" w:hint="eastAsia"/>
                <w:kern w:val="0"/>
              </w:rPr>
              <w:t>客家麻糬</w:t>
            </w:r>
          </w:p>
        </w:tc>
        <w:tc>
          <w:tcPr>
            <w:tcW w:w="867" w:type="dxa"/>
            <w:shd w:val="clear" w:color="auto" w:fill="FFFFFF" w:themeFill="background1"/>
            <w:vAlign w:val="center"/>
          </w:tcPr>
          <w:p w:rsidR="003949E5" w:rsidRDefault="003949E5" w:rsidP="003949E5">
            <w:pPr>
              <w:jc w:val="center"/>
              <w:rPr>
                <w:rFonts w:eastAsia="標楷體"/>
              </w:rPr>
            </w:pPr>
            <w:r w:rsidRPr="00EA18E4">
              <w:rPr>
                <w:rFonts w:ascii="標楷體" w:eastAsia="標楷體" w:hAnsi="標楷體"/>
              </w:rPr>
              <w:t>3</w:t>
            </w:r>
            <w:r w:rsidRPr="00EA18E4">
              <w:rPr>
                <w:rFonts w:ascii="標楷體" w:eastAsia="標楷體" w:hAnsi="標楷體" w:hint="eastAsia"/>
              </w:rPr>
              <w:t>對</w:t>
            </w:r>
            <w:r w:rsidRPr="00EA18E4">
              <w:rPr>
                <w:rFonts w:ascii="標楷體" w:eastAsia="標楷體" w:hAnsi="標楷體"/>
              </w:rPr>
              <w:t>3</w:t>
            </w:r>
            <w:r w:rsidRPr="00EA18E4">
              <w:rPr>
                <w:rFonts w:ascii="標楷體" w:eastAsia="標楷體" w:hAnsi="標楷體" w:hint="eastAsia"/>
              </w:rPr>
              <w:t>全場防守戰術介紹</w:t>
            </w:r>
          </w:p>
        </w:tc>
        <w:tc>
          <w:tcPr>
            <w:tcW w:w="866" w:type="dxa"/>
            <w:shd w:val="clear" w:color="auto" w:fill="FFFFFF" w:themeFill="background1"/>
            <w:vAlign w:val="center"/>
          </w:tcPr>
          <w:p w:rsidR="003949E5" w:rsidRDefault="003949E5" w:rsidP="003949E5">
            <w:pPr>
              <w:jc w:val="center"/>
              <w:rPr>
                <w:rFonts w:eastAsia="標楷體"/>
              </w:rPr>
            </w:pPr>
            <w:r w:rsidRPr="00EA18E4">
              <w:rPr>
                <w:rFonts w:ascii="標楷體" w:eastAsia="標楷體" w:hAnsi="標楷體" w:hint="eastAsia"/>
              </w:rPr>
              <w:t>作品實作</w:t>
            </w:r>
          </w:p>
        </w:tc>
        <w:tc>
          <w:tcPr>
            <w:tcW w:w="867" w:type="dxa"/>
            <w:shd w:val="clear" w:color="auto" w:fill="FFFFFF" w:themeFill="background1"/>
            <w:vAlign w:val="center"/>
          </w:tcPr>
          <w:p w:rsidR="003949E5" w:rsidRDefault="003949E5" w:rsidP="003949E5">
            <w:pPr>
              <w:jc w:val="center"/>
              <w:rPr>
                <w:rFonts w:eastAsia="標楷體"/>
              </w:rPr>
            </w:pPr>
            <w:r>
              <w:rPr>
                <w:rFonts w:eastAsia="標楷體" w:hint="eastAsia"/>
              </w:rPr>
              <w:t>發聲練習</w:t>
            </w:r>
          </w:p>
        </w:tc>
        <w:tc>
          <w:tcPr>
            <w:tcW w:w="867" w:type="dxa"/>
            <w:shd w:val="clear" w:color="auto" w:fill="FFFFFF" w:themeFill="background1"/>
            <w:vAlign w:val="center"/>
          </w:tcPr>
          <w:p w:rsidR="003949E5" w:rsidRDefault="003949E5" w:rsidP="003949E5">
            <w:pPr>
              <w:jc w:val="center"/>
              <w:rPr>
                <w:rFonts w:eastAsia="標楷體"/>
              </w:rPr>
            </w:pPr>
            <w:r>
              <w:rPr>
                <w:rFonts w:eastAsia="標楷體" w:hint="eastAsia"/>
              </w:rPr>
              <w:t>實品製作</w:t>
            </w:r>
          </w:p>
        </w:tc>
        <w:tc>
          <w:tcPr>
            <w:tcW w:w="867" w:type="dxa"/>
            <w:gridSpan w:val="2"/>
            <w:shd w:val="clear" w:color="auto" w:fill="FFFFFF" w:themeFill="background1"/>
            <w:vAlign w:val="center"/>
          </w:tcPr>
          <w:p w:rsidR="003949E5" w:rsidRDefault="003949E5" w:rsidP="003949E5">
            <w:pPr>
              <w:jc w:val="center"/>
              <w:rPr>
                <w:rFonts w:eastAsia="標楷體"/>
              </w:rPr>
            </w:pPr>
            <w:r w:rsidRPr="00EA18E4">
              <w:rPr>
                <w:rFonts w:ascii="標楷體" w:eastAsia="標楷體" w:hAnsi="標楷體" w:hint="eastAsia"/>
              </w:rPr>
              <w:t>顯微鏡下的細胞</w:t>
            </w:r>
          </w:p>
        </w:tc>
        <w:tc>
          <w:tcPr>
            <w:tcW w:w="867" w:type="dxa"/>
            <w:vAlign w:val="center"/>
          </w:tcPr>
          <w:p w:rsidR="003949E5" w:rsidRDefault="003949E5" w:rsidP="003949E5">
            <w:pPr>
              <w:jc w:val="center"/>
              <w:rPr>
                <w:rFonts w:eastAsia="標楷體"/>
              </w:rPr>
            </w:pPr>
            <w:r>
              <w:rPr>
                <w:rFonts w:eastAsia="標楷體" w:hint="eastAsia"/>
              </w:rPr>
              <w:t>英文繪本閱讀與會話</w:t>
            </w:r>
          </w:p>
        </w:tc>
        <w:tc>
          <w:tcPr>
            <w:tcW w:w="867" w:type="dxa"/>
            <w:vAlign w:val="center"/>
          </w:tcPr>
          <w:p w:rsidR="003949E5" w:rsidRPr="00152A62" w:rsidRDefault="003949E5" w:rsidP="003949E5">
            <w:pPr>
              <w:jc w:val="center"/>
              <w:rPr>
                <w:rFonts w:eastAsia="標楷體"/>
                <w:b/>
                <w:bCs/>
              </w:rPr>
            </w:pPr>
            <w:r w:rsidRPr="00EA18E4">
              <w:rPr>
                <w:rFonts w:ascii="標楷體" w:eastAsia="標楷體" w:hAnsi="標楷體" w:hint="eastAsia"/>
              </w:rPr>
              <w:t>佈置小機關1</w:t>
            </w:r>
          </w:p>
        </w:tc>
        <w:tc>
          <w:tcPr>
            <w:tcW w:w="867" w:type="dxa"/>
            <w:shd w:val="clear" w:color="auto" w:fill="FFFFFF"/>
            <w:vAlign w:val="center"/>
          </w:tcPr>
          <w:p w:rsidR="003949E5" w:rsidRDefault="003949E5" w:rsidP="003949E5">
            <w:pPr>
              <w:jc w:val="center"/>
              <w:rPr>
                <w:rFonts w:eastAsia="標楷體"/>
              </w:rPr>
            </w:pPr>
            <w:r w:rsidRPr="00EA18E4">
              <w:rPr>
                <w:rFonts w:ascii="標楷體" w:eastAsia="標楷體" w:hAnsi="標楷體" w:hint="eastAsia"/>
              </w:rPr>
              <w:t>分組實作:校刊訪談</w:t>
            </w:r>
          </w:p>
        </w:tc>
        <w:tc>
          <w:tcPr>
            <w:tcW w:w="867" w:type="dxa"/>
            <w:shd w:val="clear" w:color="auto" w:fill="FFFFFF"/>
            <w:vAlign w:val="center"/>
          </w:tcPr>
          <w:p w:rsidR="003949E5" w:rsidRPr="004D4930" w:rsidRDefault="003949E5" w:rsidP="003949E5">
            <w:pPr>
              <w:jc w:val="center"/>
              <w:rPr>
                <w:rFonts w:ascii="標楷體" w:eastAsia="標楷體" w:hAnsi="標楷體"/>
              </w:rPr>
            </w:pPr>
            <w:r w:rsidRPr="004D4930">
              <w:rPr>
                <w:rFonts w:ascii="標楷體" w:eastAsia="標楷體" w:hAnsi="標楷體" w:hint="eastAsia"/>
              </w:rPr>
              <w:t>簡易規則介紹</w:t>
            </w:r>
          </w:p>
        </w:tc>
        <w:tc>
          <w:tcPr>
            <w:tcW w:w="867" w:type="dxa"/>
            <w:vAlign w:val="center"/>
          </w:tcPr>
          <w:p w:rsidR="003949E5" w:rsidRPr="00EA18E4" w:rsidRDefault="003949E5" w:rsidP="003949E5">
            <w:pPr>
              <w:spacing w:line="0" w:lineRule="atLeast"/>
              <w:jc w:val="center"/>
              <w:rPr>
                <w:rFonts w:ascii="標楷體" w:eastAsia="標楷體" w:hAnsi="標楷體"/>
              </w:rPr>
            </w:pPr>
            <w:r w:rsidRPr="00EA18E4">
              <w:rPr>
                <w:rFonts w:ascii="標楷體" w:eastAsia="標楷體" w:hAnsi="標楷體" w:hint="eastAsia"/>
              </w:rPr>
              <w:t>冬季</w:t>
            </w:r>
          </w:p>
          <w:p w:rsidR="003949E5" w:rsidRDefault="003949E5" w:rsidP="003949E5">
            <w:pPr>
              <w:jc w:val="center"/>
              <w:rPr>
                <w:rFonts w:eastAsia="標楷體"/>
              </w:rPr>
            </w:pPr>
            <w:r w:rsidRPr="00EA18E4">
              <w:rPr>
                <w:rFonts w:ascii="標楷體" w:eastAsia="標楷體" w:hAnsi="標楷體" w:hint="eastAsia"/>
              </w:rPr>
              <w:t>梅西爾天體</w:t>
            </w:r>
          </w:p>
        </w:tc>
      </w:tr>
      <w:tr w:rsidR="003949E5" w:rsidRPr="004D4930" w:rsidTr="006B2E45">
        <w:trPr>
          <w:gridAfter w:val="1"/>
          <w:wAfter w:w="38" w:type="dxa"/>
          <w:cantSplit/>
          <w:trHeight w:val="1303"/>
          <w:jc w:val="center"/>
        </w:trPr>
        <w:tc>
          <w:tcPr>
            <w:tcW w:w="866" w:type="dxa"/>
            <w:gridSpan w:val="2"/>
            <w:shd w:val="clear" w:color="auto" w:fill="FFFFFF" w:themeFill="background1"/>
            <w:vAlign w:val="center"/>
          </w:tcPr>
          <w:p w:rsidR="003949E5" w:rsidRDefault="003949E5" w:rsidP="003949E5">
            <w:pPr>
              <w:jc w:val="center"/>
              <w:rPr>
                <w:rFonts w:eastAsia="標楷體"/>
              </w:rPr>
            </w:pPr>
            <w:r>
              <w:rPr>
                <w:rFonts w:eastAsia="標楷體" w:hint="eastAsia"/>
              </w:rPr>
              <w:lastRenderedPageBreak/>
              <w:t>14</w:t>
            </w:r>
          </w:p>
        </w:tc>
        <w:tc>
          <w:tcPr>
            <w:tcW w:w="867" w:type="dxa"/>
            <w:vAlign w:val="center"/>
          </w:tcPr>
          <w:p w:rsidR="003949E5" w:rsidRDefault="003949E5" w:rsidP="003949E5">
            <w:pPr>
              <w:jc w:val="center"/>
            </w:pPr>
            <w:r w:rsidRPr="008C6A57">
              <w:rPr>
                <w:rFonts w:hint="eastAsia"/>
              </w:rPr>
              <w:t>繩結</w:t>
            </w:r>
            <w:r w:rsidRPr="008C6A57">
              <w:rPr>
                <w:rFonts w:hint="eastAsia"/>
              </w:rPr>
              <w:t>+</w:t>
            </w:r>
            <w:r w:rsidRPr="008C6A57">
              <w:rPr>
                <w:rFonts w:hint="eastAsia"/>
              </w:rPr>
              <w:t>應用</w:t>
            </w:r>
          </w:p>
        </w:tc>
        <w:tc>
          <w:tcPr>
            <w:tcW w:w="867" w:type="dxa"/>
            <w:vAlign w:val="center"/>
          </w:tcPr>
          <w:p w:rsidR="003949E5" w:rsidRDefault="003949E5" w:rsidP="003949E5">
            <w:pPr>
              <w:jc w:val="center"/>
              <w:rPr>
                <w:rFonts w:eastAsia="標楷體"/>
              </w:rPr>
            </w:pPr>
            <w:r>
              <w:rPr>
                <w:rFonts w:eastAsia="標楷體" w:hint="eastAsia"/>
              </w:rPr>
              <w:t>益智桌遊</w:t>
            </w:r>
            <w:r>
              <w:rPr>
                <w:rFonts w:eastAsia="標楷體" w:hint="eastAsia"/>
              </w:rPr>
              <w:t>(</w:t>
            </w:r>
            <w:r>
              <w:rPr>
                <w:rFonts w:eastAsia="標楷體" w:hint="eastAsia"/>
              </w:rPr>
              <w:t>拉密</w:t>
            </w:r>
            <w:r>
              <w:rPr>
                <w:rFonts w:eastAsia="標楷體" w:hint="eastAsia"/>
              </w:rPr>
              <w:t>3)</w:t>
            </w:r>
          </w:p>
        </w:tc>
        <w:tc>
          <w:tcPr>
            <w:tcW w:w="867" w:type="dxa"/>
            <w:vAlign w:val="center"/>
          </w:tcPr>
          <w:p w:rsidR="003949E5" w:rsidRDefault="003949E5" w:rsidP="003949E5">
            <w:pPr>
              <w:jc w:val="center"/>
              <w:rPr>
                <w:rFonts w:eastAsia="標楷體"/>
              </w:rPr>
            </w:pPr>
            <w:r>
              <w:rPr>
                <w:rFonts w:eastAsia="標楷體" w:hint="eastAsia"/>
              </w:rPr>
              <w:t>1.</w:t>
            </w:r>
            <w:r>
              <w:rPr>
                <w:rFonts w:eastAsia="標楷體" w:hint="eastAsia"/>
              </w:rPr>
              <w:t>基本技巧</w:t>
            </w:r>
            <w:r>
              <w:rPr>
                <w:rFonts w:eastAsia="標楷體" w:hint="eastAsia"/>
              </w:rPr>
              <w:t>-77</w:t>
            </w:r>
            <w:r>
              <w:rPr>
                <w:rFonts w:eastAsia="標楷體" w:hint="eastAsia"/>
              </w:rPr>
              <w:t>首練習曲</w:t>
            </w:r>
          </w:p>
          <w:p w:rsidR="003949E5" w:rsidRDefault="003949E5" w:rsidP="003949E5">
            <w:pPr>
              <w:jc w:val="center"/>
              <w:rPr>
                <w:rFonts w:eastAsia="標楷體"/>
              </w:rPr>
            </w:pPr>
            <w:r>
              <w:rPr>
                <w:rFonts w:eastAsia="標楷體" w:hint="eastAsia"/>
              </w:rPr>
              <w:t>2.</w:t>
            </w:r>
            <w:r>
              <w:rPr>
                <w:rFonts w:eastAsia="標楷體" w:hint="eastAsia"/>
              </w:rPr>
              <w:t>比賽樂曲練習</w:t>
            </w:r>
          </w:p>
        </w:tc>
        <w:tc>
          <w:tcPr>
            <w:tcW w:w="867" w:type="dxa"/>
            <w:shd w:val="clear" w:color="auto" w:fill="FFFFFF"/>
            <w:vAlign w:val="center"/>
          </w:tcPr>
          <w:p w:rsidR="003949E5" w:rsidRDefault="003949E5" w:rsidP="003949E5">
            <w:pPr>
              <w:jc w:val="center"/>
            </w:pPr>
            <w:r>
              <w:rPr>
                <w:rFonts w:hint="eastAsia"/>
              </w:rPr>
              <w:t>影片欣賞</w:t>
            </w:r>
            <w:r>
              <w:rPr>
                <w:rFonts w:hint="eastAsia"/>
              </w:rPr>
              <w:t>2</w:t>
            </w:r>
          </w:p>
        </w:tc>
        <w:tc>
          <w:tcPr>
            <w:tcW w:w="867" w:type="dxa"/>
            <w:gridSpan w:val="2"/>
            <w:shd w:val="clear" w:color="auto" w:fill="FFFFFF"/>
            <w:vAlign w:val="center"/>
          </w:tcPr>
          <w:p w:rsidR="003949E5" w:rsidRPr="004D4930" w:rsidRDefault="003949E5" w:rsidP="003949E5">
            <w:pPr>
              <w:jc w:val="center"/>
              <w:rPr>
                <w:rFonts w:ascii="標楷體" w:eastAsia="標楷體" w:hAnsi="標楷體"/>
              </w:rPr>
            </w:pPr>
            <w:r w:rsidRPr="00EA18E4">
              <w:rPr>
                <w:rFonts w:ascii="標楷體" w:eastAsia="標楷體" w:hAnsi="標楷體" w:hint="eastAsia"/>
              </w:rPr>
              <w:t>認識生活中需要幫助的團體</w:t>
            </w:r>
          </w:p>
        </w:tc>
        <w:tc>
          <w:tcPr>
            <w:tcW w:w="867" w:type="dxa"/>
            <w:vAlign w:val="center"/>
          </w:tcPr>
          <w:p w:rsidR="003949E5" w:rsidRDefault="003949E5" w:rsidP="003949E5">
            <w:pPr>
              <w:jc w:val="center"/>
              <w:rPr>
                <w:rFonts w:eastAsia="標楷體"/>
              </w:rPr>
            </w:pPr>
            <w:r>
              <w:rPr>
                <w:rFonts w:ascii="標楷體" w:eastAsia="標楷體" w:hAnsi="標楷體" w:cs="新細明體" w:hint="eastAsia"/>
                <w:kern w:val="0"/>
              </w:rPr>
              <w:t>客家麻糬</w:t>
            </w:r>
          </w:p>
        </w:tc>
        <w:tc>
          <w:tcPr>
            <w:tcW w:w="867" w:type="dxa"/>
            <w:shd w:val="clear" w:color="auto" w:fill="FFFFFF" w:themeFill="background1"/>
            <w:vAlign w:val="center"/>
          </w:tcPr>
          <w:p w:rsidR="003949E5" w:rsidRDefault="003949E5" w:rsidP="003949E5">
            <w:pPr>
              <w:jc w:val="center"/>
              <w:rPr>
                <w:rFonts w:eastAsia="標楷體"/>
              </w:rPr>
            </w:pPr>
            <w:r w:rsidRPr="00EA18E4">
              <w:rPr>
                <w:rFonts w:ascii="標楷體" w:eastAsia="標楷體" w:hAnsi="標楷體"/>
              </w:rPr>
              <w:t>3</w:t>
            </w:r>
            <w:r w:rsidRPr="00EA18E4">
              <w:rPr>
                <w:rFonts w:ascii="標楷體" w:eastAsia="標楷體" w:hAnsi="標楷體" w:hint="eastAsia"/>
              </w:rPr>
              <w:t>對</w:t>
            </w:r>
            <w:r w:rsidRPr="00EA18E4">
              <w:rPr>
                <w:rFonts w:ascii="標楷體" w:eastAsia="標楷體" w:hAnsi="標楷體"/>
              </w:rPr>
              <w:t>3</w:t>
            </w:r>
            <w:r w:rsidRPr="00EA18E4">
              <w:rPr>
                <w:rFonts w:ascii="標楷體" w:eastAsia="標楷體" w:hAnsi="標楷體" w:hint="eastAsia"/>
              </w:rPr>
              <w:t>全場防守戰術介紹</w:t>
            </w:r>
          </w:p>
        </w:tc>
        <w:tc>
          <w:tcPr>
            <w:tcW w:w="866" w:type="dxa"/>
            <w:shd w:val="clear" w:color="auto" w:fill="FFFFFF" w:themeFill="background1"/>
            <w:vAlign w:val="center"/>
          </w:tcPr>
          <w:p w:rsidR="003949E5" w:rsidRDefault="003949E5" w:rsidP="003949E5">
            <w:pPr>
              <w:jc w:val="center"/>
              <w:rPr>
                <w:rFonts w:eastAsia="標楷體"/>
              </w:rPr>
            </w:pPr>
            <w:r w:rsidRPr="00EA18E4">
              <w:rPr>
                <w:rFonts w:ascii="標楷體" w:eastAsia="標楷體" w:hAnsi="標楷體" w:hint="eastAsia"/>
              </w:rPr>
              <w:t>作品實作</w:t>
            </w:r>
          </w:p>
        </w:tc>
        <w:tc>
          <w:tcPr>
            <w:tcW w:w="867" w:type="dxa"/>
            <w:shd w:val="clear" w:color="auto" w:fill="FFFFFF" w:themeFill="background1"/>
            <w:vAlign w:val="center"/>
          </w:tcPr>
          <w:p w:rsidR="003949E5" w:rsidRDefault="003949E5" w:rsidP="003949E5">
            <w:pPr>
              <w:jc w:val="center"/>
            </w:pPr>
            <w:r>
              <w:rPr>
                <w:rFonts w:eastAsia="標楷體" w:hint="eastAsia"/>
              </w:rPr>
              <w:t>發聲練習</w:t>
            </w:r>
          </w:p>
        </w:tc>
        <w:tc>
          <w:tcPr>
            <w:tcW w:w="867" w:type="dxa"/>
            <w:shd w:val="clear" w:color="auto" w:fill="FFFFFF" w:themeFill="background1"/>
            <w:vAlign w:val="center"/>
          </w:tcPr>
          <w:p w:rsidR="003949E5" w:rsidRDefault="003949E5" w:rsidP="003949E5">
            <w:pPr>
              <w:jc w:val="center"/>
              <w:rPr>
                <w:rFonts w:eastAsia="標楷體"/>
              </w:rPr>
            </w:pPr>
            <w:r>
              <w:rPr>
                <w:rFonts w:eastAsia="標楷體" w:hint="eastAsia"/>
              </w:rPr>
              <w:t>實品製作</w:t>
            </w:r>
          </w:p>
        </w:tc>
        <w:tc>
          <w:tcPr>
            <w:tcW w:w="867" w:type="dxa"/>
            <w:gridSpan w:val="2"/>
            <w:shd w:val="clear" w:color="auto" w:fill="FFFFFF" w:themeFill="background1"/>
            <w:vAlign w:val="center"/>
          </w:tcPr>
          <w:p w:rsidR="003949E5" w:rsidRDefault="003949E5" w:rsidP="003949E5">
            <w:pPr>
              <w:jc w:val="center"/>
              <w:rPr>
                <w:rFonts w:eastAsia="標楷體"/>
              </w:rPr>
            </w:pPr>
            <w:r w:rsidRPr="00EA18E4">
              <w:rPr>
                <w:rFonts w:ascii="標楷體" w:eastAsia="標楷體" w:hAnsi="標楷體" w:hint="eastAsia"/>
              </w:rPr>
              <w:t>顯微鏡下的細胞</w:t>
            </w:r>
          </w:p>
        </w:tc>
        <w:tc>
          <w:tcPr>
            <w:tcW w:w="867" w:type="dxa"/>
            <w:vAlign w:val="center"/>
          </w:tcPr>
          <w:p w:rsidR="003949E5" w:rsidRDefault="003949E5" w:rsidP="003949E5">
            <w:pPr>
              <w:jc w:val="center"/>
              <w:rPr>
                <w:rFonts w:eastAsia="標楷體"/>
              </w:rPr>
            </w:pPr>
            <w:r>
              <w:rPr>
                <w:rFonts w:eastAsia="標楷體" w:hint="eastAsia"/>
              </w:rPr>
              <w:t>英文繪本閱讀與會話</w:t>
            </w:r>
          </w:p>
        </w:tc>
        <w:tc>
          <w:tcPr>
            <w:tcW w:w="867" w:type="dxa"/>
            <w:vAlign w:val="center"/>
          </w:tcPr>
          <w:p w:rsidR="003949E5" w:rsidRDefault="003949E5" w:rsidP="003949E5">
            <w:pPr>
              <w:jc w:val="center"/>
              <w:rPr>
                <w:rFonts w:eastAsia="標楷體"/>
              </w:rPr>
            </w:pPr>
            <w:r w:rsidRPr="00EA18E4">
              <w:rPr>
                <w:rFonts w:ascii="標楷體" w:eastAsia="標楷體" w:hAnsi="標楷體" w:hint="eastAsia"/>
              </w:rPr>
              <w:t>佈置小機關1</w:t>
            </w:r>
          </w:p>
        </w:tc>
        <w:tc>
          <w:tcPr>
            <w:tcW w:w="867" w:type="dxa"/>
            <w:shd w:val="clear" w:color="auto" w:fill="FFFFFF"/>
            <w:vAlign w:val="center"/>
          </w:tcPr>
          <w:p w:rsidR="003949E5" w:rsidRDefault="003949E5" w:rsidP="003949E5">
            <w:pPr>
              <w:jc w:val="center"/>
            </w:pPr>
            <w:r w:rsidRPr="00EA18E4">
              <w:rPr>
                <w:rFonts w:ascii="標楷體" w:eastAsia="標楷體" w:hAnsi="標楷體" w:hint="eastAsia"/>
              </w:rPr>
              <w:t>分組實作:校刊訪談</w:t>
            </w:r>
          </w:p>
        </w:tc>
        <w:tc>
          <w:tcPr>
            <w:tcW w:w="867" w:type="dxa"/>
            <w:shd w:val="clear" w:color="auto" w:fill="FFFFFF"/>
            <w:vAlign w:val="center"/>
          </w:tcPr>
          <w:p w:rsidR="003949E5" w:rsidRPr="004D4930" w:rsidRDefault="003949E5" w:rsidP="003949E5">
            <w:pPr>
              <w:jc w:val="center"/>
              <w:rPr>
                <w:rFonts w:ascii="標楷體" w:eastAsia="標楷體" w:hAnsi="標楷體"/>
              </w:rPr>
            </w:pPr>
            <w:r w:rsidRPr="004D4930">
              <w:rPr>
                <w:rFonts w:ascii="標楷體" w:eastAsia="標楷體" w:hAnsi="標楷體" w:hint="eastAsia"/>
              </w:rPr>
              <w:t>簡易規則介紹</w:t>
            </w:r>
          </w:p>
        </w:tc>
        <w:tc>
          <w:tcPr>
            <w:tcW w:w="867" w:type="dxa"/>
            <w:vAlign w:val="center"/>
          </w:tcPr>
          <w:p w:rsidR="003949E5" w:rsidRPr="00EA18E4" w:rsidRDefault="003949E5" w:rsidP="003949E5">
            <w:pPr>
              <w:spacing w:line="0" w:lineRule="atLeast"/>
              <w:jc w:val="center"/>
              <w:rPr>
                <w:rFonts w:ascii="標楷體" w:eastAsia="標楷體" w:hAnsi="標楷體"/>
              </w:rPr>
            </w:pPr>
            <w:r w:rsidRPr="00EA18E4">
              <w:rPr>
                <w:rFonts w:ascii="標楷體" w:eastAsia="標楷體" w:hAnsi="標楷體" w:hint="eastAsia"/>
              </w:rPr>
              <w:t>冬季</w:t>
            </w:r>
          </w:p>
          <w:p w:rsidR="003949E5" w:rsidRDefault="003949E5" w:rsidP="003949E5">
            <w:pPr>
              <w:jc w:val="center"/>
              <w:rPr>
                <w:rFonts w:eastAsia="標楷體"/>
              </w:rPr>
            </w:pPr>
            <w:r w:rsidRPr="00EA18E4">
              <w:rPr>
                <w:rFonts w:ascii="標楷體" w:eastAsia="標楷體" w:hAnsi="標楷體" w:hint="eastAsia"/>
              </w:rPr>
              <w:t>梅西爾天體</w:t>
            </w:r>
          </w:p>
        </w:tc>
      </w:tr>
      <w:tr w:rsidR="003949E5" w:rsidRPr="004D4930" w:rsidTr="006B2E45">
        <w:trPr>
          <w:gridAfter w:val="1"/>
          <w:wAfter w:w="38" w:type="dxa"/>
          <w:cantSplit/>
          <w:trHeight w:val="1303"/>
          <w:jc w:val="center"/>
        </w:trPr>
        <w:tc>
          <w:tcPr>
            <w:tcW w:w="866" w:type="dxa"/>
            <w:gridSpan w:val="2"/>
            <w:shd w:val="clear" w:color="auto" w:fill="FFFFFF" w:themeFill="background1"/>
            <w:vAlign w:val="center"/>
          </w:tcPr>
          <w:p w:rsidR="003949E5" w:rsidRDefault="003949E5" w:rsidP="003949E5">
            <w:pPr>
              <w:jc w:val="center"/>
              <w:rPr>
                <w:rFonts w:eastAsia="標楷體"/>
              </w:rPr>
            </w:pPr>
            <w:r>
              <w:rPr>
                <w:rFonts w:eastAsia="標楷體" w:hint="eastAsia"/>
              </w:rPr>
              <w:t>15</w:t>
            </w:r>
          </w:p>
        </w:tc>
        <w:tc>
          <w:tcPr>
            <w:tcW w:w="867" w:type="dxa"/>
            <w:vAlign w:val="center"/>
          </w:tcPr>
          <w:p w:rsidR="003949E5" w:rsidRDefault="003949E5" w:rsidP="003949E5">
            <w:pPr>
              <w:jc w:val="center"/>
            </w:pPr>
            <w:r w:rsidRPr="0012124D">
              <w:rPr>
                <w:rFonts w:hint="eastAsia"/>
              </w:rPr>
              <w:t>搭帳（蒙古包）</w:t>
            </w:r>
          </w:p>
        </w:tc>
        <w:tc>
          <w:tcPr>
            <w:tcW w:w="867" w:type="dxa"/>
            <w:vAlign w:val="center"/>
          </w:tcPr>
          <w:p w:rsidR="003949E5" w:rsidRDefault="003949E5" w:rsidP="003949E5">
            <w:pPr>
              <w:jc w:val="center"/>
              <w:rPr>
                <w:rFonts w:eastAsia="標楷體"/>
              </w:rPr>
            </w:pPr>
            <w:r>
              <w:rPr>
                <w:rFonts w:eastAsia="標楷體" w:hint="eastAsia"/>
              </w:rPr>
              <w:t>熱身賽</w:t>
            </w:r>
          </w:p>
        </w:tc>
        <w:tc>
          <w:tcPr>
            <w:tcW w:w="867" w:type="dxa"/>
            <w:vAlign w:val="center"/>
          </w:tcPr>
          <w:p w:rsidR="003949E5" w:rsidRDefault="003949E5" w:rsidP="003949E5">
            <w:pPr>
              <w:jc w:val="center"/>
              <w:rPr>
                <w:rFonts w:eastAsia="標楷體"/>
              </w:rPr>
            </w:pPr>
            <w:r>
              <w:rPr>
                <w:rFonts w:eastAsia="標楷體" w:hint="eastAsia"/>
              </w:rPr>
              <w:t>1.</w:t>
            </w:r>
            <w:r>
              <w:rPr>
                <w:rFonts w:eastAsia="標楷體" w:hint="eastAsia"/>
              </w:rPr>
              <w:t>基本技巧</w:t>
            </w:r>
            <w:r>
              <w:rPr>
                <w:rFonts w:eastAsia="標楷體" w:hint="eastAsia"/>
              </w:rPr>
              <w:t>-77</w:t>
            </w:r>
            <w:r>
              <w:rPr>
                <w:rFonts w:eastAsia="標楷體" w:hint="eastAsia"/>
              </w:rPr>
              <w:t>首練習曲</w:t>
            </w:r>
          </w:p>
          <w:p w:rsidR="003949E5" w:rsidRDefault="003949E5" w:rsidP="003949E5">
            <w:pPr>
              <w:rPr>
                <w:rFonts w:eastAsia="標楷體"/>
              </w:rPr>
            </w:pPr>
            <w:r>
              <w:rPr>
                <w:rFonts w:eastAsia="標楷體" w:hint="eastAsia"/>
              </w:rPr>
              <w:t>2.</w:t>
            </w:r>
            <w:r>
              <w:rPr>
                <w:rFonts w:eastAsia="標楷體" w:hint="eastAsia"/>
              </w:rPr>
              <w:t>音樂賞析</w:t>
            </w:r>
          </w:p>
        </w:tc>
        <w:tc>
          <w:tcPr>
            <w:tcW w:w="867" w:type="dxa"/>
            <w:shd w:val="clear" w:color="auto" w:fill="FFFFFF"/>
            <w:vAlign w:val="center"/>
          </w:tcPr>
          <w:p w:rsidR="003949E5" w:rsidRDefault="003949E5" w:rsidP="003949E5">
            <w:pPr>
              <w:jc w:val="center"/>
            </w:pPr>
            <w:r>
              <w:rPr>
                <w:rFonts w:hint="eastAsia"/>
              </w:rPr>
              <w:t>殺球</w:t>
            </w:r>
          </w:p>
          <w:p w:rsidR="003949E5" w:rsidRDefault="003949E5" w:rsidP="003949E5">
            <w:pPr>
              <w:jc w:val="center"/>
            </w:pPr>
            <w:r>
              <w:rPr>
                <w:rFonts w:hint="eastAsia"/>
              </w:rPr>
              <w:t>教學</w:t>
            </w:r>
          </w:p>
        </w:tc>
        <w:tc>
          <w:tcPr>
            <w:tcW w:w="867" w:type="dxa"/>
            <w:gridSpan w:val="2"/>
            <w:shd w:val="clear" w:color="auto" w:fill="FFFFFF"/>
            <w:vAlign w:val="center"/>
          </w:tcPr>
          <w:p w:rsidR="003949E5" w:rsidRPr="004D4930" w:rsidRDefault="003949E5" w:rsidP="003949E5">
            <w:pPr>
              <w:jc w:val="center"/>
              <w:rPr>
                <w:rFonts w:ascii="標楷體" w:eastAsia="標楷體" w:hAnsi="標楷體"/>
              </w:rPr>
            </w:pPr>
            <w:r w:rsidRPr="00EA18E4">
              <w:rPr>
                <w:rFonts w:ascii="標楷體" w:eastAsia="標楷體" w:hAnsi="標楷體" w:hint="eastAsia"/>
              </w:rPr>
              <w:t>認識生活中需要幫助的團體</w:t>
            </w:r>
          </w:p>
        </w:tc>
        <w:tc>
          <w:tcPr>
            <w:tcW w:w="867" w:type="dxa"/>
            <w:vAlign w:val="center"/>
          </w:tcPr>
          <w:p w:rsidR="003949E5" w:rsidRDefault="003949E5" w:rsidP="003949E5">
            <w:pPr>
              <w:jc w:val="center"/>
              <w:rPr>
                <w:rFonts w:eastAsia="標楷體"/>
              </w:rPr>
            </w:pPr>
            <w:r>
              <w:rPr>
                <w:rFonts w:ascii="標楷體" w:eastAsia="標楷體" w:hAnsi="標楷體" w:cs="新細明體" w:hint="eastAsia"/>
                <w:kern w:val="0"/>
              </w:rPr>
              <w:t>客家鹹湯圓</w:t>
            </w:r>
          </w:p>
        </w:tc>
        <w:tc>
          <w:tcPr>
            <w:tcW w:w="867" w:type="dxa"/>
            <w:shd w:val="clear" w:color="auto" w:fill="FFFFFF" w:themeFill="background1"/>
            <w:vAlign w:val="center"/>
          </w:tcPr>
          <w:p w:rsidR="003949E5" w:rsidRDefault="003949E5" w:rsidP="003949E5">
            <w:pPr>
              <w:jc w:val="center"/>
              <w:rPr>
                <w:rFonts w:eastAsia="標楷體"/>
              </w:rPr>
            </w:pPr>
            <w:r w:rsidRPr="00EA18E4">
              <w:rPr>
                <w:rFonts w:ascii="標楷體" w:eastAsia="標楷體" w:hAnsi="標楷體" w:hint="eastAsia"/>
              </w:rPr>
              <w:t>半場區域聯防、分組對抗</w:t>
            </w:r>
          </w:p>
        </w:tc>
        <w:tc>
          <w:tcPr>
            <w:tcW w:w="866" w:type="dxa"/>
            <w:shd w:val="clear" w:color="auto" w:fill="FFFFFF" w:themeFill="background1"/>
            <w:vAlign w:val="center"/>
          </w:tcPr>
          <w:p w:rsidR="003949E5" w:rsidRDefault="003949E5" w:rsidP="003949E5">
            <w:pPr>
              <w:jc w:val="center"/>
              <w:rPr>
                <w:rFonts w:eastAsia="標楷體"/>
              </w:rPr>
            </w:pPr>
            <w:r w:rsidRPr="00EA18E4">
              <w:rPr>
                <w:rFonts w:ascii="標楷體" w:eastAsia="標楷體" w:hAnsi="標楷體" w:hint="eastAsia"/>
              </w:rPr>
              <w:t>校慶成果展佈置準備</w:t>
            </w:r>
          </w:p>
        </w:tc>
        <w:tc>
          <w:tcPr>
            <w:tcW w:w="867" w:type="dxa"/>
            <w:shd w:val="clear" w:color="auto" w:fill="FFFFFF" w:themeFill="background1"/>
            <w:vAlign w:val="center"/>
          </w:tcPr>
          <w:p w:rsidR="003949E5" w:rsidRPr="003D6237" w:rsidRDefault="003949E5" w:rsidP="003949E5">
            <w:pPr>
              <w:jc w:val="center"/>
              <w:rPr>
                <w:rFonts w:ascii="標楷體" w:eastAsia="標楷體" w:hAnsi="標楷體"/>
              </w:rPr>
            </w:pPr>
            <w:r w:rsidRPr="003D6237">
              <w:rPr>
                <w:rFonts w:ascii="標楷體" w:eastAsia="標楷體" w:hAnsi="標楷體" w:hint="eastAsia"/>
              </w:rPr>
              <w:t>劇本編排</w:t>
            </w:r>
          </w:p>
        </w:tc>
        <w:tc>
          <w:tcPr>
            <w:tcW w:w="867" w:type="dxa"/>
            <w:shd w:val="clear" w:color="auto" w:fill="FFFFFF" w:themeFill="background1"/>
            <w:vAlign w:val="center"/>
          </w:tcPr>
          <w:p w:rsidR="003949E5" w:rsidRDefault="003949E5" w:rsidP="003949E5">
            <w:pPr>
              <w:jc w:val="center"/>
              <w:rPr>
                <w:rFonts w:eastAsia="標楷體"/>
              </w:rPr>
            </w:pPr>
            <w:r>
              <w:rPr>
                <w:rFonts w:eastAsia="標楷體" w:hint="eastAsia"/>
              </w:rPr>
              <w:t>實品製作</w:t>
            </w:r>
          </w:p>
        </w:tc>
        <w:tc>
          <w:tcPr>
            <w:tcW w:w="867" w:type="dxa"/>
            <w:gridSpan w:val="2"/>
            <w:shd w:val="clear" w:color="auto" w:fill="FFFFFF" w:themeFill="background1"/>
            <w:vAlign w:val="center"/>
          </w:tcPr>
          <w:p w:rsidR="003949E5" w:rsidRDefault="003949E5" w:rsidP="003949E5">
            <w:pPr>
              <w:jc w:val="center"/>
              <w:rPr>
                <w:rFonts w:eastAsia="標楷體"/>
              </w:rPr>
            </w:pPr>
            <w:r w:rsidRPr="00EA18E4">
              <w:rPr>
                <w:rFonts w:ascii="標楷體" w:eastAsia="標楷體" w:hAnsi="標楷體" w:hint="eastAsia"/>
              </w:rPr>
              <w:t>顯微鏡下的細胞</w:t>
            </w:r>
          </w:p>
        </w:tc>
        <w:tc>
          <w:tcPr>
            <w:tcW w:w="867" w:type="dxa"/>
            <w:vAlign w:val="center"/>
          </w:tcPr>
          <w:p w:rsidR="003949E5" w:rsidRDefault="003949E5" w:rsidP="003949E5">
            <w:pPr>
              <w:jc w:val="center"/>
              <w:rPr>
                <w:rFonts w:eastAsia="標楷體"/>
              </w:rPr>
            </w:pPr>
            <w:r>
              <w:rPr>
                <w:rFonts w:eastAsia="標楷體" w:hint="eastAsia"/>
              </w:rPr>
              <w:t>英文繪本閱讀與會話</w:t>
            </w:r>
          </w:p>
        </w:tc>
        <w:tc>
          <w:tcPr>
            <w:tcW w:w="867" w:type="dxa"/>
            <w:vAlign w:val="center"/>
          </w:tcPr>
          <w:p w:rsidR="003949E5" w:rsidRDefault="003949E5" w:rsidP="003949E5">
            <w:pPr>
              <w:jc w:val="center"/>
              <w:rPr>
                <w:rFonts w:eastAsia="標楷體"/>
              </w:rPr>
            </w:pPr>
            <w:r w:rsidRPr="00EA18E4">
              <w:rPr>
                <w:rFonts w:ascii="標楷體" w:eastAsia="標楷體" w:hAnsi="標楷體" w:hint="eastAsia"/>
              </w:rPr>
              <w:t>佈置小機關</w:t>
            </w:r>
            <w:r>
              <w:rPr>
                <w:rFonts w:ascii="標楷體" w:eastAsia="標楷體" w:hAnsi="標楷體"/>
              </w:rPr>
              <w:t>2</w:t>
            </w:r>
          </w:p>
        </w:tc>
        <w:tc>
          <w:tcPr>
            <w:tcW w:w="867" w:type="dxa"/>
            <w:shd w:val="clear" w:color="auto" w:fill="FFFFFF"/>
            <w:vAlign w:val="center"/>
          </w:tcPr>
          <w:p w:rsidR="003949E5" w:rsidRPr="003D6237" w:rsidRDefault="003949E5" w:rsidP="003949E5">
            <w:pPr>
              <w:jc w:val="center"/>
              <w:rPr>
                <w:rFonts w:ascii="標楷體" w:eastAsia="標楷體" w:hAnsi="標楷體"/>
              </w:rPr>
            </w:pPr>
            <w:r w:rsidRPr="00EA18E4">
              <w:rPr>
                <w:rFonts w:ascii="標楷體" w:eastAsia="標楷體" w:hAnsi="標楷體" w:hint="eastAsia"/>
              </w:rPr>
              <w:t>雲端書庫運用</w:t>
            </w:r>
          </w:p>
        </w:tc>
        <w:tc>
          <w:tcPr>
            <w:tcW w:w="867" w:type="dxa"/>
            <w:shd w:val="clear" w:color="auto" w:fill="FFFFFF"/>
            <w:vAlign w:val="center"/>
          </w:tcPr>
          <w:p w:rsidR="003949E5" w:rsidRPr="004D4930" w:rsidRDefault="003949E5" w:rsidP="003949E5">
            <w:pPr>
              <w:jc w:val="center"/>
              <w:rPr>
                <w:rFonts w:ascii="標楷體" w:eastAsia="標楷體" w:hAnsi="標楷體"/>
              </w:rPr>
            </w:pPr>
            <w:r w:rsidRPr="004D4930">
              <w:rPr>
                <w:rFonts w:ascii="標楷體" w:eastAsia="標楷體" w:hAnsi="標楷體" w:hint="eastAsia"/>
              </w:rPr>
              <w:t>正手拍發下旋球</w:t>
            </w:r>
          </w:p>
        </w:tc>
        <w:tc>
          <w:tcPr>
            <w:tcW w:w="867" w:type="dxa"/>
            <w:vAlign w:val="center"/>
          </w:tcPr>
          <w:p w:rsidR="003949E5" w:rsidRPr="00EA18E4" w:rsidRDefault="003949E5" w:rsidP="003949E5">
            <w:pPr>
              <w:spacing w:line="0" w:lineRule="atLeast"/>
              <w:jc w:val="center"/>
              <w:rPr>
                <w:rFonts w:ascii="標楷體" w:eastAsia="標楷體" w:hAnsi="標楷體"/>
              </w:rPr>
            </w:pPr>
            <w:r w:rsidRPr="00EA18E4">
              <w:rPr>
                <w:rFonts w:ascii="標楷體" w:eastAsia="標楷體" w:hAnsi="標楷體" w:hint="eastAsia"/>
              </w:rPr>
              <w:t>春季、夏季</w:t>
            </w:r>
          </w:p>
          <w:p w:rsidR="003949E5" w:rsidRDefault="003949E5" w:rsidP="003949E5">
            <w:pPr>
              <w:jc w:val="center"/>
              <w:rPr>
                <w:rFonts w:eastAsia="標楷體"/>
              </w:rPr>
            </w:pPr>
            <w:r w:rsidRPr="00EA18E4">
              <w:rPr>
                <w:rFonts w:ascii="標楷體" w:eastAsia="標楷體" w:hAnsi="標楷體" w:hint="eastAsia"/>
              </w:rPr>
              <w:t>校慶導覽預演</w:t>
            </w:r>
          </w:p>
        </w:tc>
      </w:tr>
      <w:tr w:rsidR="003949E5" w:rsidRPr="004D4930" w:rsidTr="006B2E45">
        <w:trPr>
          <w:gridAfter w:val="1"/>
          <w:wAfter w:w="38" w:type="dxa"/>
          <w:cantSplit/>
          <w:trHeight w:val="1303"/>
          <w:jc w:val="center"/>
        </w:trPr>
        <w:tc>
          <w:tcPr>
            <w:tcW w:w="866" w:type="dxa"/>
            <w:gridSpan w:val="2"/>
            <w:shd w:val="clear" w:color="auto" w:fill="FFFFFF" w:themeFill="background1"/>
            <w:vAlign w:val="center"/>
          </w:tcPr>
          <w:p w:rsidR="003949E5" w:rsidRDefault="003949E5" w:rsidP="003949E5">
            <w:pPr>
              <w:jc w:val="center"/>
              <w:rPr>
                <w:rFonts w:eastAsia="標楷體"/>
              </w:rPr>
            </w:pPr>
            <w:r>
              <w:rPr>
                <w:rFonts w:eastAsia="標楷體" w:hint="eastAsia"/>
              </w:rPr>
              <w:t>16</w:t>
            </w:r>
          </w:p>
        </w:tc>
        <w:tc>
          <w:tcPr>
            <w:tcW w:w="867" w:type="dxa"/>
            <w:vAlign w:val="center"/>
          </w:tcPr>
          <w:p w:rsidR="003949E5" w:rsidRDefault="003949E5" w:rsidP="003949E5">
            <w:pPr>
              <w:jc w:val="center"/>
              <w:rPr>
                <w:rFonts w:eastAsia="標楷體"/>
              </w:rPr>
            </w:pPr>
            <w:r w:rsidRPr="0012124D">
              <w:rPr>
                <w:rFonts w:eastAsia="標楷體" w:hint="eastAsia"/>
              </w:rPr>
              <w:t>搭帳（蒙古包）</w:t>
            </w:r>
          </w:p>
        </w:tc>
        <w:tc>
          <w:tcPr>
            <w:tcW w:w="867" w:type="dxa"/>
            <w:vAlign w:val="center"/>
          </w:tcPr>
          <w:p w:rsidR="003949E5" w:rsidRDefault="003949E5" w:rsidP="003949E5">
            <w:pPr>
              <w:jc w:val="center"/>
              <w:rPr>
                <w:rFonts w:eastAsia="標楷體"/>
              </w:rPr>
            </w:pPr>
            <w:r>
              <w:rPr>
                <w:rFonts w:eastAsia="標楷體" w:hint="eastAsia"/>
              </w:rPr>
              <w:t>策略型桌遊</w:t>
            </w:r>
            <w:r>
              <w:rPr>
                <w:rFonts w:eastAsia="標楷體" w:hint="eastAsia"/>
              </w:rPr>
              <w:t>(</w:t>
            </w:r>
            <w:r>
              <w:rPr>
                <w:rFonts w:eastAsia="標楷體" w:hint="eastAsia"/>
              </w:rPr>
              <w:t>阿瓦隆</w:t>
            </w:r>
            <w:r>
              <w:rPr>
                <w:rFonts w:eastAsia="標楷體" w:hint="eastAsia"/>
              </w:rPr>
              <w:t>1)</w:t>
            </w:r>
          </w:p>
        </w:tc>
        <w:tc>
          <w:tcPr>
            <w:tcW w:w="867" w:type="dxa"/>
            <w:vAlign w:val="center"/>
          </w:tcPr>
          <w:p w:rsidR="003949E5" w:rsidRDefault="003949E5" w:rsidP="003949E5">
            <w:pPr>
              <w:jc w:val="center"/>
              <w:rPr>
                <w:rFonts w:eastAsia="標楷體"/>
              </w:rPr>
            </w:pPr>
            <w:r>
              <w:rPr>
                <w:rFonts w:eastAsia="標楷體" w:hint="eastAsia"/>
              </w:rPr>
              <w:t>1.</w:t>
            </w:r>
            <w:r>
              <w:rPr>
                <w:rFonts w:eastAsia="標楷體" w:hint="eastAsia"/>
              </w:rPr>
              <w:t>基本技巧</w:t>
            </w:r>
            <w:r>
              <w:rPr>
                <w:rFonts w:eastAsia="標楷體" w:hint="eastAsia"/>
              </w:rPr>
              <w:t>-77</w:t>
            </w:r>
            <w:r>
              <w:rPr>
                <w:rFonts w:eastAsia="標楷體" w:hint="eastAsia"/>
              </w:rPr>
              <w:t>首練習曲</w:t>
            </w:r>
          </w:p>
          <w:p w:rsidR="003949E5" w:rsidRDefault="003949E5" w:rsidP="003949E5">
            <w:pPr>
              <w:jc w:val="center"/>
              <w:rPr>
                <w:rFonts w:eastAsia="標楷體"/>
              </w:rPr>
            </w:pPr>
            <w:r>
              <w:rPr>
                <w:rFonts w:eastAsia="標楷體" w:hint="eastAsia"/>
              </w:rPr>
              <w:t>2.</w:t>
            </w:r>
            <w:r>
              <w:rPr>
                <w:rFonts w:eastAsia="標楷體" w:hint="eastAsia"/>
              </w:rPr>
              <w:t>樂曲練習</w:t>
            </w:r>
          </w:p>
        </w:tc>
        <w:tc>
          <w:tcPr>
            <w:tcW w:w="867" w:type="dxa"/>
            <w:shd w:val="clear" w:color="auto" w:fill="FFFFFF"/>
            <w:vAlign w:val="center"/>
          </w:tcPr>
          <w:p w:rsidR="003949E5" w:rsidRDefault="003949E5" w:rsidP="003949E5">
            <w:pPr>
              <w:jc w:val="center"/>
              <w:rPr>
                <w:rFonts w:eastAsia="標楷體"/>
              </w:rPr>
            </w:pPr>
            <w:r>
              <w:rPr>
                <w:rFonts w:eastAsia="標楷體" w:hint="eastAsia"/>
              </w:rPr>
              <w:t>切球</w:t>
            </w:r>
          </w:p>
          <w:p w:rsidR="003949E5" w:rsidRDefault="003949E5" w:rsidP="003949E5">
            <w:pPr>
              <w:jc w:val="center"/>
              <w:rPr>
                <w:rFonts w:eastAsia="標楷體"/>
              </w:rPr>
            </w:pPr>
            <w:r>
              <w:rPr>
                <w:rFonts w:eastAsia="標楷體" w:hint="eastAsia"/>
              </w:rPr>
              <w:t>教學</w:t>
            </w:r>
          </w:p>
        </w:tc>
        <w:tc>
          <w:tcPr>
            <w:tcW w:w="867" w:type="dxa"/>
            <w:gridSpan w:val="2"/>
            <w:shd w:val="clear" w:color="auto" w:fill="FFFFFF"/>
            <w:vAlign w:val="center"/>
          </w:tcPr>
          <w:p w:rsidR="003949E5" w:rsidRPr="004D4930" w:rsidRDefault="003949E5" w:rsidP="003949E5">
            <w:pPr>
              <w:jc w:val="center"/>
              <w:rPr>
                <w:rFonts w:ascii="標楷體" w:eastAsia="標楷體" w:hAnsi="標楷體"/>
              </w:rPr>
            </w:pPr>
            <w:r w:rsidRPr="00EA18E4">
              <w:rPr>
                <w:rFonts w:ascii="標楷體" w:eastAsia="標楷體" w:hAnsi="標楷體" w:hint="eastAsia"/>
              </w:rPr>
              <w:t>認識生活中需要幫助的團體</w:t>
            </w:r>
          </w:p>
        </w:tc>
        <w:tc>
          <w:tcPr>
            <w:tcW w:w="867" w:type="dxa"/>
            <w:vAlign w:val="center"/>
          </w:tcPr>
          <w:p w:rsidR="003949E5" w:rsidRDefault="003949E5" w:rsidP="003949E5">
            <w:pPr>
              <w:jc w:val="center"/>
              <w:rPr>
                <w:rFonts w:eastAsia="標楷體"/>
              </w:rPr>
            </w:pPr>
            <w:r>
              <w:rPr>
                <w:rFonts w:ascii="標楷體" w:eastAsia="標楷體" w:hAnsi="標楷體" w:cs="新細明體" w:hint="eastAsia"/>
                <w:kern w:val="0"/>
              </w:rPr>
              <w:t>客家鹹湯圓</w:t>
            </w:r>
          </w:p>
        </w:tc>
        <w:tc>
          <w:tcPr>
            <w:tcW w:w="867" w:type="dxa"/>
            <w:shd w:val="clear" w:color="auto" w:fill="FFFFFF" w:themeFill="background1"/>
            <w:vAlign w:val="center"/>
          </w:tcPr>
          <w:p w:rsidR="003949E5" w:rsidRDefault="003949E5" w:rsidP="003949E5">
            <w:pPr>
              <w:jc w:val="center"/>
              <w:rPr>
                <w:rFonts w:eastAsia="標楷體"/>
              </w:rPr>
            </w:pPr>
            <w:r w:rsidRPr="00EA18E4">
              <w:rPr>
                <w:rFonts w:ascii="標楷體" w:eastAsia="標楷體" w:hAnsi="標楷體" w:hint="eastAsia"/>
              </w:rPr>
              <w:t>半場區域聯防、分組對抗</w:t>
            </w:r>
          </w:p>
        </w:tc>
        <w:tc>
          <w:tcPr>
            <w:tcW w:w="866" w:type="dxa"/>
            <w:shd w:val="clear" w:color="auto" w:fill="FFFFFF" w:themeFill="background1"/>
            <w:vAlign w:val="center"/>
          </w:tcPr>
          <w:p w:rsidR="003949E5" w:rsidRDefault="003949E5" w:rsidP="003949E5">
            <w:pPr>
              <w:jc w:val="center"/>
              <w:rPr>
                <w:rFonts w:eastAsia="標楷體"/>
              </w:rPr>
            </w:pPr>
            <w:r w:rsidRPr="00EA18E4">
              <w:rPr>
                <w:rFonts w:ascii="標楷體" w:eastAsia="標楷體" w:hAnsi="標楷體" w:hint="eastAsia"/>
              </w:rPr>
              <w:t>校慶成果展佈置準備</w:t>
            </w:r>
          </w:p>
        </w:tc>
        <w:tc>
          <w:tcPr>
            <w:tcW w:w="867" w:type="dxa"/>
            <w:shd w:val="clear" w:color="auto" w:fill="FFFFFF" w:themeFill="background1"/>
            <w:vAlign w:val="center"/>
          </w:tcPr>
          <w:p w:rsidR="003949E5" w:rsidRDefault="003949E5" w:rsidP="003949E5">
            <w:pPr>
              <w:jc w:val="center"/>
            </w:pPr>
            <w:r w:rsidRPr="003D6237">
              <w:rPr>
                <w:rFonts w:ascii="標楷體" w:eastAsia="標楷體" w:hAnsi="標楷體" w:hint="eastAsia"/>
              </w:rPr>
              <w:t>劇本編排</w:t>
            </w:r>
          </w:p>
        </w:tc>
        <w:tc>
          <w:tcPr>
            <w:tcW w:w="867" w:type="dxa"/>
            <w:shd w:val="clear" w:color="auto" w:fill="FFFFFF" w:themeFill="background1"/>
            <w:vAlign w:val="center"/>
          </w:tcPr>
          <w:p w:rsidR="003949E5" w:rsidRDefault="003949E5" w:rsidP="003949E5">
            <w:pPr>
              <w:jc w:val="center"/>
              <w:rPr>
                <w:rFonts w:eastAsia="標楷體"/>
              </w:rPr>
            </w:pPr>
            <w:r>
              <w:rPr>
                <w:rFonts w:eastAsia="標楷體" w:hint="eastAsia"/>
              </w:rPr>
              <w:t>實品製作</w:t>
            </w:r>
          </w:p>
        </w:tc>
        <w:tc>
          <w:tcPr>
            <w:tcW w:w="867" w:type="dxa"/>
            <w:gridSpan w:val="2"/>
            <w:shd w:val="clear" w:color="auto" w:fill="FFFFFF" w:themeFill="background1"/>
            <w:vAlign w:val="center"/>
          </w:tcPr>
          <w:p w:rsidR="003949E5" w:rsidRDefault="003949E5" w:rsidP="003949E5">
            <w:pPr>
              <w:jc w:val="center"/>
              <w:rPr>
                <w:rFonts w:eastAsia="標楷體"/>
              </w:rPr>
            </w:pPr>
            <w:r w:rsidRPr="00EA18E4">
              <w:rPr>
                <w:rFonts w:ascii="標楷體" w:eastAsia="標楷體" w:hAnsi="標楷體" w:hint="eastAsia"/>
              </w:rPr>
              <w:t>顯微鏡下的細胞</w:t>
            </w:r>
          </w:p>
        </w:tc>
        <w:tc>
          <w:tcPr>
            <w:tcW w:w="867" w:type="dxa"/>
            <w:vAlign w:val="center"/>
          </w:tcPr>
          <w:p w:rsidR="003949E5" w:rsidRDefault="003949E5" w:rsidP="003949E5">
            <w:pPr>
              <w:jc w:val="center"/>
              <w:rPr>
                <w:rFonts w:eastAsia="標楷體"/>
              </w:rPr>
            </w:pPr>
            <w:r>
              <w:rPr>
                <w:rFonts w:eastAsia="標楷體" w:hint="eastAsia"/>
              </w:rPr>
              <w:t>英文繪本閱讀與會話</w:t>
            </w:r>
          </w:p>
        </w:tc>
        <w:tc>
          <w:tcPr>
            <w:tcW w:w="867" w:type="dxa"/>
            <w:vAlign w:val="center"/>
          </w:tcPr>
          <w:p w:rsidR="003949E5" w:rsidRDefault="003949E5" w:rsidP="003949E5">
            <w:pPr>
              <w:jc w:val="center"/>
              <w:rPr>
                <w:rFonts w:eastAsia="標楷體"/>
              </w:rPr>
            </w:pPr>
            <w:r w:rsidRPr="00EA18E4">
              <w:rPr>
                <w:rFonts w:ascii="標楷體" w:eastAsia="標楷體" w:hAnsi="標楷體" w:hint="eastAsia"/>
              </w:rPr>
              <w:t>佈置小機關</w:t>
            </w:r>
            <w:r>
              <w:rPr>
                <w:rFonts w:ascii="標楷體" w:eastAsia="標楷體" w:hAnsi="標楷體"/>
              </w:rPr>
              <w:t>2</w:t>
            </w:r>
          </w:p>
        </w:tc>
        <w:tc>
          <w:tcPr>
            <w:tcW w:w="867" w:type="dxa"/>
            <w:shd w:val="clear" w:color="auto" w:fill="FFFFFF"/>
            <w:vAlign w:val="center"/>
          </w:tcPr>
          <w:p w:rsidR="003949E5" w:rsidRDefault="003949E5" w:rsidP="003949E5">
            <w:pPr>
              <w:jc w:val="center"/>
            </w:pPr>
            <w:r w:rsidRPr="00EA18E4">
              <w:rPr>
                <w:rFonts w:ascii="標楷體" w:eastAsia="標楷體" w:hAnsi="標楷體" w:hint="eastAsia"/>
              </w:rPr>
              <w:t>雲端書庫運用</w:t>
            </w:r>
          </w:p>
        </w:tc>
        <w:tc>
          <w:tcPr>
            <w:tcW w:w="867" w:type="dxa"/>
            <w:shd w:val="clear" w:color="auto" w:fill="FFFFFF"/>
            <w:vAlign w:val="center"/>
          </w:tcPr>
          <w:p w:rsidR="003949E5" w:rsidRPr="004D4930" w:rsidRDefault="003949E5" w:rsidP="003949E5">
            <w:pPr>
              <w:jc w:val="center"/>
              <w:rPr>
                <w:rFonts w:ascii="標楷體" w:eastAsia="標楷體" w:hAnsi="標楷體"/>
              </w:rPr>
            </w:pPr>
            <w:r w:rsidRPr="004D4930">
              <w:rPr>
                <w:rFonts w:ascii="標楷體" w:eastAsia="標楷體" w:hAnsi="標楷體" w:hint="eastAsia"/>
              </w:rPr>
              <w:t>正手拍發下旋球</w:t>
            </w:r>
          </w:p>
        </w:tc>
        <w:tc>
          <w:tcPr>
            <w:tcW w:w="867" w:type="dxa"/>
            <w:vAlign w:val="center"/>
          </w:tcPr>
          <w:p w:rsidR="003949E5" w:rsidRPr="00EA18E4" w:rsidRDefault="003949E5" w:rsidP="003949E5">
            <w:pPr>
              <w:spacing w:line="0" w:lineRule="atLeast"/>
              <w:jc w:val="center"/>
              <w:rPr>
                <w:rFonts w:ascii="標楷體" w:eastAsia="標楷體" w:hAnsi="標楷體"/>
              </w:rPr>
            </w:pPr>
            <w:r w:rsidRPr="00EA18E4">
              <w:rPr>
                <w:rFonts w:ascii="標楷體" w:eastAsia="標楷體" w:hAnsi="標楷體" w:hint="eastAsia"/>
              </w:rPr>
              <w:t>春季、夏季</w:t>
            </w:r>
          </w:p>
          <w:p w:rsidR="003949E5" w:rsidRDefault="003949E5" w:rsidP="003949E5">
            <w:pPr>
              <w:jc w:val="center"/>
              <w:rPr>
                <w:rFonts w:eastAsia="標楷體"/>
              </w:rPr>
            </w:pPr>
            <w:r w:rsidRPr="00EA18E4">
              <w:rPr>
                <w:rFonts w:ascii="標楷體" w:eastAsia="標楷體" w:hAnsi="標楷體" w:hint="eastAsia"/>
              </w:rPr>
              <w:t>校慶導覽預演</w:t>
            </w:r>
          </w:p>
        </w:tc>
      </w:tr>
      <w:tr w:rsidR="003949E5" w:rsidRPr="004D4930" w:rsidTr="006B2E45">
        <w:trPr>
          <w:gridAfter w:val="1"/>
          <w:wAfter w:w="38" w:type="dxa"/>
          <w:cantSplit/>
          <w:trHeight w:val="1303"/>
          <w:jc w:val="center"/>
        </w:trPr>
        <w:tc>
          <w:tcPr>
            <w:tcW w:w="866" w:type="dxa"/>
            <w:gridSpan w:val="2"/>
            <w:shd w:val="clear" w:color="auto" w:fill="FFFFFF" w:themeFill="background1"/>
            <w:vAlign w:val="center"/>
          </w:tcPr>
          <w:p w:rsidR="003949E5" w:rsidRDefault="003949E5" w:rsidP="003949E5">
            <w:pPr>
              <w:jc w:val="center"/>
              <w:rPr>
                <w:rFonts w:eastAsia="標楷體"/>
              </w:rPr>
            </w:pPr>
            <w:r>
              <w:rPr>
                <w:rFonts w:eastAsia="標楷體" w:hint="eastAsia"/>
              </w:rPr>
              <w:t>17</w:t>
            </w:r>
          </w:p>
        </w:tc>
        <w:tc>
          <w:tcPr>
            <w:tcW w:w="867" w:type="dxa"/>
            <w:vAlign w:val="center"/>
          </w:tcPr>
          <w:p w:rsidR="003949E5" w:rsidRDefault="003949E5" w:rsidP="003949E5">
            <w:pPr>
              <w:jc w:val="center"/>
              <w:rPr>
                <w:rFonts w:eastAsia="標楷體"/>
              </w:rPr>
            </w:pPr>
            <w:r w:rsidRPr="0012124D">
              <w:rPr>
                <w:rFonts w:eastAsia="標楷體" w:hint="eastAsia"/>
              </w:rPr>
              <w:t>練校慶舞</w:t>
            </w:r>
          </w:p>
        </w:tc>
        <w:tc>
          <w:tcPr>
            <w:tcW w:w="867" w:type="dxa"/>
            <w:vAlign w:val="center"/>
          </w:tcPr>
          <w:p w:rsidR="003949E5" w:rsidRDefault="003949E5" w:rsidP="003949E5">
            <w:pPr>
              <w:jc w:val="center"/>
              <w:rPr>
                <w:rFonts w:eastAsia="標楷體"/>
              </w:rPr>
            </w:pPr>
            <w:r>
              <w:rPr>
                <w:rFonts w:eastAsia="標楷體" w:hint="eastAsia"/>
              </w:rPr>
              <w:t>策略型桌遊</w:t>
            </w:r>
            <w:r>
              <w:rPr>
                <w:rFonts w:eastAsia="標楷體" w:hint="eastAsia"/>
              </w:rPr>
              <w:t>(</w:t>
            </w:r>
            <w:r>
              <w:rPr>
                <w:rFonts w:eastAsia="標楷體" w:hint="eastAsia"/>
              </w:rPr>
              <w:t>阿瓦隆</w:t>
            </w:r>
            <w:r>
              <w:rPr>
                <w:rFonts w:eastAsia="標楷體" w:hint="eastAsia"/>
              </w:rPr>
              <w:t>2)</w:t>
            </w:r>
          </w:p>
        </w:tc>
        <w:tc>
          <w:tcPr>
            <w:tcW w:w="867" w:type="dxa"/>
            <w:vAlign w:val="center"/>
          </w:tcPr>
          <w:p w:rsidR="003949E5" w:rsidRDefault="003949E5" w:rsidP="003949E5">
            <w:pPr>
              <w:jc w:val="center"/>
              <w:rPr>
                <w:rFonts w:eastAsia="標楷體"/>
              </w:rPr>
            </w:pPr>
            <w:r>
              <w:rPr>
                <w:rFonts w:eastAsia="標楷體" w:hint="eastAsia"/>
              </w:rPr>
              <w:t>1.</w:t>
            </w:r>
            <w:r>
              <w:rPr>
                <w:rFonts w:eastAsia="標楷體" w:hint="eastAsia"/>
              </w:rPr>
              <w:t>基本技巧</w:t>
            </w:r>
            <w:r>
              <w:rPr>
                <w:rFonts w:eastAsia="標楷體" w:hint="eastAsia"/>
              </w:rPr>
              <w:t>-77</w:t>
            </w:r>
            <w:r>
              <w:rPr>
                <w:rFonts w:eastAsia="標楷體" w:hint="eastAsia"/>
              </w:rPr>
              <w:t>首練習曲</w:t>
            </w:r>
          </w:p>
          <w:p w:rsidR="003949E5" w:rsidRDefault="003949E5" w:rsidP="003949E5">
            <w:pPr>
              <w:jc w:val="center"/>
              <w:rPr>
                <w:rFonts w:eastAsia="標楷體"/>
              </w:rPr>
            </w:pPr>
            <w:r>
              <w:rPr>
                <w:rFonts w:eastAsia="標楷體" w:hint="eastAsia"/>
              </w:rPr>
              <w:t>2.</w:t>
            </w:r>
            <w:r>
              <w:rPr>
                <w:rFonts w:eastAsia="標楷體" w:hint="eastAsia"/>
              </w:rPr>
              <w:t>樂曲練習</w:t>
            </w:r>
          </w:p>
        </w:tc>
        <w:tc>
          <w:tcPr>
            <w:tcW w:w="867" w:type="dxa"/>
            <w:shd w:val="clear" w:color="auto" w:fill="FFFFFF"/>
            <w:vAlign w:val="center"/>
          </w:tcPr>
          <w:p w:rsidR="003949E5" w:rsidRDefault="003949E5" w:rsidP="003949E5">
            <w:pPr>
              <w:jc w:val="center"/>
              <w:rPr>
                <w:rFonts w:eastAsia="標楷體"/>
              </w:rPr>
            </w:pPr>
            <w:r>
              <w:rPr>
                <w:rFonts w:eastAsia="標楷體" w:hint="eastAsia"/>
              </w:rPr>
              <w:t>抽球</w:t>
            </w:r>
          </w:p>
          <w:p w:rsidR="003949E5" w:rsidRDefault="003949E5" w:rsidP="003949E5">
            <w:pPr>
              <w:jc w:val="center"/>
              <w:rPr>
                <w:rFonts w:eastAsia="標楷體"/>
              </w:rPr>
            </w:pPr>
            <w:r>
              <w:rPr>
                <w:rFonts w:eastAsia="標楷體" w:hint="eastAsia"/>
              </w:rPr>
              <w:t>教學</w:t>
            </w:r>
          </w:p>
        </w:tc>
        <w:tc>
          <w:tcPr>
            <w:tcW w:w="867" w:type="dxa"/>
            <w:gridSpan w:val="2"/>
            <w:shd w:val="clear" w:color="auto" w:fill="FFFFFF"/>
            <w:vAlign w:val="center"/>
          </w:tcPr>
          <w:p w:rsidR="003949E5" w:rsidRPr="004D4930" w:rsidRDefault="003949E5" w:rsidP="003949E5">
            <w:pPr>
              <w:jc w:val="center"/>
              <w:rPr>
                <w:rFonts w:ascii="標楷體" w:eastAsia="標楷體" w:hAnsi="標楷體"/>
              </w:rPr>
            </w:pPr>
            <w:r w:rsidRPr="00EA18E4">
              <w:rPr>
                <w:rFonts w:ascii="標楷體" w:eastAsia="標楷體" w:hAnsi="標楷體" w:hint="eastAsia"/>
              </w:rPr>
              <w:t>參觀社會福利機構</w:t>
            </w:r>
          </w:p>
        </w:tc>
        <w:tc>
          <w:tcPr>
            <w:tcW w:w="867" w:type="dxa"/>
            <w:vAlign w:val="center"/>
          </w:tcPr>
          <w:p w:rsidR="003949E5" w:rsidRDefault="003949E5" w:rsidP="003949E5">
            <w:pPr>
              <w:jc w:val="center"/>
              <w:rPr>
                <w:rFonts w:eastAsia="標楷體"/>
              </w:rPr>
            </w:pPr>
            <w:r>
              <w:rPr>
                <w:rFonts w:ascii="標楷體" w:eastAsia="標楷體" w:hAnsi="標楷體" w:cs="新細明體" w:hint="eastAsia"/>
                <w:kern w:val="0"/>
              </w:rPr>
              <w:t>傳統草編小物</w:t>
            </w:r>
          </w:p>
        </w:tc>
        <w:tc>
          <w:tcPr>
            <w:tcW w:w="867" w:type="dxa"/>
            <w:shd w:val="clear" w:color="auto" w:fill="FFFFFF" w:themeFill="background1"/>
            <w:vAlign w:val="center"/>
          </w:tcPr>
          <w:p w:rsidR="003949E5" w:rsidRDefault="003949E5" w:rsidP="003949E5">
            <w:pPr>
              <w:jc w:val="center"/>
              <w:rPr>
                <w:rFonts w:eastAsia="標楷體"/>
              </w:rPr>
            </w:pPr>
            <w:r w:rsidRPr="00EA18E4">
              <w:rPr>
                <w:rFonts w:ascii="標楷體" w:eastAsia="標楷體" w:hAnsi="標楷體" w:hint="eastAsia"/>
              </w:rPr>
              <w:t>全場包夾、分組對抗</w:t>
            </w:r>
          </w:p>
        </w:tc>
        <w:tc>
          <w:tcPr>
            <w:tcW w:w="866" w:type="dxa"/>
            <w:shd w:val="clear" w:color="auto" w:fill="FFFFFF" w:themeFill="background1"/>
            <w:vAlign w:val="center"/>
          </w:tcPr>
          <w:p w:rsidR="003949E5" w:rsidRDefault="003949E5" w:rsidP="003949E5">
            <w:pPr>
              <w:jc w:val="center"/>
              <w:rPr>
                <w:rFonts w:eastAsia="標楷體"/>
              </w:rPr>
            </w:pPr>
            <w:r w:rsidRPr="00EA18E4">
              <w:rPr>
                <w:rFonts w:ascii="標楷體" w:eastAsia="標楷體" w:hAnsi="標楷體" w:hint="eastAsia"/>
              </w:rPr>
              <w:t>校慶成果展佈置</w:t>
            </w:r>
          </w:p>
        </w:tc>
        <w:tc>
          <w:tcPr>
            <w:tcW w:w="867" w:type="dxa"/>
            <w:shd w:val="clear" w:color="auto" w:fill="FFFFFF" w:themeFill="background1"/>
            <w:vAlign w:val="center"/>
          </w:tcPr>
          <w:p w:rsidR="003949E5" w:rsidRDefault="003949E5" w:rsidP="003949E5">
            <w:pPr>
              <w:jc w:val="center"/>
            </w:pPr>
            <w:r w:rsidRPr="003D6237">
              <w:rPr>
                <w:rFonts w:ascii="標楷體" w:eastAsia="標楷體" w:hAnsi="標楷體" w:hint="eastAsia"/>
              </w:rPr>
              <w:t>劇本編排</w:t>
            </w:r>
          </w:p>
        </w:tc>
        <w:tc>
          <w:tcPr>
            <w:tcW w:w="867" w:type="dxa"/>
            <w:shd w:val="clear" w:color="auto" w:fill="FFFFFF" w:themeFill="background1"/>
            <w:vAlign w:val="center"/>
          </w:tcPr>
          <w:p w:rsidR="003949E5" w:rsidRDefault="003949E5" w:rsidP="003949E5">
            <w:pPr>
              <w:jc w:val="center"/>
              <w:rPr>
                <w:rFonts w:eastAsia="標楷體"/>
              </w:rPr>
            </w:pPr>
            <w:r>
              <w:rPr>
                <w:rFonts w:eastAsia="標楷體" w:hint="eastAsia"/>
              </w:rPr>
              <w:t>實品製作</w:t>
            </w:r>
          </w:p>
        </w:tc>
        <w:tc>
          <w:tcPr>
            <w:tcW w:w="867" w:type="dxa"/>
            <w:gridSpan w:val="2"/>
            <w:shd w:val="clear" w:color="auto" w:fill="FFFFFF" w:themeFill="background1"/>
            <w:vAlign w:val="center"/>
          </w:tcPr>
          <w:p w:rsidR="003949E5" w:rsidRDefault="003949E5" w:rsidP="003949E5">
            <w:pPr>
              <w:jc w:val="center"/>
              <w:rPr>
                <w:rFonts w:eastAsia="標楷體"/>
              </w:rPr>
            </w:pPr>
            <w:r w:rsidRPr="00EA18E4">
              <w:rPr>
                <w:rFonts w:ascii="標楷體" w:eastAsia="標楷體" w:hAnsi="標楷體" w:hint="eastAsia"/>
              </w:rPr>
              <w:t>生活中的魔法</w:t>
            </w:r>
          </w:p>
        </w:tc>
        <w:tc>
          <w:tcPr>
            <w:tcW w:w="867" w:type="dxa"/>
            <w:vAlign w:val="center"/>
          </w:tcPr>
          <w:p w:rsidR="003949E5" w:rsidRDefault="003949E5" w:rsidP="003949E5">
            <w:pPr>
              <w:jc w:val="center"/>
              <w:rPr>
                <w:rFonts w:eastAsia="標楷體"/>
              </w:rPr>
            </w:pPr>
            <w:r>
              <w:rPr>
                <w:rFonts w:eastAsia="標楷體" w:hint="eastAsia"/>
              </w:rPr>
              <w:t>英文繪本閱讀與會話</w:t>
            </w:r>
          </w:p>
        </w:tc>
        <w:tc>
          <w:tcPr>
            <w:tcW w:w="867" w:type="dxa"/>
            <w:vAlign w:val="center"/>
          </w:tcPr>
          <w:p w:rsidR="003949E5" w:rsidRDefault="003949E5" w:rsidP="003949E5">
            <w:pPr>
              <w:jc w:val="center"/>
              <w:rPr>
                <w:rFonts w:eastAsia="標楷體"/>
              </w:rPr>
            </w:pPr>
            <w:r w:rsidRPr="00EA18E4">
              <w:rPr>
                <w:rFonts w:ascii="標楷體" w:eastAsia="標楷體" w:hAnsi="標楷體" w:hint="eastAsia"/>
              </w:rPr>
              <w:t>邀請師長進入虛擬空間</w:t>
            </w:r>
          </w:p>
        </w:tc>
        <w:tc>
          <w:tcPr>
            <w:tcW w:w="867" w:type="dxa"/>
            <w:shd w:val="clear" w:color="auto" w:fill="FFFFFF"/>
            <w:vAlign w:val="center"/>
          </w:tcPr>
          <w:p w:rsidR="003949E5" w:rsidRDefault="003949E5" w:rsidP="003949E5">
            <w:pPr>
              <w:jc w:val="center"/>
            </w:pPr>
            <w:r w:rsidRPr="00EA18E4">
              <w:rPr>
                <w:rFonts w:ascii="標楷體" w:eastAsia="標楷體" w:hAnsi="標楷體" w:hint="eastAsia"/>
              </w:rPr>
              <w:t>數位拼貼詩</w:t>
            </w:r>
          </w:p>
        </w:tc>
        <w:tc>
          <w:tcPr>
            <w:tcW w:w="867" w:type="dxa"/>
            <w:shd w:val="clear" w:color="auto" w:fill="FFFFFF"/>
            <w:vAlign w:val="center"/>
          </w:tcPr>
          <w:p w:rsidR="003949E5" w:rsidRPr="004D4930" w:rsidRDefault="003949E5" w:rsidP="003949E5">
            <w:pPr>
              <w:jc w:val="center"/>
              <w:rPr>
                <w:rFonts w:ascii="標楷體" w:eastAsia="標楷體" w:hAnsi="標楷體"/>
              </w:rPr>
            </w:pPr>
            <w:r w:rsidRPr="004D4930">
              <w:rPr>
                <w:rFonts w:ascii="標楷體" w:eastAsia="標楷體" w:hAnsi="標楷體" w:hint="eastAsia"/>
              </w:rPr>
              <w:t>反手拍發下旋球</w:t>
            </w:r>
          </w:p>
        </w:tc>
        <w:tc>
          <w:tcPr>
            <w:tcW w:w="867" w:type="dxa"/>
            <w:vAlign w:val="center"/>
          </w:tcPr>
          <w:p w:rsidR="003949E5" w:rsidRDefault="003949E5" w:rsidP="003949E5">
            <w:pPr>
              <w:jc w:val="center"/>
              <w:rPr>
                <w:rFonts w:eastAsia="標楷體"/>
              </w:rPr>
            </w:pPr>
            <w:r w:rsidRPr="00EA18E4">
              <w:rPr>
                <w:rFonts w:ascii="標楷體" w:eastAsia="標楷體" w:hAnsi="標楷體" w:hint="eastAsia"/>
              </w:rPr>
              <w:t>秋季、冬季、12星座校慶導覽預演</w:t>
            </w:r>
          </w:p>
        </w:tc>
      </w:tr>
      <w:tr w:rsidR="003949E5" w:rsidRPr="004D4930" w:rsidTr="006B2E45">
        <w:trPr>
          <w:gridAfter w:val="1"/>
          <w:wAfter w:w="38" w:type="dxa"/>
          <w:cantSplit/>
          <w:trHeight w:val="1303"/>
          <w:jc w:val="center"/>
        </w:trPr>
        <w:tc>
          <w:tcPr>
            <w:tcW w:w="866" w:type="dxa"/>
            <w:gridSpan w:val="2"/>
            <w:shd w:val="clear" w:color="auto" w:fill="FFFFFF" w:themeFill="background1"/>
            <w:vAlign w:val="center"/>
          </w:tcPr>
          <w:p w:rsidR="003949E5" w:rsidRDefault="003949E5" w:rsidP="003949E5">
            <w:pPr>
              <w:jc w:val="center"/>
              <w:rPr>
                <w:rFonts w:eastAsia="標楷體"/>
              </w:rPr>
            </w:pPr>
            <w:r>
              <w:rPr>
                <w:rFonts w:eastAsia="標楷體" w:hint="eastAsia"/>
              </w:rPr>
              <w:lastRenderedPageBreak/>
              <w:t>18</w:t>
            </w:r>
          </w:p>
        </w:tc>
        <w:tc>
          <w:tcPr>
            <w:tcW w:w="867" w:type="dxa"/>
            <w:vAlign w:val="center"/>
          </w:tcPr>
          <w:p w:rsidR="003949E5" w:rsidRDefault="003949E5" w:rsidP="003949E5">
            <w:pPr>
              <w:jc w:val="center"/>
              <w:rPr>
                <w:rFonts w:eastAsia="標楷體"/>
              </w:rPr>
            </w:pPr>
            <w:r w:rsidRPr="0012124D">
              <w:rPr>
                <w:rFonts w:eastAsia="標楷體" w:hint="eastAsia"/>
              </w:rPr>
              <w:t>搭帳（炊事帳）</w:t>
            </w:r>
          </w:p>
        </w:tc>
        <w:tc>
          <w:tcPr>
            <w:tcW w:w="867" w:type="dxa"/>
            <w:vAlign w:val="center"/>
          </w:tcPr>
          <w:p w:rsidR="003949E5" w:rsidRDefault="003949E5" w:rsidP="003949E5">
            <w:pPr>
              <w:jc w:val="center"/>
              <w:rPr>
                <w:rFonts w:eastAsia="標楷體"/>
              </w:rPr>
            </w:pPr>
            <w:r>
              <w:rPr>
                <w:rFonts w:eastAsia="標楷體" w:hint="eastAsia"/>
              </w:rPr>
              <w:t>策略型桌遊</w:t>
            </w:r>
            <w:r>
              <w:rPr>
                <w:rFonts w:eastAsia="標楷體" w:hint="eastAsia"/>
              </w:rPr>
              <w:t>(</w:t>
            </w:r>
            <w:r>
              <w:rPr>
                <w:rFonts w:eastAsia="標楷體" w:hint="eastAsia"/>
              </w:rPr>
              <w:t>阿瓦隆</w:t>
            </w:r>
            <w:r>
              <w:rPr>
                <w:rFonts w:eastAsia="標楷體" w:hint="eastAsia"/>
              </w:rPr>
              <w:t>3)</w:t>
            </w:r>
          </w:p>
        </w:tc>
        <w:tc>
          <w:tcPr>
            <w:tcW w:w="867" w:type="dxa"/>
            <w:vAlign w:val="center"/>
          </w:tcPr>
          <w:p w:rsidR="003949E5" w:rsidRDefault="003949E5" w:rsidP="003949E5">
            <w:pPr>
              <w:jc w:val="center"/>
              <w:rPr>
                <w:rFonts w:eastAsia="標楷體"/>
              </w:rPr>
            </w:pPr>
            <w:r>
              <w:rPr>
                <w:rFonts w:eastAsia="標楷體" w:hint="eastAsia"/>
              </w:rPr>
              <w:t>1.</w:t>
            </w:r>
            <w:r>
              <w:rPr>
                <w:rFonts w:eastAsia="標楷體" w:hint="eastAsia"/>
              </w:rPr>
              <w:t>基本技巧</w:t>
            </w:r>
            <w:r>
              <w:rPr>
                <w:rFonts w:eastAsia="標楷體" w:hint="eastAsia"/>
              </w:rPr>
              <w:t>-77</w:t>
            </w:r>
            <w:r>
              <w:rPr>
                <w:rFonts w:eastAsia="標楷體" w:hint="eastAsia"/>
              </w:rPr>
              <w:t>首練習曲</w:t>
            </w:r>
          </w:p>
          <w:p w:rsidR="003949E5" w:rsidRDefault="003949E5" w:rsidP="003949E5">
            <w:pPr>
              <w:jc w:val="center"/>
              <w:rPr>
                <w:rFonts w:eastAsia="標楷體"/>
              </w:rPr>
            </w:pPr>
            <w:r>
              <w:rPr>
                <w:rFonts w:eastAsia="標楷體" w:hint="eastAsia"/>
              </w:rPr>
              <w:t>2.</w:t>
            </w:r>
            <w:r>
              <w:rPr>
                <w:rFonts w:eastAsia="標楷體" w:hint="eastAsia"/>
              </w:rPr>
              <w:t>樂曲練習</w:t>
            </w:r>
          </w:p>
        </w:tc>
        <w:tc>
          <w:tcPr>
            <w:tcW w:w="867" w:type="dxa"/>
            <w:shd w:val="clear" w:color="auto" w:fill="FFFFFF"/>
            <w:vAlign w:val="center"/>
          </w:tcPr>
          <w:p w:rsidR="003949E5" w:rsidRDefault="003949E5" w:rsidP="003949E5">
            <w:pPr>
              <w:jc w:val="center"/>
              <w:rPr>
                <w:rFonts w:eastAsia="標楷體"/>
              </w:rPr>
            </w:pPr>
            <w:r>
              <w:rPr>
                <w:rFonts w:eastAsia="標楷體" w:hint="eastAsia"/>
              </w:rPr>
              <w:t>分組比賽</w:t>
            </w:r>
            <w:r>
              <w:rPr>
                <w:rFonts w:eastAsia="標楷體" w:hint="eastAsia"/>
              </w:rPr>
              <w:t>(</w:t>
            </w:r>
            <w:r>
              <w:rPr>
                <w:rFonts w:eastAsia="標楷體" w:hint="eastAsia"/>
              </w:rPr>
              <w:t>單打</w:t>
            </w:r>
            <w:r>
              <w:rPr>
                <w:rFonts w:eastAsia="標楷體" w:hint="eastAsia"/>
              </w:rPr>
              <w:t>)</w:t>
            </w:r>
          </w:p>
        </w:tc>
        <w:tc>
          <w:tcPr>
            <w:tcW w:w="867" w:type="dxa"/>
            <w:gridSpan w:val="2"/>
            <w:shd w:val="clear" w:color="auto" w:fill="FFFFFF"/>
            <w:vAlign w:val="center"/>
          </w:tcPr>
          <w:p w:rsidR="003949E5" w:rsidRPr="004D4930" w:rsidRDefault="003949E5" w:rsidP="003949E5">
            <w:pPr>
              <w:jc w:val="center"/>
              <w:rPr>
                <w:rFonts w:ascii="標楷體" w:eastAsia="標楷體" w:hAnsi="標楷體"/>
              </w:rPr>
            </w:pPr>
            <w:r w:rsidRPr="00EA18E4">
              <w:rPr>
                <w:rFonts w:ascii="標楷體" w:eastAsia="標楷體" w:hAnsi="標楷體" w:hint="eastAsia"/>
              </w:rPr>
              <w:t>參觀社會福利機構</w:t>
            </w:r>
          </w:p>
        </w:tc>
        <w:tc>
          <w:tcPr>
            <w:tcW w:w="867" w:type="dxa"/>
            <w:vAlign w:val="center"/>
          </w:tcPr>
          <w:p w:rsidR="003949E5" w:rsidRDefault="003949E5" w:rsidP="003949E5">
            <w:pPr>
              <w:jc w:val="center"/>
              <w:rPr>
                <w:rFonts w:eastAsia="標楷體"/>
              </w:rPr>
            </w:pPr>
            <w:r>
              <w:rPr>
                <w:rFonts w:ascii="標楷體" w:eastAsia="標楷體" w:hAnsi="標楷體" w:cs="新細明體" w:hint="eastAsia"/>
                <w:kern w:val="0"/>
              </w:rPr>
              <w:t>傳統草編小物</w:t>
            </w:r>
          </w:p>
        </w:tc>
        <w:tc>
          <w:tcPr>
            <w:tcW w:w="867" w:type="dxa"/>
            <w:shd w:val="clear" w:color="auto" w:fill="FFFFFF" w:themeFill="background1"/>
            <w:vAlign w:val="center"/>
          </w:tcPr>
          <w:p w:rsidR="003949E5" w:rsidRDefault="003949E5" w:rsidP="003949E5">
            <w:pPr>
              <w:jc w:val="center"/>
              <w:rPr>
                <w:rFonts w:eastAsia="標楷體"/>
              </w:rPr>
            </w:pPr>
            <w:r w:rsidRPr="00EA18E4">
              <w:rPr>
                <w:rFonts w:ascii="標楷體" w:eastAsia="標楷體" w:hAnsi="標楷體" w:hint="eastAsia"/>
              </w:rPr>
              <w:t>全場包夾、分組對抗</w:t>
            </w:r>
          </w:p>
        </w:tc>
        <w:tc>
          <w:tcPr>
            <w:tcW w:w="866" w:type="dxa"/>
            <w:shd w:val="clear" w:color="auto" w:fill="FFFFFF" w:themeFill="background1"/>
            <w:vAlign w:val="center"/>
          </w:tcPr>
          <w:p w:rsidR="003949E5" w:rsidRDefault="003949E5" w:rsidP="003949E5">
            <w:pPr>
              <w:jc w:val="center"/>
              <w:rPr>
                <w:rFonts w:eastAsia="標楷體"/>
              </w:rPr>
            </w:pPr>
            <w:r w:rsidRPr="00EA18E4">
              <w:rPr>
                <w:rFonts w:ascii="標楷體" w:eastAsia="標楷體" w:hAnsi="標楷體" w:hint="eastAsia"/>
              </w:rPr>
              <w:t>校慶成果展佈置</w:t>
            </w:r>
          </w:p>
        </w:tc>
        <w:tc>
          <w:tcPr>
            <w:tcW w:w="867" w:type="dxa"/>
            <w:shd w:val="clear" w:color="auto" w:fill="FFFFFF" w:themeFill="background1"/>
            <w:vAlign w:val="center"/>
          </w:tcPr>
          <w:p w:rsidR="003949E5" w:rsidRDefault="003949E5" w:rsidP="003949E5">
            <w:pPr>
              <w:jc w:val="center"/>
            </w:pPr>
            <w:r w:rsidRPr="003D6237">
              <w:rPr>
                <w:rFonts w:ascii="標楷體" w:eastAsia="標楷體" w:hAnsi="標楷體" w:hint="eastAsia"/>
              </w:rPr>
              <w:t>劇本編排</w:t>
            </w:r>
          </w:p>
        </w:tc>
        <w:tc>
          <w:tcPr>
            <w:tcW w:w="867" w:type="dxa"/>
            <w:shd w:val="clear" w:color="auto" w:fill="FFFFFF" w:themeFill="background1"/>
            <w:vAlign w:val="center"/>
          </w:tcPr>
          <w:p w:rsidR="003949E5" w:rsidRDefault="003949E5" w:rsidP="003949E5">
            <w:pPr>
              <w:jc w:val="center"/>
              <w:rPr>
                <w:rFonts w:eastAsia="標楷體"/>
              </w:rPr>
            </w:pPr>
            <w:r>
              <w:rPr>
                <w:rFonts w:eastAsia="標楷體" w:hint="eastAsia"/>
              </w:rPr>
              <w:t>實品製作</w:t>
            </w:r>
          </w:p>
        </w:tc>
        <w:tc>
          <w:tcPr>
            <w:tcW w:w="867" w:type="dxa"/>
            <w:gridSpan w:val="2"/>
            <w:shd w:val="clear" w:color="auto" w:fill="FFFFFF" w:themeFill="background1"/>
            <w:vAlign w:val="center"/>
          </w:tcPr>
          <w:p w:rsidR="003949E5" w:rsidRDefault="003949E5" w:rsidP="003949E5">
            <w:pPr>
              <w:jc w:val="center"/>
              <w:rPr>
                <w:rFonts w:eastAsia="標楷體"/>
              </w:rPr>
            </w:pPr>
            <w:r w:rsidRPr="00EA18E4">
              <w:rPr>
                <w:rFonts w:ascii="標楷體" w:eastAsia="標楷體" w:hAnsi="標楷體" w:hint="eastAsia"/>
              </w:rPr>
              <w:t>生活中的魔法</w:t>
            </w:r>
          </w:p>
        </w:tc>
        <w:tc>
          <w:tcPr>
            <w:tcW w:w="867" w:type="dxa"/>
            <w:vAlign w:val="center"/>
          </w:tcPr>
          <w:p w:rsidR="003949E5" w:rsidRDefault="003949E5" w:rsidP="003949E5">
            <w:pPr>
              <w:jc w:val="center"/>
              <w:rPr>
                <w:rFonts w:eastAsia="標楷體"/>
              </w:rPr>
            </w:pPr>
            <w:r>
              <w:rPr>
                <w:rFonts w:eastAsia="標楷體" w:hint="eastAsia"/>
              </w:rPr>
              <w:t>英文繪本閱讀與會話</w:t>
            </w:r>
          </w:p>
        </w:tc>
        <w:tc>
          <w:tcPr>
            <w:tcW w:w="867" w:type="dxa"/>
            <w:vAlign w:val="center"/>
          </w:tcPr>
          <w:p w:rsidR="003949E5" w:rsidRDefault="003949E5" w:rsidP="003949E5">
            <w:pPr>
              <w:jc w:val="center"/>
              <w:rPr>
                <w:rFonts w:eastAsia="標楷體"/>
              </w:rPr>
            </w:pPr>
            <w:r w:rsidRPr="00EA18E4">
              <w:rPr>
                <w:rFonts w:ascii="標楷體" w:eastAsia="標楷體" w:hAnsi="標楷體" w:hint="eastAsia"/>
              </w:rPr>
              <w:t>邀請師長進入虛擬空間</w:t>
            </w:r>
          </w:p>
        </w:tc>
        <w:tc>
          <w:tcPr>
            <w:tcW w:w="867" w:type="dxa"/>
            <w:shd w:val="clear" w:color="auto" w:fill="FFFFFF"/>
            <w:vAlign w:val="center"/>
          </w:tcPr>
          <w:p w:rsidR="003949E5" w:rsidRDefault="003949E5" w:rsidP="003949E5">
            <w:pPr>
              <w:jc w:val="center"/>
            </w:pPr>
            <w:r w:rsidRPr="00EA18E4">
              <w:rPr>
                <w:rFonts w:ascii="標楷體" w:eastAsia="標楷體" w:hAnsi="標楷體" w:hint="eastAsia"/>
              </w:rPr>
              <w:t>數位拼貼詩</w:t>
            </w:r>
          </w:p>
        </w:tc>
        <w:tc>
          <w:tcPr>
            <w:tcW w:w="867" w:type="dxa"/>
            <w:shd w:val="clear" w:color="auto" w:fill="FFFFFF"/>
            <w:vAlign w:val="center"/>
          </w:tcPr>
          <w:p w:rsidR="003949E5" w:rsidRPr="004D4930" w:rsidRDefault="003949E5" w:rsidP="003949E5">
            <w:pPr>
              <w:jc w:val="center"/>
              <w:rPr>
                <w:rFonts w:ascii="標楷體" w:eastAsia="標楷體" w:hAnsi="標楷體"/>
              </w:rPr>
            </w:pPr>
            <w:r w:rsidRPr="004D4930">
              <w:rPr>
                <w:rFonts w:ascii="標楷體" w:eastAsia="標楷體" w:hAnsi="標楷體" w:hint="eastAsia"/>
              </w:rPr>
              <w:t>反手拍發下旋球</w:t>
            </w:r>
          </w:p>
        </w:tc>
        <w:tc>
          <w:tcPr>
            <w:tcW w:w="867" w:type="dxa"/>
            <w:vAlign w:val="center"/>
          </w:tcPr>
          <w:p w:rsidR="003949E5" w:rsidRDefault="003949E5" w:rsidP="003949E5">
            <w:pPr>
              <w:jc w:val="center"/>
              <w:rPr>
                <w:rFonts w:eastAsia="標楷體"/>
              </w:rPr>
            </w:pPr>
            <w:r w:rsidRPr="00EA18E4">
              <w:rPr>
                <w:rFonts w:ascii="標楷體" w:eastAsia="標楷體" w:hAnsi="標楷體" w:hint="eastAsia"/>
              </w:rPr>
              <w:t>秋季、冬季、12星座校慶導覽預演</w:t>
            </w:r>
          </w:p>
        </w:tc>
      </w:tr>
      <w:tr w:rsidR="003949E5" w:rsidRPr="004D4930" w:rsidTr="006B2E45">
        <w:trPr>
          <w:gridAfter w:val="1"/>
          <w:wAfter w:w="38" w:type="dxa"/>
          <w:cantSplit/>
          <w:trHeight w:val="1303"/>
          <w:jc w:val="center"/>
        </w:trPr>
        <w:tc>
          <w:tcPr>
            <w:tcW w:w="866" w:type="dxa"/>
            <w:gridSpan w:val="2"/>
            <w:shd w:val="clear" w:color="auto" w:fill="FFFFFF" w:themeFill="background1"/>
            <w:vAlign w:val="center"/>
          </w:tcPr>
          <w:p w:rsidR="003949E5" w:rsidRDefault="003949E5" w:rsidP="003949E5">
            <w:pPr>
              <w:jc w:val="center"/>
              <w:rPr>
                <w:rFonts w:eastAsia="標楷體"/>
              </w:rPr>
            </w:pPr>
            <w:r>
              <w:rPr>
                <w:rFonts w:eastAsia="標楷體" w:hint="eastAsia"/>
              </w:rPr>
              <w:t>19</w:t>
            </w:r>
          </w:p>
        </w:tc>
        <w:tc>
          <w:tcPr>
            <w:tcW w:w="867" w:type="dxa"/>
            <w:vAlign w:val="center"/>
          </w:tcPr>
          <w:p w:rsidR="003949E5" w:rsidRDefault="003949E5" w:rsidP="003949E5">
            <w:pPr>
              <w:jc w:val="center"/>
              <w:rPr>
                <w:rFonts w:eastAsia="標楷體"/>
              </w:rPr>
            </w:pPr>
            <w:r w:rsidRPr="0012124D">
              <w:rPr>
                <w:rFonts w:eastAsia="標楷體" w:hint="eastAsia"/>
              </w:rPr>
              <w:t>搭帳（炊事帳）</w:t>
            </w:r>
          </w:p>
        </w:tc>
        <w:tc>
          <w:tcPr>
            <w:tcW w:w="867" w:type="dxa"/>
            <w:vAlign w:val="center"/>
          </w:tcPr>
          <w:p w:rsidR="003949E5" w:rsidRDefault="003949E5" w:rsidP="003949E5">
            <w:pPr>
              <w:jc w:val="center"/>
              <w:rPr>
                <w:rFonts w:eastAsia="標楷體"/>
              </w:rPr>
            </w:pPr>
            <w:r>
              <w:rPr>
                <w:rFonts w:eastAsia="標楷體" w:hint="eastAsia"/>
              </w:rPr>
              <w:t>策略型桌遊</w:t>
            </w:r>
            <w:r>
              <w:rPr>
                <w:rFonts w:eastAsia="標楷體" w:hint="eastAsia"/>
              </w:rPr>
              <w:t>(</w:t>
            </w:r>
            <w:r>
              <w:rPr>
                <w:rFonts w:eastAsia="標楷體" w:hint="eastAsia"/>
              </w:rPr>
              <w:t>阿瓦隆</w:t>
            </w:r>
            <w:r>
              <w:rPr>
                <w:rFonts w:eastAsia="標楷體" w:hint="eastAsia"/>
              </w:rPr>
              <w:t>4)</w:t>
            </w:r>
          </w:p>
        </w:tc>
        <w:tc>
          <w:tcPr>
            <w:tcW w:w="867" w:type="dxa"/>
            <w:vAlign w:val="center"/>
          </w:tcPr>
          <w:p w:rsidR="003949E5" w:rsidRDefault="003949E5" w:rsidP="003949E5">
            <w:pPr>
              <w:jc w:val="center"/>
              <w:rPr>
                <w:rFonts w:eastAsia="標楷體"/>
              </w:rPr>
            </w:pPr>
            <w:r>
              <w:rPr>
                <w:rFonts w:eastAsia="標楷體" w:hint="eastAsia"/>
              </w:rPr>
              <w:t>1.</w:t>
            </w:r>
            <w:r>
              <w:rPr>
                <w:rFonts w:eastAsia="標楷體" w:hint="eastAsia"/>
              </w:rPr>
              <w:t>基本技巧</w:t>
            </w:r>
            <w:r>
              <w:rPr>
                <w:rFonts w:eastAsia="標楷體" w:hint="eastAsia"/>
              </w:rPr>
              <w:t>-77</w:t>
            </w:r>
            <w:r>
              <w:rPr>
                <w:rFonts w:eastAsia="標楷體" w:hint="eastAsia"/>
              </w:rPr>
              <w:t>首練習曲</w:t>
            </w:r>
          </w:p>
          <w:p w:rsidR="003949E5" w:rsidRDefault="003949E5" w:rsidP="003949E5">
            <w:pPr>
              <w:jc w:val="center"/>
              <w:rPr>
                <w:rFonts w:eastAsia="標楷體"/>
              </w:rPr>
            </w:pPr>
            <w:r>
              <w:rPr>
                <w:rFonts w:eastAsia="標楷體" w:hint="eastAsia"/>
              </w:rPr>
              <w:t>2.</w:t>
            </w:r>
            <w:r>
              <w:rPr>
                <w:rFonts w:eastAsia="標楷體" w:hint="eastAsia"/>
              </w:rPr>
              <w:t>樂曲練習</w:t>
            </w:r>
          </w:p>
        </w:tc>
        <w:tc>
          <w:tcPr>
            <w:tcW w:w="867" w:type="dxa"/>
            <w:shd w:val="clear" w:color="auto" w:fill="FFFFFF"/>
            <w:vAlign w:val="center"/>
          </w:tcPr>
          <w:p w:rsidR="003949E5" w:rsidRDefault="003949E5" w:rsidP="003949E5">
            <w:pPr>
              <w:jc w:val="center"/>
              <w:rPr>
                <w:rFonts w:eastAsia="標楷體"/>
              </w:rPr>
            </w:pPr>
            <w:r>
              <w:rPr>
                <w:rFonts w:eastAsia="標楷體" w:hint="eastAsia"/>
              </w:rPr>
              <w:t>分組比賽</w:t>
            </w:r>
            <w:r>
              <w:rPr>
                <w:rFonts w:eastAsia="標楷體" w:hint="eastAsia"/>
              </w:rPr>
              <w:t>(</w:t>
            </w:r>
            <w:r>
              <w:rPr>
                <w:rFonts w:eastAsia="標楷體" w:hint="eastAsia"/>
              </w:rPr>
              <w:t>單打</w:t>
            </w:r>
            <w:r>
              <w:rPr>
                <w:rFonts w:eastAsia="標楷體" w:hint="eastAsia"/>
              </w:rPr>
              <w:t>)</w:t>
            </w:r>
          </w:p>
        </w:tc>
        <w:tc>
          <w:tcPr>
            <w:tcW w:w="867" w:type="dxa"/>
            <w:gridSpan w:val="2"/>
            <w:shd w:val="clear" w:color="auto" w:fill="FFFFFF"/>
            <w:vAlign w:val="center"/>
          </w:tcPr>
          <w:p w:rsidR="003949E5" w:rsidRPr="004D4930" w:rsidRDefault="003949E5" w:rsidP="003949E5">
            <w:pPr>
              <w:jc w:val="center"/>
              <w:rPr>
                <w:rFonts w:ascii="標楷體" w:eastAsia="標楷體" w:hAnsi="標楷體"/>
              </w:rPr>
            </w:pPr>
            <w:r w:rsidRPr="00EA18E4">
              <w:rPr>
                <w:rFonts w:ascii="標楷體" w:eastAsia="標楷體" w:hAnsi="標楷體" w:hint="eastAsia"/>
              </w:rPr>
              <w:t>期末回顧與檢討</w:t>
            </w:r>
          </w:p>
        </w:tc>
        <w:tc>
          <w:tcPr>
            <w:tcW w:w="867" w:type="dxa"/>
            <w:vAlign w:val="center"/>
          </w:tcPr>
          <w:p w:rsidR="003949E5" w:rsidRDefault="003949E5" w:rsidP="003949E5">
            <w:pPr>
              <w:jc w:val="center"/>
              <w:rPr>
                <w:rFonts w:eastAsia="標楷體"/>
              </w:rPr>
            </w:pPr>
            <w:r>
              <w:rPr>
                <w:rFonts w:ascii="標楷體" w:eastAsia="標楷體" w:hAnsi="標楷體" w:cs="新細明體" w:hint="eastAsia"/>
                <w:kern w:val="0"/>
              </w:rPr>
              <w:t>客製披薩</w:t>
            </w:r>
          </w:p>
        </w:tc>
        <w:tc>
          <w:tcPr>
            <w:tcW w:w="867" w:type="dxa"/>
            <w:shd w:val="clear" w:color="auto" w:fill="FFFFFF" w:themeFill="background1"/>
            <w:vAlign w:val="center"/>
          </w:tcPr>
          <w:p w:rsidR="003949E5" w:rsidRDefault="003949E5" w:rsidP="003949E5">
            <w:pPr>
              <w:jc w:val="center"/>
              <w:rPr>
                <w:rFonts w:eastAsia="標楷體"/>
              </w:rPr>
            </w:pPr>
            <w:r w:rsidRPr="00EA18E4">
              <w:rPr>
                <w:rFonts w:ascii="標楷體" w:eastAsia="標楷體" w:hAnsi="標楷體" w:hint="eastAsia"/>
              </w:rPr>
              <w:t>分組對抗、期末回饋分享</w:t>
            </w:r>
          </w:p>
        </w:tc>
        <w:tc>
          <w:tcPr>
            <w:tcW w:w="866" w:type="dxa"/>
            <w:shd w:val="clear" w:color="auto" w:fill="FFFFFF" w:themeFill="background1"/>
            <w:vAlign w:val="center"/>
          </w:tcPr>
          <w:p w:rsidR="003949E5" w:rsidRDefault="003949E5" w:rsidP="003949E5">
            <w:pPr>
              <w:jc w:val="center"/>
              <w:rPr>
                <w:rFonts w:eastAsia="標楷體"/>
              </w:rPr>
            </w:pPr>
            <w:r w:rsidRPr="00EA18E4">
              <w:rPr>
                <w:rFonts w:ascii="標楷體" w:eastAsia="標楷體" w:hAnsi="標楷體" w:hint="eastAsia"/>
              </w:rPr>
              <w:t>期末檢討</w:t>
            </w:r>
          </w:p>
        </w:tc>
        <w:tc>
          <w:tcPr>
            <w:tcW w:w="867" w:type="dxa"/>
            <w:shd w:val="clear" w:color="auto" w:fill="FFFFFF" w:themeFill="background1"/>
            <w:vAlign w:val="center"/>
          </w:tcPr>
          <w:p w:rsidR="003949E5" w:rsidRPr="003D6237" w:rsidRDefault="003949E5" w:rsidP="003949E5">
            <w:pPr>
              <w:jc w:val="center"/>
              <w:rPr>
                <w:rFonts w:ascii="標楷體" w:eastAsia="標楷體" w:hAnsi="標楷體"/>
              </w:rPr>
            </w:pPr>
            <w:r w:rsidRPr="003D6237">
              <w:rPr>
                <w:rFonts w:ascii="標楷體" w:eastAsia="標楷體" w:hAnsi="標楷體" w:hint="eastAsia"/>
              </w:rPr>
              <w:t>場景設定</w:t>
            </w:r>
          </w:p>
        </w:tc>
        <w:tc>
          <w:tcPr>
            <w:tcW w:w="867" w:type="dxa"/>
            <w:shd w:val="clear" w:color="auto" w:fill="FFFFFF" w:themeFill="background1"/>
            <w:vAlign w:val="center"/>
          </w:tcPr>
          <w:p w:rsidR="003949E5" w:rsidRDefault="003949E5" w:rsidP="003949E5">
            <w:pPr>
              <w:jc w:val="center"/>
              <w:rPr>
                <w:rFonts w:eastAsia="標楷體"/>
              </w:rPr>
            </w:pPr>
            <w:r>
              <w:rPr>
                <w:rFonts w:eastAsia="標楷體" w:hint="eastAsia"/>
              </w:rPr>
              <w:t>實品製作</w:t>
            </w:r>
          </w:p>
        </w:tc>
        <w:tc>
          <w:tcPr>
            <w:tcW w:w="867" w:type="dxa"/>
            <w:gridSpan w:val="2"/>
            <w:shd w:val="clear" w:color="auto" w:fill="FFFFFF" w:themeFill="background1"/>
            <w:vAlign w:val="center"/>
          </w:tcPr>
          <w:p w:rsidR="003949E5" w:rsidRDefault="003949E5" w:rsidP="003949E5">
            <w:pPr>
              <w:jc w:val="center"/>
              <w:rPr>
                <w:rFonts w:eastAsia="標楷體"/>
              </w:rPr>
            </w:pPr>
            <w:r w:rsidRPr="00EA18E4">
              <w:rPr>
                <w:rFonts w:ascii="標楷體" w:eastAsia="標楷體" w:hAnsi="標楷體" w:hint="eastAsia"/>
              </w:rPr>
              <w:t>期末討論</w:t>
            </w:r>
          </w:p>
        </w:tc>
        <w:tc>
          <w:tcPr>
            <w:tcW w:w="867" w:type="dxa"/>
            <w:vAlign w:val="center"/>
          </w:tcPr>
          <w:p w:rsidR="003949E5" w:rsidRDefault="003949E5" w:rsidP="003949E5">
            <w:pPr>
              <w:jc w:val="center"/>
              <w:rPr>
                <w:rFonts w:eastAsia="標楷體"/>
              </w:rPr>
            </w:pPr>
            <w:r>
              <w:rPr>
                <w:rFonts w:eastAsia="標楷體" w:hint="eastAsia"/>
              </w:rPr>
              <w:t>英文繪本閱讀與會話</w:t>
            </w:r>
          </w:p>
        </w:tc>
        <w:tc>
          <w:tcPr>
            <w:tcW w:w="867" w:type="dxa"/>
            <w:vAlign w:val="center"/>
          </w:tcPr>
          <w:p w:rsidR="003949E5" w:rsidRDefault="003949E5" w:rsidP="003949E5">
            <w:pPr>
              <w:jc w:val="center"/>
              <w:rPr>
                <w:rFonts w:eastAsia="標楷體"/>
              </w:rPr>
            </w:pPr>
            <w:r w:rsidRPr="00EA18E4">
              <w:rPr>
                <w:rFonts w:ascii="標楷體" w:eastAsia="標楷體" w:hAnsi="標楷體" w:hint="eastAsia"/>
              </w:rPr>
              <w:t>線上成果展現</w:t>
            </w:r>
          </w:p>
        </w:tc>
        <w:tc>
          <w:tcPr>
            <w:tcW w:w="867" w:type="dxa"/>
            <w:shd w:val="clear" w:color="auto" w:fill="FFFFFF"/>
            <w:vAlign w:val="center"/>
          </w:tcPr>
          <w:p w:rsidR="003949E5" w:rsidRPr="003D6237" w:rsidRDefault="003949E5" w:rsidP="003949E5">
            <w:pPr>
              <w:jc w:val="center"/>
              <w:rPr>
                <w:rFonts w:ascii="標楷體" w:eastAsia="標楷體" w:hAnsi="標楷體"/>
              </w:rPr>
            </w:pPr>
            <w:r w:rsidRPr="00EA18E4">
              <w:rPr>
                <w:rFonts w:ascii="標楷體" w:eastAsia="標楷體" w:hAnsi="標楷體" w:hint="eastAsia"/>
              </w:rPr>
              <w:t>社團活動回顧與回饋</w:t>
            </w:r>
          </w:p>
        </w:tc>
        <w:tc>
          <w:tcPr>
            <w:tcW w:w="867" w:type="dxa"/>
            <w:shd w:val="clear" w:color="auto" w:fill="FFFFFF"/>
            <w:vAlign w:val="center"/>
          </w:tcPr>
          <w:p w:rsidR="003949E5" w:rsidRPr="004D4930" w:rsidRDefault="003949E5" w:rsidP="003949E5">
            <w:pPr>
              <w:jc w:val="center"/>
              <w:rPr>
                <w:rFonts w:ascii="標楷體" w:eastAsia="標楷體" w:hAnsi="標楷體"/>
              </w:rPr>
            </w:pPr>
            <w:r w:rsidRPr="004D4930">
              <w:rPr>
                <w:rFonts w:ascii="標楷體" w:eastAsia="標楷體" w:hAnsi="標楷體" w:hint="eastAsia"/>
              </w:rPr>
              <w:t>分組比賽(雙打)</w:t>
            </w:r>
          </w:p>
        </w:tc>
        <w:tc>
          <w:tcPr>
            <w:tcW w:w="867" w:type="dxa"/>
            <w:vAlign w:val="center"/>
          </w:tcPr>
          <w:p w:rsidR="003949E5" w:rsidRPr="00EA18E4" w:rsidRDefault="003949E5" w:rsidP="003949E5">
            <w:pPr>
              <w:spacing w:line="0" w:lineRule="atLeast"/>
              <w:jc w:val="center"/>
              <w:rPr>
                <w:rFonts w:ascii="標楷體" w:eastAsia="標楷體" w:hAnsi="標楷體"/>
              </w:rPr>
            </w:pPr>
            <w:r w:rsidRPr="00EA18E4">
              <w:rPr>
                <w:rFonts w:ascii="標楷體" w:eastAsia="標楷體" w:hAnsi="標楷體" w:hint="eastAsia"/>
              </w:rPr>
              <w:t>冬季星空</w:t>
            </w:r>
          </w:p>
          <w:p w:rsidR="003949E5" w:rsidRDefault="003949E5" w:rsidP="003949E5">
            <w:pPr>
              <w:jc w:val="center"/>
              <w:rPr>
                <w:rFonts w:eastAsia="標楷體"/>
              </w:rPr>
            </w:pPr>
            <w:r w:rsidRPr="00EA18E4">
              <w:rPr>
                <w:rFonts w:ascii="標楷體" w:eastAsia="標楷體" w:hAnsi="標楷體" w:hint="eastAsia"/>
              </w:rPr>
              <w:t>總複習與測驗</w:t>
            </w:r>
          </w:p>
        </w:tc>
      </w:tr>
      <w:tr w:rsidR="003949E5" w:rsidRPr="004D4930" w:rsidTr="006B2E45">
        <w:trPr>
          <w:gridAfter w:val="1"/>
          <w:wAfter w:w="38" w:type="dxa"/>
          <w:cantSplit/>
          <w:trHeight w:val="1303"/>
          <w:jc w:val="center"/>
        </w:trPr>
        <w:tc>
          <w:tcPr>
            <w:tcW w:w="866" w:type="dxa"/>
            <w:gridSpan w:val="2"/>
            <w:shd w:val="clear" w:color="auto" w:fill="FFFFFF" w:themeFill="background1"/>
            <w:vAlign w:val="center"/>
          </w:tcPr>
          <w:p w:rsidR="003949E5" w:rsidRDefault="003949E5" w:rsidP="003949E5">
            <w:pPr>
              <w:jc w:val="center"/>
              <w:rPr>
                <w:rFonts w:eastAsia="標楷體"/>
              </w:rPr>
            </w:pPr>
            <w:r>
              <w:rPr>
                <w:rFonts w:eastAsia="標楷體" w:hint="eastAsia"/>
              </w:rPr>
              <w:t>20</w:t>
            </w:r>
          </w:p>
        </w:tc>
        <w:tc>
          <w:tcPr>
            <w:tcW w:w="867" w:type="dxa"/>
            <w:vAlign w:val="center"/>
          </w:tcPr>
          <w:p w:rsidR="003949E5" w:rsidRDefault="003949E5" w:rsidP="003949E5">
            <w:pPr>
              <w:jc w:val="center"/>
              <w:rPr>
                <w:rFonts w:eastAsia="標楷體"/>
              </w:rPr>
            </w:pPr>
            <w:r w:rsidRPr="0012124D">
              <w:rPr>
                <w:rFonts w:eastAsia="標楷體" w:hint="eastAsia"/>
              </w:rPr>
              <w:t>搭帳（炊事帳）</w:t>
            </w:r>
          </w:p>
        </w:tc>
        <w:tc>
          <w:tcPr>
            <w:tcW w:w="867" w:type="dxa"/>
            <w:vAlign w:val="center"/>
          </w:tcPr>
          <w:p w:rsidR="003949E5" w:rsidRDefault="003949E5" w:rsidP="003949E5">
            <w:pPr>
              <w:jc w:val="center"/>
              <w:rPr>
                <w:rFonts w:eastAsia="標楷體"/>
              </w:rPr>
            </w:pPr>
            <w:r>
              <w:rPr>
                <w:rFonts w:eastAsia="標楷體" w:hint="eastAsia"/>
              </w:rPr>
              <w:t>桌遊大賽</w:t>
            </w:r>
          </w:p>
        </w:tc>
        <w:tc>
          <w:tcPr>
            <w:tcW w:w="867" w:type="dxa"/>
            <w:vAlign w:val="center"/>
          </w:tcPr>
          <w:p w:rsidR="003949E5" w:rsidRDefault="003949E5" w:rsidP="003949E5">
            <w:pPr>
              <w:jc w:val="center"/>
              <w:rPr>
                <w:rFonts w:eastAsia="標楷體"/>
              </w:rPr>
            </w:pPr>
            <w:r>
              <w:rPr>
                <w:rFonts w:eastAsia="標楷體" w:hint="eastAsia"/>
              </w:rPr>
              <w:t>1.</w:t>
            </w:r>
            <w:r>
              <w:rPr>
                <w:rFonts w:eastAsia="標楷體" w:hint="eastAsia"/>
              </w:rPr>
              <w:t>基本技巧</w:t>
            </w:r>
            <w:r>
              <w:rPr>
                <w:rFonts w:eastAsia="標楷體" w:hint="eastAsia"/>
              </w:rPr>
              <w:t>-77</w:t>
            </w:r>
            <w:r>
              <w:rPr>
                <w:rFonts w:eastAsia="標楷體" w:hint="eastAsia"/>
              </w:rPr>
              <w:t>首練習曲</w:t>
            </w:r>
          </w:p>
          <w:p w:rsidR="003949E5" w:rsidRDefault="003949E5" w:rsidP="003949E5">
            <w:pPr>
              <w:jc w:val="center"/>
              <w:rPr>
                <w:rFonts w:eastAsia="標楷體"/>
              </w:rPr>
            </w:pPr>
            <w:r>
              <w:rPr>
                <w:rFonts w:eastAsia="標楷體" w:hint="eastAsia"/>
              </w:rPr>
              <w:t>2.</w:t>
            </w:r>
            <w:r>
              <w:rPr>
                <w:rFonts w:eastAsia="標楷體" w:hint="eastAsia"/>
              </w:rPr>
              <w:t>樂曲練習</w:t>
            </w:r>
          </w:p>
        </w:tc>
        <w:tc>
          <w:tcPr>
            <w:tcW w:w="867" w:type="dxa"/>
            <w:shd w:val="clear" w:color="auto" w:fill="FFFFFF"/>
          </w:tcPr>
          <w:p w:rsidR="003949E5" w:rsidRDefault="003949E5" w:rsidP="003949E5">
            <w:r w:rsidRPr="00F50B83">
              <w:rPr>
                <w:rFonts w:eastAsia="標楷體" w:hint="eastAsia"/>
              </w:rPr>
              <w:t>分組比賽</w:t>
            </w:r>
            <w:r w:rsidRPr="00F50B83">
              <w:rPr>
                <w:rFonts w:eastAsia="標楷體" w:hint="eastAsia"/>
              </w:rPr>
              <w:t>(</w:t>
            </w:r>
            <w:r>
              <w:rPr>
                <w:rFonts w:eastAsia="標楷體" w:hint="eastAsia"/>
              </w:rPr>
              <w:t>雙打</w:t>
            </w:r>
            <w:r w:rsidRPr="00F50B83">
              <w:rPr>
                <w:rFonts w:eastAsia="標楷體" w:hint="eastAsia"/>
              </w:rPr>
              <w:t>)</w:t>
            </w:r>
          </w:p>
        </w:tc>
        <w:tc>
          <w:tcPr>
            <w:tcW w:w="867" w:type="dxa"/>
            <w:gridSpan w:val="2"/>
            <w:shd w:val="clear" w:color="auto" w:fill="FFFFFF"/>
          </w:tcPr>
          <w:p w:rsidR="003949E5" w:rsidRPr="004D4930" w:rsidRDefault="003949E5" w:rsidP="003949E5">
            <w:pPr>
              <w:jc w:val="center"/>
              <w:rPr>
                <w:rFonts w:ascii="標楷體" w:eastAsia="標楷體" w:hAnsi="標楷體"/>
              </w:rPr>
            </w:pPr>
            <w:r w:rsidRPr="00EA18E4">
              <w:rPr>
                <w:rFonts w:ascii="標楷體" w:eastAsia="標楷體" w:hAnsi="標楷體" w:hint="eastAsia"/>
              </w:rPr>
              <w:t>期末回顧與檢討</w:t>
            </w:r>
          </w:p>
        </w:tc>
        <w:tc>
          <w:tcPr>
            <w:tcW w:w="867" w:type="dxa"/>
            <w:vAlign w:val="center"/>
          </w:tcPr>
          <w:p w:rsidR="003949E5" w:rsidRDefault="003949E5" w:rsidP="003949E5">
            <w:pPr>
              <w:jc w:val="center"/>
              <w:rPr>
                <w:rFonts w:eastAsia="標楷體"/>
              </w:rPr>
            </w:pPr>
            <w:r>
              <w:rPr>
                <w:rFonts w:ascii="標楷體" w:eastAsia="標楷體" w:hAnsi="標楷體" w:cs="新細明體" w:hint="eastAsia"/>
                <w:kern w:val="0"/>
              </w:rPr>
              <w:t>客製披薩</w:t>
            </w:r>
          </w:p>
        </w:tc>
        <w:tc>
          <w:tcPr>
            <w:tcW w:w="867" w:type="dxa"/>
            <w:shd w:val="clear" w:color="auto" w:fill="FFFFFF" w:themeFill="background1"/>
            <w:vAlign w:val="center"/>
          </w:tcPr>
          <w:p w:rsidR="003949E5" w:rsidRDefault="003949E5" w:rsidP="003949E5">
            <w:pPr>
              <w:jc w:val="center"/>
              <w:rPr>
                <w:rFonts w:eastAsia="標楷體"/>
              </w:rPr>
            </w:pPr>
            <w:r w:rsidRPr="00EA18E4">
              <w:rPr>
                <w:rFonts w:ascii="標楷體" w:eastAsia="標楷體" w:hAnsi="標楷體" w:hint="eastAsia"/>
              </w:rPr>
              <w:t>分組對抗、期末回饋分享</w:t>
            </w:r>
          </w:p>
        </w:tc>
        <w:tc>
          <w:tcPr>
            <w:tcW w:w="866" w:type="dxa"/>
            <w:shd w:val="clear" w:color="auto" w:fill="FFFFFF" w:themeFill="background1"/>
            <w:vAlign w:val="center"/>
          </w:tcPr>
          <w:p w:rsidR="003949E5" w:rsidRDefault="003949E5" w:rsidP="003949E5">
            <w:pPr>
              <w:jc w:val="center"/>
              <w:rPr>
                <w:rFonts w:eastAsia="標楷體"/>
              </w:rPr>
            </w:pPr>
            <w:r w:rsidRPr="00EA18E4">
              <w:rPr>
                <w:rFonts w:ascii="標楷體" w:eastAsia="標楷體" w:hAnsi="標楷體" w:hint="eastAsia"/>
              </w:rPr>
              <w:t>期末檢討</w:t>
            </w:r>
          </w:p>
        </w:tc>
        <w:tc>
          <w:tcPr>
            <w:tcW w:w="867" w:type="dxa"/>
            <w:shd w:val="clear" w:color="auto" w:fill="FFFFFF" w:themeFill="background1"/>
            <w:vAlign w:val="center"/>
          </w:tcPr>
          <w:p w:rsidR="003949E5" w:rsidRDefault="003949E5" w:rsidP="003949E5">
            <w:pPr>
              <w:jc w:val="center"/>
              <w:rPr>
                <w:rFonts w:eastAsia="標楷體"/>
              </w:rPr>
            </w:pPr>
            <w:r w:rsidRPr="003D6237">
              <w:rPr>
                <w:rFonts w:ascii="標楷體" w:eastAsia="標楷體" w:hAnsi="標楷體" w:hint="eastAsia"/>
              </w:rPr>
              <w:t>場景設定</w:t>
            </w:r>
          </w:p>
        </w:tc>
        <w:tc>
          <w:tcPr>
            <w:tcW w:w="867" w:type="dxa"/>
            <w:shd w:val="clear" w:color="auto" w:fill="FFFFFF" w:themeFill="background1"/>
            <w:vAlign w:val="center"/>
          </w:tcPr>
          <w:p w:rsidR="003949E5" w:rsidRDefault="003949E5" w:rsidP="003949E5">
            <w:pPr>
              <w:jc w:val="center"/>
              <w:rPr>
                <w:rFonts w:eastAsia="標楷體"/>
              </w:rPr>
            </w:pPr>
            <w:r>
              <w:rPr>
                <w:rFonts w:eastAsia="標楷體" w:hint="eastAsia"/>
              </w:rPr>
              <w:t>實品製作</w:t>
            </w:r>
          </w:p>
        </w:tc>
        <w:tc>
          <w:tcPr>
            <w:tcW w:w="867" w:type="dxa"/>
            <w:gridSpan w:val="2"/>
            <w:shd w:val="clear" w:color="auto" w:fill="FFFFFF" w:themeFill="background1"/>
            <w:vAlign w:val="center"/>
          </w:tcPr>
          <w:p w:rsidR="003949E5" w:rsidRDefault="003949E5" w:rsidP="003949E5">
            <w:pPr>
              <w:jc w:val="center"/>
              <w:rPr>
                <w:rFonts w:eastAsia="標楷體"/>
              </w:rPr>
            </w:pPr>
            <w:r w:rsidRPr="00EA18E4">
              <w:rPr>
                <w:rFonts w:ascii="標楷體" w:eastAsia="標楷體" w:hAnsi="標楷體" w:hint="eastAsia"/>
              </w:rPr>
              <w:t>期末討論</w:t>
            </w:r>
          </w:p>
        </w:tc>
        <w:tc>
          <w:tcPr>
            <w:tcW w:w="867" w:type="dxa"/>
            <w:vAlign w:val="center"/>
          </w:tcPr>
          <w:p w:rsidR="003949E5" w:rsidRDefault="003949E5" w:rsidP="003949E5">
            <w:pPr>
              <w:jc w:val="center"/>
              <w:rPr>
                <w:rFonts w:eastAsia="標楷體"/>
              </w:rPr>
            </w:pPr>
            <w:r>
              <w:rPr>
                <w:rFonts w:eastAsia="標楷體" w:hint="eastAsia"/>
              </w:rPr>
              <w:t>英文繪本閱讀與會話</w:t>
            </w:r>
          </w:p>
        </w:tc>
        <w:tc>
          <w:tcPr>
            <w:tcW w:w="867" w:type="dxa"/>
            <w:vAlign w:val="center"/>
          </w:tcPr>
          <w:p w:rsidR="003949E5" w:rsidRDefault="003949E5" w:rsidP="003949E5">
            <w:pPr>
              <w:jc w:val="center"/>
              <w:rPr>
                <w:rFonts w:eastAsia="標楷體"/>
              </w:rPr>
            </w:pPr>
            <w:r w:rsidRPr="00EA18E4">
              <w:rPr>
                <w:rFonts w:ascii="標楷體" w:eastAsia="標楷體" w:hAnsi="標楷體" w:hint="eastAsia"/>
              </w:rPr>
              <w:t>線上成果展現</w:t>
            </w:r>
          </w:p>
        </w:tc>
        <w:tc>
          <w:tcPr>
            <w:tcW w:w="867" w:type="dxa"/>
            <w:shd w:val="clear" w:color="auto" w:fill="FFFFFF"/>
            <w:vAlign w:val="center"/>
          </w:tcPr>
          <w:p w:rsidR="003949E5" w:rsidRDefault="003949E5" w:rsidP="003949E5">
            <w:pPr>
              <w:jc w:val="center"/>
              <w:rPr>
                <w:rFonts w:eastAsia="標楷體"/>
              </w:rPr>
            </w:pPr>
            <w:r w:rsidRPr="00EA18E4">
              <w:rPr>
                <w:rFonts w:ascii="標楷體" w:eastAsia="標楷體" w:hAnsi="標楷體" w:hint="eastAsia"/>
              </w:rPr>
              <w:t>社團活動回顧與回饋</w:t>
            </w:r>
          </w:p>
        </w:tc>
        <w:tc>
          <w:tcPr>
            <w:tcW w:w="867" w:type="dxa"/>
            <w:shd w:val="clear" w:color="auto" w:fill="FFFFFF"/>
          </w:tcPr>
          <w:p w:rsidR="003949E5" w:rsidRPr="004D4930" w:rsidRDefault="003949E5" w:rsidP="003949E5">
            <w:pPr>
              <w:jc w:val="center"/>
              <w:rPr>
                <w:rFonts w:ascii="標楷體" w:eastAsia="標楷體" w:hAnsi="標楷體"/>
              </w:rPr>
            </w:pPr>
            <w:r w:rsidRPr="004D4930">
              <w:rPr>
                <w:rFonts w:ascii="標楷體" w:eastAsia="標楷體" w:hAnsi="標楷體" w:hint="eastAsia"/>
              </w:rPr>
              <w:t>分組比賽(雙打)</w:t>
            </w:r>
          </w:p>
        </w:tc>
        <w:tc>
          <w:tcPr>
            <w:tcW w:w="867" w:type="dxa"/>
            <w:vAlign w:val="center"/>
          </w:tcPr>
          <w:p w:rsidR="003949E5" w:rsidRPr="00EA18E4" w:rsidRDefault="003949E5" w:rsidP="003949E5">
            <w:pPr>
              <w:spacing w:line="0" w:lineRule="atLeast"/>
              <w:jc w:val="center"/>
              <w:rPr>
                <w:rFonts w:ascii="標楷體" w:eastAsia="標楷體" w:hAnsi="標楷體"/>
              </w:rPr>
            </w:pPr>
            <w:r w:rsidRPr="00EA18E4">
              <w:rPr>
                <w:rFonts w:ascii="標楷體" w:eastAsia="標楷體" w:hAnsi="標楷體" w:hint="eastAsia"/>
              </w:rPr>
              <w:t>冬季星空</w:t>
            </w:r>
          </w:p>
          <w:p w:rsidR="003949E5" w:rsidRDefault="003949E5" w:rsidP="003949E5">
            <w:pPr>
              <w:jc w:val="center"/>
              <w:rPr>
                <w:rFonts w:eastAsia="標楷體"/>
              </w:rPr>
            </w:pPr>
            <w:r w:rsidRPr="00EA18E4">
              <w:rPr>
                <w:rFonts w:ascii="標楷體" w:eastAsia="標楷體" w:hAnsi="標楷體" w:hint="eastAsia"/>
              </w:rPr>
              <w:t>總複習與測驗</w:t>
            </w:r>
          </w:p>
        </w:tc>
      </w:tr>
      <w:tr w:rsidR="003949E5" w:rsidRPr="004D4930" w:rsidTr="006B2E45">
        <w:trPr>
          <w:gridAfter w:val="1"/>
          <w:wAfter w:w="38" w:type="dxa"/>
          <w:cantSplit/>
          <w:trHeight w:val="1303"/>
          <w:jc w:val="center"/>
        </w:trPr>
        <w:tc>
          <w:tcPr>
            <w:tcW w:w="866" w:type="dxa"/>
            <w:gridSpan w:val="2"/>
            <w:shd w:val="clear" w:color="auto" w:fill="FFFFFF" w:themeFill="background1"/>
            <w:vAlign w:val="center"/>
          </w:tcPr>
          <w:p w:rsidR="003949E5" w:rsidRDefault="003949E5" w:rsidP="003949E5">
            <w:pPr>
              <w:jc w:val="center"/>
              <w:rPr>
                <w:rFonts w:eastAsia="標楷體"/>
              </w:rPr>
            </w:pPr>
            <w:r>
              <w:rPr>
                <w:rFonts w:eastAsia="標楷體" w:hint="eastAsia"/>
              </w:rPr>
              <w:t>21</w:t>
            </w:r>
          </w:p>
        </w:tc>
        <w:tc>
          <w:tcPr>
            <w:tcW w:w="867" w:type="dxa"/>
            <w:vAlign w:val="center"/>
          </w:tcPr>
          <w:p w:rsidR="003949E5" w:rsidRDefault="003949E5" w:rsidP="003949E5">
            <w:pPr>
              <w:jc w:val="center"/>
              <w:rPr>
                <w:rFonts w:eastAsia="標楷體"/>
              </w:rPr>
            </w:pPr>
            <w:r w:rsidRPr="0012124D">
              <w:rPr>
                <w:rFonts w:eastAsia="標楷體" w:hint="eastAsia"/>
              </w:rPr>
              <w:t>團康</w:t>
            </w:r>
          </w:p>
        </w:tc>
        <w:tc>
          <w:tcPr>
            <w:tcW w:w="867" w:type="dxa"/>
            <w:vAlign w:val="center"/>
          </w:tcPr>
          <w:p w:rsidR="003949E5" w:rsidRDefault="003949E5" w:rsidP="003949E5">
            <w:pPr>
              <w:jc w:val="center"/>
              <w:rPr>
                <w:rFonts w:eastAsia="標楷體"/>
              </w:rPr>
            </w:pPr>
            <w:r>
              <w:rPr>
                <w:rFonts w:eastAsia="標楷體" w:hint="eastAsia"/>
              </w:rPr>
              <w:t>桌遊大賽</w:t>
            </w:r>
          </w:p>
        </w:tc>
        <w:tc>
          <w:tcPr>
            <w:tcW w:w="867" w:type="dxa"/>
            <w:vAlign w:val="center"/>
          </w:tcPr>
          <w:p w:rsidR="003949E5" w:rsidRDefault="003949E5" w:rsidP="003949E5">
            <w:pPr>
              <w:jc w:val="center"/>
              <w:rPr>
                <w:rFonts w:eastAsia="標楷體"/>
              </w:rPr>
            </w:pPr>
          </w:p>
          <w:p w:rsidR="003949E5" w:rsidRDefault="003949E5" w:rsidP="003949E5">
            <w:pPr>
              <w:jc w:val="center"/>
              <w:rPr>
                <w:rFonts w:eastAsia="標楷體"/>
              </w:rPr>
            </w:pPr>
            <w:r>
              <w:rPr>
                <w:rFonts w:eastAsia="標楷體" w:hint="eastAsia"/>
              </w:rPr>
              <w:t>Show</w:t>
            </w:r>
          </w:p>
          <w:p w:rsidR="003949E5" w:rsidRDefault="003949E5" w:rsidP="003949E5">
            <w:pPr>
              <w:jc w:val="center"/>
              <w:rPr>
                <w:rFonts w:eastAsia="標楷體"/>
              </w:rPr>
            </w:pPr>
            <w:r>
              <w:rPr>
                <w:rFonts w:eastAsia="標楷體" w:hint="eastAsia"/>
              </w:rPr>
              <w:t>Time</w:t>
            </w:r>
          </w:p>
          <w:p w:rsidR="003949E5" w:rsidRDefault="003949E5" w:rsidP="003949E5">
            <w:pPr>
              <w:jc w:val="center"/>
              <w:rPr>
                <w:rFonts w:eastAsia="標楷體"/>
              </w:rPr>
            </w:pPr>
          </w:p>
        </w:tc>
        <w:tc>
          <w:tcPr>
            <w:tcW w:w="867" w:type="dxa"/>
            <w:shd w:val="clear" w:color="auto" w:fill="FFFFFF"/>
            <w:vAlign w:val="center"/>
          </w:tcPr>
          <w:p w:rsidR="003949E5" w:rsidRDefault="003949E5" w:rsidP="003949E5">
            <w:pPr>
              <w:jc w:val="center"/>
              <w:rPr>
                <w:rFonts w:eastAsia="標楷體"/>
              </w:rPr>
            </w:pPr>
            <w:r>
              <w:rPr>
                <w:rFonts w:eastAsia="標楷體" w:hint="eastAsia"/>
              </w:rPr>
              <w:t>期末回饋分享</w:t>
            </w:r>
          </w:p>
        </w:tc>
        <w:tc>
          <w:tcPr>
            <w:tcW w:w="867" w:type="dxa"/>
            <w:gridSpan w:val="2"/>
            <w:shd w:val="clear" w:color="auto" w:fill="FFFFFF"/>
            <w:vAlign w:val="center"/>
          </w:tcPr>
          <w:p w:rsidR="003949E5" w:rsidRPr="004D4930" w:rsidRDefault="003949E5" w:rsidP="003949E5">
            <w:pPr>
              <w:jc w:val="center"/>
              <w:rPr>
                <w:rFonts w:ascii="標楷體" w:eastAsia="標楷體" w:hAnsi="標楷體"/>
              </w:rPr>
            </w:pPr>
            <w:r>
              <w:rPr>
                <w:rFonts w:ascii="標楷體" w:eastAsia="標楷體" w:hAnsi="標楷體" w:hint="eastAsia"/>
              </w:rPr>
              <w:t>頒獎</w:t>
            </w:r>
          </w:p>
        </w:tc>
        <w:tc>
          <w:tcPr>
            <w:tcW w:w="867" w:type="dxa"/>
            <w:vAlign w:val="center"/>
          </w:tcPr>
          <w:p w:rsidR="003949E5" w:rsidRDefault="003949E5" w:rsidP="003949E5">
            <w:pPr>
              <w:jc w:val="center"/>
              <w:rPr>
                <w:rFonts w:eastAsia="標楷體"/>
              </w:rPr>
            </w:pPr>
            <w:r>
              <w:rPr>
                <w:rFonts w:eastAsia="標楷體" w:hint="eastAsia"/>
              </w:rPr>
              <w:t>期末回饋分享</w:t>
            </w:r>
          </w:p>
        </w:tc>
        <w:tc>
          <w:tcPr>
            <w:tcW w:w="867" w:type="dxa"/>
            <w:shd w:val="clear" w:color="auto" w:fill="FFFFFF" w:themeFill="background1"/>
            <w:vAlign w:val="center"/>
          </w:tcPr>
          <w:p w:rsidR="003949E5" w:rsidRDefault="003949E5" w:rsidP="003949E5">
            <w:pPr>
              <w:jc w:val="center"/>
              <w:rPr>
                <w:rFonts w:eastAsia="標楷體"/>
              </w:rPr>
            </w:pPr>
            <w:r>
              <w:rPr>
                <w:rFonts w:eastAsia="標楷體" w:hint="eastAsia"/>
              </w:rPr>
              <w:t>期末回饋分享</w:t>
            </w:r>
          </w:p>
        </w:tc>
        <w:tc>
          <w:tcPr>
            <w:tcW w:w="866" w:type="dxa"/>
            <w:shd w:val="clear" w:color="auto" w:fill="FFFFFF" w:themeFill="background1"/>
            <w:vAlign w:val="center"/>
          </w:tcPr>
          <w:p w:rsidR="003949E5" w:rsidRDefault="003949E5" w:rsidP="003949E5">
            <w:pPr>
              <w:jc w:val="center"/>
              <w:rPr>
                <w:rFonts w:eastAsia="標楷體"/>
              </w:rPr>
            </w:pPr>
            <w:r w:rsidRPr="00EA18E4">
              <w:rPr>
                <w:rFonts w:ascii="標楷體" w:eastAsia="標楷體" w:hAnsi="標楷體" w:hint="eastAsia"/>
              </w:rPr>
              <w:t>期末檢討</w:t>
            </w:r>
          </w:p>
        </w:tc>
        <w:tc>
          <w:tcPr>
            <w:tcW w:w="867" w:type="dxa"/>
            <w:shd w:val="clear" w:color="auto" w:fill="FFFFFF" w:themeFill="background1"/>
            <w:vAlign w:val="center"/>
          </w:tcPr>
          <w:p w:rsidR="003949E5" w:rsidRDefault="003949E5" w:rsidP="003949E5">
            <w:pPr>
              <w:jc w:val="center"/>
              <w:rPr>
                <w:rFonts w:eastAsia="標楷體"/>
              </w:rPr>
            </w:pPr>
            <w:r>
              <w:rPr>
                <w:rFonts w:eastAsia="標楷體" w:hint="eastAsia"/>
              </w:rPr>
              <w:t>期末回饋分享</w:t>
            </w:r>
          </w:p>
        </w:tc>
        <w:tc>
          <w:tcPr>
            <w:tcW w:w="867" w:type="dxa"/>
            <w:shd w:val="clear" w:color="auto" w:fill="FFFFFF" w:themeFill="background1"/>
            <w:vAlign w:val="center"/>
          </w:tcPr>
          <w:p w:rsidR="003949E5" w:rsidRDefault="003949E5" w:rsidP="003949E5">
            <w:pPr>
              <w:jc w:val="center"/>
              <w:rPr>
                <w:rFonts w:eastAsia="標楷體"/>
              </w:rPr>
            </w:pPr>
            <w:r>
              <w:rPr>
                <w:rFonts w:eastAsia="標楷體" w:hint="eastAsia"/>
              </w:rPr>
              <w:t>期末回饋分享</w:t>
            </w:r>
          </w:p>
        </w:tc>
        <w:tc>
          <w:tcPr>
            <w:tcW w:w="867" w:type="dxa"/>
            <w:gridSpan w:val="2"/>
            <w:shd w:val="clear" w:color="auto" w:fill="FFFFFF" w:themeFill="background1"/>
            <w:vAlign w:val="center"/>
          </w:tcPr>
          <w:p w:rsidR="003949E5" w:rsidRDefault="003949E5" w:rsidP="003949E5">
            <w:pPr>
              <w:jc w:val="center"/>
              <w:rPr>
                <w:rFonts w:eastAsia="標楷體"/>
              </w:rPr>
            </w:pPr>
            <w:r>
              <w:rPr>
                <w:rFonts w:eastAsia="標楷體" w:hint="eastAsia"/>
              </w:rPr>
              <w:t>期末回饋分享</w:t>
            </w:r>
          </w:p>
        </w:tc>
        <w:tc>
          <w:tcPr>
            <w:tcW w:w="867" w:type="dxa"/>
            <w:vAlign w:val="center"/>
          </w:tcPr>
          <w:p w:rsidR="003949E5" w:rsidRDefault="003949E5" w:rsidP="003949E5">
            <w:pPr>
              <w:jc w:val="center"/>
              <w:rPr>
                <w:rFonts w:eastAsia="標楷體"/>
              </w:rPr>
            </w:pPr>
            <w:r>
              <w:rPr>
                <w:rFonts w:eastAsia="標楷體" w:hint="eastAsia"/>
              </w:rPr>
              <w:t>期末回饋分享</w:t>
            </w:r>
          </w:p>
        </w:tc>
        <w:tc>
          <w:tcPr>
            <w:tcW w:w="867" w:type="dxa"/>
            <w:vAlign w:val="center"/>
          </w:tcPr>
          <w:p w:rsidR="003949E5" w:rsidRDefault="003949E5" w:rsidP="003949E5">
            <w:pPr>
              <w:jc w:val="center"/>
              <w:rPr>
                <w:rFonts w:eastAsia="標楷體"/>
              </w:rPr>
            </w:pPr>
            <w:r w:rsidRPr="00EA18E4">
              <w:rPr>
                <w:rFonts w:ascii="標楷體" w:eastAsia="標楷體" w:hAnsi="標楷體" w:hint="eastAsia"/>
              </w:rPr>
              <w:t>線上成果展現</w:t>
            </w:r>
          </w:p>
        </w:tc>
        <w:tc>
          <w:tcPr>
            <w:tcW w:w="867" w:type="dxa"/>
            <w:shd w:val="clear" w:color="auto" w:fill="FFFFFF"/>
            <w:vAlign w:val="center"/>
          </w:tcPr>
          <w:p w:rsidR="003949E5" w:rsidRDefault="003949E5" w:rsidP="003949E5">
            <w:pPr>
              <w:jc w:val="center"/>
              <w:rPr>
                <w:rFonts w:eastAsia="標楷體"/>
              </w:rPr>
            </w:pPr>
            <w:r w:rsidRPr="00EA18E4">
              <w:rPr>
                <w:rFonts w:ascii="標楷體" w:eastAsia="標楷體" w:hAnsi="標楷體" w:hint="eastAsia"/>
              </w:rPr>
              <w:t>社團活動回顧與回饋</w:t>
            </w:r>
          </w:p>
        </w:tc>
        <w:tc>
          <w:tcPr>
            <w:tcW w:w="867" w:type="dxa"/>
            <w:shd w:val="clear" w:color="auto" w:fill="FFFFFF"/>
            <w:vAlign w:val="center"/>
          </w:tcPr>
          <w:p w:rsidR="003949E5" w:rsidRPr="004D4930" w:rsidRDefault="003949E5" w:rsidP="003949E5">
            <w:pPr>
              <w:jc w:val="center"/>
              <w:rPr>
                <w:rFonts w:ascii="標楷體" w:eastAsia="標楷體" w:hAnsi="標楷體"/>
              </w:rPr>
            </w:pPr>
            <w:r w:rsidRPr="004D4930">
              <w:rPr>
                <w:rFonts w:ascii="標楷體" w:eastAsia="標楷體" w:hAnsi="標楷體" w:hint="eastAsia"/>
              </w:rPr>
              <w:t>期末回饋分享</w:t>
            </w:r>
          </w:p>
        </w:tc>
        <w:tc>
          <w:tcPr>
            <w:tcW w:w="867" w:type="dxa"/>
            <w:vAlign w:val="center"/>
          </w:tcPr>
          <w:p w:rsidR="003949E5" w:rsidRPr="00EA18E4" w:rsidRDefault="003949E5" w:rsidP="003949E5">
            <w:pPr>
              <w:spacing w:line="0" w:lineRule="atLeast"/>
              <w:jc w:val="center"/>
              <w:rPr>
                <w:rFonts w:ascii="標楷體" w:eastAsia="標楷體" w:hAnsi="標楷體"/>
              </w:rPr>
            </w:pPr>
            <w:r w:rsidRPr="00EA18E4">
              <w:rPr>
                <w:rFonts w:ascii="標楷體" w:eastAsia="標楷體" w:hAnsi="標楷體" w:hint="eastAsia"/>
              </w:rPr>
              <w:t>冬季星空</w:t>
            </w:r>
          </w:p>
          <w:p w:rsidR="003949E5" w:rsidRDefault="003949E5" w:rsidP="003949E5">
            <w:pPr>
              <w:jc w:val="center"/>
              <w:rPr>
                <w:rFonts w:eastAsia="標楷體"/>
              </w:rPr>
            </w:pPr>
            <w:r w:rsidRPr="00EA18E4">
              <w:rPr>
                <w:rFonts w:ascii="標楷體" w:eastAsia="標楷體" w:hAnsi="標楷體" w:hint="eastAsia"/>
              </w:rPr>
              <w:t>總複習與測驗</w:t>
            </w:r>
          </w:p>
        </w:tc>
      </w:tr>
    </w:tbl>
    <w:p w:rsidR="005D7576" w:rsidRDefault="005D7576" w:rsidP="00AB1AE1">
      <w:pPr>
        <w:widowControl/>
        <w:rPr>
          <w:rFonts w:ascii="標楷體" w:eastAsia="標楷體" w:hAnsi="標楷體"/>
        </w:rPr>
      </w:pPr>
    </w:p>
    <w:p w:rsidR="005D7576" w:rsidRDefault="005D7576">
      <w:pPr>
        <w:widowControl/>
        <w:rPr>
          <w:rFonts w:ascii="標楷體" w:eastAsia="標楷體" w:hAnsi="標楷體"/>
        </w:rPr>
      </w:pPr>
      <w:r>
        <w:rPr>
          <w:rFonts w:ascii="標楷體" w:eastAsia="標楷體" w:hAnsi="標楷體"/>
        </w:rPr>
        <w:br w:type="page"/>
      </w:r>
    </w:p>
    <w:p w:rsidR="005D7576" w:rsidRPr="00162134" w:rsidRDefault="005D7576" w:rsidP="005D7576">
      <w:pPr>
        <w:pStyle w:val="affd"/>
        <w:spacing w:before="36" w:after="72"/>
        <w:ind w:leftChars="0" w:left="0"/>
      </w:pPr>
      <w:r w:rsidRPr="00162134">
        <w:rPr>
          <w:rFonts w:hint="eastAsia"/>
        </w:rPr>
        <w:lastRenderedPageBreak/>
        <w:t>（一）</w:t>
      </w:r>
      <w:r>
        <w:rPr>
          <w:rFonts w:hint="eastAsia"/>
        </w:rPr>
        <w:t>111學年度第二</w:t>
      </w:r>
      <w:r w:rsidRPr="00162134">
        <w:rPr>
          <w:rFonts w:hint="eastAsia"/>
        </w:rPr>
        <w:t>學期(表5-9)</w:t>
      </w:r>
    </w:p>
    <w:p w:rsidR="005D7576" w:rsidRPr="00E86840" w:rsidRDefault="005D7576" w:rsidP="005D7576">
      <w:pPr>
        <w:ind w:firstLine="23"/>
        <w:rPr>
          <w:rFonts w:eastAsia="標楷體"/>
          <w:sz w:val="28"/>
          <w:u w:val="single"/>
        </w:rPr>
      </w:pPr>
      <w:r>
        <w:rPr>
          <w:rFonts w:eastAsia="標楷體" w:hint="eastAsia"/>
          <w:sz w:val="28"/>
        </w:rPr>
        <w:t>實施社團班級總數：</w:t>
      </w:r>
      <w:r>
        <w:rPr>
          <w:rFonts w:eastAsia="標楷體" w:hint="eastAsia"/>
          <w:sz w:val="28"/>
        </w:rPr>
        <w:t xml:space="preserve">26       </w:t>
      </w:r>
      <w:r w:rsidRPr="00F46935">
        <w:rPr>
          <w:rFonts w:eastAsia="標楷體" w:hint="eastAsia"/>
          <w:sz w:val="28"/>
        </w:rPr>
        <w:t>申請補助之社團數：</w:t>
      </w:r>
      <w:r>
        <w:rPr>
          <w:rFonts w:eastAsia="標楷體" w:hint="eastAsia"/>
          <w:sz w:val="28"/>
        </w:rPr>
        <w:t xml:space="preserve"> 0      </w:t>
      </w:r>
      <w:r>
        <w:rPr>
          <w:rFonts w:eastAsia="標楷體" w:hint="eastAsia"/>
          <w:sz w:val="28"/>
        </w:rPr>
        <w:t>合計開設社團數：</w:t>
      </w:r>
      <w:r>
        <w:rPr>
          <w:rFonts w:eastAsia="標楷體" w:hint="eastAsia"/>
          <w:sz w:val="28"/>
        </w:rPr>
        <w:t>26</w:t>
      </w:r>
    </w:p>
    <w:tbl>
      <w:tblPr>
        <w:tblW w:w="14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
        <w:gridCol w:w="833"/>
        <w:gridCol w:w="867"/>
        <w:gridCol w:w="422"/>
        <w:gridCol w:w="445"/>
        <w:gridCol w:w="867"/>
        <w:gridCol w:w="867"/>
        <w:gridCol w:w="867"/>
        <w:gridCol w:w="867"/>
        <w:gridCol w:w="867"/>
        <w:gridCol w:w="866"/>
        <w:gridCol w:w="867"/>
        <w:gridCol w:w="867"/>
        <w:gridCol w:w="867"/>
        <w:gridCol w:w="541"/>
        <w:gridCol w:w="326"/>
        <w:gridCol w:w="867"/>
        <w:gridCol w:w="867"/>
        <w:gridCol w:w="867"/>
        <w:gridCol w:w="867"/>
        <w:gridCol w:w="33"/>
      </w:tblGrid>
      <w:tr w:rsidR="005D7576" w:rsidTr="005D7576">
        <w:trPr>
          <w:gridBefore w:val="1"/>
          <w:wBefore w:w="33" w:type="dxa"/>
          <w:cantSplit/>
          <w:trHeight w:val="480"/>
          <w:jc w:val="center"/>
        </w:trPr>
        <w:tc>
          <w:tcPr>
            <w:tcW w:w="14737" w:type="dxa"/>
            <w:gridSpan w:val="20"/>
            <w:shd w:val="clear" w:color="auto" w:fill="FFE599"/>
            <w:vAlign w:val="center"/>
          </w:tcPr>
          <w:p w:rsidR="005D7576" w:rsidRPr="00DF7F41" w:rsidRDefault="005D7576" w:rsidP="005D7576">
            <w:pPr>
              <w:jc w:val="center"/>
              <w:rPr>
                <w:rFonts w:eastAsia="標楷體"/>
                <w:color w:val="3333FF"/>
              </w:rPr>
            </w:pPr>
            <w:r w:rsidRPr="00A75079">
              <w:rPr>
                <w:rFonts w:eastAsia="標楷體" w:hint="eastAsia"/>
                <w:b/>
                <w:color w:val="3333FF"/>
                <w:sz w:val="28"/>
              </w:rPr>
              <w:t>全學期教學重點及評量方式說明</w:t>
            </w:r>
          </w:p>
        </w:tc>
      </w:tr>
      <w:tr w:rsidR="005D7576" w:rsidTr="005D7576">
        <w:trPr>
          <w:gridBefore w:val="1"/>
          <w:wBefore w:w="33" w:type="dxa"/>
          <w:cantSplit/>
          <w:trHeight w:val="480"/>
          <w:jc w:val="center"/>
        </w:trPr>
        <w:tc>
          <w:tcPr>
            <w:tcW w:w="2122" w:type="dxa"/>
            <w:gridSpan w:val="3"/>
            <w:shd w:val="clear" w:color="auto" w:fill="BFBFBF"/>
            <w:vAlign w:val="center"/>
          </w:tcPr>
          <w:p w:rsidR="005D7576" w:rsidRPr="00E86840" w:rsidRDefault="005D7576" w:rsidP="005D7576">
            <w:pPr>
              <w:jc w:val="center"/>
              <w:rPr>
                <w:rFonts w:ascii="標楷體" w:eastAsia="標楷體" w:hAnsi="標楷體"/>
              </w:rPr>
            </w:pPr>
            <w:r>
              <w:rPr>
                <w:rFonts w:ascii="標楷體" w:eastAsia="標楷體" w:hAnsi="標楷體" w:hint="eastAsia"/>
              </w:rPr>
              <w:t>社團名稱</w:t>
            </w:r>
            <w:r w:rsidRPr="00F46935">
              <w:rPr>
                <w:rFonts w:ascii="標楷體" w:eastAsia="標楷體" w:hAnsi="標楷體" w:hint="eastAsia"/>
                <w:color w:val="FF0000"/>
              </w:rPr>
              <w:t>-年級</w:t>
            </w:r>
          </w:p>
        </w:tc>
        <w:tc>
          <w:tcPr>
            <w:tcW w:w="8788" w:type="dxa"/>
            <w:gridSpan w:val="11"/>
            <w:shd w:val="clear" w:color="auto" w:fill="BFBFBF"/>
            <w:vAlign w:val="center"/>
          </w:tcPr>
          <w:p w:rsidR="005D7576" w:rsidRPr="00E86840" w:rsidRDefault="005D7576" w:rsidP="005D7576">
            <w:pPr>
              <w:jc w:val="center"/>
              <w:rPr>
                <w:rFonts w:ascii="標楷體" w:eastAsia="標楷體" w:hAnsi="標楷體"/>
              </w:rPr>
            </w:pPr>
            <w:r w:rsidRPr="00E86840">
              <w:rPr>
                <w:rFonts w:ascii="標楷體" w:eastAsia="標楷體" w:hAnsi="標楷體" w:hint="eastAsia"/>
              </w:rPr>
              <w:t>教學重點</w:t>
            </w:r>
          </w:p>
        </w:tc>
        <w:tc>
          <w:tcPr>
            <w:tcW w:w="3827" w:type="dxa"/>
            <w:gridSpan w:val="6"/>
            <w:shd w:val="clear" w:color="auto" w:fill="BFBFBF"/>
            <w:vAlign w:val="center"/>
          </w:tcPr>
          <w:p w:rsidR="005D7576" w:rsidRDefault="005D7576" w:rsidP="005D7576">
            <w:pPr>
              <w:jc w:val="center"/>
              <w:rPr>
                <w:rFonts w:eastAsia="標楷體"/>
              </w:rPr>
            </w:pPr>
            <w:r>
              <w:rPr>
                <w:rFonts w:eastAsia="標楷體" w:hint="eastAsia"/>
              </w:rPr>
              <w:t>評量方式</w:t>
            </w:r>
          </w:p>
        </w:tc>
      </w:tr>
      <w:tr w:rsidR="005D7576" w:rsidTr="005D7576">
        <w:trPr>
          <w:gridBefore w:val="1"/>
          <w:wBefore w:w="33" w:type="dxa"/>
          <w:cantSplit/>
          <w:trHeight w:val="604"/>
          <w:jc w:val="center"/>
        </w:trPr>
        <w:tc>
          <w:tcPr>
            <w:tcW w:w="2122" w:type="dxa"/>
            <w:gridSpan w:val="3"/>
            <w:vAlign w:val="center"/>
          </w:tcPr>
          <w:p w:rsidR="005D7576" w:rsidRPr="00655BD5" w:rsidRDefault="005D7576" w:rsidP="005D7576">
            <w:pPr>
              <w:jc w:val="center"/>
              <w:rPr>
                <w:rFonts w:ascii="標楷體" w:eastAsia="標楷體" w:hAnsi="標楷體"/>
                <w:lang w:eastAsia="zh-HK"/>
              </w:rPr>
            </w:pPr>
            <w:r w:rsidRPr="00655BD5">
              <w:rPr>
                <w:rFonts w:ascii="標楷體" w:eastAsia="標楷體" w:hAnsi="標楷體" w:hint="eastAsia"/>
                <w:lang w:eastAsia="zh-HK"/>
              </w:rPr>
              <w:t>童軍團</w:t>
            </w:r>
            <w:r>
              <w:rPr>
                <w:rFonts w:ascii="標楷體" w:eastAsia="標楷體" w:hAnsi="標楷體" w:hint="eastAsia"/>
              </w:rPr>
              <w:t>-七八</w:t>
            </w:r>
          </w:p>
        </w:tc>
        <w:tc>
          <w:tcPr>
            <w:tcW w:w="8788" w:type="dxa"/>
            <w:gridSpan w:val="11"/>
            <w:vAlign w:val="center"/>
          </w:tcPr>
          <w:p w:rsidR="005D7576" w:rsidRPr="00655BD5" w:rsidRDefault="005D7576" w:rsidP="005D7576">
            <w:pPr>
              <w:rPr>
                <w:rFonts w:ascii="標楷體" w:eastAsia="標楷體" w:hAnsi="標楷體"/>
              </w:rPr>
            </w:pPr>
            <w:r w:rsidRPr="00655BD5">
              <w:rPr>
                <w:rFonts w:ascii="標楷體" w:eastAsia="標楷體" w:hAnsi="標楷體" w:hint="eastAsia"/>
              </w:rPr>
              <w:t>學習童軍知識、技能和精神，發展做事才能，達到知行合一的功能。</w:t>
            </w:r>
          </w:p>
        </w:tc>
        <w:tc>
          <w:tcPr>
            <w:tcW w:w="3827" w:type="dxa"/>
            <w:gridSpan w:val="6"/>
            <w:vAlign w:val="center"/>
          </w:tcPr>
          <w:p w:rsidR="005D7576" w:rsidRPr="00655BD5" w:rsidRDefault="005D7576" w:rsidP="005D7576">
            <w:pPr>
              <w:rPr>
                <w:rFonts w:ascii="標楷體" w:eastAsia="標楷體" w:hAnsi="標楷體"/>
                <w:u w:val="single"/>
              </w:rPr>
            </w:pPr>
            <w:r w:rsidRPr="00655BD5">
              <w:rPr>
                <w:rFonts w:ascii="標楷體" w:eastAsia="標楷體" w:hAnsi="標楷體" w:hint="eastAsia"/>
                <w:shd w:val="clear" w:color="auto" w:fill="FFFFFF"/>
              </w:rPr>
              <w:t>J-C2</w:t>
            </w:r>
          </w:p>
        </w:tc>
      </w:tr>
      <w:tr w:rsidR="005D7576" w:rsidTr="005D7576">
        <w:trPr>
          <w:gridBefore w:val="1"/>
          <w:wBefore w:w="33" w:type="dxa"/>
          <w:cantSplit/>
          <w:trHeight w:val="480"/>
          <w:jc w:val="center"/>
        </w:trPr>
        <w:tc>
          <w:tcPr>
            <w:tcW w:w="2122" w:type="dxa"/>
            <w:gridSpan w:val="3"/>
            <w:vAlign w:val="center"/>
          </w:tcPr>
          <w:p w:rsidR="005D7576" w:rsidRPr="00655BD5" w:rsidRDefault="005D7576" w:rsidP="005D7576">
            <w:pPr>
              <w:jc w:val="center"/>
              <w:rPr>
                <w:rFonts w:ascii="標楷體" w:eastAsia="標楷體" w:hAnsi="標楷體"/>
                <w:lang w:eastAsia="zh-HK"/>
              </w:rPr>
            </w:pPr>
            <w:r w:rsidRPr="00655BD5">
              <w:rPr>
                <w:rFonts w:ascii="標楷體" w:eastAsia="標楷體" w:hAnsi="標楷體" w:hint="eastAsia"/>
                <w:lang w:eastAsia="zh-HK"/>
              </w:rPr>
              <w:t>桌遊社</w:t>
            </w:r>
            <w:r>
              <w:rPr>
                <w:rFonts w:ascii="標楷體" w:eastAsia="標楷體" w:hAnsi="標楷體" w:hint="eastAsia"/>
              </w:rPr>
              <w:t>-七八</w:t>
            </w:r>
          </w:p>
        </w:tc>
        <w:tc>
          <w:tcPr>
            <w:tcW w:w="8788" w:type="dxa"/>
            <w:gridSpan w:val="11"/>
            <w:vAlign w:val="center"/>
          </w:tcPr>
          <w:p w:rsidR="005D7576" w:rsidRPr="00655BD5" w:rsidRDefault="005D7576" w:rsidP="005D7576">
            <w:pPr>
              <w:rPr>
                <w:rFonts w:ascii="標楷體" w:eastAsia="標楷體" w:hAnsi="標楷體"/>
              </w:rPr>
            </w:pPr>
            <w:r w:rsidRPr="00655BD5">
              <w:rPr>
                <w:rFonts w:ascii="標楷體" w:eastAsia="標楷體" w:hAnsi="標楷體" w:hint="eastAsia"/>
              </w:rPr>
              <w:t>養成學生探究思考能力，讓學生在觀察與互動中，學習如何應對各種問題。在遊戲中成長，並以認真的態度面對每一個新的桌遊挑戰</w:t>
            </w:r>
          </w:p>
        </w:tc>
        <w:tc>
          <w:tcPr>
            <w:tcW w:w="3827" w:type="dxa"/>
            <w:gridSpan w:val="6"/>
            <w:vAlign w:val="center"/>
          </w:tcPr>
          <w:p w:rsidR="005D7576" w:rsidRPr="00655BD5" w:rsidRDefault="005D7576" w:rsidP="005D7576">
            <w:pPr>
              <w:rPr>
                <w:rFonts w:ascii="標楷體" w:eastAsia="標楷體" w:hAnsi="標楷體"/>
              </w:rPr>
            </w:pPr>
            <w:r w:rsidRPr="00655BD5">
              <w:rPr>
                <w:rFonts w:ascii="標楷體" w:eastAsia="標楷體" w:hAnsi="標楷體" w:hint="eastAsia"/>
                <w:shd w:val="clear" w:color="auto" w:fill="FFFFFF"/>
              </w:rPr>
              <w:t>J-B2</w:t>
            </w:r>
          </w:p>
        </w:tc>
      </w:tr>
      <w:tr w:rsidR="005D7576" w:rsidTr="005D7576">
        <w:trPr>
          <w:gridBefore w:val="1"/>
          <w:wBefore w:w="33" w:type="dxa"/>
          <w:cantSplit/>
          <w:trHeight w:val="480"/>
          <w:jc w:val="center"/>
        </w:trPr>
        <w:tc>
          <w:tcPr>
            <w:tcW w:w="2122" w:type="dxa"/>
            <w:gridSpan w:val="3"/>
            <w:vAlign w:val="center"/>
          </w:tcPr>
          <w:p w:rsidR="005D7576" w:rsidRPr="00655BD5" w:rsidRDefault="005D7576" w:rsidP="005D7576">
            <w:pPr>
              <w:jc w:val="center"/>
              <w:rPr>
                <w:rFonts w:ascii="標楷體" w:eastAsia="標楷體" w:hAnsi="標楷體"/>
                <w:lang w:eastAsia="zh-HK"/>
              </w:rPr>
            </w:pPr>
            <w:r w:rsidRPr="00655BD5">
              <w:rPr>
                <w:rFonts w:ascii="標楷體" w:eastAsia="標楷體" w:hAnsi="標楷體" w:hint="eastAsia"/>
                <w:lang w:eastAsia="zh-HK"/>
              </w:rPr>
              <w:t>直笛團</w:t>
            </w:r>
            <w:r>
              <w:rPr>
                <w:rFonts w:ascii="標楷體" w:eastAsia="標楷體" w:hAnsi="標楷體" w:hint="eastAsia"/>
              </w:rPr>
              <w:t>-七八</w:t>
            </w:r>
          </w:p>
        </w:tc>
        <w:tc>
          <w:tcPr>
            <w:tcW w:w="8788" w:type="dxa"/>
            <w:gridSpan w:val="11"/>
            <w:vAlign w:val="center"/>
          </w:tcPr>
          <w:p w:rsidR="005D7576" w:rsidRPr="00655BD5" w:rsidRDefault="005D7576" w:rsidP="005D7576">
            <w:pPr>
              <w:rPr>
                <w:rFonts w:ascii="標楷體" w:eastAsia="標楷體" w:hAnsi="標楷體"/>
              </w:rPr>
            </w:pPr>
            <w:r w:rsidRPr="00655BD5">
              <w:rPr>
                <w:rFonts w:ascii="標楷體" w:eastAsia="標楷體" w:hAnsi="標楷體" w:hint="eastAsia"/>
              </w:rPr>
              <w:t>1. 理解、精熟音樂符號並回應指揮，進行樂曲演奏，展現音樂美感意識。</w:t>
            </w:r>
          </w:p>
          <w:p w:rsidR="005D7576" w:rsidRPr="00655BD5" w:rsidRDefault="005D7576" w:rsidP="005D7576">
            <w:pPr>
              <w:widowControl/>
              <w:autoSpaceDE w:val="0"/>
              <w:autoSpaceDN w:val="0"/>
              <w:adjustRightInd w:val="0"/>
              <w:spacing w:after="240"/>
              <w:rPr>
                <w:rFonts w:ascii="標楷體" w:eastAsia="標楷體" w:hAnsi="標楷體" w:cs="BiauKai"/>
                <w:kern w:val="0"/>
              </w:rPr>
            </w:pPr>
            <w:r w:rsidRPr="00655BD5">
              <w:rPr>
                <w:rFonts w:ascii="標楷體" w:eastAsia="標楷體" w:hAnsi="標楷體" w:hint="eastAsia"/>
              </w:rPr>
              <w:t>2.</w:t>
            </w:r>
            <w:r w:rsidRPr="00655BD5">
              <w:rPr>
                <w:rFonts w:ascii="標楷體" w:eastAsia="標楷體" w:hAnsi="標楷體" w:cs="BiauKai" w:hint="eastAsia"/>
                <w:kern w:val="0"/>
              </w:rPr>
              <w:t xml:space="preserve"> 能透過多元音樂活動，探索音樂及其他藝術之共通性，關懷在地及全球藝術文化。</w:t>
            </w:r>
          </w:p>
        </w:tc>
        <w:tc>
          <w:tcPr>
            <w:tcW w:w="3827" w:type="dxa"/>
            <w:gridSpan w:val="6"/>
            <w:vAlign w:val="center"/>
          </w:tcPr>
          <w:p w:rsidR="005D7576" w:rsidRPr="00655BD5" w:rsidRDefault="005D7576" w:rsidP="005D7576">
            <w:pPr>
              <w:widowControl/>
              <w:autoSpaceDE w:val="0"/>
              <w:autoSpaceDN w:val="0"/>
              <w:adjustRightInd w:val="0"/>
              <w:spacing w:after="240"/>
              <w:rPr>
                <w:rFonts w:ascii="標楷體" w:eastAsia="標楷體" w:hAnsi="標楷體" w:cs="BiauKai"/>
                <w:kern w:val="0"/>
              </w:rPr>
            </w:pPr>
            <w:r w:rsidRPr="00655BD5">
              <w:rPr>
                <w:rFonts w:ascii="標楷體" w:eastAsia="標楷體" w:hAnsi="標楷體" w:cs="BiauKai" w:hint="eastAsia"/>
                <w:kern w:val="0"/>
              </w:rPr>
              <w:t xml:space="preserve">音 </w:t>
            </w:r>
            <w:r w:rsidRPr="00655BD5">
              <w:rPr>
                <w:rFonts w:ascii="標楷體" w:eastAsia="標楷體" w:hAnsi="標楷體" w:cs="BiauKai"/>
                <w:kern w:val="0"/>
              </w:rPr>
              <w:t xml:space="preserve">E-IV-2 </w:t>
            </w:r>
            <w:r w:rsidRPr="00655BD5">
              <w:rPr>
                <w:rFonts w:ascii="標楷體" w:eastAsia="標楷體" w:hAnsi="標楷體" w:cs="BiauKai" w:hint="eastAsia"/>
                <w:kern w:val="0"/>
              </w:rPr>
              <w:t xml:space="preserve"> 樂器的構造、發音原理、演奏技巧</w:t>
            </w:r>
            <w:r w:rsidRPr="00655BD5">
              <w:rPr>
                <w:rFonts w:ascii="標楷體" w:eastAsia="標楷體" w:hAnsi="標楷體" w:cs="BiauKai"/>
                <w:kern w:val="0"/>
              </w:rPr>
              <w:t>,</w:t>
            </w:r>
            <w:r w:rsidRPr="00655BD5">
              <w:rPr>
                <w:rFonts w:ascii="標楷體" w:eastAsia="標楷體" w:hAnsi="標楷體" w:cs="BiauKai" w:hint="eastAsia"/>
                <w:kern w:val="0"/>
              </w:rPr>
              <w:t>以及不同的演奏形式。</w:t>
            </w:r>
            <w:r w:rsidRPr="00655BD5">
              <w:rPr>
                <w:rFonts w:ascii="標楷體" w:eastAsia="標楷體" w:hAnsi="標楷體" w:cs="BiauKai"/>
                <w:kern w:val="0"/>
              </w:rPr>
              <w:t xml:space="preserve"> </w:t>
            </w:r>
          </w:p>
        </w:tc>
      </w:tr>
      <w:tr w:rsidR="005D7576" w:rsidTr="005D7576">
        <w:trPr>
          <w:gridBefore w:val="1"/>
          <w:wBefore w:w="33" w:type="dxa"/>
          <w:cantSplit/>
          <w:trHeight w:val="480"/>
          <w:jc w:val="center"/>
        </w:trPr>
        <w:tc>
          <w:tcPr>
            <w:tcW w:w="2122" w:type="dxa"/>
            <w:gridSpan w:val="3"/>
            <w:vAlign w:val="center"/>
          </w:tcPr>
          <w:p w:rsidR="005D7576" w:rsidRPr="00655BD5" w:rsidRDefault="005D7576" w:rsidP="005D7576">
            <w:pPr>
              <w:jc w:val="center"/>
              <w:rPr>
                <w:rFonts w:ascii="標楷體" w:eastAsia="標楷體" w:hAnsi="標楷體"/>
                <w:lang w:eastAsia="zh-HK"/>
              </w:rPr>
            </w:pPr>
            <w:r w:rsidRPr="00655BD5">
              <w:rPr>
                <w:rFonts w:ascii="標楷體" w:eastAsia="標楷體" w:hAnsi="標楷體" w:hint="eastAsia"/>
              </w:rPr>
              <w:t>桌球社</w:t>
            </w:r>
            <w:r>
              <w:rPr>
                <w:rFonts w:ascii="標楷體" w:eastAsia="標楷體" w:hAnsi="標楷體" w:hint="eastAsia"/>
              </w:rPr>
              <w:t>-七八</w:t>
            </w:r>
          </w:p>
        </w:tc>
        <w:tc>
          <w:tcPr>
            <w:tcW w:w="8788" w:type="dxa"/>
            <w:gridSpan w:val="11"/>
            <w:vAlign w:val="center"/>
          </w:tcPr>
          <w:p w:rsidR="005D7576" w:rsidRPr="00655BD5" w:rsidRDefault="005D7576" w:rsidP="005D7576">
            <w:pPr>
              <w:rPr>
                <w:rFonts w:ascii="標楷體" w:eastAsia="標楷體" w:hAnsi="標楷體"/>
              </w:rPr>
            </w:pPr>
            <w:r w:rsidRPr="00655BD5">
              <w:rPr>
                <w:rFonts w:ascii="標楷體" w:eastAsia="標楷體" w:hAnsi="標楷體" w:hint="eastAsia"/>
              </w:rPr>
              <w:t>學習桌球運動之基礎技術與簡易規則，培養終身運動之習慣。</w:t>
            </w:r>
          </w:p>
        </w:tc>
        <w:tc>
          <w:tcPr>
            <w:tcW w:w="3827" w:type="dxa"/>
            <w:gridSpan w:val="6"/>
            <w:vAlign w:val="center"/>
          </w:tcPr>
          <w:p w:rsidR="005D7576" w:rsidRPr="00655BD5" w:rsidRDefault="005D7576" w:rsidP="005D7576">
            <w:pPr>
              <w:rPr>
                <w:rFonts w:ascii="標楷體" w:eastAsia="標楷體" w:hAnsi="標楷體"/>
                <w:u w:val="single"/>
              </w:rPr>
            </w:pPr>
            <w:r w:rsidRPr="00655BD5">
              <w:rPr>
                <w:rFonts w:ascii="標楷體" w:eastAsia="標楷體" w:hAnsi="標楷體" w:hint="eastAsia"/>
                <w:shd w:val="clear" w:color="auto" w:fill="FFFFFF"/>
              </w:rPr>
              <w:t>J-C2</w:t>
            </w:r>
          </w:p>
        </w:tc>
      </w:tr>
      <w:tr w:rsidR="005D7576" w:rsidTr="005D7576">
        <w:trPr>
          <w:gridBefore w:val="1"/>
          <w:wBefore w:w="33" w:type="dxa"/>
          <w:cantSplit/>
          <w:trHeight w:val="480"/>
          <w:jc w:val="center"/>
        </w:trPr>
        <w:tc>
          <w:tcPr>
            <w:tcW w:w="2122" w:type="dxa"/>
            <w:gridSpan w:val="3"/>
            <w:vAlign w:val="center"/>
          </w:tcPr>
          <w:p w:rsidR="005D7576" w:rsidRPr="00655BD5" w:rsidRDefault="005D7576" w:rsidP="005D7576">
            <w:pPr>
              <w:jc w:val="center"/>
              <w:rPr>
                <w:rFonts w:ascii="標楷體" w:eastAsia="標楷體" w:hAnsi="標楷體"/>
              </w:rPr>
            </w:pPr>
            <w:r>
              <w:rPr>
                <w:rFonts w:ascii="標楷體" w:eastAsia="標楷體" w:hAnsi="標楷體" w:hint="eastAsia"/>
              </w:rPr>
              <w:t>熱心服務</w:t>
            </w:r>
            <w:r w:rsidRPr="00655BD5">
              <w:rPr>
                <w:rFonts w:ascii="標楷體" w:eastAsia="標楷體" w:hAnsi="標楷體" w:hint="eastAsia"/>
              </w:rPr>
              <w:t>社</w:t>
            </w:r>
            <w:r>
              <w:rPr>
                <w:rFonts w:ascii="標楷體" w:eastAsia="標楷體" w:hAnsi="標楷體" w:hint="eastAsia"/>
              </w:rPr>
              <w:t>-七八</w:t>
            </w:r>
          </w:p>
        </w:tc>
        <w:tc>
          <w:tcPr>
            <w:tcW w:w="8788" w:type="dxa"/>
            <w:gridSpan w:val="11"/>
            <w:vAlign w:val="center"/>
          </w:tcPr>
          <w:p w:rsidR="005D7576" w:rsidRPr="00EA18E4" w:rsidRDefault="005D7576" w:rsidP="005D7576">
            <w:pPr>
              <w:rPr>
                <w:rFonts w:ascii="標楷體" w:eastAsia="標楷體" w:hAnsi="標楷體"/>
                <w:bCs/>
              </w:rPr>
            </w:pPr>
            <w:r w:rsidRPr="00EA18E4">
              <w:rPr>
                <w:rFonts w:ascii="標楷體" w:eastAsia="標楷體" w:hAnsi="標楷體" w:hint="eastAsia"/>
                <w:bCs/>
              </w:rPr>
              <w:t>透過團體動力之遊戲了解自己並促進團體合作</w:t>
            </w:r>
          </w:p>
        </w:tc>
        <w:tc>
          <w:tcPr>
            <w:tcW w:w="3827" w:type="dxa"/>
            <w:gridSpan w:val="6"/>
            <w:vAlign w:val="center"/>
          </w:tcPr>
          <w:p w:rsidR="005D7576" w:rsidRPr="00EA18E4" w:rsidRDefault="005D7576" w:rsidP="005D7576">
            <w:pPr>
              <w:rPr>
                <w:rFonts w:ascii="標楷體" w:eastAsia="標楷體" w:hAnsi="標楷體"/>
              </w:rPr>
            </w:pPr>
            <w:r w:rsidRPr="00EA18E4">
              <w:rPr>
                <w:rFonts w:ascii="標楷體" w:eastAsia="標楷體" w:hAnsi="標楷體" w:hint="eastAsia"/>
              </w:rPr>
              <w:t>平時參與</w:t>
            </w:r>
          </w:p>
        </w:tc>
      </w:tr>
      <w:tr w:rsidR="005D7576" w:rsidTr="005D7576">
        <w:trPr>
          <w:gridBefore w:val="1"/>
          <w:wBefore w:w="33" w:type="dxa"/>
          <w:cantSplit/>
          <w:trHeight w:val="480"/>
          <w:jc w:val="center"/>
        </w:trPr>
        <w:tc>
          <w:tcPr>
            <w:tcW w:w="2122" w:type="dxa"/>
            <w:gridSpan w:val="3"/>
            <w:vAlign w:val="center"/>
          </w:tcPr>
          <w:p w:rsidR="005D7576" w:rsidRDefault="005D7576" w:rsidP="005D7576">
            <w:pPr>
              <w:jc w:val="center"/>
              <w:rPr>
                <w:rFonts w:eastAsia="標楷體"/>
              </w:rPr>
            </w:pPr>
            <w:r>
              <w:rPr>
                <w:rFonts w:eastAsia="標楷體" w:hint="eastAsia"/>
              </w:rPr>
              <w:t>客家美食手作社</w:t>
            </w:r>
            <w:r>
              <w:rPr>
                <w:rFonts w:eastAsia="標楷體" w:hint="eastAsia"/>
              </w:rPr>
              <w:t>-</w:t>
            </w:r>
            <w:r>
              <w:rPr>
                <w:rFonts w:eastAsia="標楷體" w:hint="eastAsia"/>
              </w:rPr>
              <w:t>七八</w:t>
            </w:r>
          </w:p>
        </w:tc>
        <w:tc>
          <w:tcPr>
            <w:tcW w:w="8788" w:type="dxa"/>
            <w:gridSpan w:val="11"/>
            <w:vAlign w:val="center"/>
          </w:tcPr>
          <w:p w:rsidR="005D7576" w:rsidRDefault="005D7576" w:rsidP="005D7576">
            <w:pPr>
              <w:rPr>
                <w:rFonts w:eastAsia="標楷體"/>
              </w:rPr>
            </w:pPr>
            <w:r>
              <w:rPr>
                <w:rFonts w:eastAsia="標楷體" w:hint="eastAsia"/>
              </w:rPr>
              <w:t>從客家美食及手工藝製作教學中學習客家文化及語言的美好</w:t>
            </w:r>
          </w:p>
        </w:tc>
        <w:tc>
          <w:tcPr>
            <w:tcW w:w="3827" w:type="dxa"/>
            <w:gridSpan w:val="6"/>
            <w:vAlign w:val="center"/>
          </w:tcPr>
          <w:p w:rsidR="005D7576" w:rsidRDefault="005D7576" w:rsidP="005D7576">
            <w:pPr>
              <w:rPr>
                <w:rFonts w:eastAsia="標楷體"/>
              </w:rPr>
            </w:pPr>
            <w:r>
              <w:rPr>
                <w:rFonts w:eastAsia="標楷體" w:hint="eastAsia"/>
              </w:rPr>
              <w:t>實作、學習單</w:t>
            </w:r>
          </w:p>
        </w:tc>
      </w:tr>
      <w:tr w:rsidR="00832F06" w:rsidTr="005D7576">
        <w:trPr>
          <w:gridBefore w:val="1"/>
          <w:wBefore w:w="33" w:type="dxa"/>
          <w:cantSplit/>
          <w:trHeight w:val="480"/>
          <w:jc w:val="center"/>
        </w:trPr>
        <w:tc>
          <w:tcPr>
            <w:tcW w:w="2122" w:type="dxa"/>
            <w:gridSpan w:val="3"/>
            <w:vAlign w:val="center"/>
          </w:tcPr>
          <w:p w:rsidR="00832F06" w:rsidRPr="00655BD5" w:rsidRDefault="00832F06" w:rsidP="00832F06">
            <w:pPr>
              <w:jc w:val="center"/>
              <w:rPr>
                <w:rFonts w:ascii="標楷體" w:eastAsia="標楷體" w:hAnsi="標楷體"/>
                <w:lang w:eastAsia="zh-HK"/>
              </w:rPr>
            </w:pPr>
            <w:r>
              <w:rPr>
                <w:rFonts w:ascii="標楷體" w:eastAsia="標楷體" w:hAnsi="標楷體" w:hint="eastAsia"/>
              </w:rPr>
              <w:t>籃球社-七八</w:t>
            </w:r>
          </w:p>
        </w:tc>
        <w:tc>
          <w:tcPr>
            <w:tcW w:w="8788" w:type="dxa"/>
            <w:gridSpan w:val="11"/>
            <w:vAlign w:val="center"/>
          </w:tcPr>
          <w:p w:rsidR="00832F06" w:rsidRPr="00EA18E4" w:rsidRDefault="00832F06" w:rsidP="00832F06">
            <w:pPr>
              <w:rPr>
                <w:rFonts w:ascii="標楷體" w:eastAsia="標楷體" w:hAnsi="標楷體"/>
              </w:rPr>
            </w:pPr>
            <w:r w:rsidRPr="00EA18E4">
              <w:rPr>
                <w:rFonts w:ascii="標楷體" w:eastAsia="標楷體" w:hAnsi="標楷體" w:hint="eastAsia"/>
              </w:rPr>
              <w:t>個人基本動作訓練、5對5全場戰術介紹</w:t>
            </w:r>
          </w:p>
        </w:tc>
        <w:tc>
          <w:tcPr>
            <w:tcW w:w="3827" w:type="dxa"/>
            <w:gridSpan w:val="6"/>
          </w:tcPr>
          <w:p w:rsidR="00832F06" w:rsidRPr="00EA18E4" w:rsidRDefault="00832F06" w:rsidP="00832F06">
            <w:pPr>
              <w:rPr>
                <w:rFonts w:ascii="標楷體" w:eastAsia="標楷體" w:hAnsi="標楷體"/>
              </w:rPr>
            </w:pPr>
            <w:r w:rsidRPr="00EA18E4">
              <w:rPr>
                <w:rFonts w:ascii="標楷體" w:eastAsia="標楷體" w:hAnsi="標楷體" w:hint="eastAsia"/>
              </w:rPr>
              <w:t>實作及成果發表</w:t>
            </w:r>
          </w:p>
        </w:tc>
      </w:tr>
      <w:tr w:rsidR="00832F06" w:rsidTr="005D7576">
        <w:trPr>
          <w:gridBefore w:val="1"/>
          <w:wBefore w:w="33" w:type="dxa"/>
          <w:cantSplit/>
          <w:trHeight w:val="480"/>
          <w:jc w:val="center"/>
        </w:trPr>
        <w:tc>
          <w:tcPr>
            <w:tcW w:w="2122" w:type="dxa"/>
            <w:gridSpan w:val="3"/>
            <w:vAlign w:val="center"/>
          </w:tcPr>
          <w:p w:rsidR="00832F06" w:rsidRPr="00655BD5" w:rsidRDefault="00832F06" w:rsidP="00832F06">
            <w:pPr>
              <w:jc w:val="center"/>
              <w:rPr>
                <w:rFonts w:ascii="標楷體" w:eastAsia="標楷體" w:hAnsi="標楷體"/>
                <w:lang w:eastAsia="zh-HK"/>
              </w:rPr>
            </w:pPr>
            <w:r>
              <w:rPr>
                <w:rFonts w:ascii="標楷體" w:eastAsia="標楷體" w:hAnsi="標楷體" w:hint="eastAsia"/>
              </w:rPr>
              <w:t>樂活達人社-七八</w:t>
            </w:r>
          </w:p>
        </w:tc>
        <w:tc>
          <w:tcPr>
            <w:tcW w:w="8788" w:type="dxa"/>
            <w:gridSpan w:val="11"/>
            <w:vAlign w:val="center"/>
          </w:tcPr>
          <w:p w:rsidR="00832F06" w:rsidRPr="00EA18E4" w:rsidRDefault="00832F06" w:rsidP="00832F06">
            <w:pPr>
              <w:rPr>
                <w:rFonts w:ascii="標楷體" w:eastAsia="標楷體" w:hAnsi="標楷體"/>
                <w:b/>
              </w:rPr>
            </w:pPr>
            <w:r w:rsidRPr="00EA18E4">
              <w:rPr>
                <w:rFonts w:ascii="標楷體" w:eastAsia="標楷體" w:hAnsi="標楷體" w:hint="eastAsia"/>
              </w:rPr>
              <w:t>生活科技相關應用作品實作-2</w:t>
            </w:r>
          </w:p>
        </w:tc>
        <w:tc>
          <w:tcPr>
            <w:tcW w:w="3827" w:type="dxa"/>
            <w:gridSpan w:val="6"/>
            <w:vAlign w:val="center"/>
          </w:tcPr>
          <w:p w:rsidR="00832F06" w:rsidRPr="00EA18E4" w:rsidRDefault="00832F06" w:rsidP="00832F06">
            <w:pPr>
              <w:rPr>
                <w:rFonts w:ascii="標楷體" w:eastAsia="標楷體" w:hAnsi="標楷體"/>
              </w:rPr>
            </w:pPr>
            <w:r w:rsidRPr="00EA18E4">
              <w:rPr>
                <w:rFonts w:ascii="標楷體" w:eastAsia="標楷體" w:hAnsi="標楷體"/>
              </w:rPr>
              <w:t>實作及</w:t>
            </w:r>
            <w:r w:rsidRPr="00EA18E4">
              <w:rPr>
                <w:rFonts w:ascii="標楷體" w:eastAsia="標楷體" w:hAnsi="標楷體" w:hint="eastAsia"/>
              </w:rPr>
              <w:t>成果測試</w:t>
            </w:r>
          </w:p>
        </w:tc>
      </w:tr>
      <w:tr w:rsidR="00832F06" w:rsidTr="005D7576">
        <w:trPr>
          <w:gridBefore w:val="1"/>
          <w:wBefore w:w="33" w:type="dxa"/>
          <w:cantSplit/>
          <w:trHeight w:val="480"/>
          <w:jc w:val="center"/>
        </w:trPr>
        <w:tc>
          <w:tcPr>
            <w:tcW w:w="2122" w:type="dxa"/>
            <w:gridSpan w:val="3"/>
            <w:vAlign w:val="center"/>
          </w:tcPr>
          <w:p w:rsidR="00832F06" w:rsidRPr="00655BD5" w:rsidRDefault="00832F06" w:rsidP="00832F06">
            <w:pPr>
              <w:jc w:val="center"/>
              <w:rPr>
                <w:rFonts w:ascii="標楷體" w:eastAsia="標楷體" w:hAnsi="標楷體"/>
                <w:lang w:eastAsia="zh-HK"/>
              </w:rPr>
            </w:pPr>
            <w:r>
              <w:rPr>
                <w:rFonts w:ascii="標楷體" w:eastAsia="標楷體" w:hAnsi="標楷體" w:hint="eastAsia"/>
              </w:rPr>
              <w:t>話劇</w:t>
            </w:r>
            <w:r w:rsidRPr="00655BD5">
              <w:rPr>
                <w:rFonts w:ascii="標楷體" w:eastAsia="標楷體" w:hAnsi="標楷體" w:hint="eastAsia"/>
              </w:rPr>
              <w:t>社</w:t>
            </w:r>
            <w:r>
              <w:rPr>
                <w:rFonts w:ascii="標楷體" w:eastAsia="標楷體" w:hAnsi="標楷體" w:hint="eastAsia"/>
              </w:rPr>
              <w:t>-七八</w:t>
            </w:r>
          </w:p>
        </w:tc>
        <w:tc>
          <w:tcPr>
            <w:tcW w:w="8788" w:type="dxa"/>
            <w:gridSpan w:val="11"/>
            <w:vAlign w:val="center"/>
          </w:tcPr>
          <w:p w:rsidR="00832F06" w:rsidRPr="00655BD5" w:rsidRDefault="00832F06" w:rsidP="00832F06">
            <w:pPr>
              <w:rPr>
                <w:rFonts w:ascii="標楷體" w:eastAsia="標楷體" w:hAnsi="標楷體"/>
              </w:rPr>
            </w:pPr>
            <w:r>
              <w:rPr>
                <w:rFonts w:ascii="標楷體" w:eastAsia="標楷體" w:hAnsi="標楷體" w:hint="eastAsia"/>
              </w:rPr>
              <w:t>由戲劇欣賞學習戲劇相關知識，並以實際參與戲劇演出體驗戲劇表演準備工作</w:t>
            </w:r>
          </w:p>
        </w:tc>
        <w:tc>
          <w:tcPr>
            <w:tcW w:w="3827" w:type="dxa"/>
            <w:gridSpan w:val="6"/>
            <w:vAlign w:val="center"/>
          </w:tcPr>
          <w:p w:rsidR="00832F06" w:rsidRPr="00CC0431" w:rsidRDefault="00832F06" w:rsidP="00832F06">
            <w:pPr>
              <w:rPr>
                <w:rFonts w:ascii="標楷體" w:eastAsia="標楷體" w:hAnsi="標楷體"/>
              </w:rPr>
            </w:pPr>
            <w:r w:rsidRPr="00CC0431">
              <w:rPr>
                <w:rFonts w:ascii="標楷體" w:eastAsia="標楷體" w:hAnsi="標楷體" w:hint="eastAsia"/>
              </w:rPr>
              <w:t>參與程度、成果展演</w:t>
            </w:r>
          </w:p>
        </w:tc>
      </w:tr>
      <w:tr w:rsidR="00832F06" w:rsidTr="005D7576">
        <w:trPr>
          <w:gridBefore w:val="1"/>
          <w:wBefore w:w="33" w:type="dxa"/>
          <w:cantSplit/>
          <w:trHeight w:val="480"/>
          <w:jc w:val="center"/>
        </w:trPr>
        <w:tc>
          <w:tcPr>
            <w:tcW w:w="2122" w:type="dxa"/>
            <w:gridSpan w:val="3"/>
            <w:vAlign w:val="center"/>
          </w:tcPr>
          <w:p w:rsidR="00832F06" w:rsidRPr="00655BD5" w:rsidRDefault="00832F06" w:rsidP="00832F06">
            <w:pPr>
              <w:jc w:val="center"/>
              <w:rPr>
                <w:rFonts w:ascii="標楷體" w:eastAsia="標楷體" w:hAnsi="標楷體"/>
              </w:rPr>
            </w:pPr>
            <w:r>
              <w:rPr>
                <w:rFonts w:ascii="標楷體" w:eastAsia="標楷體" w:hAnsi="標楷體" w:hint="eastAsia"/>
              </w:rPr>
              <w:t>美學</w:t>
            </w:r>
            <w:r w:rsidRPr="00655BD5">
              <w:rPr>
                <w:rFonts w:ascii="標楷體" w:eastAsia="標楷體" w:hAnsi="標楷體" w:hint="eastAsia"/>
              </w:rPr>
              <w:t>社</w:t>
            </w:r>
            <w:r>
              <w:rPr>
                <w:rFonts w:ascii="標楷體" w:eastAsia="標楷體" w:hAnsi="標楷體" w:hint="eastAsia"/>
              </w:rPr>
              <w:t>-七八</w:t>
            </w:r>
          </w:p>
        </w:tc>
        <w:tc>
          <w:tcPr>
            <w:tcW w:w="8788" w:type="dxa"/>
            <w:gridSpan w:val="11"/>
            <w:vAlign w:val="center"/>
          </w:tcPr>
          <w:p w:rsidR="00832F06" w:rsidRPr="00655BD5" w:rsidRDefault="00832F06" w:rsidP="00832F06">
            <w:pPr>
              <w:rPr>
                <w:rFonts w:ascii="標楷體" w:eastAsia="標楷體" w:hAnsi="標楷體"/>
              </w:rPr>
            </w:pPr>
            <w:r>
              <w:rPr>
                <w:rFonts w:ascii="標楷體" w:eastAsia="標楷體" w:hAnsi="標楷體" w:hint="eastAsia"/>
              </w:rPr>
              <w:t>學習以美學角度欣賞生活人事物，並譨實際應用於生活中之相關物品</w:t>
            </w:r>
          </w:p>
        </w:tc>
        <w:tc>
          <w:tcPr>
            <w:tcW w:w="3827" w:type="dxa"/>
            <w:gridSpan w:val="6"/>
            <w:vAlign w:val="center"/>
          </w:tcPr>
          <w:p w:rsidR="00832F06" w:rsidRPr="00655BD5" w:rsidRDefault="00832F06" w:rsidP="00832F06">
            <w:pPr>
              <w:rPr>
                <w:rFonts w:ascii="標楷體" w:eastAsia="標楷體" w:hAnsi="標楷體"/>
              </w:rPr>
            </w:pPr>
            <w:r>
              <w:rPr>
                <w:rFonts w:ascii="標楷體" w:eastAsia="標楷體" w:hAnsi="標楷體" w:hint="eastAsia"/>
              </w:rPr>
              <w:t>成品製作</w:t>
            </w:r>
          </w:p>
        </w:tc>
      </w:tr>
      <w:tr w:rsidR="00832F06" w:rsidTr="005D7576">
        <w:trPr>
          <w:gridBefore w:val="1"/>
          <w:wBefore w:w="33" w:type="dxa"/>
          <w:cantSplit/>
          <w:trHeight w:val="480"/>
          <w:jc w:val="center"/>
        </w:trPr>
        <w:tc>
          <w:tcPr>
            <w:tcW w:w="2122" w:type="dxa"/>
            <w:gridSpan w:val="3"/>
            <w:vAlign w:val="center"/>
          </w:tcPr>
          <w:p w:rsidR="00832F06" w:rsidRDefault="00832F06" w:rsidP="00832F06">
            <w:pPr>
              <w:jc w:val="center"/>
              <w:rPr>
                <w:rFonts w:eastAsia="標楷體"/>
              </w:rPr>
            </w:pPr>
            <w:r>
              <w:rPr>
                <w:rFonts w:eastAsia="標楷體" w:hint="eastAsia"/>
              </w:rPr>
              <w:t>生物研究社</w:t>
            </w:r>
            <w:r>
              <w:rPr>
                <w:rFonts w:eastAsia="標楷體" w:hint="eastAsia"/>
              </w:rPr>
              <w:t>-</w:t>
            </w:r>
            <w:r>
              <w:rPr>
                <w:rFonts w:eastAsia="標楷體" w:hint="eastAsia"/>
              </w:rPr>
              <w:t>九</w:t>
            </w:r>
          </w:p>
        </w:tc>
        <w:tc>
          <w:tcPr>
            <w:tcW w:w="8788" w:type="dxa"/>
            <w:gridSpan w:val="11"/>
            <w:vAlign w:val="center"/>
          </w:tcPr>
          <w:p w:rsidR="00832F06" w:rsidRDefault="00832F06" w:rsidP="00832F06">
            <w:pPr>
              <w:rPr>
                <w:rFonts w:eastAsia="標楷體"/>
              </w:rPr>
            </w:pPr>
            <w:r>
              <w:rPr>
                <w:rFonts w:ascii="標楷體" w:eastAsia="標楷體" w:hAnsi="標楷體" w:hint="eastAsia"/>
              </w:rPr>
              <w:t>生物</w:t>
            </w:r>
            <w:r w:rsidRPr="00EA18E4">
              <w:rPr>
                <w:rFonts w:ascii="標楷體" w:eastAsia="標楷體" w:hAnsi="標楷體"/>
              </w:rPr>
              <w:t>實驗操作</w:t>
            </w:r>
          </w:p>
        </w:tc>
        <w:tc>
          <w:tcPr>
            <w:tcW w:w="3827" w:type="dxa"/>
            <w:gridSpan w:val="6"/>
            <w:vAlign w:val="center"/>
          </w:tcPr>
          <w:p w:rsidR="00832F06" w:rsidRDefault="00832F06" w:rsidP="00832F06">
            <w:pPr>
              <w:rPr>
                <w:rFonts w:eastAsia="標楷體"/>
              </w:rPr>
            </w:pPr>
            <w:r w:rsidRPr="00EA18E4">
              <w:rPr>
                <w:rFonts w:ascii="標楷體" w:eastAsia="標楷體" w:hAnsi="標楷體"/>
              </w:rPr>
              <w:t>實作及成果發表</w:t>
            </w:r>
          </w:p>
        </w:tc>
      </w:tr>
      <w:tr w:rsidR="003949E5" w:rsidTr="005D7576">
        <w:trPr>
          <w:gridBefore w:val="1"/>
          <w:wBefore w:w="33" w:type="dxa"/>
          <w:cantSplit/>
          <w:trHeight w:val="480"/>
          <w:jc w:val="center"/>
        </w:trPr>
        <w:tc>
          <w:tcPr>
            <w:tcW w:w="2122" w:type="dxa"/>
            <w:gridSpan w:val="3"/>
            <w:vAlign w:val="center"/>
          </w:tcPr>
          <w:p w:rsidR="003949E5" w:rsidRPr="004D4930" w:rsidRDefault="003949E5" w:rsidP="003949E5">
            <w:pPr>
              <w:jc w:val="center"/>
              <w:rPr>
                <w:rFonts w:ascii="標楷體" w:eastAsia="標楷體" w:hAnsi="標楷體"/>
                <w:lang w:eastAsia="zh-HK"/>
              </w:rPr>
            </w:pPr>
            <w:r w:rsidRPr="004D4930">
              <w:rPr>
                <w:rFonts w:ascii="標楷體" w:eastAsia="標楷體" w:hAnsi="標楷體" w:hint="eastAsia"/>
              </w:rPr>
              <w:lastRenderedPageBreak/>
              <w:t>大家說英語</w:t>
            </w:r>
            <w:r>
              <w:rPr>
                <w:rFonts w:ascii="標楷體" w:eastAsia="標楷體" w:hAnsi="標楷體" w:hint="eastAsia"/>
              </w:rPr>
              <w:t>-九</w:t>
            </w:r>
          </w:p>
        </w:tc>
        <w:tc>
          <w:tcPr>
            <w:tcW w:w="8788" w:type="dxa"/>
            <w:gridSpan w:val="11"/>
            <w:vAlign w:val="center"/>
          </w:tcPr>
          <w:p w:rsidR="003949E5" w:rsidRPr="00655BD5" w:rsidRDefault="003949E5" w:rsidP="003949E5">
            <w:pPr>
              <w:rPr>
                <w:rFonts w:ascii="標楷體" w:eastAsia="標楷體" w:hAnsi="標楷體"/>
              </w:rPr>
            </w:pPr>
            <w:r>
              <w:rPr>
                <w:rFonts w:ascii="標楷體" w:eastAsia="標楷體" w:hAnsi="標楷體" w:hint="eastAsia"/>
              </w:rPr>
              <w:t>藉由英語雜誌、戲劇及相關書籍閱讀及演練，增進同學英語會話能力</w:t>
            </w:r>
          </w:p>
        </w:tc>
        <w:tc>
          <w:tcPr>
            <w:tcW w:w="3827" w:type="dxa"/>
            <w:gridSpan w:val="6"/>
            <w:vAlign w:val="center"/>
          </w:tcPr>
          <w:p w:rsidR="003949E5" w:rsidRPr="00992D10" w:rsidRDefault="003949E5" w:rsidP="003949E5">
            <w:pPr>
              <w:rPr>
                <w:rFonts w:ascii="標楷體" w:eastAsia="標楷體" w:hAnsi="標楷體"/>
              </w:rPr>
            </w:pPr>
            <w:r w:rsidRPr="00992D10">
              <w:rPr>
                <w:rFonts w:ascii="標楷體" w:eastAsia="標楷體" w:hAnsi="標楷體" w:hint="eastAsia"/>
              </w:rPr>
              <w:t>參與程度、</w:t>
            </w:r>
            <w:r>
              <w:rPr>
                <w:rFonts w:ascii="標楷體" w:eastAsia="標楷體" w:hAnsi="標楷體" w:hint="eastAsia"/>
              </w:rPr>
              <w:t>口說</w:t>
            </w:r>
          </w:p>
        </w:tc>
      </w:tr>
      <w:tr w:rsidR="003949E5" w:rsidTr="005D7576">
        <w:trPr>
          <w:gridBefore w:val="1"/>
          <w:wBefore w:w="33" w:type="dxa"/>
          <w:cantSplit/>
          <w:trHeight w:val="480"/>
          <w:jc w:val="center"/>
        </w:trPr>
        <w:tc>
          <w:tcPr>
            <w:tcW w:w="2122" w:type="dxa"/>
            <w:gridSpan w:val="3"/>
            <w:vAlign w:val="center"/>
          </w:tcPr>
          <w:p w:rsidR="003949E5" w:rsidRPr="004D4930" w:rsidRDefault="003949E5" w:rsidP="003949E5">
            <w:pPr>
              <w:jc w:val="center"/>
              <w:rPr>
                <w:rFonts w:ascii="標楷體" w:eastAsia="標楷體" w:hAnsi="標楷體"/>
                <w:lang w:eastAsia="zh-HK"/>
              </w:rPr>
            </w:pPr>
            <w:r w:rsidRPr="004D4930">
              <w:rPr>
                <w:rFonts w:ascii="標楷體" w:eastAsia="標楷體" w:hAnsi="標楷體" w:hint="eastAsia"/>
              </w:rPr>
              <w:t>遊戲製作社</w:t>
            </w:r>
            <w:r>
              <w:rPr>
                <w:rFonts w:ascii="標楷體" w:eastAsia="標楷體" w:hAnsi="標楷體" w:hint="eastAsia"/>
              </w:rPr>
              <w:t>-九</w:t>
            </w:r>
          </w:p>
        </w:tc>
        <w:tc>
          <w:tcPr>
            <w:tcW w:w="8788" w:type="dxa"/>
            <w:gridSpan w:val="11"/>
            <w:vAlign w:val="center"/>
          </w:tcPr>
          <w:p w:rsidR="003949E5" w:rsidRPr="00EA18E4" w:rsidRDefault="003949E5" w:rsidP="003949E5">
            <w:pPr>
              <w:rPr>
                <w:rFonts w:ascii="標楷體" w:eastAsia="標楷體" w:hAnsi="標楷體"/>
              </w:rPr>
            </w:pPr>
            <w:r w:rsidRPr="00EA18E4">
              <w:rPr>
                <w:rFonts w:ascii="標楷體" w:eastAsia="標楷體" w:hAnsi="標楷體" w:hint="eastAsia"/>
                <w:bCs/>
              </w:rPr>
              <w:t>以</w:t>
            </w:r>
            <w:r w:rsidRPr="00EA18E4">
              <w:rPr>
                <w:rFonts w:ascii="標楷體" w:eastAsia="標楷體" w:hAnsi="標楷體"/>
                <w:bCs/>
              </w:rPr>
              <w:t>gather town</w:t>
            </w:r>
            <w:r w:rsidRPr="00EA18E4">
              <w:rPr>
                <w:rFonts w:ascii="標楷體" w:eastAsia="標楷體" w:hAnsi="標楷體" w:hint="eastAsia"/>
                <w:bCs/>
              </w:rPr>
              <w:t>為媒介，在網路上打造一個虛擬的武崙國中</w:t>
            </w:r>
          </w:p>
        </w:tc>
        <w:tc>
          <w:tcPr>
            <w:tcW w:w="3827" w:type="dxa"/>
            <w:gridSpan w:val="6"/>
            <w:vAlign w:val="center"/>
          </w:tcPr>
          <w:p w:rsidR="003949E5" w:rsidRPr="00EA18E4" w:rsidRDefault="003949E5" w:rsidP="003949E5">
            <w:pPr>
              <w:rPr>
                <w:rFonts w:ascii="標楷體" w:eastAsia="標楷體" w:hAnsi="標楷體"/>
              </w:rPr>
            </w:pPr>
            <w:r w:rsidRPr="00EA18E4">
              <w:rPr>
                <w:rFonts w:ascii="標楷體" w:eastAsia="標楷體" w:hAnsi="標楷體" w:hint="eastAsia"/>
              </w:rPr>
              <w:t>成果發表</w:t>
            </w:r>
          </w:p>
        </w:tc>
      </w:tr>
      <w:tr w:rsidR="003949E5" w:rsidTr="005D7576">
        <w:trPr>
          <w:gridBefore w:val="1"/>
          <w:wBefore w:w="33" w:type="dxa"/>
          <w:cantSplit/>
          <w:trHeight w:val="480"/>
          <w:jc w:val="center"/>
        </w:trPr>
        <w:tc>
          <w:tcPr>
            <w:tcW w:w="2122" w:type="dxa"/>
            <w:gridSpan w:val="3"/>
          </w:tcPr>
          <w:p w:rsidR="003949E5" w:rsidRPr="004D4930" w:rsidRDefault="003949E5" w:rsidP="003949E5">
            <w:pPr>
              <w:jc w:val="center"/>
              <w:rPr>
                <w:rFonts w:ascii="標楷體" w:eastAsia="標楷體" w:hAnsi="標楷體"/>
              </w:rPr>
            </w:pPr>
            <w:r w:rsidRPr="004D4930">
              <w:rPr>
                <w:rFonts w:ascii="標楷體" w:eastAsia="標楷體" w:hAnsi="標楷體" w:hint="eastAsia"/>
              </w:rPr>
              <w:t>圖資愛閱社</w:t>
            </w:r>
            <w:r>
              <w:rPr>
                <w:rFonts w:ascii="標楷體" w:eastAsia="標楷體" w:hAnsi="標楷體" w:hint="eastAsia"/>
              </w:rPr>
              <w:t>-九</w:t>
            </w:r>
          </w:p>
        </w:tc>
        <w:tc>
          <w:tcPr>
            <w:tcW w:w="8788" w:type="dxa"/>
            <w:gridSpan w:val="11"/>
          </w:tcPr>
          <w:p w:rsidR="003949E5" w:rsidRPr="00EA18E4" w:rsidRDefault="003949E5" w:rsidP="003949E5">
            <w:pPr>
              <w:rPr>
                <w:rFonts w:ascii="標楷體" w:eastAsia="標楷體" w:hAnsi="標楷體"/>
              </w:rPr>
            </w:pPr>
            <w:r w:rsidRPr="00EA18E4">
              <w:rPr>
                <w:rFonts w:ascii="標楷體" w:eastAsia="標楷體" w:hAnsi="標楷體" w:hint="eastAsia"/>
              </w:rPr>
              <w:t>圖書館書目分類整理、上架歸位</w:t>
            </w:r>
          </w:p>
        </w:tc>
        <w:tc>
          <w:tcPr>
            <w:tcW w:w="3827" w:type="dxa"/>
            <w:gridSpan w:val="6"/>
          </w:tcPr>
          <w:p w:rsidR="003949E5" w:rsidRPr="00EA18E4" w:rsidRDefault="003949E5" w:rsidP="003949E5">
            <w:pPr>
              <w:rPr>
                <w:rFonts w:ascii="標楷體" w:eastAsia="標楷體" w:hAnsi="標楷體"/>
              </w:rPr>
            </w:pPr>
            <w:r w:rsidRPr="00EA18E4">
              <w:rPr>
                <w:rFonts w:ascii="標楷體" w:eastAsia="標楷體" w:hAnsi="標楷體" w:hint="eastAsia"/>
              </w:rPr>
              <w:t>實作及成果發表</w:t>
            </w:r>
          </w:p>
        </w:tc>
      </w:tr>
      <w:tr w:rsidR="003949E5" w:rsidTr="005D7576">
        <w:trPr>
          <w:gridBefore w:val="1"/>
          <w:wBefore w:w="33" w:type="dxa"/>
          <w:cantSplit/>
          <w:trHeight w:val="480"/>
          <w:jc w:val="center"/>
        </w:trPr>
        <w:tc>
          <w:tcPr>
            <w:tcW w:w="2122" w:type="dxa"/>
            <w:gridSpan w:val="3"/>
            <w:vAlign w:val="center"/>
          </w:tcPr>
          <w:p w:rsidR="003949E5" w:rsidRPr="004D4930" w:rsidRDefault="003949E5" w:rsidP="003949E5">
            <w:pPr>
              <w:jc w:val="center"/>
              <w:rPr>
                <w:rFonts w:ascii="標楷體" w:eastAsia="標楷體" w:hAnsi="標楷體"/>
              </w:rPr>
            </w:pPr>
            <w:r w:rsidRPr="004D4930">
              <w:rPr>
                <w:rFonts w:ascii="標楷體" w:eastAsia="標楷體" w:hAnsi="標楷體" w:hint="eastAsia"/>
              </w:rPr>
              <w:t>羽球社</w:t>
            </w:r>
            <w:r>
              <w:rPr>
                <w:rFonts w:ascii="標楷體" w:eastAsia="標楷體" w:hAnsi="標楷體" w:hint="eastAsia"/>
              </w:rPr>
              <w:t>-九</w:t>
            </w:r>
          </w:p>
        </w:tc>
        <w:tc>
          <w:tcPr>
            <w:tcW w:w="8788" w:type="dxa"/>
            <w:gridSpan w:val="11"/>
            <w:vAlign w:val="center"/>
          </w:tcPr>
          <w:p w:rsidR="003949E5" w:rsidRPr="00655BD5" w:rsidRDefault="003949E5" w:rsidP="003949E5">
            <w:pPr>
              <w:rPr>
                <w:rFonts w:ascii="標楷體" w:eastAsia="標楷體" w:hAnsi="標楷體"/>
              </w:rPr>
            </w:pPr>
            <w:r w:rsidRPr="00655BD5">
              <w:rPr>
                <w:rFonts w:ascii="標楷體" w:eastAsia="標楷體" w:hAnsi="標楷體" w:hint="eastAsia"/>
              </w:rPr>
              <w:t>學習羽球運動之基礎技術與簡易規則，培養終身運動之習慣。</w:t>
            </w:r>
          </w:p>
        </w:tc>
        <w:tc>
          <w:tcPr>
            <w:tcW w:w="3827" w:type="dxa"/>
            <w:gridSpan w:val="6"/>
            <w:vAlign w:val="center"/>
          </w:tcPr>
          <w:p w:rsidR="003949E5" w:rsidRPr="00655BD5" w:rsidRDefault="003949E5" w:rsidP="003949E5">
            <w:pPr>
              <w:rPr>
                <w:rFonts w:ascii="標楷體" w:eastAsia="標楷體" w:hAnsi="標楷體"/>
              </w:rPr>
            </w:pPr>
            <w:r w:rsidRPr="00655BD5">
              <w:rPr>
                <w:rFonts w:ascii="標楷體" w:eastAsia="標楷體" w:hAnsi="標楷體" w:hint="eastAsia"/>
                <w:shd w:val="clear" w:color="auto" w:fill="FFFFFF"/>
              </w:rPr>
              <w:t>J-C2</w:t>
            </w:r>
          </w:p>
        </w:tc>
      </w:tr>
      <w:tr w:rsidR="003949E5" w:rsidTr="005D7576">
        <w:trPr>
          <w:gridBefore w:val="1"/>
          <w:wBefore w:w="33" w:type="dxa"/>
          <w:cantSplit/>
          <w:trHeight w:val="480"/>
          <w:jc w:val="center"/>
        </w:trPr>
        <w:tc>
          <w:tcPr>
            <w:tcW w:w="2122" w:type="dxa"/>
            <w:gridSpan w:val="3"/>
            <w:vAlign w:val="center"/>
          </w:tcPr>
          <w:p w:rsidR="003949E5" w:rsidRPr="004D4930" w:rsidRDefault="003949E5" w:rsidP="003949E5">
            <w:pPr>
              <w:jc w:val="center"/>
              <w:rPr>
                <w:rFonts w:eastAsia="標楷體"/>
              </w:rPr>
            </w:pPr>
            <w:r w:rsidRPr="004D4930">
              <w:rPr>
                <w:rFonts w:eastAsia="標楷體" w:hint="eastAsia"/>
              </w:rPr>
              <w:t>天文社</w:t>
            </w:r>
            <w:r>
              <w:rPr>
                <w:rFonts w:eastAsia="標楷體" w:hint="eastAsia"/>
              </w:rPr>
              <w:t>-</w:t>
            </w:r>
            <w:r>
              <w:rPr>
                <w:rFonts w:eastAsia="標楷體" w:hint="eastAsia"/>
              </w:rPr>
              <w:t>九</w:t>
            </w:r>
          </w:p>
        </w:tc>
        <w:tc>
          <w:tcPr>
            <w:tcW w:w="8788" w:type="dxa"/>
            <w:gridSpan w:val="11"/>
            <w:vAlign w:val="center"/>
          </w:tcPr>
          <w:p w:rsidR="003949E5" w:rsidRPr="00EA18E4" w:rsidRDefault="003949E5" w:rsidP="003949E5">
            <w:pPr>
              <w:rPr>
                <w:rFonts w:ascii="標楷體" w:eastAsia="標楷體" w:hAnsi="標楷體"/>
              </w:rPr>
            </w:pPr>
            <w:r w:rsidRPr="00EA18E4">
              <w:rPr>
                <w:rFonts w:ascii="標楷體" w:eastAsia="標楷體" w:hAnsi="標楷體" w:hint="eastAsia"/>
              </w:rPr>
              <w:t>了解四季星象的運行邏輯，增進觀星技巧與興趣</w:t>
            </w:r>
          </w:p>
        </w:tc>
        <w:tc>
          <w:tcPr>
            <w:tcW w:w="3827" w:type="dxa"/>
            <w:gridSpan w:val="6"/>
            <w:vAlign w:val="center"/>
          </w:tcPr>
          <w:p w:rsidR="003949E5" w:rsidRPr="00EA18E4" w:rsidRDefault="003949E5" w:rsidP="003949E5">
            <w:pPr>
              <w:jc w:val="center"/>
              <w:rPr>
                <w:rFonts w:ascii="標楷體" w:eastAsia="標楷體" w:hAnsi="標楷體"/>
              </w:rPr>
            </w:pPr>
            <w:r w:rsidRPr="00EA18E4">
              <w:rPr>
                <w:rFonts w:ascii="標楷體" w:eastAsia="標楷體" w:hAnsi="標楷體" w:hint="eastAsia"/>
              </w:rPr>
              <w:t>辨識星座實作及星象導覽發表</w:t>
            </w:r>
          </w:p>
        </w:tc>
      </w:tr>
      <w:tr w:rsidR="00832F06" w:rsidRPr="001B3034" w:rsidTr="005D7576">
        <w:trPr>
          <w:gridBefore w:val="1"/>
          <w:wBefore w:w="33" w:type="dxa"/>
          <w:cantSplit/>
          <w:trHeight w:val="890"/>
          <w:jc w:val="center"/>
        </w:trPr>
        <w:tc>
          <w:tcPr>
            <w:tcW w:w="14737" w:type="dxa"/>
            <w:gridSpan w:val="20"/>
            <w:shd w:val="clear" w:color="auto" w:fill="FFE599"/>
            <w:vAlign w:val="center"/>
          </w:tcPr>
          <w:p w:rsidR="00832F06" w:rsidRPr="001B3034" w:rsidRDefault="00832F06" w:rsidP="00832F06">
            <w:pPr>
              <w:spacing w:beforeLines="50" w:before="180" w:afterLines="50" w:after="180"/>
              <w:jc w:val="center"/>
              <w:rPr>
                <w:rFonts w:eastAsia="標楷體"/>
                <w:b/>
                <w:sz w:val="28"/>
              </w:rPr>
            </w:pPr>
            <w:r w:rsidRPr="00DF7F41">
              <w:rPr>
                <w:rFonts w:eastAsia="標楷體" w:hint="eastAsia"/>
                <w:b/>
                <w:color w:val="3333FF"/>
                <w:sz w:val="32"/>
              </w:rPr>
              <w:t>各週教學進度</w:t>
            </w:r>
          </w:p>
        </w:tc>
      </w:tr>
      <w:tr w:rsidR="00041320" w:rsidRPr="004D4930" w:rsidTr="00041320">
        <w:trPr>
          <w:gridAfter w:val="1"/>
          <w:wAfter w:w="33" w:type="dxa"/>
          <w:cantSplit/>
          <w:trHeight w:val="1303"/>
          <w:jc w:val="center"/>
        </w:trPr>
        <w:tc>
          <w:tcPr>
            <w:tcW w:w="866" w:type="dxa"/>
            <w:gridSpan w:val="2"/>
            <w:shd w:val="clear" w:color="auto" w:fill="D9D9D9"/>
            <w:vAlign w:val="center"/>
          </w:tcPr>
          <w:p w:rsidR="00041320" w:rsidRDefault="00041320" w:rsidP="00041320">
            <w:pPr>
              <w:jc w:val="center"/>
              <w:rPr>
                <w:rFonts w:eastAsia="標楷體"/>
              </w:rPr>
            </w:pPr>
            <w:r>
              <w:rPr>
                <w:rFonts w:eastAsia="標楷體"/>
              </w:rPr>
              <w:t>週</w:t>
            </w:r>
          </w:p>
          <w:p w:rsidR="00041320" w:rsidRDefault="00041320" w:rsidP="00041320">
            <w:pPr>
              <w:jc w:val="center"/>
              <w:rPr>
                <w:rFonts w:eastAsia="標楷體"/>
              </w:rPr>
            </w:pPr>
            <w:r>
              <w:rPr>
                <w:rFonts w:eastAsia="標楷體"/>
              </w:rPr>
              <w:t>次</w:t>
            </w:r>
          </w:p>
        </w:tc>
        <w:tc>
          <w:tcPr>
            <w:tcW w:w="867" w:type="dxa"/>
            <w:shd w:val="clear" w:color="auto" w:fill="D9D9D9"/>
            <w:vAlign w:val="center"/>
          </w:tcPr>
          <w:p w:rsidR="00041320" w:rsidRDefault="00041320" w:rsidP="00041320">
            <w:pPr>
              <w:jc w:val="center"/>
              <w:rPr>
                <w:rFonts w:eastAsia="標楷體"/>
              </w:rPr>
            </w:pPr>
            <w:r>
              <w:rPr>
                <w:rFonts w:eastAsia="標楷體" w:hint="eastAsia"/>
                <w:lang w:eastAsia="zh-HK"/>
              </w:rPr>
              <w:t>童軍團</w:t>
            </w:r>
          </w:p>
        </w:tc>
        <w:tc>
          <w:tcPr>
            <w:tcW w:w="867" w:type="dxa"/>
            <w:gridSpan w:val="2"/>
            <w:shd w:val="clear" w:color="auto" w:fill="D9D9D9"/>
            <w:vAlign w:val="center"/>
          </w:tcPr>
          <w:p w:rsidR="00041320" w:rsidRDefault="00041320" w:rsidP="00041320">
            <w:pPr>
              <w:jc w:val="center"/>
              <w:rPr>
                <w:rFonts w:eastAsia="標楷體"/>
              </w:rPr>
            </w:pPr>
            <w:r>
              <w:rPr>
                <w:rFonts w:eastAsia="標楷體" w:hint="eastAsia"/>
              </w:rPr>
              <w:t>桌遊社</w:t>
            </w:r>
          </w:p>
        </w:tc>
        <w:tc>
          <w:tcPr>
            <w:tcW w:w="867" w:type="dxa"/>
            <w:shd w:val="clear" w:color="auto" w:fill="D9D9D9"/>
            <w:vAlign w:val="center"/>
          </w:tcPr>
          <w:p w:rsidR="00041320" w:rsidRDefault="00041320" w:rsidP="00041320">
            <w:pPr>
              <w:jc w:val="center"/>
              <w:rPr>
                <w:rFonts w:eastAsia="標楷體"/>
              </w:rPr>
            </w:pPr>
            <w:r>
              <w:rPr>
                <w:rFonts w:eastAsia="標楷體" w:hint="eastAsia"/>
              </w:rPr>
              <w:t>直笛團</w:t>
            </w:r>
          </w:p>
        </w:tc>
        <w:tc>
          <w:tcPr>
            <w:tcW w:w="867" w:type="dxa"/>
            <w:shd w:val="clear" w:color="auto" w:fill="D9D9D9"/>
            <w:vAlign w:val="center"/>
          </w:tcPr>
          <w:p w:rsidR="00041320" w:rsidRDefault="00041320" w:rsidP="00041320">
            <w:pPr>
              <w:jc w:val="center"/>
              <w:rPr>
                <w:rFonts w:eastAsia="標楷體"/>
              </w:rPr>
            </w:pPr>
            <w:r>
              <w:rPr>
                <w:rFonts w:eastAsia="標楷體" w:hint="eastAsia"/>
              </w:rPr>
              <w:t>桌球社</w:t>
            </w:r>
          </w:p>
        </w:tc>
        <w:tc>
          <w:tcPr>
            <w:tcW w:w="867" w:type="dxa"/>
            <w:shd w:val="clear" w:color="auto" w:fill="D9D9D9"/>
            <w:vAlign w:val="center"/>
          </w:tcPr>
          <w:p w:rsidR="00041320" w:rsidRDefault="00041320" w:rsidP="00041320">
            <w:pPr>
              <w:jc w:val="center"/>
              <w:rPr>
                <w:rFonts w:eastAsia="標楷體"/>
              </w:rPr>
            </w:pPr>
            <w:r>
              <w:rPr>
                <w:rFonts w:eastAsia="標楷體" w:hint="eastAsia"/>
              </w:rPr>
              <w:t>熱心服務社</w:t>
            </w:r>
          </w:p>
        </w:tc>
        <w:tc>
          <w:tcPr>
            <w:tcW w:w="867" w:type="dxa"/>
            <w:shd w:val="clear" w:color="auto" w:fill="D9D9D9"/>
            <w:vAlign w:val="center"/>
          </w:tcPr>
          <w:p w:rsidR="00041320" w:rsidRDefault="00041320" w:rsidP="00041320">
            <w:pPr>
              <w:jc w:val="center"/>
              <w:rPr>
                <w:rFonts w:eastAsia="標楷體"/>
              </w:rPr>
            </w:pPr>
            <w:r>
              <w:rPr>
                <w:rFonts w:eastAsia="標楷體" w:hint="eastAsia"/>
              </w:rPr>
              <w:t>客家美食手作社</w:t>
            </w:r>
          </w:p>
        </w:tc>
        <w:tc>
          <w:tcPr>
            <w:tcW w:w="867" w:type="dxa"/>
            <w:shd w:val="clear" w:color="auto" w:fill="D9D9D9"/>
            <w:vAlign w:val="center"/>
          </w:tcPr>
          <w:p w:rsidR="00041320" w:rsidRDefault="00041320" w:rsidP="00041320">
            <w:pPr>
              <w:jc w:val="center"/>
              <w:rPr>
                <w:rFonts w:eastAsia="標楷體"/>
              </w:rPr>
            </w:pPr>
            <w:r>
              <w:rPr>
                <w:rFonts w:eastAsia="標楷體" w:hint="eastAsia"/>
              </w:rPr>
              <w:t>籃球社</w:t>
            </w:r>
          </w:p>
        </w:tc>
        <w:tc>
          <w:tcPr>
            <w:tcW w:w="866" w:type="dxa"/>
            <w:shd w:val="clear" w:color="auto" w:fill="D9D9D9"/>
            <w:vAlign w:val="center"/>
          </w:tcPr>
          <w:p w:rsidR="00041320" w:rsidRDefault="00041320" w:rsidP="00041320">
            <w:pPr>
              <w:jc w:val="center"/>
              <w:rPr>
                <w:rFonts w:eastAsia="標楷體"/>
              </w:rPr>
            </w:pPr>
            <w:r>
              <w:rPr>
                <w:rFonts w:eastAsia="標楷體" w:hint="eastAsia"/>
              </w:rPr>
              <w:t>樂活達人社</w:t>
            </w:r>
          </w:p>
        </w:tc>
        <w:tc>
          <w:tcPr>
            <w:tcW w:w="867" w:type="dxa"/>
            <w:shd w:val="clear" w:color="auto" w:fill="D9D9D9"/>
            <w:vAlign w:val="center"/>
          </w:tcPr>
          <w:p w:rsidR="00041320" w:rsidRDefault="00041320" w:rsidP="00041320">
            <w:pPr>
              <w:jc w:val="center"/>
              <w:rPr>
                <w:rFonts w:eastAsia="標楷體"/>
              </w:rPr>
            </w:pPr>
            <w:r>
              <w:rPr>
                <w:rFonts w:eastAsia="標楷體" w:hint="eastAsia"/>
              </w:rPr>
              <w:t>話劇社</w:t>
            </w:r>
          </w:p>
        </w:tc>
        <w:tc>
          <w:tcPr>
            <w:tcW w:w="867" w:type="dxa"/>
            <w:shd w:val="clear" w:color="auto" w:fill="D9D9D9"/>
            <w:vAlign w:val="center"/>
          </w:tcPr>
          <w:p w:rsidR="00041320" w:rsidRDefault="00041320" w:rsidP="00041320">
            <w:pPr>
              <w:jc w:val="center"/>
              <w:rPr>
                <w:rFonts w:eastAsia="標楷體"/>
              </w:rPr>
            </w:pPr>
            <w:r>
              <w:rPr>
                <w:rFonts w:eastAsia="標楷體" w:hint="eastAsia"/>
              </w:rPr>
              <w:t>美學社</w:t>
            </w:r>
          </w:p>
        </w:tc>
        <w:tc>
          <w:tcPr>
            <w:tcW w:w="867" w:type="dxa"/>
            <w:shd w:val="clear" w:color="auto" w:fill="D9D9D9"/>
            <w:vAlign w:val="center"/>
          </w:tcPr>
          <w:p w:rsidR="00041320" w:rsidRDefault="00041320" w:rsidP="00041320">
            <w:pPr>
              <w:jc w:val="center"/>
              <w:rPr>
                <w:rFonts w:eastAsia="標楷體"/>
              </w:rPr>
            </w:pPr>
            <w:r>
              <w:rPr>
                <w:rFonts w:eastAsia="標楷體" w:hint="eastAsia"/>
              </w:rPr>
              <w:t>生物研究社</w:t>
            </w:r>
          </w:p>
        </w:tc>
        <w:tc>
          <w:tcPr>
            <w:tcW w:w="867" w:type="dxa"/>
            <w:gridSpan w:val="2"/>
            <w:shd w:val="clear" w:color="auto" w:fill="D9D9D9"/>
            <w:vAlign w:val="center"/>
          </w:tcPr>
          <w:p w:rsidR="00041320" w:rsidRPr="004D4930" w:rsidRDefault="00041320" w:rsidP="00041320">
            <w:pPr>
              <w:jc w:val="center"/>
              <w:rPr>
                <w:rFonts w:eastAsia="標楷體"/>
              </w:rPr>
            </w:pPr>
            <w:r w:rsidRPr="004D4930">
              <w:rPr>
                <w:rFonts w:eastAsia="標楷體" w:hint="eastAsia"/>
              </w:rPr>
              <w:t>大家說英語</w:t>
            </w:r>
          </w:p>
        </w:tc>
        <w:tc>
          <w:tcPr>
            <w:tcW w:w="867" w:type="dxa"/>
            <w:shd w:val="clear" w:color="auto" w:fill="D9D9D9"/>
            <w:vAlign w:val="center"/>
          </w:tcPr>
          <w:p w:rsidR="00041320" w:rsidRPr="004D4930" w:rsidRDefault="00041320" w:rsidP="00041320">
            <w:pPr>
              <w:jc w:val="center"/>
              <w:rPr>
                <w:rFonts w:eastAsia="標楷體"/>
              </w:rPr>
            </w:pPr>
            <w:r w:rsidRPr="004D4930">
              <w:rPr>
                <w:rFonts w:eastAsia="標楷體" w:hint="eastAsia"/>
              </w:rPr>
              <w:t>遊戲製作社</w:t>
            </w:r>
          </w:p>
        </w:tc>
        <w:tc>
          <w:tcPr>
            <w:tcW w:w="867" w:type="dxa"/>
            <w:shd w:val="clear" w:color="auto" w:fill="D9D9D9"/>
            <w:vAlign w:val="center"/>
          </w:tcPr>
          <w:p w:rsidR="00041320" w:rsidRPr="004D4930" w:rsidRDefault="00041320" w:rsidP="00041320">
            <w:pPr>
              <w:jc w:val="center"/>
              <w:rPr>
                <w:rFonts w:eastAsia="標楷體"/>
              </w:rPr>
            </w:pPr>
            <w:r w:rsidRPr="004D4930">
              <w:rPr>
                <w:rFonts w:eastAsia="標楷體" w:hint="eastAsia"/>
              </w:rPr>
              <w:t>圖資愛閱社</w:t>
            </w:r>
          </w:p>
        </w:tc>
        <w:tc>
          <w:tcPr>
            <w:tcW w:w="867" w:type="dxa"/>
            <w:shd w:val="clear" w:color="auto" w:fill="D9D9D9"/>
            <w:vAlign w:val="center"/>
          </w:tcPr>
          <w:p w:rsidR="00041320" w:rsidRPr="004D4930" w:rsidRDefault="00041320" w:rsidP="00041320">
            <w:pPr>
              <w:jc w:val="center"/>
              <w:rPr>
                <w:rFonts w:eastAsia="標楷體"/>
              </w:rPr>
            </w:pPr>
            <w:r w:rsidRPr="004D4930">
              <w:rPr>
                <w:rFonts w:eastAsia="標楷體" w:hint="eastAsia"/>
              </w:rPr>
              <w:t>羽球社</w:t>
            </w:r>
          </w:p>
        </w:tc>
        <w:tc>
          <w:tcPr>
            <w:tcW w:w="867" w:type="dxa"/>
            <w:shd w:val="clear" w:color="auto" w:fill="D9D9D9"/>
            <w:vAlign w:val="center"/>
          </w:tcPr>
          <w:p w:rsidR="00041320" w:rsidRPr="004D4930" w:rsidRDefault="00041320" w:rsidP="00041320">
            <w:pPr>
              <w:jc w:val="center"/>
              <w:rPr>
                <w:rFonts w:eastAsia="標楷體"/>
              </w:rPr>
            </w:pPr>
            <w:r w:rsidRPr="004D4930">
              <w:rPr>
                <w:rFonts w:eastAsia="標楷體" w:hint="eastAsia"/>
              </w:rPr>
              <w:t>天文社</w:t>
            </w:r>
          </w:p>
        </w:tc>
      </w:tr>
      <w:tr w:rsidR="00041320" w:rsidRPr="004D4930" w:rsidTr="00041320">
        <w:trPr>
          <w:gridAfter w:val="1"/>
          <w:wAfter w:w="33" w:type="dxa"/>
          <w:cantSplit/>
          <w:trHeight w:val="1303"/>
          <w:jc w:val="center"/>
        </w:trPr>
        <w:tc>
          <w:tcPr>
            <w:tcW w:w="866" w:type="dxa"/>
            <w:gridSpan w:val="2"/>
            <w:shd w:val="clear" w:color="auto" w:fill="FFFFFF" w:themeFill="background1"/>
            <w:vAlign w:val="center"/>
          </w:tcPr>
          <w:p w:rsidR="00041320" w:rsidRDefault="00041320" w:rsidP="00041320">
            <w:pPr>
              <w:jc w:val="center"/>
              <w:rPr>
                <w:rFonts w:eastAsia="標楷體"/>
              </w:rPr>
            </w:pPr>
            <w:r>
              <w:rPr>
                <w:rFonts w:eastAsia="標楷體" w:hint="eastAsia"/>
              </w:rPr>
              <w:t>1</w:t>
            </w:r>
          </w:p>
        </w:tc>
        <w:tc>
          <w:tcPr>
            <w:tcW w:w="867" w:type="dxa"/>
            <w:vAlign w:val="center"/>
          </w:tcPr>
          <w:p w:rsidR="00041320" w:rsidRDefault="00041320" w:rsidP="00041320">
            <w:pPr>
              <w:jc w:val="center"/>
              <w:rPr>
                <w:rFonts w:eastAsia="標楷體"/>
              </w:rPr>
            </w:pPr>
            <w:r w:rsidRPr="00762C06">
              <w:rPr>
                <w:rFonts w:eastAsia="標楷體" w:hint="eastAsia"/>
              </w:rPr>
              <w:t>團康</w:t>
            </w:r>
          </w:p>
        </w:tc>
        <w:tc>
          <w:tcPr>
            <w:tcW w:w="867" w:type="dxa"/>
            <w:gridSpan w:val="2"/>
            <w:vAlign w:val="center"/>
          </w:tcPr>
          <w:p w:rsidR="00041320" w:rsidRDefault="00041320" w:rsidP="00041320">
            <w:pPr>
              <w:jc w:val="center"/>
              <w:rPr>
                <w:rFonts w:eastAsia="標楷體"/>
              </w:rPr>
            </w:pPr>
            <w:r>
              <w:rPr>
                <w:rFonts w:eastAsia="標楷體" w:hint="eastAsia"/>
              </w:rPr>
              <w:t>認識桌遊種類</w:t>
            </w:r>
          </w:p>
        </w:tc>
        <w:tc>
          <w:tcPr>
            <w:tcW w:w="867" w:type="dxa"/>
            <w:vAlign w:val="center"/>
          </w:tcPr>
          <w:p w:rsidR="00041320" w:rsidRDefault="00041320" w:rsidP="00041320">
            <w:pPr>
              <w:jc w:val="center"/>
              <w:rPr>
                <w:rFonts w:eastAsia="標楷體"/>
              </w:rPr>
            </w:pPr>
            <w:r>
              <w:rPr>
                <w:rFonts w:eastAsia="標楷體" w:hint="eastAsia"/>
              </w:rPr>
              <w:t>迎新</w:t>
            </w:r>
          </w:p>
          <w:p w:rsidR="00041320" w:rsidRDefault="00041320" w:rsidP="00041320">
            <w:pPr>
              <w:jc w:val="center"/>
              <w:rPr>
                <w:rFonts w:eastAsia="標楷體"/>
              </w:rPr>
            </w:pPr>
            <w:r>
              <w:rPr>
                <w:rFonts w:eastAsia="標楷體" w:hint="eastAsia"/>
              </w:rPr>
              <w:t>暖身</w:t>
            </w:r>
          </w:p>
        </w:tc>
        <w:tc>
          <w:tcPr>
            <w:tcW w:w="867" w:type="dxa"/>
            <w:shd w:val="clear" w:color="auto" w:fill="FFFFFF"/>
            <w:vAlign w:val="center"/>
          </w:tcPr>
          <w:p w:rsidR="00041320" w:rsidRDefault="00041320" w:rsidP="00041320">
            <w:pPr>
              <w:jc w:val="center"/>
              <w:rPr>
                <w:rFonts w:eastAsia="標楷體"/>
              </w:rPr>
            </w:pPr>
            <w:r>
              <w:rPr>
                <w:rFonts w:eastAsia="標楷體" w:hint="eastAsia"/>
              </w:rPr>
              <w:t>迎新</w:t>
            </w:r>
          </w:p>
          <w:p w:rsidR="00041320" w:rsidRDefault="00041320" w:rsidP="00041320">
            <w:pPr>
              <w:jc w:val="center"/>
              <w:rPr>
                <w:rFonts w:eastAsia="標楷體"/>
              </w:rPr>
            </w:pPr>
            <w:r>
              <w:rPr>
                <w:rFonts w:eastAsia="標楷體" w:hint="eastAsia"/>
              </w:rPr>
              <w:t>暖身</w:t>
            </w:r>
          </w:p>
        </w:tc>
        <w:tc>
          <w:tcPr>
            <w:tcW w:w="867" w:type="dxa"/>
            <w:shd w:val="clear" w:color="auto" w:fill="FFFFFF"/>
            <w:vAlign w:val="center"/>
          </w:tcPr>
          <w:p w:rsidR="00041320" w:rsidRPr="004D4930" w:rsidRDefault="00041320" w:rsidP="00041320">
            <w:pPr>
              <w:jc w:val="center"/>
              <w:rPr>
                <w:rFonts w:ascii="標楷體" w:eastAsia="標楷體" w:hAnsi="標楷體"/>
              </w:rPr>
            </w:pPr>
            <w:r w:rsidRPr="00EA18E4">
              <w:rPr>
                <w:rFonts w:ascii="標楷體" w:eastAsia="標楷體" w:hAnsi="標楷體" w:hint="eastAsia"/>
              </w:rPr>
              <w:t>破冰活動</w:t>
            </w:r>
          </w:p>
        </w:tc>
        <w:tc>
          <w:tcPr>
            <w:tcW w:w="867" w:type="dxa"/>
            <w:vAlign w:val="center"/>
          </w:tcPr>
          <w:p w:rsidR="00041320" w:rsidRDefault="00041320" w:rsidP="00041320">
            <w:pPr>
              <w:jc w:val="center"/>
              <w:rPr>
                <w:rFonts w:eastAsia="標楷體"/>
              </w:rPr>
            </w:pPr>
            <w:r w:rsidRPr="00B627DC">
              <w:rPr>
                <w:rFonts w:ascii="標楷體" w:eastAsia="標楷體" w:hAnsi="標楷體" w:cs="新細明體"/>
                <w:kern w:val="0"/>
              </w:rPr>
              <w:t>客家菜包</w:t>
            </w:r>
          </w:p>
        </w:tc>
        <w:tc>
          <w:tcPr>
            <w:tcW w:w="867" w:type="dxa"/>
            <w:shd w:val="clear" w:color="auto" w:fill="FFFFFF" w:themeFill="background1"/>
            <w:vAlign w:val="center"/>
          </w:tcPr>
          <w:p w:rsidR="00041320" w:rsidRDefault="00041320" w:rsidP="00041320">
            <w:pPr>
              <w:jc w:val="center"/>
              <w:rPr>
                <w:rFonts w:eastAsia="標楷體"/>
              </w:rPr>
            </w:pPr>
            <w:r w:rsidRPr="00EA18E4">
              <w:rPr>
                <w:rFonts w:ascii="標楷體" w:eastAsia="標楷體" w:hAnsi="標楷體" w:hint="eastAsia"/>
              </w:rPr>
              <w:t>四角傳球、分組對抗</w:t>
            </w:r>
          </w:p>
        </w:tc>
        <w:tc>
          <w:tcPr>
            <w:tcW w:w="866" w:type="dxa"/>
            <w:shd w:val="clear" w:color="auto" w:fill="FFFFFF" w:themeFill="background1"/>
            <w:vAlign w:val="center"/>
          </w:tcPr>
          <w:p w:rsidR="00041320" w:rsidRDefault="00041320" w:rsidP="00041320">
            <w:pPr>
              <w:jc w:val="center"/>
              <w:rPr>
                <w:rFonts w:eastAsia="標楷體"/>
              </w:rPr>
            </w:pPr>
            <w:r w:rsidRPr="00EA18E4">
              <w:rPr>
                <w:rFonts w:ascii="標楷體" w:eastAsia="標楷體" w:hAnsi="標楷體"/>
              </w:rPr>
              <w:t>介紹</w:t>
            </w:r>
            <w:r w:rsidRPr="00EA18E4">
              <w:rPr>
                <w:rFonts w:ascii="標楷體" w:eastAsia="標楷體" w:hAnsi="標楷體" w:hint="eastAsia"/>
              </w:rPr>
              <w:t>本學期樂活達人</w:t>
            </w:r>
            <w:r w:rsidRPr="00EA18E4">
              <w:rPr>
                <w:rFonts w:ascii="標楷體" w:eastAsia="標楷體" w:hAnsi="標楷體"/>
              </w:rPr>
              <w:t>社上課內容</w:t>
            </w:r>
          </w:p>
        </w:tc>
        <w:tc>
          <w:tcPr>
            <w:tcW w:w="867" w:type="dxa"/>
            <w:shd w:val="clear" w:color="auto" w:fill="FFFFFF" w:themeFill="background1"/>
            <w:vAlign w:val="center"/>
          </w:tcPr>
          <w:p w:rsidR="00041320" w:rsidRDefault="00041320" w:rsidP="00041320">
            <w:pPr>
              <w:jc w:val="center"/>
              <w:rPr>
                <w:rFonts w:eastAsia="標楷體"/>
              </w:rPr>
            </w:pPr>
            <w:r>
              <w:rPr>
                <w:rFonts w:eastAsia="標楷體" w:hint="eastAsia"/>
              </w:rPr>
              <w:t>迎新</w:t>
            </w:r>
          </w:p>
          <w:p w:rsidR="00041320" w:rsidRDefault="00041320" w:rsidP="00041320">
            <w:pPr>
              <w:jc w:val="center"/>
              <w:rPr>
                <w:rFonts w:eastAsia="標楷體"/>
              </w:rPr>
            </w:pPr>
            <w:r>
              <w:rPr>
                <w:rFonts w:eastAsia="標楷體" w:hint="eastAsia"/>
              </w:rPr>
              <w:t>暖身</w:t>
            </w:r>
          </w:p>
        </w:tc>
        <w:tc>
          <w:tcPr>
            <w:tcW w:w="867" w:type="dxa"/>
            <w:shd w:val="clear" w:color="auto" w:fill="FFFFFF" w:themeFill="background1"/>
            <w:vAlign w:val="center"/>
          </w:tcPr>
          <w:p w:rsidR="00041320" w:rsidRDefault="00041320" w:rsidP="00041320">
            <w:pPr>
              <w:jc w:val="center"/>
              <w:rPr>
                <w:rFonts w:eastAsia="標楷體"/>
              </w:rPr>
            </w:pPr>
            <w:r>
              <w:rPr>
                <w:rFonts w:eastAsia="標楷體" w:hint="eastAsia"/>
              </w:rPr>
              <w:t>作品欣賞</w:t>
            </w:r>
          </w:p>
        </w:tc>
        <w:tc>
          <w:tcPr>
            <w:tcW w:w="867" w:type="dxa"/>
            <w:shd w:val="clear" w:color="auto" w:fill="FFFFFF" w:themeFill="background1"/>
            <w:vAlign w:val="center"/>
          </w:tcPr>
          <w:p w:rsidR="00041320" w:rsidRDefault="00041320" w:rsidP="00041320">
            <w:pPr>
              <w:jc w:val="center"/>
              <w:rPr>
                <w:rFonts w:eastAsia="標楷體"/>
              </w:rPr>
            </w:pPr>
            <w:r w:rsidRPr="00EA18E4">
              <w:rPr>
                <w:rFonts w:ascii="標楷體" w:eastAsia="標楷體" w:hAnsi="標楷體"/>
              </w:rPr>
              <w:t>闖關遊戲</w:t>
            </w:r>
          </w:p>
        </w:tc>
        <w:tc>
          <w:tcPr>
            <w:tcW w:w="867" w:type="dxa"/>
            <w:gridSpan w:val="2"/>
            <w:shd w:val="clear" w:color="auto" w:fill="FFFFFF" w:themeFill="background1"/>
            <w:vAlign w:val="center"/>
          </w:tcPr>
          <w:p w:rsidR="00041320" w:rsidRDefault="00041320" w:rsidP="00041320">
            <w:pPr>
              <w:jc w:val="center"/>
              <w:rPr>
                <w:rFonts w:eastAsia="標楷體"/>
              </w:rPr>
            </w:pPr>
            <w:r>
              <w:rPr>
                <w:rFonts w:eastAsia="標楷體" w:hint="eastAsia"/>
              </w:rPr>
              <w:t>迎新</w:t>
            </w:r>
            <w:r>
              <w:rPr>
                <w:rFonts w:eastAsia="標楷體"/>
              </w:rPr>
              <w:br/>
            </w:r>
            <w:r>
              <w:rPr>
                <w:rFonts w:eastAsia="標楷體" w:hint="eastAsia"/>
              </w:rPr>
              <w:t>暖身</w:t>
            </w:r>
          </w:p>
        </w:tc>
        <w:tc>
          <w:tcPr>
            <w:tcW w:w="867" w:type="dxa"/>
            <w:shd w:val="clear" w:color="auto" w:fill="FFFFFF" w:themeFill="background1"/>
            <w:vAlign w:val="center"/>
          </w:tcPr>
          <w:p w:rsidR="00041320" w:rsidRDefault="00041320" w:rsidP="00041320">
            <w:pPr>
              <w:jc w:val="center"/>
              <w:rPr>
                <w:rFonts w:eastAsia="標楷體"/>
              </w:rPr>
            </w:pPr>
            <w:r w:rsidRPr="00EA18E4">
              <w:rPr>
                <w:rFonts w:ascii="標楷體" w:eastAsia="標楷體" w:hAnsi="標楷體" w:hint="eastAsia"/>
              </w:rPr>
              <w:t>分組及社團任務解說</w:t>
            </w:r>
          </w:p>
        </w:tc>
        <w:tc>
          <w:tcPr>
            <w:tcW w:w="867" w:type="dxa"/>
            <w:shd w:val="clear" w:color="auto" w:fill="FFFFFF" w:themeFill="background1"/>
            <w:vAlign w:val="center"/>
          </w:tcPr>
          <w:p w:rsidR="00041320" w:rsidRDefault="00041320" w:rsidP="00041320">
            <w:pPr>
              <w:jc w:val="center"/>
              <w:rPr>
                <w:rFonts w:eastAsia="標楷體"/>
              </w:rPr>
            </w:pPr>
            <w:r w:rsidRPr="00EA18E4">
              <w:rPr>
                <w:rFonts w:ascii="標楷體" w:eastAsia="標楷體" w:hAnsi="標楷體" w:hint="eastAsia"/>
              </w:rPr>
              <w:t>社團內容與任務說明</w:t>
            </w:r>
          </w:p>
        </w:tc>
        <w:tc>
          <w:tcPr>
            <w:tcW w:w="867" w:type="dxa"/>
            <w:shd w:val="clear" w:color="auto" w:fill="FFFFFF" w:themeFill="background1"/>
            <w:vAlign w:val="center"/>
          </w:tcPr>
          <w:p w:rsidR="00041320" w:rsidRPr="004D4930" w:rsidRDefault="00041320" w:rsidP="00041320">
            <w:pPr>
              <w:jc w:val="center"/>
              <w:rPr>
                <w:rFonts w:ascii="標楷體" w:eastAsia="標楷體" w:hAnsi="標楷體"/>
              </w:rPr>
            </w:pPr>
            <w:r w:rsidRPr="004D4930">
              <w:rPr>
                <w:rFonts w:ascii="標楷體" w:eastAsia="標楷體" w:hAnsi="標楷體" w:hint="eastAsia"/>
              </w:rPr>
              <w:t>迎新</w:t>
            </w:r>
          </w:p>
          <w:p w:rsidR="00041320" w:rsidRPr="004D4930" w:rsidRDefault="00041320" w:rsidP="00041320">
            <w:pPr>
              <w:jc w:val="center"/>
              <w:rPr>
                <w:rFonts w:ascii="標楷體" w:eastAsia="標楷體" w:hAnsi="標楷體"/>
              </w:rPr>
            </w:pPr>
            <w:r w:rsidRPr="004D4930">
              <w:rPr>
                <w:rFonts w:ascii="標楷體" w:eastAsia="標楷體" w:hAnsi="標楷體" w:hint="eastAsia"/>
              </w:rPr>
              <w:t>暖身</w:t>
            </w:r>
          </w:p>
        </w:tc>
        <w:tc>
          <w:tcPr>
            <w:tcW w:w="867" w:type="dxa"/>
            <w:shd w:val="clear" w:color="auto" w:fill="FFFFFF" w:themeFill="background1"/>
            <w:vAlign w:val="center"/>
          </w:tcPr>
          <w:p w:rsidR="00041320" w:rsidRPr="00EA18E4" w:rsidRDefault="00041320" w:rsidP="00041320">
            <w:pPr>
              <w:spacing w:line="0" w:lineRule="atLeast"/>
              <w:jc w:val="center"/>
              <w:rPr>
                <w:rFonts w:ascii="標楷體" w:eastAsia="標楷體" w:hAnsi="標楷體"/>
              </w:rPr>
            </w:pPr>
            <w:r w:rsidRPr="00EA18E4">
              <w:rPr>
                <w:rFonts w:ascii="標楷體" w:eastAsia="標楷體" w:hAnsi="標楷體" w:hint="eastAsia"/>
              </w:rPr>
              <w:t>社長選舉</w:t>
            </w:r>
          </w:p>
          <w:p w:rsidR="00041320" w:rsidRDefault="00041320" w:rsidP="00041320">
            <w:pPr>
              <w:jc w:val="center"/>
              <w:rPr>
                <w:rFonts w:eastAsia="標楷體"/>
              </w:rPr>
            </w:pPr>
            <w:r w:rsidRPr="00EA18E4">
              <w:rPr>
                <w:rFonts w:ascii="標楷體" w:eastAsia="標楷體" w:hAnsi="標楷體" w:hint="eastAsia"/>
              </w:rPr>
              <w:t>星象導覽調查</w:t>
            </w:r>
          </w:p>
        </w:tc>
      </w:tr>
      <w:tr w:rsidR="00041320" w:rsidRPr="004D4930" w:rsidTr="00041320">
        <w:trPr>
          <w:gridAfter w:val="1"/>
          <w:wAfter w:w="33" w:type="dxa"/>
          <w:cantSplit/>
          <w:trHeight w:val="1303"/>
          <w:jc w:val="center"/>
        </w:trPr>
        <w:tc>
          <w:tcPr>
            <w:tcW w:w="866" w:type="dxa"/>
            <w:gridSpan w:val="2"/>
            <w:shd w:val="clear" w:color="auto" w:fill="FFFFFF" w:themeFill="background1"/>
            <w:vAlign w:val="center"/>
          </w:tcPr>
          <w:p w:rsidR="00041320" w:rsidRDefault="00041320" w:rsidP="00041320">
            <w:pPr>
              <w:jc w:val="center"/>
              <w:rPr>
                <w:rFonts w:eastAsia="標楷體"/>
              </w:rPr>
            </w:pPr>
            <w:r>
              <w:rPr>
                <w:rFonts w:eastAsia="標楷體" w:hint="eastAsia"/>
              </w:rPr>
              <w:t>2</w:t>
            </w:r>
          </w:p>
        </w:tc>
        <w:tc>
          <w:tcPr>
            <w:tcW w:w="867" w:type="dxa"/>
            <w:vAlign w:val="center"/>
          </w:tcPr>
          <w:p w:rsidR="00041320" w:rsidRDefault="00041320" w:rsidP="00041320">
            <w:pPr>
              <w:jc w:val="center"/>
              <w:rPr>
                <w:rFonts w:eastAsia="標楷體"/>
              </w:rPr>
            </w:pPr>
            <w:r w:rsidRPr="00762C06">
              <w:rPr>
                <w:rFonts w:eastAsia="標楷體" w:hint="eastAsia"/>
              </w:rPr>
              <w:t>團康</w:t>
            </w:r>
          </w:p>
        </w:tc>
        <w:tc>
          <w:tcPr>
            <w:tcW w:w="867" w:type="dxa"/>
            <w:gridSpan w:val="2"/>
            <w:vAlign w:val="center"/>
          </w:tcPr>
          <w:p w:rsidR="00041320" w:rsidRDefault="00041320" w:rsidP="00041320">
            <w:pPr>
              <w:jc w:val="center"/>
              <w:rPr>
                <w:rFonts w:eastAsia="標楷體"/>
              </w:rPr>
            </w:pPr>
            <w:r>
              <w:rPr>
                <w:rFonts w:eastAsia="標楷體" w:hint="eastAsia"/>
              </w:rPr>
              <w:t>桌遊的起源</w:t>
            </w:r>
          </w:p>
        </w:tc>
        <w:tc>
          <w:tcPr>
            <w:tcW w:w="867" w:type="dxa"/>
            <w:vAlign w:val="center"/>
          </w:tcPr>
          <w:p w:rsidR="00041320" w:rsidRDefault="00041320" w:rsidP="00041320">
            <w:pPr>
              <w:jc w:val="center"/>
              <w:rPr>
                <w:rFonts w:eastAsia="標楷體"/>
              </w:rPr>
            </w:pPr>
            <w:r>
              <w:rPr>
                <w:rFonts w:eastAsia="標楷體" w:hint="eastAsia"/>
              </w:rPr>
              <w:t>1.</w:t>
            </w:r>
            <w:r>
              <w:rPr>
                <w:rFonts w:eastAsia="標楷體" w:hint="eastAsia"/>
              </w:rPr>
              <w:t>基本技巧</w:t>
            </w:r>
            <w:r>
              <w:rPr>
                <w:rFonts w:eastAsia="標楷體" w:hint="eastAsia"/>
              </w:rPr>
              <w:t>-</w:t>
            </w:r>
          </w:p>
          <w:p w:rsidR="00041320" w:rsidRDefault="00041320" w:rsidP="00041320">
            <w:pPr>
              <w:jc w:val="center"/>
              <w:rPr>
                <w:rFonts w:eastAsia="標楷體"/>
              </w:rPr>
            </w:pPr>
            <w:r>
              <w:rPr>
                <w:rFonts w:eastAsia="標楷體" w:hint="eastAsia"/>
              </w:rPr>
              <w:t>Ｃ大調音階</w:t>
            </w:r>
            <w:r>
              <w:rPr>
                <w:rFonts w:eastAsia="標楷體" w:hint="eastAsia"/>
              </w:rPr>
              <w:t xml:space="preserve"> </w:t>
            </w:r>
          </w:p>
          <w:p w:rsidR="00041320" w:rsidRDefault="00041320" w:rsidP="00041320">
            <w:pPr>
              <w:jc w:val="center"/>
              <w:rPr>
                <w:rFonts w:eastAsia="標楷體"/>
              </w:rPr>
            </w:pPr>
            <w:r>
              <w:rPr>
                <w:rFonts w:eastAsia="標楷體" w:hint="eastAsia"/>
              </w:rPr>
              <w:t>2.</w:t>
            </w:r>
            <w:r>
              <w:rPr>
                <w:rFonts w:eastAsia="標楷體" w:hint="eastAsia"/>
              </w:rPr>
              <w:t>比賽指定曲練習</w:t>
            </w:r>
          </w:p>
        </w:tc>
        <w:tc>
          <w:tcPr>
            <w:tcW w:w="867" w:type="dxa"/>
            <w:shd w:val="clear" w:color="auto" w:fill="FFFFFF"/>
            <w:vAlign w:val="center"/>
          </w:tcPr>
          <w:p w:rsidR="00041320" w:rsidRDefault="00041320" w:rsidP="00041320">
            <w:pPr>
              <w:jc w:val="center"/>
              <w:rPr>
                <w:rFonts w:eastAsia="標楷體"/>
              </w:rPr>
            </w:pPr>
            <w:r>
              <w:rPr>
                <w:rFonts w:eastAsia="標楷體" w:hint="eastAsia"/>
              </w:rPr>
              <w:t>認識</w:t>
            </w:r>
            <w:r>
              <w:rPr>
                <w:rFonts w:eastAsia="標楷體"/>
              </w:rPr>
              <w:br/>
            </w:r>
            <w:r>
              <w:rPr>
                <w:rFonts w:eastAsia="標楷體" w:hint="eastAsia"/>
              </w:rPr>
              <w:t>桌球</w:t>
            </w:r>
          </w:p>
        </w:tc>
        <w:tc>
          <w:tcPr>
            <w:tcW w:w="867" w:type="dxa"/>
            <w:shd w:val="clear" w:color="auto" w:fill="FFFFFF"/>
            <w:vAlign w:val="center"/>
          </w:tcPr>
          <w:p w:rsidR="00041320" w:rsidRPr="004D4930" w:rsidRDefault="00041320" w:rsidP="00041320">
            <w:pPr>
              <w:jc w:val="center"/>
              <w:rPr>
                <w:rFonts w:ascii="標楷體" w:eastAsia="標楷體" w:hAnsi="標楷體"/>
              </w:rPr>
            </w:pPr>
            <w:r w:rsidRPr="00EA18E4">
              <w:rPr>
                <w:rFonts w:ascii="標楷體" w:eastAsia="標楷體" w:hAnsi="標楷體" w:hint="eastAsia"/>
              </w:rPr>
              <w:t>破冰活動</w:t>
            </w:r>
          </w:p>
        </w:tc>
        <w:tc>
          <w:tcPr>
            <w:tcW w:w="867" w:type="dxa"/>
            <w:vAlign w:val="center"/>
          </w:tcPr>
          <w:p w:rsidR="00041320" w:rsidRDefault="00041320" w:rsidP="00041320">
            <w:pPr>
              <w:jc w:val="center"/>
              <w:rPr>
                <w:rFonts w:eastAsia="標楷體"/>
              </w:rPr>
            </w:pPr>
            <w:r w:rsidRPr="00B627DC">
              <w:rPr>
                <w:rFonts w:ascii="標楷體" w:eastAsia="標楷體" w:hAnsi="標楷體" w:cs="新細明體"/>
                <w:kern w:val="0"/>
              </w:rPr>
              <w:t>客家菜包</w:t>
            </w:r>
          </w:p>
        </w:tc>
        <w:tc>
          <w:tcPr>
            <w:tcW w:w="867" w:type="dxa"/>
            <w:shd w:val="clear" w:color="auto" w:fill="FFFFFF" w:themeFill="background1"/>
            <w:vAlign w:val="center"/>
          </w:tcPr>
          <w:p w:rsidR="00041320" w:rsidRDefault="00041320" w:rsidP="00041320">
            <w:pPr>
              <w:jc w:val="center"/>
              <w:rPr>
                <w:rFonts w:eastAsia="標楷體"/>
              </w:rPr>
            </w:pPr>
            <w:r w:rsidRPr="00EA18E4">
              <w:rPr>
                <w:rFonts w:ascii="標楷體" w:eastAsia="標楷體" w:hAnsi="標楷體" w:hint="eastAsia"/>
              </w:rPr>
              <w:t>四角傳球、分組對抗</w:t>
            </w:r>
          </w:p>
        </w:tc>
        <w:tc>
          <w:tcPr>
            <w:tcW w:w="866" w:type="dxa"/>
            <w:shd w:val="clear" w:color="auto" w:fill="FFFFFF" w:themeFill="background1"/>
            <w:vAlign w:val="center"/>
          </w:tcPr>
          <w:p w:rsidR="00041320" w:rsidRDefault="00041320" w:rsidP="00041320">
            <w:pPr>
              <w:jc w:val="center"/>
              <w:rPr>
                <w:rFonts w:eastAsia="標楷體"/>
              </w:rPr>
            </w:pPr>
            <w:r w:rsidRPr="00EA18E4">
              <w:rPr>
                <w:rFonts w:ascii="標楷體" w:eastAsia="標楷體" w:hAnsi="標楷體"/>
              </w:rPr>
              <w:t>介紹</w:t>
            </w:r>
            <w:r w:rsidRPr="00EA18E4">
              <w:rPr>
                <w:rFonts w:ascii="標楷體" w:eastAsia="標楷體" w:hAnsi="標楷體" w:hint="eastAsia"/>
              </w:rPr>
              <w:t>本學期樂活達人</w:t>
            </w:r>
            <w:r w:rsidRPr="00EA18E4">
              <w:rPr>
                <w:rFonts w:ascii="標楷體" w:eastAsia="標楷體" w:hAnsi="標楷體"/>
              </w:rPr>
              <w:t>社上課內容</w:t>
            </w:r>
          </w:p>
        </w:tc>
        <w:tc>
          <w:tcPr>
            <w:tcW w:w="867" w:type="dxa"/>
            <w:shd w:val="clear" w:color="auto" w:fill="FFFFFF" w:themeFill="background1"/>
            <w:vAlign w:val="center"/>
          </w:tcPr>
          <w:p w:rsidR="00041320" w:rsidRDefault="00041320" w:rsidP="00041320">
            <w:pPr>
              <w:jc w:val="center"/>
              <w:rPr>
                <w:rFonts w:eastAsia="標楷體"/>
              </w:rPr>
            </w:pPr>
            <w:r>
              <w:rPr>
                <w:rFonts w:eastAsia="標楷體" w:hint="eastAsia"/>
              </w:rPr>
              <w:t>角色安排</w:t>
            </w:r>
          </w:p>
        </w:tc>
        <w:tc>
          <w:tcPr>
            <w:tcW w:w="867" w:type="dxa"/>
            <w:shd w:val="clear" w:color="auto" w:fill="FFFFFF" w:themeFill="background1"/>
            <w:vAlign w:val="center"/>
          </w:tcPr>
          <w:p w:rsidR="00041320" w:rsidRDefault="00041320" w:rsidP="00041320">
            <w:pPr>
              <w:jc w:val="center"/>
              <w:rPr>
                <w:rFonts w:eastAsia="標楷體"/>
              </w:rPr>
            </w:pPr>
            <w:r>
              <w:rPr>
                <w:rFonts w:eastAsia="標楷體" w:hint="eastAsia"/>
              </w:rPr>
              <w:t>作品欣賞</w:t>
            </w:r>
          </w:p>
        </w:tc>
        <w:tc>
          <w:tcPr>
            <w:tcW w:w="867" w:type="dxa"/>
            <w:shd w:val="clear" w:color="auto" w:fill="FFFFFF" w:themeFill="background1"/>
            <w:vAlign w:val="center"/>
          </w:tcPr>
          <w:p w:rsidR="00041320" w:rsidRDefault="00041320" w:rsidP="00041320">
            <w:pPr>
              <w:jc w:val="center"/>
              <w:rPr>
                <w:rFonts w:eastAsia="標楷體"/>
              </w:rPr>
            </w:pPr>
            <w:r w:rsidRPr="00EA18E4">
              <w:rPr>
                <w:rFonts w:ascii="標楷體" w:eastAsia="標楷體" w:hAnsi="標楷體"/>
              </w:rPr>
              <w:t>闖關遊戲</w:t>
            </w:r>
          </w:p>
        </w:tc>
        <w:tc>
          <w:tcPr>
            <w:tcW w:w="867" w:type="dxa"/>
            <w:gridSpan w:val="2"/>
            <w:shd w:val="clear" w:color="auto" w:fill="FFFFFF" w:themeFill="background1"/>
            <w:vAlign w:val="center"/>
          </w:tcPr>
          <w:p w:rsidR="00041320" w:rsidRDefault="00041320" w:rsidP="00041320">
            <w:pPr>
              <w:jc w:val="center"/>
              <w:rPr>
                <w:rFonts w:eastAsia="標楷體"/>
              </w:rPr>
            </w:pPr>
            <w:r>
              <w:rPr>
                <w:rFonts w:eastAsia="標楷體" w:hint="eastAsia"/>
              </w:rPr>
              <w:t>社團介紹</w:t>
            </w:r>
          </w:p>
        </w:tc>
        <w:tc>
          <w:tcPr>
            <w:tcW w:w="867" w:type="dxa"/>
            <w:shd w:val="clear" w:color="auto" w:fill="FFFFFF" w:themeFill="background1"/>
            <w:vAlign w:val="center"/>
          </w:tcPr>
          <w:p w:rsidR="00041320" w:rsidRDefault="00041320" w:rsidP="00041320">
            <w:pPr>
              <w:jc w:val="center"/>
              <w:rPr>
                <w:rFonts w:eastAsia="標楷體"/>
              </w:rPr>
            </w:pPr>
            <w:r w:rsidRPr="00EA18E4">
              <w:rPr>
                <w:rFonts w:ascii="標楷體" w:eastAsia="標楷體" w:hAnsi="標楷體" w:hint="eastAsia"/>
              </w:rPr>
              <w:t>分組及社團任務解說</w:t>
            </w:r>
          </w:p>
        </w:tc>
        <w:tc>
          <w:tcPr>
            <w:tcW w:w="867" w:type="dxa"/>
            <w:shd w:val="clear" w:color="auto" w:fill="FFFFFF" w:themeFill="background1"/>
            <w:vAlign w:val="center"/>
          </w:tcPr>
          <w:p w:rsidR="00041320" w:rsidRDefault="00041320" w:rsidP="00041320">
            <w:pPr>
              <w:jc w:val="center"/>
              <w:rPr>
                <w:rFonts w:eastAsia="標楷體"/>
              </w:rPr>
            </w:pPr>
            <w:r w:rsidRPr="00EA18E4">
              <w:rPr>
                <w:rFonts w:ascii="標楷體" w:eastAsia="標楷體" w:hAnsi="標楷體" w:hint="eastAsia"/>
              </w:rPr>
              <w:t>社團內容與任務說明</w:t>
            </w:r>
          </w:p>
        </w:tc>
        <w:tc>
          <w:tcPr>
            <w:tcW w:w="867" w:type="dxa"/>
            <w:shd w:val="clear" w:color="auto" w:fill="FFFFFF" w:themeFill="background1"/>
            <w:vAlign w:val="center"/>
          </w:tcPr>
          <w:p w:rsidR="00041320" w:rsidRPr="004D4930" w:rsidRDefault="00041320" w:rsidP="00041320">
            <w:pPr>
              <w:jc w:val="center"/>
              <w:rPr>
                <w:rFonts w:ascii="標楷體" w:eastAsia="標楷體" w:hAnsi="標楷體"/>
              </w:rPr>
            </w:pPr>
            <w:r w:rsidRPr="004D4930">
              <w:rPr>
                <w:rFonts w:ascii="標楷體" w:eastAsia="標楷體" w:hAnsi="標楷體" w:hint="eastAsia"/>
              </w:rPr>
              <w:t>認識</w:t>
            </w:r>
          </w:p>
          <w:p w:rsidR="00041320" w:rsidRPr="004D4930" w:rsidRDefault="00041320" w:rsidP="00041320">
            <w:pPr>
              <w:jc w:val="center"/>
              <w:rPr>
                <w:rFonts w:ascii="標楷體" w:eastAsia="標楷體" w:hAnsi="標楷體"/>
              </w:rPr>
            </w:pPr>
            <w:r w:rsidRPr="004D4930">
              <w:rPr>
                <w:rFonts w:ascii="標楷體" w:eastAsia="標楷體" w:hAnsi="標楷體" w:hint="eastAsia"/>
              </w:rPr>
              <w:t>羽球</w:t>
            </w:r>
          </w:p>
        </w:tc>
        <w:tc>
          <w:tcPr>
            <w:tcW w:w="867" w:type="dxa"/>
            <w:shd w:val="clear" w:color="auto" w:fill="FFFFFF" w:themeFill="background1"/>
            <w:vAlign w:val="center"/>
          </w:tcPr>
          <w:p w:rsidR="00041320" w:rsidRPr="00EA18E4" w:rsidRDefault="00041320" w:rsidP="00041320">
            <w:pPr>
              <w:spacing w:line="0" w:lineRule="atLeast"/>
              <w:jc w:val="center"/>
              <w:rPr>
                <w:rFonts w:ascii="標楷體" w:eastAsia="標楷體" w:hAnsi="標楷體"/>
              </w:rPr>
            </w:pPr>
            <w:r w:rsidRPr="00EA18E4">
              <w:rPr>
                <w:rFonts w:ascii="標楷體" w:eastAsia="標楷體" w:hAnsi="標楷體" w:hint="eastAsia"/>
              </w:rPr>
              <w:t>社長選舉</w:t>
            </w:r>
          </w:p>
          <w:p w:rsidR="00041320" w:rsidRDefault="00041320" w:rsidP="00041320">
            <w:pPr>
              <w:jc w:val="center"/>
              <w:rPr>
                <w:rFonts w:eastAsia="標楷體"/>
              </w:rPr>
            </w:pPr>
            <w:r w:rsidRPr="00EA18E4">
              <w:rPr>
                <w:rFonts w:ascii="標楷體" w:eastAsia="標楷體" w:hAnsi="標楷體" w:hint="eastAsia"/>
              </w:rPr>
              <w:t>星象導覽調查</w:t>
            </w:r>
          </w:p>
        </w:tc>
      </w:tr>
      <w:tr w:rsidR="00041320" w:rsidRPr="004D4930" w:rsidTr="00041320">
        <w:trPr>
          <w:gridAfter w:val="1"/>
          <w:wAfter w:w="33" w:type="dxa"/>
          <w:cantSplit/>
          <w:trHeight w:val="1303"/>
          <w:jc w:val="center"/>
        </w:trPr>
        <w:tc>
          <w:tcPr>
            <w:tcW w:w="866" w:type="dxa"/>
            <w:gridSpan w:val="2"/>
            <w:shd w:val="clear" w:color="auto" w:fill="FFFFFF" w:themeFill="background1"/>
            <w:vAlign w:val="center"/>
          </w:tcPr>
          <w:p w:rsidR="00041320" w:rsidRDefault="00041320" w:rsidP="00041320">
            <w:pPr>
              <w:jc w:val="center"/>
              <w:rPr>
                <w:rFonts w:eastAsia="標楷體"/>
              </w:rPr>
            </w:pPr>
            <w:r>
              <w:rPr>
                <w:rFonts w:eastAsia="標楷體" w:hint="eastAsia"/>
              </w:rPr>
              <w:lastRenderedPageBreak/>
              <w:t>3</w:t>
            </w:r>
          </w:p>
        </w:tc>
        <w:tc>
          <w:tcPr>
            <w:tcW w:w="867" w:type="dxa"/>
            <w:vAlign w:val="center"/>
          </w:tcPr>
          <w:p w:rsidR="00041320" w:rsidRDefault="00041320" w:rsidP="00041320">
            <w:pPr>
              <w:jc w:val="center"/>
              <w:rPr>
                <w:rFonts w:eastAsia="標楷體"/>
              </w:rPr>
            </w:pPr>
            <w:r w:rsidRPr="00762C06">
              <w:rPr>
                <w:rFonts w:eastAsia="標楷體" w:hint="eastAsia"/>
              </w:rPr>
              <w:t>繩結</w:t>
            </w:r>
          </w:p>
        </w:tc>
        <w:tc>
          <w:tcPr>
            <w:tcW w:w="867" w:type="dxa"/>
            <w:gridSpan w:val="2"/>
            <w:vAlign w:val="center"/>
          </w:tcPr>
          <w:p w:rsidR="00041320" w:rsidRDefault="00041320" w:rsidP="00041320">
            <w:pPr>
              <w:jc w:val="center"/>
              <w:rPr>
                <w:rFonts w:eastAsia="標楷體"/>
              </w:rPr>
            </w:pPr>
            <w:r>
              <w:rPr>
                <w:rFonts w:eastAsia="標楷體" w:hint="eastAsia"/>
              </w:rPr>
              <w:t>破冰桌遊</w:t>
            </w:r>
          </w:p>
        </w:tc>
        <w:tc>
          <w:tcPr>
            <w:tcW w:w="867" w:type="dxa"/>
            <w:vAlign w:val="center"/>
          </w:tcPr>
          <w:p w:rsidR="00041320" w:rsidRDefault="00041320" w:rsidP="00041320">
            <w:pPr>
              <w:jc w:val="center"/>
              <w:rPr>
                <w:rFonts w:eastAsia="標楷體"/>
              </w:rPr>
            </w:pPr>
            <w:r>
              <w:rPr>
                <w:rFonts w:eastAsia="標楷體" w:hint="eastAsia"/>
              </w:rPr>
              <w:t>1.</w:t>
            </w:r>
            <w:r>
              <w:rPr>
                <w:rFonts w:eastAsia="標楷體" w:hint="eastAsia"/>
              </w:rPr>
              <w:t>基本技巧</w:t>
            </w:r>
            <w:r>
              <w:rPr>
                <w:rFonts w:eastAsia="標楷體" w:hint="eastAsia"/>
              </w:rPr>
              <w:t>-</w:t>
            </w:r>
          </w:p>
          <w:p w:rsidR="00041320" w:rsidRDefault="00041320" w:rsidP="00041320">
            <w:pPr>
              <w:jc w:val="center"/>
              <w:rPr>
                <w:rFonts w:eastAsia="標楷體"/>
              </w:rPr>
            </w:pPr>
            <w:r>
              <w:rPr>
                <w:rFonts w:eastAsia="標楷體" w:hint="eastAsia"/>
              </w:rPr>
              <w:t>Ｇ大調音階</w:t>
            </w:r>
            <w:r>
              <w:rPr>
                <w:rFonts w:eastAsia="標楷體" w:hint="eastAsia"/>
              </w:rPr>
              <w:t xml:space="preserve"> </w:t>
            </w:r>
          </w:p>
          <w:p w:rsidR="00041320" w:rsidRDefault="00041320" w:rsidP="00041320">
            <w:pPr>
              <w:jc w:val="center"/>
              <w:rPr>
                <w:rFonts w:eastAsia="標楷體"/>
              </w:rPr>
            </w:pPr>
            <w:r>
              <w:rPr>
                <w:rFonts w:eastAsia="標楷體" w:hint="eastAsia"/>
              </w:rPr>
              <w:t>2.</w:t>
            </w:r>
            <w:r>
              <w:rPr>
                <w:rFonts w:eastAsia="標楷體" w:hint="eastAsia"/>
              </w:rPr>
              <w:t>比賽指定曲練習</w:t>
            </w:r>
          </w:p>
        </w:tc>
        <w:tc>
          <w:tcPr>
            <w:tcW w:w="867" w:type="dxa"/>
            <w:shd w:val="clear" w:color="auto" w:fill="FFFFFF"/>
            <w:vAlign w:val="center"/>
          </w:tcPr>
          <w:p w:rsidR="00041320" w:rsidRDefault="00041320" w:rsidP="00041320">
            <w:pPr>
              <w:jc w:val="center"/>
              <w:rPr>
                <w:rFonts w:eastAsia="標楷體"/>
              </w:rPr>
            </w:pPr>
            <w:r>
              <w:rPr>
                <w:rFonts w:eastAsia="標楷體" w:hint="eastAsia"/>
              </w:rPr>
              <w:t>課程介紹與分組</w:t>
            </w:r>
          </w:p>
        </w:tc>
        <w:tc>
          <w:tcPr>
            <w:tcW w:w="867" w:type="dxa"/>
            <w:shd w:val="clear" w:color="auto" w:fill="FFFFFF"/>
            <w:vAlign w:val="center"/>
          </w:tcPr>
          <w:p w:rsidR="00041320" w:rsidRPr="004D4930" w:rsidRDefault="00041320" w:rsidP="00041320">
            <w:pPr>
              <w:jc w:val="center"/>
              <w:rPr>
                <w:rFonts w:ascii="標楷體" w:eastAsia="標楷體" w:hAnsi="標楷體"/>
              </w:rPr>
            </w:pPr>
            <w:r w:rsidRPr="00EA18E4">
              <w:rPr>
                <w:rFonts w:ascii="標楷體" w:eastAsia="標楷體" w:hAnsi="標楷體" w:hint="eastAsia"/>
              </w:rPr>
              <w:t>分組團康</w:t>
            </w:r>
          </w:p>
        </w:tc>
        <w:tc>
          <w:tcPr>
            <w:tcW w:w="867" w:type="dxa"/>
            <w:vAlign w:val="center"/>
          </w:tcPr>
          <w:p w:rsidR="00041320" w:rsidRDefault="00041320" w:rsidP="00041320">
            <w:pPr>
              <w:jc w:val="center"/>
              <w:rPr>
                <w:rFonts w:eastAsia="標楷體"/>
              </w:rPr>
            </w:pPr>
            <w:r>
              <w:rPr>
                <w:rFonts w:ascii="標楷體" w:eastAsia="標楷體" w:hAnsi="標楷體" w:cs="新細明體" w:hint="eastAsia"/>
                <w:kern w:val="0"/>
              </w:rPr>
              <w:t>米苔目製作</w:t>
            </w:r>
          </w:p>
        </w:tc>
        <w:tc>
          <w:tcPr>
            <w:tcW w:w="867" w:type="dxa"/>
            <w:shd w:val="clear" w:color="auto" w:fill="FFFFFF" w:themeFill="background1"/>
            <w:vAlign w:val="center"/>
          </w:tcPr>
          <w:p w:rsidR="00041320" w:rsidRDefault="00041320" w:rsidP="00041320">
            <w:pPr>
              <w:jc w:val="center"/>
              <w:rPr>
                <w:rFonts w:eastAsia="標楷體"/>
              </w:rPr>
            </w:pPr>
            <w:r w:rsidRPr="00EA18E4">
              <w:rPr>
                <w:rFonts w:ascii="標楷體" w:eastAsia="標楷體" w:hAnsi="標楷體" w:hint="eastAsia"/>
              </w:rPr>
              <w:t>兩人行進間傳球+上籃、分組對抗</w:t>
            </w:r>
          </w:p>
        </w:tc>
        <w:tc>
          <w:tcPr>
            <w:tcW w:w="866" w:type="dxa"/>
            <w:shd w:val="clear" w:color="auto" w:fill="FFFFFF" w:themeFill="background1"/>
            <w:vAlign w:val="center"/>
          </w:tcPr>
          <w:p w:rsidR="00041320" w:rsidRDefault="00041320" w:rsidP="00041320">
            <w:pPr>
              <w:jc w:val="center"/>
              <w:rPr>
                <w:rFonts w:eastAsia="標楷體"/>
              </w:rPr>
            </w:pPr>
            <w:r w:rsidRPr="00EA18E4">
              <w:rPr>
                <w:rFonts w:ascii="標楷體" w:eastAsia="標楷體" w:hAnsi="標楷體" w:hint="eastAsia"/>
              </w:rPr>
              <w:t>作品實作</w:t>
            </w:r>
          </w:p>
        </w:tc>
        <w:tc>
          <w:tcPr>
            <w:tcW w:w="867" w:type="dxa"/>
            <w:shd w:val="clear" w:color="auto" w:fill="FFFFFF" w:themeFill="background1"/>
            <w:vAlign w:val="center"/>
          </w:tcPr>
          <w:p w:rsidR="00041320" w:rsidRDefault="00041320" w:rsidP="00041320">
            <w:pPr>
              <w:jc w:val="center"/>
              <w:rPr>
                <w:rFonts w:eastAsia="標楷體"/>
              </w:rPr>
            </w:pPr>
            <w:r>
              <w:rPr>
                <w:rFonts w:eastAsia="標楷體" w:hint="eastAsia"/>
              </w:rPr>
              <w:t>戲劇編排</w:t>
            </w:r>
          </w:p>
        </w:tc>
        <w:tc>
          <w:tcPr>
            <w:tcW w:w="867" w:type="dxa"/>
            <w:shd w:val="clear" w:color="auto" w:fill="FFFFFF" w:themeFill="background1"/>
            <w:vAlign w:val="center"/>
          </w:tcPr>
          <w:p w:rsidR="00041320" w:rsidRDefault="00041320" w:rsidP="00041320">
            <w:pPr>
              <w:jc w:val="center"/>
              <w:rPr>
                <w:rFonts w:eastAsia="標楷體"/>
              </w:rPr>
            </w:pPr>
            <w:r>
              <w:rPr>
                <w:rFonts w:eastAsia="標楷體" w:hint="eastAsia"/>
              </w:rPr>
              <w:t>作品欣賞</w:t>
            </w:r>
          </w:p>
        </w:tc>
        <w:tc>
          <w:tcPr>
            <w:tcW w:w="867" w:type="dxa"/>
            <w:shd w:val="clear" w:color="auto" w:fill="FFFFFF" w:themeFill="background1"/>
            <w:vAlign w:val="center"/>
          </w:tcPr>
          <w:p w:rsidR="00041320" w:rsidRDefault="00041320" w:rsidP="00041320">
            <w:pPr>
              <w:jc w:val="center"/>
              <w:rPr>
                <w:rFonts w:eastAsia="標楷體"/>
              </w:rPr>
            </w:pPr>
            <w:r w:rsidRPr="00EA18E4">
              <w:rPr>
                <w:rFonts w:ascii="標楷體" w:eastAsia="標楷體" w:hAnsi="標楷體"/>
              </w:rPr>
              <w:t>玉米中的遺傳密碼</w:t>
            </w:r>
          </w:p>
        </w:tc>
        <w:tc>
          <w:tcPr>
            <w:tcW w:w="867" w:type="dxa"/>
            <w:gridSpan w:val="2"/>
            <w:shd w:val="clear" w:color="auto" w:fill="FFFFFF" w:themeFill="background1"/>
            <w:vAlign w:val="center"/>
          </w:tcPr>
          <w:p w:rsidR="00041320" w:rsidRDefault="00041320" w:rsidP="00041320">
            <w:pPr>
              <w:jc w:val="center"/>
              <w:rPr>
                <w:rFonts w:eastAsia="標楷體"/>
              </w:rPr>
            </w:pPr>
            <w:r>
              <w:rPr>
                <w:rFonts w:eastAsia="標楷體" w:hint="eastAsia"/>
              </w:rPr>
              <w:t>英文雜誌文章閱讀與會話</w:t>
            </w:r>
          </w:p>
        </w:tc>
        <w:tc>
          <w:tcPr>
            <w:tcW w:w="867" w:type="dxa"/>
            <w:shd w:val="clear" w:color="auto" w:fill="FFFFFF" w:themeFill="background1"/>
            <w:vAlign w:val="center"/>
          </w:tcPr>
          <w:p w:rsidR="00041320" w:rsidRDefault="00041320" w:rsidP="00041320">
            <w:pPr>
              <w:jc w:val="center"/>
              <w:rPr>
                <w:rFonts w:eastAsia="標楷體"/>
              </w:rPr>
            </w:pPr>
            <w:r w:rsidRPr="00EA18E4">
              <w:rPr>
                <w:rFonts w:ascii="標楷體" w:eastAsia="標楷體" w:hAnsi="標楷體"/>
              </w:rPr>
              <w:t>Gather town</w:t>
            </w:r>
            <w:r w:rsidRPr="00EA18E4">
              <w:rPr>
                <w:rFonts w:ascii="標楷體" w:eastAsia="標楷體" w:hAnsi="標楷體" w:hint="eastAsia"/>
              </w:rPr>
              <w:t>媒介複習</w:t>
            </w:r>
          </w:p>
        </w:tc>
        <w:tc>
          <w:tcPr>
            <w:tcW w:w="867" w:type="dxa"/>
            <w:shd w:val="clear" w:color="auto" w:fill="FFFFFF" w:themeFill="background1"/>
            <w:vAlign w:val="center"/>
          </w:tcPr>
          <w:p w:rsidR="00041320" w:rsidRDefault="00041320" w:rsidP="00041320">
            <w:pPr>
              <w:jc w:val="center"/>
              <w:rPr>
                <w:rFonts w:eastAsia="標楷體"/>
              </w:rPr>
            </w:pPr>
            <w:r w:rsidRPr="00EA18E4">
              <w:rPr>
                <w:rFonts w:ascii="標楷體" w:eastAsia="標楷體" w:hAnsi="標楷體" w:hint="eastAsia"/>
              </w:rPr>
              <w:t>年度新聞重點標題整理</w:t>
            </w:r>
          </w:p>
        </w:tc>
        <w:tc>
          <w:tcPr>
            <w:tcW w:w="867" w:type="dxa"/>
            <w:shd w:val="clear" w:color="auto" w:fill="FFFFFF" w:themeFill="background1"/>
            <w:vAlign w:val="center"/>
          </w:tcPr>
          <w:p w:rsidR="00041320" w:rsidRPr="004D4930" w:rsidRDefault="00041320" w:rsidP="00041320">
            <w:pPr>
              <w:jc w:val="center"/>
              <w:rPr>
                <w:rFonts w:ascii="標楷體" w:eastAsia="標楷體" w:hAnsi="標楷體"/>
              </w:rPr>
            </w:pPr>
            <w:r w:rsidRPr="004D4930">
              <w:rPr>
                <w:rFonts w:ascii="標楷體" w:eastAsia="標楷體" w:hAnsi="標楷體" w:hint="eastAsia"/>
              </w:rPr>
              <w:t>課程介紹與分組</w:t>
            </w:r>
          </w:p>
        </w:tc>
        <w:tc>
          <w:tcPr>
            <w:tcW w:w="867" w:type="dxa"/>
            <w:shd w:val="clear" w:color="auto" w:fill="FFFFFF" w:themeFill="background1"/>
            <w:vAlign w:val="center"/>
          </w:tcPr>
          <w:p w:rsidR="00041320" w:rsidRPr="00EA18E4" w:rsidRDefault="00041320" w:rsidP="00041320">
            <w:pPr>
              <w:spacing w:line="0" w:lineRule="atLeast"/>
              <w:jc w:val="center"/>
              <w:rPr>
                <w:rFonts w:ascii="標楷體" w:eastAsia="標楷體" w:hAnsi="標楷體"/>
              </w:rPr>
            </w:pPr>
            <w:r w:rsidRPr="00EA18E4">
              <w:rPr>
                <w:rFonts w:ascii="標楷體" w:eastAsia="標楷體" w:hAnsi="標楷體" w:hint="eastAsia"/>
              </w:rPr>
              <w:t>冬季星空介紹</w:t>
            </w:r>
          </w:p>
          <w:p w:rsidR="00041320" w:rsidRDefault="00041320" w:rsidP="00041320">
            <w:pPr>
              <w:jc w:val="center"/>
              <w:rPr>
                <w:rFonts w:eastAsia="標楷體"/>
              </w:rPr>
            </w:pPr>
            <w:r w:rsidRPr="00EA18E4">
              <w:rPr>
                <w:rFonts w:ascii="標楷體" w:eastAsia="標楷體" w:hAnsi="標楷體" w:hint="eastAsia"/>
              </w:rPr>
              <w:t>冬季大三角</w:t>
            </w:r>
          </w:p>
        </w:tc>
      </w:tr>
      <w:tr w:rsidR="00041320" w:rsidRPr="004D4930" w:rsidTr="00041320">
        <w:trPr>
          <w:gridAfter w:val="1"/>
          <w:wAfter w:w="33" w:type="dxa"/>
          <w:cantSplit/>
          <w:trHeight w:val="1303"/>
          <w:jc w:val="center"/>
        </w:trPr>
        <w:tc>
          <w:tcPr>
            <w:tcW w:w="866" w:type="dxa"/>
            <w:gridSpan w:val="2"/>
            <w:shd w:val="clear" w:color="auto" w:fill="FFFFFF" w:themeFill="background1"/>
            <w:vAlign w:val="center"/>
          </w:tcPr>
          <w:p w:rsidR="00041320" w:rsidRDefault="00041320" w:rsidP="00041320">
            <w:pPr>
              <w:jc w:val="center"/>
              <w:rPr>
                <w:rFonts w:eastAsia="標楷體"/>
              </w:rPr>
            </w:pPr>
            <w:r>
              <w:rPr>
                <w:rFonts w:eastAsia="標楷體" w:hint="eastAsia"/>
              </w:rPr>
              <w:t>4</w:t>
            </w:r>
          </w:p>
        </w:tc>
        <w:tc>
          <w:tcPr>
            <w:tcW w:w="867" w:type="dxa"/>
            <w:vAlign w:val="center"/>
          </w:tcPr>
          <w:p w:rsidR="00041320" w:rsidRDefault="00041320" w:rsidP="00041320">
            <w:pPr>
              <w:jc w:val="center"/>
              <w:rPr>
                <w:rFonts w:eastAsia="標楷體"/>
              </w:rPr>
            </w:pPr>
            <w:r w:rsidRPr="00762C06">
              <w:rPr>
                <w:rFonts w:eastAsia="標楷體" w:hint="eastAsia"/>
              </w:rPr>
              <w:t>繩結</w:t>
            </w:r>
          </w:p>
        </w:tc>
        <w:tc>
          <w:tcPr>
            <w:tcW w:w="867" w:type="dxa"/>
            <w:gridSpan w:val="2"/>
            <w:vAlign w:val="center"/>
          </w:tcPr>
          <w:p w:rsidR="00041320" w:rsidRDefault="00041320" w:rsidP="00041320">
            <w:pPr>
              <w:jc w:val="center"/>
              <w:rPr>
                <w:rFonts w:eastAsia="標楷體"/>
              </w:rPr>
            </w:pPr>
            <w:r>
              <w:rPr>
                <w:rFonts w:eastAsia="標楷體" w:hint="eastAsia"/>
              </w:rPr>
              <w:t>派對桌遊介紹</w:t>
            </w:r>
            <w:r>
              <w:rPr>
                <w:rFonts w:eastAsia="標楷體" w:hint="eastAsia"/>
              </w:rPr>
              <w:t>(1)</w:t>
            </w:r>
          </w:p>
        </w:tc>
        <w:tc>
          <w:tcPr>
            <w:tcW w:w="867" w:type="dxa"/>
            <w:vAlign w:val="center"/>
          </w:tcPr>
          <w:p w:rsidR="00041320" w:rsidRDefault="00041320" w:rsidP="00041320">
            <w:pPr>
              <w:jc w:val="center"/>
              <w:rPr>
                <w:rFonts w:eastAsia="標楷體"/>
              </w:rPr>
            </w:pPr>
            <w:r>
              <w:rPr>
                <w:rFonts w:eastAsia="標楷體" w:hint="eastAsia"/>
              </w:rPr>
              <w:t>1.</w:t>
            </w:r>
            <w:r>
              <w:rPr>
                <w:rFonts w:eastAsia="標楷體" w:hint="eastAsia"/>
              </w:rPr>
              <w:t>基本技巧</w:t>
            </w:r>
            <w:r>
              <w:rPr>
                <w:rFonts w:eastAsia="標楷體" w:hint="eastAsia"/>
              </w:rPr>
              <w:t>-</w:t>
            </w:r>
          </w:p>
          <w:p w:rsidR="00041320" w:rsidRDefault="00041320" w:rsidP="00041320">
            <w:pPr>
              <w:jc w:val="center"/>
              <w:rPr>
                <w:rFonts w:eastAsia="標楷體"/>
              </w:rPr>
            </w:pPr>
            <w:r>
              <w:rPr>
                <w:rFonts w:eastAsia="標楷體" w:hint="eastAsia"/>
              </w:rPr>
              <w:t>Ｆ大調音階</w:t>
            </w:r>
            <w:r>
              <w:rPr>
                <w:rFonts w:eastAsia="標楷體" w:hint="eastAsia"/>
              </w:rPr>
              <w:t xml:space="preserve"> </w:t>
            </w:r>
          </w:p>
          <w:p w:rsidR="00041320" w:rsidRDefault="00041320" w:rsidP="00041320">
            <w:pPr>
              <w:jc w:val="center"/>
              <w:rPr>
                <w:rFonts w:eastAsia="標楷體"/>
              </w:rPr>
            </w:pPr>
            <w:r>
              <w:rPr>
                <w:rFonts w:eastAsia="標楷體" w:hint="eastAsia"/>
              </w:rPr>
              <w:t>2.</w:t>
            </w:r>
            <w:r>
              <w:rPr>
                <w:rFonts w:eastAsia="標楷體" w:hint="eastAsia"/>
              </w:rPr>
              <w:t>比賽指定曲練習</w:t>
            </w:r>
          </w:p>
        </w:tc>
        <w:tc>
          <w:tcPr>
            <w:tcW w:w="867" w:type="dxa"/>
            <w:shd w:val="clear" w:color="auto" w:fill="FFFFFF"/>
            <w:vAlign w:val="center"/>
          </w:tcPr>
          <w:p w:rsidR="00041320" w:rsidRDefault="00041320" w:rsidP="00041320">
            <w:pPr>
              <w:jc w:val="center"/>
              <w:rPr>
                <w:rFonts w:eastAsia="標楷體"/>
              </w:rPr>
            </w:pPr>
            <w:r>
              <w:rPr>
                <w:rFonts w:eastAsia="標楷體" w:hint="eastAsia"/>
              </w:rPr>
              <w:t>球感</w:t>
            </w:r>
          </w:p>
          <w:p w:rsidR="00041320" w:rsidRDefault="00041320" w:rsidP="00041320">
            <w:pPr>
              <w:jc w:val="center"/>
              <w:rPr>
                <w:rFonts w:eastAsia="標楷體"/>
              </w:rPr>
            </w:pPr>
            <w:r>
              <w:rPr>
                <w:rFonts w:eastAsia="標楷體" w:hint="eastAsia"/>
              </w:rPr>
              <w:t>練習</w:t>
            </w:r>
          </w:p>
        </w:tc>
        <w:tc>
          <w:tcPr>
            <w:tcW w:w="867" w:type="dxa"/>
            <w:shd w:val="clear" w:color="auto" w:fill="FFFFFF"/>
            <w:vAlign w:val="center"/>
          </w:tcPr>
          <w:p w:rsidR="00041320" w:rsidRPr="004D4930" w:rsidRDefault="00041320" w:rsidP="00041320">
            <w:pPr>
              <w:jc w:val="center"/>
              <w:rPr>
                <w:rFonts w:ascii="標楷體" w:eastAsia="標楷體" w:hAnsi="標楷體"/>
              </w:rPr>
            </w:pPr>
            <w:r w:rsidRPr="00EA18E4">
              <w:rPr>
                <w:rFonts w:ascii="標楷體" w:eastAsia="標楷體" w:hAnsi="標楷體" w:hint="eastAsia"/>
              </w:rPr>
              <w:t>分組團康</w:t>
            </w:r>
          </w:p>
        </w:tc>
        <w:tc>
          <w:tcPr>
            <w:tcW w:w="867" w:type="dxa"/>
            <w:vAlign w:val="center"/>
          </w:tcPr>
          <w:p w:rsidR="00041320" w:rsidRDefault="00041320" w:rsidP="00041320">
            <w:pPr>
              <w:jc w:val="center"/>
              <w:rPr>
                <w:rFonts w:eastAsia="標楷體"/>
              </w:rPr>
            </w:pPr>
            <w:r>
              <w:rPr>
                <w:rFonts w:ascii="標楷體" w:eastAsia="標楷體" w:hAnsi="標楷體" w:cs="新細明體" w:hint="eastAsia"/>
                <w:kern w:val="0"/>
              </w:rPr>
              <w:t>米苔目製作</w:t>
            </w:r>
          </w:p>
        </w:tc>
        <w:tc>
          <w:tcPr>
            <w:tcW w:w="867" w:type="dxa"/>
            <w:shd w:val="clear" w:color="auto" w:fill="FFFFFF" w:themeFill="background1"/>
            <w:vAlign w:val="center"/>
          </w:tcPr>
          <w:p w:rsidR="00041320" w:rsidRDefault="00041320" w:rsidP="00041320">
            <w:pPr>
              <w:jc w:val="center"/>
              <w:rPr>
                <w:rFonts w:eastAsia="標楷體"/>
              </w:rPr>
            </w:pPr>
            <w:r w:rsidRPr="00EA18E4">
              <w:rPr>
                <w:rFonts w:ascii="標楷體" w:eastAsia="標楷體" w:hAnsi="標楷體" w:hint="eastAsia"/>
              </w:rPr>
              <w:t>兩人行進間傳球+上籃、分組對抗</w:t>
            </w:r>
          </w:p>
        </w:tc>
        <w:tc>
          <w:tcPr>
            <w:tcW w:w="866" w:type="dxa"/>
            <w:shd w:val="clear" w:color="auto" w:fill="FFFFFF" w:themeFill="background1"/>
            <w:vAlign w:val="center"/>
          </w:tcPr>
          <w:p w:rsidR="00041320" w:rsidRDefault="00041320" w:rsidP="00041320">
            <w:pPr>
              <w:jc w:val="center"/>
            </w:pPr>
            <w:r w:rsidRPr="00EA18E4">
              <w:rPr>
                <w:rFonts w:ascii="標楷體" w:eastAsia="標楷體" w:hAnsi="標楷體" w:hint="eastAsia"/>
              </w:rPr>
              <w:t>作品實作</w:t>
            </w:r>
          </w:p>
        </w:tc>
        <w:tc>
          <w:tcPr>
            <w:tcW w:w="867" w:type="dxa"/>
            <w:shd w:val="clear" w:color="auto" w:fill="FFFFFF" w:themeFill="background1"/>
            <w:vAlign w:val="center"/>
          </w:tcPr>
          <w:p w:rsidR="00041320" w:rsidRDefault="00041320" w:rsidP="00041320">
            <w:pPr>
              <w:jc w:val="center"/>
              <w:rPr>
                <w:rFonts w:eastAsia="標楷體"/>
              </w:rPr>
            </w:pPr>
            <w:r>
              <w:rPr>
                <w:rFonts w:eastAsia="標楷體" w:hint="eastAsia"/>
              </w:rPr>
              <w:t>戲劇編排</w:t>
            </w:r>
          </w:p>
        </w:tc>
        <w:tc>
          <w:tcPr>
            <w:tcW w:w="867" w:type="dxa"/>
            <w:shd w:val="clear" w:color="auto" w:fill="FFFFFF" w:themeFill="background1"/>
            <w:vAlign w:val="center"/>
          </w:tcPr>
          <w:p w:rsidR="00041320" w:rsidRDefault="00041320" w:rsidP="00041320">
            <w:pPr>
              <w:jc w:val="center"/>
              <w:rPr>
                <w:rFonts w:eastAsia="標楷體"/>
              </w:rPr>
            </w:pPr>
            <w:r>
              <w:rPr>
                <w:rFonts w:eastAsia="標楷體" w:hint="eastAsia"/>
              </w:rPr>
              <w:t>作品欣賞</w:t>
            </w:r>
          </w:p>
        </w:tc>
        <w:tc>
          <w:tcPr>
            <w:tcW w:w="867" w:type="dxa"/>
            <w:shd w:val="clear" w:color="auto" w:fill="FFFFFF" w:themeFill="background1"/>
            <w:vAlign w:val="center"/>
          </w:tcPr>
          <w:p w:rsidR="00041320" w:rsidRDefault="00041320" w:rsidP="00041320">
            <w:pPr>
              <w:jc w:val="center"/>
              <w:rPr>
                <w:rFonts w:eastAsia="標楷體"/>
              </w:rPr>
            </w:pPr>
            <w:r w:rsidRPr="00EA18E4">
              <w:rPr>
                <w:rFonts w:ascii="標楷體" w:eastAsia="標楷體" w:hAnsi="標楷體"/>
              </w:rPr>
              <w:t>玉米中的遺傳密碼</w:t>
            </w:r>
          </w:p>
        </w:tc>
        <w:tc>
          <w:tcPr>
            <w:tcW w:w="867" w:type="dxa"/>
            <w:gridSpan w:val="2"/>
            <w:shd w:val="clear" w:color="auto" w:fill="FFFFFF" w:themeFill="background1"/>
            <w:vAlign w:val="center"/>
          </w:tcPr>
          <w:p w:rsidR="00041320" w:rsidRDefault="00041320" w:rsidP="00041320">
            <w:pPr>
              <w:jc w:val="center"/>
              <w:rPr>
                <w:rFonts w:eastAsia="標楷體"/>
              </w:rPr>
            </w:pPr>
            <w:r>
              <w:rPr>
                <w:rFonts w:eastAsia="標楷體" w:hint="eastAsia"/>
              </w:rPr>
              <w:t>英文雜誌文章閱讀與會話</w:t>
            </w:r>
          </w:p>
        </w:tc>
        <w:tc>
          <w:tcPr>
            <w:tcW w:w="867" w:type="dxa"/>
            <w:shd w:val="clear" w:color="auto" w:fill="FFFFFF" w:themeFill="background1"/>
            <w:vAlign w:val="center"/>
          </w:tcPr>
          <w:p w:rsidR="00041320" w:rsidRDefault="00041320" w:rsidP="00041320">
            <w:pPr>
              <w:jc w:val="center"/>
              <w:rPr>
                <w:rFonts w:eastAsia="標楷體"/>
              </w:rPr>
            </w:pPr>
            <w:r w:rsidRPr="00EA18E4">
              <w:rPr>
                <w:rFonts w:ascii="標楷體" w:eastAsia="標楷體" w:hAnsi="標楷體"/>
              </w:rPr>
              <w:t>Gather town</w:t>
            </w:r>
            <w:r w:rsidRPr="00EA18E4">
              <w:rPr>
                <w:rFonts w:ascii="標楷體" w:eastAsia="標楷體" w:hAnsi="標楷體" w:hint="eastAsia"/>
              </w:rPr>
              <w:t>媒介複習</w:t>
            </w:r>
          </w:p>
        </w:tc>
        <w:tc>
          <w:tcPr>
            <w:tcW w:w="867" w:type="dxa"/>
            <w:shd w:val="clear" w:color="auto" w:fill="FFFFFF" w:themeFill="background1"/>
            <w:vAlign w:val="center"/>
          </w:tcPr>
          <w:p w:rsidR="00041320" w:rsidRDefault="00041320" w:rsidP="00041320">
            <w:pPr>
              <w:jc w:val="center"/>
              <w:rPr>
                <w:rFonts w:eastAsia="標楷體"/>
              </w:rPr>
            </w:pPr>
            <w:r w:rsidRPr="00EA18E4">
              <w:rPr>
                <w:rFonts w:ascii="標楷體" w:eastAsia="標楷體" w:hAnsi="標楷體" w:hint="eastAsia"/>
              </w:rPr>
              <w:t>年度新聞重點標題整理</w:t>
            </w:r>
          </w:p>
        </w:tc>
        <w:tc>
          <w:tcPr>
            <w:tcW w:w="867" w:type="dxa"/>
            <w:shd w:val="clear" w:color="auto" w:fill="FFFFFF" w:themeFill="background1"/>
            <w:vAlign w:val="center"/>
          </w:tcPr>
          <w:p w:rsidR="00041320" w:rsidRPr="004D4930" w:rsidRDefault="00041320" w:rsidP="00041320">
            <w:pPr>
              <w:jc w:val="center"/>
              <w:rPr>
                <w:rFonts w:ascii="標楷體" w:eastAsia="標楷體" w:hAnsi="標楷體"/>
              </w:rPr>
            </w:pPr>
            <w:r w:rsidRPr="004D4930">
              <w:rPr>
                <w:rFonts w:ascii="標楷體" w:eastAsia="標楷體" w:hAnsi="標楷體" w:hint="eastAsia"/>
              </w:rPr>
              <w:t>球感</w:t>
            </w:r>
          </w:p>
          <w:p w:rsidR="00041320" w:rsidRPr="004D4930" w:rsidRDefault="00041320" w:rsidP="00041320">
            <w:pPr>
              <w:jc w:val="center"/>
              <w:rPr>
                <w:rFonts w:ascii="標楷體" w:eastAsia="標楷體" w:hAnsi="標楷體"/>
              </w:rPr>
            </w:pPr>
            <w:r w:rsidRPr="004D4930">
              <w:rPr>
                <w:rFonts w:ascii="標楷體" w:eastAsia="標楷體" w:hAnsi="標楷體" w:hint="eastAsia"/>
              </w:rPr>
              <w:t>練習</w:t>
            </w:r>
          </w:p>
        </w:tc>
        <w:tc>
          <w:tcPr>
            <w:tcW w:w="867" w:type="dxa"/>
            <w:shd w:val="clear" w:color="auto" w:fill="FFFFFF" w:themeFill="background1"/>
            <w:vAlign w:val="center"/>
          </w:tcPr>
          <w:p w:rsidR="00041320" w:rsidRPr="00EA18E4" w:rsidRDefault="00041320" w:rsidP="00041320">
            <w:pPr>
              <w:spacing w:line="0" w:lineRule="atLeast"/>
              <w:jc w:val="center"/>
              <w:rPr>
                <w:rFonts w:ascii="標楷體" w:eastAsia="標楷體" w:hAnsi="標楷體"/>
              </w:rPr>
            </w:pPr>
            <w:r w:rsidRPr="00EA18E4">
              <w:rPr>
                <w:rFonts w:ascii="標楷體" w:eastAsia="標楷體" w:hAnsi="標楷體" w:hint="eastAsia"/>
              </w:rPr>
              <w:t>冬季星空介紹</w:t>
            </w:r>
          </w:p>
          <w:p w:rsidR="00041320" w:rsidRDefault="00041320" w:rsidP="00041320">
            <w:pPr>
              <w:jc w:val="center"/>
              <w:rPr>
                <w:rFonts w:eastAsia="標楷體"/>
              </w:rPr>
            </w:pPr>
            <w:r w:rsidRPr="00EA18E4">
              <w:rPr>
                <w:rFonts w:ascii="標楷體" w:eastAsia="標楷體" w:hAnsi="標楷體" w:hint="eastAsia"/>
              </w:rPr>
              <w:t>冬季大三角</w:t>
            </w:r>
          </w:p>
        </w:tc>
      </w:tr>
      <w:tr w:rsidR="00041320" w:rsidRPr="004D4930" w:rsidTr="00041320">
        <w:trPr>
          <w:gridAfter w:val="1"/>
          <w:wAfter w:w="33" w:type="dxa"/>
          <w:cantSplit/>
          <w:trHeight w:val="1303"/>
          <w:jc w:val="center"/>
        </w:trPr>
        <w:tc>
          <w:tcPr>
            <w:tcW w:w="866" w:type="dxa"/>
            <w:gridSpan w:val="2"/>
            <w:shd w:val="clear" w:color="auto" w:fill="FFFFFF" w:themeFill="background1"/>
            <w:vAlign w:val="center"/>
          </w:tcPr>
          <w:p w:rsidR="00041320" w:rsidRDefault="00041320" w:rsidP="00041320">
            <w:pPr>
              <w:jc w:val="center"/>
              <w:rPr>
                <w:rFonts w:eastAsia="標楷體"/>
              </w:rPr>
            </w:pPr>
            <w:r>
              <w:rPr>
                <w:rFonts w:eastAsia="標楷體" w:hint="eastAsia"/>
              </w:rPr>
              <w:t>5</w:t>
            </w:r>
          </w:p>
        </w:tc>
        <w:tc>
          <w:tcPr>
            <w:tcW w:w="867" w:type="dxa"/>
            <w:vAlign w:val="center"/>
          </w:tcPr>
          <w:p w:rsidR="00041320" w:rsidRDefault="00041320" w:rsidP="00041320">
            <w:pPr>
              <w:jc w:val="center"/>
              <w:rPr>
                <w:rFonts w:eastAsia="標楷體"/>
              </w:rPr>
            </w:pPr>
            <w:r w:rsidRPr="00762C06">
              <w:rPr>
                <w:rFonts w:eastAsia="標楷體" w:hint="eastAsia"/>
              </w:rPr>
              <w:t>繩結</w:t>
            </w:r>
          </w:p>
        </w:tc>
        <w:tc>
          <w:tcPr>
            <w:tcW w:w="867" w:type="dxa"/>
            <w:gridSpan w:val="2"/>
            <w:vAlign w:val="center"/>
          </w:tcPr>
          <w:p w:rsidR="00041320" w:rsidRDefault="00041320" w:rsidP="00041320">
            <w:pPr>
              <w:jc w:val="center"/>
              <w:rPr>
                <w:rFonts w:eastAsia="標楷體"/>
              </w:rPr>
            </w:pPr>
            <w:r>
              <w:rPr>
                <w:rFonts w:eastAsia="標楷體" w:hint="eastAsia"/>
              </w:rPr>
              <w:t>派對桌遊介紹</w:t>
            </w:r>
            <w:r>
              <w:rPr>
                <w:rFonts w:eastAsia="標楷體" w:hint="eastAsia"/>
              </w:rPr>
              <w:t>(2)</w:t>
            </w:r>
          </w:p>
        </w:tc>
        <w:tc>
          <w:tcPr>
            <w:tcW w:w="867" w:type="dxa"/>
            <w:vAlign w:val="center"/>
          </w:tcPr>
          <w:p w:rsidR="00041320" w:rsidRDefault="00041320" w:rsidP="00041320">
            <w:pPr>
              <w:jc w:val="center"/>
              <w:rPr>
                <w:rFonts w:eastAsia="標楷體"/>
              </w:rPr>
            </w:pPr>
            <w:r>
              <w:rPr>
                <w:rFonts w:eastAsia="標楷體" w:hint="eastAsia"/>
              </w:rPr>
              <w:t>1.</w:t>
            </w:r>
            <w:r>
              <w:rPr>
                <w:rFonts w:eastAsia="標楷體" w:hint="eastAsia"/>
              </w:rPr>
              <w:t>基本技巧</w:t>
            </w:r>
            <w:r>
              <w:rPr>
                <w:rFonts w:eastAsia="標楷體" w:hint="eastAsia"/>
              </w:rPr>
              <w:t>-</w:t>
            </w:r>
          </w:p>
          <w:p w:rsidR="00041320" w:rsidRDefault="00041320" w:rsidP="00041320">
            <w:pPr>
              <w:jc w:val="center"/>
              <w:rPr>
                <w:rFonts w:eastAsia="標楷體"/>
              </w:rPr>
            </w:pPr>
            <w:r>
              <w:rPr>
                <w:rFonts w:eastAsia="標楷體" w:hint="eastAsia"/>
              </w:rPr>
              <w:t>Ｄ大調音階</w:t>
            </w:r>
            <w:r>
              <w:rPr>
                <w:rFonts w:eastAsia="標楷體" w:hint="eastAsia"/>
              </w:rPr>
              <w:t xml:space="preserve"> </w:t>
            </w:r>
          </w:p>
          <w:p w:rsidR="00041320" w:rsidRDefault="00041320" w:rsidP="00041320">
            <w:pPr>
              <w:jc w:val="center"/>
              <w:rPr>
                <w:rFonts w:eastAsia="標楷體"/>
              </w:rPr>
            </w:pPr>
            <w:r>
              <w:rPr>
                <w:rFonts w:eastAsia="標楷體" w:hint="eastAsia"/>
              </w:rPr>
              <w:t xml:space="preserve">2. </w:t>
            </w:r>
            <w:r>
              <w:rPr>
                <w:rFonts w:eastAsia="標楷體" w:hint="eastAsia"/>
              </w:rPr>
              <w:t>比賽指定曲練習</w:t>
            </w:r>
          </w:p>
        </w:tc>
        <w:tc>
          <w:tcPr>
            <w:tcW w:w="867" w:type="dxa"/>
            <w:shd w:val="clear" w:color="auto" w:fill="FFFFFF"/>
            <w:vAlign w:val="center"/>
          </w:tcPr>
          <w:p w:rsidR="00041320" w:rsidRDefault="00041320" w:rsidP="00041320">
            <w:pPr>
              <w:jc w:val="center"/>
              <w:rPr>
                <w:rFonts w:eastAsia="標楷體"/>
              </w:rPr>
            </w:pPr>
            <w:r>
              <w:rPr>
                <w:rFonts w:eastAsia="標楷體" w:hint="eastAsia"/>
              </w:rPr>
              <w:t>正反拍握拍教學</w:t>
            </w:r>
          </w:p>
        </w:tc>
        <w:tc>
          <w:tcPr>
            <w:tcW w:w="867" w:type="dxa"/>
            <w:shd w:val="clear" w:color="auto" w:fill="FFFFFF"/>
            <w:vAlign w:val="center"/>
          </w:tcPr>
          <w:p w:rsidR="00041320" w:rsidRPr="004D4930" w:rsidRDefault="00041320" w:rsidP="00041320">
            <w:pPr>
              <w:jc w:val="center"/>
              <w:rPr>
                <w:rFonts w:ascii="標楷體" w:eastAsia="標楷體" w:hAnsi="標楷體"/>
              </w:rPr>
            </w:pPr>
            <w:r w:rsidRPr="00EA18E4">
              <w:rPr>
                <w:rFonts w:ascii="標楷體" w:eastAsia="標楷體" w:hAnsi="標楷體" w:hint="eastAsia"/>
              </w:rPr>
              <w:t>認識自己的冰山</w:t>
            </w:r>
          </w:p>
        </w:tc>
        <w:tc>
          <w:tcPr>
            <w:tcW w:w="867" w:type="dxa"/>
            <w:vAlign w:val="center"/>
          </w:tcPr>
          <w:p w:rsidR="00041320" w:rsidRDefault="00041320" w:rsidP="00041320">
            <w:pPr>
              <w:jc w:val="center"/>
              <w:rPr>
                <w:rFonts w:eastAsia="標楷體"/>
              </w:rPr>
            </w:pPr>
            <w:r w:rsidRPr="00B627DC">
              <w:rPr>
                <w:rFonts w:ascii="標楷體" w:eastAsia="標楷體" w:hAnsi="標楷體" w:cs="新細明體"/>
                <w:kern w:val="0"/>
              </w:rPr>
              <w:t>客家藍染</w:t>
            </w:r>
            <w:r>
              <w:rPr>
                <w:rFonts w:ascii="標楷體" w:eastAsia="標楷體" w:hAnsi="標楷體" w:cs="新細明體" w:hint="eastAsia"/>
                <w:kern w:val="0"/>
              </w:rPr>
              <w:t>小巾</w:t>
            </w:r>
          </w:p>
        </w:tc>
        <w:tc>
          <w:tcPr>
            <w:tcW w:w="867" w:type="dxa"/>
            <w:shd w:val="clear" w:color="auto" w:fill="FFFFFF" w:themeFill="background1"/>
            <w:vAlign w:val="center"/>
          </w:tcPr>
          <w:p w:rsidR="00041320" w:rsidRDefault="00041320" w:rsidP="00041320">
            <w:pPr>
              <w:jc w:val="center"/>
              <w:rPr>
                <w:rFonts w:eastAsia="標楷體"/>
              </w:rPr>
            </w:pPr>
            <w:r w:rsidRPr="00EA18E4">
              <w:rPr>
                <w:rFonts w:ascii="標楷體" w:eastAsia="標楷體" w:hAnsi="標楷體" w:hint="eastAsia"/>
              </w:rPr>
              <w:t>防守腳步及觀念訓練、分組對抗</w:t>
            </w:r>
          </w:p>
        </w:tc>
        <w:tc>
          <w:tcPr>
            <w:tcW w:w="866" w:type="dxa"/>
            <w:shd w:val="clear" w:color="auto" w:fill="FFFFFF" w:themeFill="background1"/>
            <w:vAlign w:val="center"/>
          </w:tcPr>
          <w:p w:rsidR="00041320" w:rsidRDefault="00041320" w:rsidP="00041320">
            <w:pPr>
              <w:jc w:val="center"/>
            </w:pPr>
            <w:r w:rsidRPr="00EA18E4">
              <w:rPr>
                <w:rFonts w:ascii="標楷體" w:eastAsia="標楷體" w:hAnsi="標楷體" w:hint="eastAsia"/>
              </w:rPr>
              <w:t>作品實作</w:t>
            </w:r>
          </w:p>
        </w:tc>
        <w:tc>
          <w:tcPr>
            <w:tcW w:w="867" w:type="dxa"/>
            <w:shd w:val="clear" w:color="auto" w:fill="FFFFFF" w:themeFill="background1"/>
            <w:vAlign w:val="center"/>
          </w:tcPr>
          <w:p w:rsidR="00041320" w:rsidRDefault="00041320" w:rsidP="00041320">
            <w:pPr>
              <w:jc w:val="center"/>
              <w:rPr>
                <w:rFonts w:eastAsia="標楷體"/>
              </w:rPr>
            </w:pPr>
            <w:r>
              <w:rPr>
                <w:rFonts w:eastAsia="標楷體" w:hint="eastAsia"/>
              </w:rPr>
              <w:t>戲劇編排</w:t>
            </w:r>
          </w:p>
        </w:tc>
        <w:tc>
          <w:tcPr>
            <w:tcW w:w="867" w:type="dxa"/>
            <w:shd w:val="clear" w:color="auto" w:fill="FFFFFF" w:themeFill="background1"/>
            <w:vAlign w:val="center"/>
          </w:tcPr>
          <w:p w:rsidR="00041320" w:rsidRDefault="00041320" w:rsidP="00041320">
            <w:pPr>
              <w:jc w:val="center"/>
              <w:rPr>
                <w:rFonts w:eastAsia="標楷體"/>
              </w:rPr>
            </w:pPr>
            <w:r>
              <w:rPr>
                <w:rFonts w:eastAsia="標楷體" w:hint="eastAsia"/>
              </w:rPr>
              <w:t>實品製作</w:t>
            </w:r>
          </w:p>
        </w:tc>
        <w:tc>
          <w:tcPr>
            <w:tcW w:w="867" w:type="dxa"/>
            <w:shd w:val="clear" w:color="auto" w:fill="FFFFFF" w:themeFill="background1"/>
            <w:vAlign w:val="center"/>
          </w:tcPr>
          <w:p w:rsidR="00041320" w:rsidRDefault="00041320" w:rsidP="00041320">
            <w:pPr>
              <w:jc w:val="center"/>
              <w:rPr>
                <w:rFonts w:eastAsia="標楷體"/>
              </w:rPr>
            </w:pPr>
            <w:r w:rsidRPr="00EA18E4">
              <w:rPr>
                <w:rFonts w:ascii="標楷體" w:eastAsia="標楷體" w:hAnsi="標楷體"/>
              </w:rPr>
              <w:t>觀看生物紀錄片</w:t>
            </w:r>
          </w:p>
        </w:tc>
        <w:tc>
          <w:tcPr>
            <w:tcW w:w="867" w:type="dxa"/>
            <w:gridSpan w:val="2"/>
            <w:shd w:val="clear" w:color="auto" w:fill="FFFFFF" w:themeFill="background1"/>
            <w:vAlign w:val="center"/>
          </w:tcPr>
          <w:p w:rsidR="00041320" w:rsidRDefault="00041320" w:rsidP="00041320">
            <w:pPr>
              <w:jc w:val="center"/>
              <w:rPr>
                <w:rFonts w:eastAsia="標楷體"/>
              </w:rPr>
            </w:pPr>
            <w:r>
              <w:rPr>
                <w:rFonts w:eastAsia="標楷體" w:hint="eastAsia"/>
              </w:rPr>
              <w:t>英文雜誌文章閱讀與會話</w:t>
            </w:r>
          </w:p>
        </w:tc>
        <w:tc>
          <w:tcPr>
            <w:tcW w:w="867" w:type="dxa"/>
            <w:shd w:val="clear" w:color="auto" w:fill="FFFFFF" w:themeFill="background1"/>
            <w:vAlign w:val="center"/>
          </w:tcPr>
          <w:p w:rsidR="00041320" w:rsidRDefault="00041320" w:rsidP="00041320">
            <w:pPr>
              <w:jc w:val="center"/>
              <w:rPr>
                <w:rFonts w:eastAsia="標楷體"/>
              </w:rPr>
            </w:pPr>
            <w:r w:rsidRPr="00EA18E4">
              <w:rPr>
                <w:rFonts w:ascii="標楷體" w:eastAsia="標楷體" w:hAnsi="標楷體" w:hint="eastAsia"/>
              </w:rPr>
              <w:t>虛擬角色設定</w:t>
            </w:r>
          </w:p>
        </w:tc>
        <w:tc>
          <w:tcPr>
            <w:tcW w:w="867" w:type="dxa"/>
            <w:shd w:val="clear" w:color="auto" w:fill="FFFFFF" w:themeFill="background1"/>
            <w:vAlign w:val="center"/>
          </w:tcPr>
          <w:p w:rsidR="00041320" w:rsidRDefault="00041320" w:rsidP="00041320">
            <w:pPr>
              <w:jc w:val="center"/>
              <w:rPr>
                <w:rFonts w:eastAsia="標楷體"/>
              </w:rPr>
            </w:pPr>
            <w:r w:rsidRPr="00EA18E4">
              <w:rPr>
                <w:rFonts w:ascii="標楷體" w:eastAsia="標楷體" w:hAnsi="標楷體" w:hint="eastAsia"/>
              </w:rPr>
              <w:t>圖書館分類書櫃整理</w:t>
            </w:r>
          </w:p>
        </w:tc>
        <w:tc>
          <w:tcPr>
            <w:tcW w:w="867" w:type="dxa"/>
            <w:shd w:val="clear" w:color="auto" w:fill="FFFFFF" w:themeFill="background1"/>
            <w:vAlign w:val="center"/>
          </w:tcPr>
          <w:p w:rsidR="00041320" w:rsidRPr="004D4930" w:rsidRDefault="00041320" w:rsidP="00041320">
            <w:pPr>
              <w:jc w:val="center"/>
              <w:rPr>
                <w:rFonts w:ascii="標楷體" w:eastAsia="標楷體" w:hAnsi="標楷體"/>
              </w:rPr>
            </w:pPr>
            <w:r w:rsidRPr="004D4930">
              <w:rPr>
                <w:rFonts w:ascii="標楷體" w:eastAsia="標楷體" w:hAnsi="標楷體" w:hint="eastAsia"/>
              </w:rPr>
              <w:t>正反拍握拍教學</w:t>
            </w:r>
          </w:p>
        </w:tc>
        <w:tc>
          <w:tcPr>
            <w:tcW w:w="867" w:type="dxa"/>
            <w:shd w:val="clear" w:color="auto" w:fill="FFFFFF" w:themeFill="background1"/>
            <w:vAlign w:val="center"/>
          </w:tcPr>
          <w:p w:rsidR="00041320" w:rsidRPr="00EA18E4" w:rsidRDefault="00041320" w:rsidP="00041320">
            <w:pPr>
              <w:spacing w:line="0" w:lineRule="atLeast"/>
              <w:jc w:val="center"/>
              <w:rPr>
                <w:rFonts w:ascii="標楷體" w:eastAsia="標楷體" w:hAnsi="標楷體"/>
              </w:rPr>
            </w:pPr>
            <w:r w:rsidRPr="00EA18E4">
              <w:rPr>
                <w:rFonts w:ascii="標楷體" w:eastAsia="標楷體" w:hAnsi="標楷體" w:hint="eastAsia"/>
              </w:rPr>
              <w:t>冬季星空介紹</w:t>
            </w:r>
          </w:p>
          <w:p w:rsidR="00041320" w:rsidRDefault="00041320" w:rsidP="00041320">
            <w:pPr>
              <w:jc w:val="center"/>
              <w:rPr>
                <w:rFonts w:eastAsia="標楷體"/>
              </w:rPr>
            </w:pPr>
            <w:r w:rsidRPr="00EA18E4">
              <w:rPr>
                <w:rFonts w:ascii="標楷體" w:eastAsia="標楷體" w:hAnsi="標楷體" w:hint="eastAsia"/>
              </w:rPr>
              <w:t>冬季大橢圓</w:t>
            </w:r>
          </w:p>
        </w:tc>
      </w:tr>
      <w:tr w:rsidR="00041320" w:rsidRPr="004D4930" w:rsidTr="00041320">
        <w:trPr>
          <w:gridAfter w:val="1"/>
          <w:wAfter w:w="33" w:type="dxa"/>
          <w:cantSplit/>
          <w:trHeight w:val="1303"/>
          <w:jc w:val="center"/>
        </w:trPr>
        <w:tc>
          <w:tcPr>
            <w:tcW w:w="866" w:type="dxa"/>
            <w:gridSpan w:val="2"/>
            <w:shd w:val="clear" w:color="auto" w:fill="FFFFFF" w:themeFill="background1"/>
            <w:vAlign w:val="center"/>
          </w:tcPr>
          <w:p w:rsidR="00041320" w:rsidRDefault="00041320" w:rsidP="00041320">
            <w:pPr>
              <w:jc w:val="center"/>
              <w:rPr>
                <w:rFonts w:eastAsia="標楷體"/>
              </w:rPr>
            </w:pPr>
            <w:r>
              <w:rPr>
                <w:rFonts w:eastAsia="標楷體" w:hint="eastAsia"/>
              </w:rPr>
              <w:lastRenderedPageBreak/>
              <w:t>6</w:t>
            </w:r>
          </w:p>
        </w:tc>
        <w:tc>
          <w:tcPr>
            <w:tcW w:w="867" w:type="dxa"/>
            <w:vAlign w:val="center"/>
          </w:tcPr>
          <w:p w:rsidR="00041320" w:rsidRDefault="00041320" w:rsidP="00041320">
            <w:pPr>
              <w:jc w:val="center"/>
              <w:rPr>
                <w:rFonts w:eastAsia="標楷體"/>
              </w:rPr>
            </w:pPr>
            <w:r w:rsidRPr="00762C06">
              <w:rPr>
                <w:rFonts w:eastAsia="標楷體" w:hint="eastAsia"/>
              </w:rPr>
              <w:t>戰車架</w:t>
            </w:r>
          </w:p>
        </w:tc>
        <w:tc>
          <w:tcPr>
            <w:tcW w:w="867" w:type="dxa"/>
            <w:gridSpan w:val="2"/>
            <w:vAlign w:val="center"/>
          </w:tcPr>
          <w:p w:rsidR="00041320" w:rsidRDefault="00041320" w:rsidP="00041320">
            <w:pPr>
              <w:jc w:val="center"/>
              <w:rPr>
                <w:rFonts w:eastAsia="標楷體"/>
              </w:rPr>
            </w:pPr>
            <w:r>
              <w:rPr>
                <w:rFonts w:eastAsia="標楷體" w:hint="eastAsia"/>
              </w:rPr>
              <w:t>自由活動</w:t>
            </w:r>
          </w:p>
        </w:tc>
        <w:tc>
          <w:tcPr>
            <w:tcW w:w="867" w:type="dxa"/>
            <w:vAlign w:val="center"/>
          </w:tcPr>
          <w:p w:rsidR="00041320" w:rsidRDefault="00041320" w:rsidP="00041320">
            <w:pPr>
              <w:jc w:val="center"/>
              <w:rPr>
                <w:rFonts w:eastAsia="標楷體"/>
              </w:rPr>
            </w:pPr>
            <w:r>
              <w:rPr>
                <w:rFonts w:eastAsia="標楷體" w:hint="eastAsia"/>
              </w:rPr>
              <w:t>1.</w:t>
            </w:r>
            <w:r>
              <w:rPr>
                <w:rFonts w:eastAsia="標楷體" w:hint="eastAsia"/>
              </w:rPr>
              <w:t>基本技巧</w:t>
            </w:r>
            <w:r>
              <w:rPr>
                <w:rFonts w:eastAsia="標楷體" w:hint="eastAsia"/>
              </w:rPr>
              <w:t>-</w:t>
            </w:r>
          </w:p>
          <w:p w:rsidR="00041320" w:rsidRDefault="00041320" w:rsidP="00041320">
            <w:pPr>
              <w:jc w:val="center"/>
              <w:rPr>
                <w:rFonts w:eastAsia="標楷體"/>
              </w:rPr>
            </w:pPr>
            <w:r>
              <w:rPr>
                <w:rFonts w:eastAsia="標楷體" w:hint="eastAsia"/>
              </w:rPr>
              <w:t>降Ｂ大調音階</w:t>
            </w:r>
            <w:r>
              <w:rPr>
                <w:rFonts w:eastAsia="標楷體" w:hint="eastAsia"/>
              </w:rPr>
              <w:t xml:space="preserve"> </w:t>
            </w:r>
          </w:p>
          <w:p w:rsidR="00041320" w:rsidRDefault="00041320" w:rsidP="00041320">
            <w:pPr>
              <w:jc w:val="center"/>
              <w:rPr>
                <w:rFonts w:eastAsia="標楷體"/>
              </w:rPr>
            </w:pPr>
            <w:r>
              <w:rPr>
                <w:rFonts w:eastAsia="標楷體" w:hint="eastAsia"/>
              </w:rPr>
              <w:t>2.</w:t>
            </w:r>
            <w:r>
              <w:rPr>
                <w:rFonts w:eastAsia="標楷體" w:hint="eastAsia"/>
              </w:rPr>
              <w:t>比賽指定曲練習</w:t>
            </w:r>
          </w:p>
        </w:tc>
        <w:tc>
          <w:tcPr>
            <w:tcW w:w="867" w:type="dxa"/>
            <w:shd w:val="clear" w:color="auto" w:fill="FFFFFF"/>
            <w:vAlign w:val="center"/>
          </w:tcPr>
          <w:p w:rsidR="00041320" w:rsidRDefault="00041320" w:rsidP="00041320">
            <w:pPr>
              <w:jc w:val="center"/>
              <w:rPr>
                <w:rFonts w:eastAsia="標楷體"/>
              </w:rPr>
            </w:pPr>
            <w:r>
              <w:rPr>
                <w:rFonts w:eastAsia="標楷體" w:hint="eastAsia"/>
              </w:rPr>
              <w:t>正拍與反拍推擋</w:t>
            </w:r>
          </w:p>
        </w:tc>
        <w:tc>
          <w:tcPr>
            <w:tcW w:w="867" w:type="dxa"/>
            <w:shd w:val="clear" w:color="auto" w:fill="FFFFFF"/>
            <w:vAlign w:val="center"/>
          </w:tcPr>
          <w:p w:rsidR="00041320" w:rsidRPr="004D4930" w:rsidRDefault="00041320" w:rsidP="00041320">
            <w:pPr>
              <w:jc w:val="center"/>
              <w:rPr>
                <w:rFonts w:ascii="標楷體" w:eastAsia="標楷體" w:hAnsi="標楷體"/>
              </w:rPr>
            </w:pPr>
            <w:r w:rsidRPr="00EA18E4">
              <w:rPr>
                <w:rFonts w:ascii="標楷體" w:eastAsia="標楷體" w:hAnsi="標楷體" w:hint="eastAsia"/>
              </w:rPr>
              <w:t>認識自己的冰山</w:t>
            </w:r>
          </w:p>
        </w:tc>
        <w:tc>
          <w:tcPr>
            <w:tcW w:w="867" w:type="dxa"/>
            <w:vAlign w:val="center"/>
          </w:tcPr>
          <w:p w:rsidR="00041320" w:rsidRDefault="00041320" w:rsidP="00041320">
            <w:pPr>
              <w:jc w:val="center"/>
              <w:rPr>
                <w:rFonts w:eastAsia="標楷體"/>
              </w:rPr>
            </w:pPr>
            <w:r w:rsidRPr="00B627DC">
              <w:rPr>
                <w:rFonts w:ascii="標楷體" w:eastAsia="標楷體" w:hAnsi="標楷體" w:cs="新細明體"/>
                <w:kern w:val="0"/>
              </w:rPr>
              <w:t>客家藍染</w:t>
            </w:r>
            <w:r>
              <w:rPr>
                <w:rFonts w:ascii="標楷體" w:eastAsia="標楷體" w:hAnsi="標楷體" w:cs="新細明體" w:hint="eastAsia"/>
                <w:kern w:val="0"/>
              </w:rPr>
              <w:t>小巾</w:t>
            </w:r>
          </w:p>
        </w:tc>
        <w:tc>
          <w:tcPr>
            <w:tcW w:w="867" w:type="dxa"/>
            <w:shd w:val="clear" w:color="auto" w:fill="FFFFFF" w:themeFill="background1"/>
            <w:vAlign w:val="center"/>
          </w:tcPr>
          <w:p w:rsidR="00041320" w:rsidRDefault="00041320" w:rsidP="00041320">
            <w:pPr>
              <w:jc w:val="center"/>
              <w:rPr>
                <w:rFonts w:eastAsia="標楷體"/>
              </w:rPr>
            </w:pPr>
            <w:r w:rsidRPr="00EA18E4">
              <w:rPr>
                <w:rFonts w:ascii="標楷體" w:eastAsia="標楷體" w:hAnsi="標楷體" w:hint="eastAsia"/>
              </w:rPr>
              <w:t>防守腳步及觀念訓練、分組對抗</w:t>
            </w:r>
          </w:p>
        </w:tc>
        <w:tc>
          <w:tcPr>
            <w:tcW w:w="866" w:type="dxa"/>
            <w:shd w:val="clear" w:color="auto" w:fill="FFFFFF" w:themeFill="background1"/>
            <w:vAlign w:val="center"/>
          </w:tcPr>
          <w:p w:rsidR="00041320" w:rsidRDefault="00041320" w:rsidP="00041320">
            <w:pPr>
              <w:jc w:val="center"/>
            </w:pPr>
            <w:r w:rsidRPr="00EA18E4">
              <w:rPr>
                <w:rFonts w:ascii="標楷體" w:eastAsia="標楷體" w:hAnsi="標楷體" w:hint="eastAsia"/>
              </w:rPr>
              <w:t>作品實作</w:t>
            </w:r>
          </w:p>
        </w:tc>
        <w:tc>
          <w:tcPr>
            <w:tcW w:w="867" w:type="dxa"/>
            <w:shd w:val="clear" w:color="auto" w:fill="FFFFFF" w:themeFill="background1"/>
            <w:vAlign w:val="center"/>
          </w:tcPr>
          <w:p w:rsidR="00041320" w:rsidRDefault="00041320" w:rsidP="00041320">
            <w:pPr>
              <w:jc w:val="center"/>
              <w:rPr>
                <w:rFonts w:eastAsia="標楷體"/>
              </w:rPr>
            </w:pPr>
            <w:r>
              <w:rPr>
                <w:rFonts w:eastAsia="標楷體" w:hint="eastAsia"/>
              </w:rPr>
              <w:t>戲劇編排</w:t>
            </w:r>
          </w:p>
        </w:tc>
        <w:tc>
          <w:tcPr>
            <w:tcW w:w="867" w:type="dxa"/>
            <w:shd w:val="clear" w:color="auto" w:fill="FFFFFF" w:themeFill="background1"/>
            <w:vAlign w:val="center"/>
          </w:tcPr>
          <w:p w:rsidR="00041320" w:rsidRDefault="00041320" w:rsidP="00041320">
            <w:pPr>
              <w:jc w:val="center"/>
              <w:rPr>
                <w:rFonts w:eastAsia="標楷體"/>
              </w:rPr>
            </w:pPr>
            <w:r>
              <w:rPr>
                <w:rFonts w:eastAsia="標楷體" w:hint="eastAsia"/>
              </w:rPr>
              <w:t>實品製作</w:t>
            </w:r>
          </w:p>
        </w:tc>
        <w:tc>
          <w:tcPr>
            <w:tcW w:w="867" w:type="dxa"/>
            <w:shd w:val="clear" w:color="auto" w:fill="FFFFFF" w:themeFill="background1"/>
            <w:vAlign w:val="center"/>
          </w:tcPr>
          <w:p w:rsidR="00041320" w:rsidRDefault="00041320" w:rsidP="00041320">
            <w:pPr>
              <w:jc w:val="center"/>
              <w:rPr>
                <w:rFonts w:eastAsia="標楷體"/>
              </w:rPr>
            </w:pPr>
            <w:r w:rsidRPr="00EA18E4">
              <w:rPr>
                <w:rFonts w:ascii="標楷體" w:eastAsia="標楷體" w:hAnsi="標楷體"/>
              </w:rPr>
              <w:t>觀看生物紀錄片</w:t>
            </w:r>
          </w:p>
        </w:tc>
        <w:tc>
          <w:tcPr>
            <w:tcW w:w="867" w:type="dxa"/>
            <w:gridSpan w:val="2"/>
            <w:shd w:val="clear" w:color="auto" w:fill="FFFFFF" w:themeFill="background1"/>
            <w:vAlign w:val="center"/>
          </w:tcPr>
          <w:p w:rsidR="00041320" w:rsidRDefault="00041320" w:rsidP="00041320">
            <w:pPr>
              <w:jc w:val="center"/>
              <w:rPr>
                <w:rFonts w:eastAsia="標楷體"/>
              </w:rPr>
            </w:pPr>
            <w:r>
              <w:rPr>
                <w:rFonts w:eastAsia="標楷體" w:hint="eastAsia"/>
              </w:rPr>
              <w:t>英文雜誌文章閱讀與會話</w:t>
            </w:r>
          </w:p>
        </w:tc>
        <w:tc>
          <w:tcPr>
            <w:tcW w:w="867" w:type="dxa"/>
            <w:shd w:val="clear" w:color="auto" w:fill="FFFFFF" w:themeFill="background1"/>
            <w:vAlign w:val="center"/>
          </w:tcPr>
          <w:p w:rsidR="00041320" w:rsidRDefault="00041320" w:rsidP="00041320">
            <w:pPr>
              <w:jc w:val="center"/>
              <w:rPr>
                <w:rFonts w:eastAsia="標楷體"/>
              </w:rPr>
            </w:pPr>
            <w:r w:rsidRPr="00EA18E4">
              <w:rPr>
                <w:rFonts w:ascii="標楷體" w:eastAsia="標楷體" w:hAnsi="標楷體" w:hint="eastAsia"/>
              </w:rPr>
              <w:t>虛擬角色設定</w:t>
            </w:r>
          </w:p>
        </w:tc>
        <w:tc>
          <w:tcPr>
            <w:tcW w:w="867" w:type="dxa"/>
            <w:shd w:val="clear" w:color="auto" w:fill="FFFFFF" w:themeFill="background1"/>
            <w:vAlign w:val="center"/>
          </w:tcPr>
          <w:p w:rsidR="00041320" w:rsidRDefault="00041320" w:rsidP="00041320">
            <w:pPr>
              <w:jc w:val="center"/>
              <w:rPr>
                <w:rFonts w:eastAsia="標楷體"/>
              </w:rPr>
            </w:pPr>
            <w:r w:rsidRPr="00EA18E4">
              <w:rPr>
                <w:rFonts w:ascii="標楷體" w:eastAsia="標楷體" w:hAnsi="標楷體" w:hint="eastAsia"/>
              </w:rPr>
              <w:t>圖書館分類書櫃整理</w:t>
            </w:r>
          </w:p>
        </w:tc>
        <w:tc>
          <w:tcPr>
            <w:tcW w:w="867" w:type="dxa"/>
            <w:shd w:val="clear" w:color="auto" w:fill="FFFFFF" w:themeFill="background1"/>
            <w:vAlign w:val="center"/>
          </w:tcPr>
          <w:p w:rsidR="00041320" w:rsidRPr="004D4930" w:rsidRDefault="00041320" w:rsidP="00041320">
            <w:pPr>
              <w:jc w:val="center"/>
              <w:rPr>
                <w:rFonts w:ascii="標楷體" w:eastAsia="標楷體" w:hAnsi="標楷體"/>
              </w:rPr>
            </w:pPr>
            <w:r w:rsidRPr="004D4930">
              <w:rPr>
                <w:rFonts w:ascii="標楷體" w:eastAsia="標楷體" w:hAnsi="標楷體" w:hint="eastAsia"/>
              </w:rPr>
              <w:t>正拍與反拍推擋</w:t>
            </w:r>
          </w:p>
        </w:tc>
        <w:tc>
          <w:tcPr>
            <w:tcW w:w="867" w:type="dxa"/>
            <w:shd w:val="clear" w:color="auto" w:fill="FFFFFF" w:themeFill="background1"/>
            <w:vAlign w:val="center"/>
          </w:tcPr>
          <w:p w:rsidR="00041320" w:rsidRPr="00EA18E4" w:rsidRDefault="00041320" w:rsidP="00041320">
            <w:pPr>
              <w:spacing w:line="0" w:lineRule="atLeast"/>
              <w:jc w:val="center"/>
              <w:rPr>
                <w:rFonts w:ascii="標楷體" w:eastAsia="標楷體" w:hAnsi="標楷體"/>
              </w:rPr>
            </w:pPr>
            <w:r w:rsidRPr="00EA18E4">
              <w:rPr>
                <w:rFonts w:ascii="標楷體" w:eastAsia="標楷體" w:hAnsi="標楷體" w:hint="eastAsia"/>
              </w:rPr>
              <w:t>冬季星空介紹</w:t>
            </w:r>
          </w:p>
          <w:p w:rsidR="00041320" w:rsidRDefault="00041320" w:rsidP="00041320">
            <w:pPr>
              <w:jc w:val="center"/>
              <w:rPr>
                <w:rFonts w:eastAsia="標楷體"/>
              </w:rPr>
            </w:pPr>
            <w:r w:rsidRPr="00EA18E4">
              <w:rPr>
                <w:rFonts w:ascii="標楷體" w:eastAsia="標楷體" w:hAnsi="標楷體" w:hint="eastAsia"/>
              </w:rPr>
              <w:t>冬季大橢圓</w:t>
            </w:r>
          </w:p>
        </w:tc>
      </w:tr>
      <w:tr w:rsidR="00041320" w:rsidRPr="004D4930" w:rsidTr="00041320">
        <w:trPr>
          <w:gridAfter w:val="1"/>
          <w:wAfter w:w="33" w:type="dxa"/>
          <w:cantSplit/>
          <w:trHeight w:val="1303"/>
          <w:jc w:val="center"/>
        </w:trPr>
        <w:tc>
          <w:tcPr>
            <w:tcW w:w="866" w:type="dxa"/>
            <w:gridSpan w:val="2"/>
            <w:shd w:val="clear" w:color="auto" w:fill="FFFFFF" w:themeFill="background1"/>
            <w:vAlign w:val="center"/>
          </w:tcPr>
          <w:p w:rsidR="00041320" w:rsidRDefault="00041320" w:rsidP="00041320">
            <w:pPr>
              <w:jc w:val="center"/>
              <w:rPr>
                <w:rFonts w:eastAsia="標楷體"/>
              </w:rPr>
            </w:pPr>
            <w:r>
              <w:rPr>
                <w:rFonts w:eastAsia="標楷體" w:hint="eastAsia"/>
              </w:rPr>
              <w:t>7</w:t>
            </w:r>
          </w:p>
        </w:tc>
        <w:tc>
          <w:tcPr>
            <w:tcW w:w="867" w:type="dxa"/>
            <w:vAlign w:val="center"/>
          </w:tcPr>
          <w:p w:rsidR="00041320" w:rsidRDefault="00041320" w:rsidP="00041320">
            <w:pPr>
              <w:jc w:val="center"/>
              <w:rPr>
                <w:rFonts w:eastAsia="標楷體"/>
              </w:rPr>
            </w:pPr>
            <w:r w:rsidRPr="00762C06">
              <w:rPr>
                <w:rFonts w:eastAsia="標楷體" w:hint="eastAsia"/>
              </w:rPr>
              <w:t>雙旗</w:t>
            </w:r>
          </w:p>
        </w:tc>
        <w:tc>
          <w:tcPr>
            <w:tcW w:w="867" w:type="dxa"/>
            <w:gridSpan w:val="2"/>
            <w:vAlign w:val="center"/>
          </w:tcPr>
          <w:p w:rsidR="00041320" w:rsidRDefault="00041320" w:rsidP="00041320">
            <w:pPr>
              <w:jc w:val="center"/>
              <w:rPr>
                <w:rFonts w:eastAsia="標楷體"/>
              </w:rPr>
            </w:pPr>
            <w:r>
              <w:rPr>
                <w:rFonts w:eastAsia="標楷體" w:hint="eastAsia"/>
              </w:rPr>
              <w:t>操作桌遊</w:t>
            </w:r>
            <w:r>
              <w:rPr>
                <w:rFonts w:eastAsia="標楷體" w:hint="eastAsia"/>
              </w:rPr>
              <w:t>(</w:t>
            </w:r>
            <w:r>
              <w:rPr>
                <w:rFonts w:eastAsia="標楷體" w:hint="eastAsia"/>
              </w:rPr>
              <w:t>超級犀牛</w:t>
            </w:r>
            <w:r>
              <w:rPr>
                <w:rFonts w:eastAsia="標楷體" w:hint="eastAsia"/>
              </w:rPr>
              <w:t>1)</w:t>
            </w:r>
          </w:p>
        </w:tc>
        <w:tc>
          <w:tcPr>
            <w:tcW w:w="867" w:type="dxa"/>
            <w:vAlign w:val="center"/>
          </w:tcPr>
          <w:p w:rsidR="00041320" w:rsidRDefault="00041320" w:rsidP="00041320">
            <w:pPr>
              <w:jc w:val="center"/>
              <w:rPr>
                <w:rFonts w:eastAsia="標楷體"/>
              </w:rPr>
            </w:pPr>
            <w:r>
              <w:rPr>
                <w:rFonts w:eastAsia="標楷體" w:hint="eastAsia"/>
              </w:rPr>
              <w:t>1.</w:t>
            </w:r>
            <w:r>
              <w:rPr>
                <w:rFonts w:eastAsia="標楷體" w:hint="eastAsia"/>
              </w:rPr>
              <w:t>基本技巧</w:t>
            </w:r>
            <w:r>
              <w:rPr>
                <w:rFonts w:eastAsia="標楷體" w:hint="eastAsia"/>
              </w:rPr>
              <w:t>-</w:t>
            </w:r>
          </w:p>
          <w:p w:rsidR="00041320" w:rsidRDefault="00041320" w:rsidP="00041320">
            <w:pPr>
              <w:jc w:val="center"/>
              <w:rPr>
                <w:rFonts w:eastAsia="標楷體"/>
              </w:rPr>
            </w:pPr>
            <w:r>
              <w:rPr>
                <w:rFonts w:eastAsia="標楷體" w:hint="eastAsia"/>
              </w:rPr>
              <w:t>Ａ大調音階</w:t>
            </w:r>
            <w:r>
              <w:rPr>
                <w:rFonts w:eastAsia="標楷體" w:hint="eastAsia"/>
              </w:rPr>
              <w:t xml:space="preserve"> </w:t>
            </w:r>
          </w:p>
          <w:p w:rsidR="00041320" w:rsidRDefault="00041320" w:rsidP="00041320">
            <w:pPr>
              <w:jc w:val="center"/>
              <w:rPr>
                <w:rFonts w:eastAsia="標楷體"/>
              </w:rPr>
            </w:pPr>
            <w:r>
              <w:rPr>
                <w:rFonts w:eastAsia="標楷體" w:hint="eastAsia"/>
              </w:rPr>
              <w:t>2.</w:t>
            </w:r>
            <w:r>
              <w:rPr>
                <w:rFonts w:eastAsia="標楷體" w:hint="eastAsia"/>
              </w:rPr>
              <w:t>比賽指定曲練習</w:t>
            </w:r>
          </w:p>
        </w:tc>
        <w:tc>
          <w:tcPr>
            <w:tcW w:w="867" w:type="dxa"/>
            <w:shd w:val="clear" w:color="auto" w:fill="FFFFFF"/>
            <w:vAlign w:val="center"/>
          </w:tcPr>
          <w:p w:rsidR="00041320" w:rsidRDefault="00041320" w:rsidP="00041320">
            <w:pPr>
              <w:jc w:val="center"/>
              <w:rPr>
                <w:rFonts w:eastAsia="標楷體"/>
              </w:rPr>
            </w:pPr>
            <w:r>
              <w:rPr>
                <w:rFonts w:eastAsia="標楷體" w:hint="eastAsia"/>
              </w:rPr>
              <w:t>正手拍發不旋球</w:t>
            </w:r>
          </w:p>
        </w:tc>
        <w:tc>
          <w:tcPr>
            <w:tcW w:w="867" w:type="dxa"/>
            <w:shd w:val="clear" w:color="auto" w:fill="FFFFFF"/>
            <w:vAlign w:val="center"/>
          </w:tcPr>
          <w:p w:rsidR="00041320" w:rsidRPr="004D4930" w:rsidRDefault="00041320" w:rsidP="00041320">
            <w:pPr>
              <w:jc w:val="center"/>
              <w:rPr>
                <w:rFonts w:ascii="標楷體" w:eastAsia="標楷體" w:hAnsi="標楷體"/>
              </w:rPr>
            </w:pPr>
            <w:r w:rsidRPr="00EA18E4">
              <w:rPr>
                <w:rFonts w:ascii="標楷體" w:eastAsia="標楷體" w:hAnsi="標楷體" w:hint="eastAsia"/>
              </w:rPr>
              <w:t>小組相見歡</w:t>
            </w:r>
          </w:p>
        </w:tc>
        <w:tc>
          <w:tcPr>
            <w:tcW w:w="867" w:type="dxa"/>
            <w:vAlign w:val="center"/>
          </w:tcPr>
          <w:p w:rsidR="00041320" w:rsidRDefault="00041320" w:rsidP="00041320">
            <w:pPr>
              <w:jc w:val="center"/>
              <w:rPr>
                <w:rFonts w:eastAsia="標楷體"/>
              </w:rPr>
            </w:pPr>
            <w:r w:rsidRPr="00B627DC">
              <w:rPr>
                <w:rFonts w:ascii="標楷體" w:eastAsia="標楷體" w:hAnsi="標楷體" w:cs="新細明體"/>
                <w:kern w:val="0"/>
              </w:rPr>
              <w:t>客家藍染</w:t>
            </w:r>
            <w:r>
              <w:rPr>
                <w:rFonts w:ascii="標楷體" w:eastAsia="標楷體" w:hAnsi="標楷體" w:cs="新細明體" w:hint="eastAsia"/>
                <w:kern w:val="0"/>
              </w:rPr>
              <w:t>小巾</w:t>
            </w:r>
          </w:p>
        </w:tc>
        <w:tc>
          <w:tcPr>
            <w:tcW w:w="867" w:type="dxa"/>
            <w:shd w:val="clear" w:color="auto" w:fill="FFFFFF" w:themeFill="background1"/>
            <w:vAlign w:val="center"/>
          </w:tcPr>
          <w:p w:rsidR="00041320" w:rsidRDefault="00041320" w:rsidP="00041320">
            <w:pPr>
              <w:jc w:val="center"/>
              <w:rPr>
                <w:rFonts w:eastAsia="標楷體"/>
              </w:rPr>
            </w:pPr>
            <w:r w:rsidRPr="00EA18E4">
              <w:rPr>
                <w:rFonts w:ascii="標楷體" w:eastAsia="標楷體" w:hAnsi="標楷體" w:hint="eastAsia"/>
              </w:rPr>
              <w:t>裁判法及簡易規則介紹、分組對抗</w:t>
            </w:r>
          </w:p>
        </w:tc>
        <w:tc>
          <w:tcPr>
            <w:tcW w:w="866" w:type="dxa"/>
            <w:shd w:val="clear" w:color="auto" w:fill="FFFFFF" w:themeFill="background1"/>
            <w:vAlign w:val="center"/>
          </w:tcPr>
          <w:p w:rsidR="00041320" w:rsidRDefault="00041320" w:rsidP="00041320">
            <w:pPr>
              <w:jc w:val="center"/>
            </w:pPr>
            <w:r w:rsidRPr="00EA18E4">
              <w:rPr>
                <w:rFonts w:ascii="標楷體" w:eastAsia="標楷體" w:hAnsi="標楷體" w:hint="eastAsia"/>
              </w:rPr>
              <w:t>作品實作</w:t>
            </w:r>
          </w:p>
        </w:tc>
        <w:tc>
          <w:tcPr>
            <w:tcW w:w="867" w:type="dxa"/>
            <w:shd w:val="clear" w:color="auto" w:fill="FFFFFF" w:themeFill="background1"/>
            <w:vAlign w:val="center"/>
          </w:tcPr>
          <w:p w:rsidR="00041320" w:rsidRDefault="00041320" w:rsidP="00041320">
            <w:pPr>
              <w:jc w:val="center"/>
              <w:rPr>
                <w:rFonts w:eastAsia="標楷體"/>
              </w:rPr>
            </w:pPr>
            <w:r>
              <w:rPr>
                <w:rFonts w:eastAsia="標楷體" w:hint="eastAsia"/>
              </w:rPr>
              <w:t>戲劇編排</w:t>
            </w:r>
          </w:p>
        </w:tc>
        <w:tc>
          <w:tcPr>
            <w:tcW w:w="867" w:type="dxa"/>
            <w:shd w:val="clear" w:color="auto" w:fill="FFFFFF" w:themeFill="background1"/>
            <w:vAlign w:val="center"/>
          </w:tcPr>
          <w:p w:rsidR="00041320" w:rsidRDefault="00041320" w:rsidP="00041320">
            <w:pPr>
              <w:jc w:val="center"/>
              <w:rPr>
                <w:rFonts w:eastAsia="標楷體"/>
              </w:rPr>
            </w:pPr>
            <w:r>
              <w:rPr>
                <w:rFonts w:eastAsia="標楷體" w:hint="eastAsia"/>
              </w:rPr>
              <w:t>實品製作</w:t>
            </w:r>
          </w:p>
        </w:tc>
        <w:tc>
          <w:tcPr>
            <w:tcW w:w="867" w:type="dxa"/>
            <w:shd w:val="clear" w:color="auto" w:fill="FFFFFF" w:themeFill="background1"/>
            <w:vAlign w:val="center"/>
          </w:tcPr>
          <w:p w:rsidR="00041320" w:rsidRDefault="00041320" w:rsidP="00041320">
            <w:pPr>
              <w:jc w:val="center"/>
              <w:rPr>
                <w:rFonts w:eastAsia="標楷體"/>
              </w:rPr>
            </w:pPr>
            <w:r w:rsidRPr="00EA18E4">
              <w:rPr>
                <w:rFonts w:ascii="標楷體" w:eastAsia="標楷體" w:hAnsi="標楷體"/>
              </w:rPr>
              <w:t>銀幣金幣實驗</w:t>
            </w:r>
          </w:p>
        </w:tc>
        <w:tc>
          <w:tcPr>
            <w:tcW w:w="867" w:type="dxa"/>
            <w:gridSpan w:val="2"/>
            <w:shd w:val="clear" w:color="auto" w:fill="FFFFFF" w:themeFill="background1"/>
            <w:vAlign w:val="center"/>
          </w:tcPr>
          <w:p w:rsidR="00041320" w:rsidRDefault="00041320" w:rsidP="00041320">
            <w:pPr>
              <w:jc w:val="center"/>
              <w:rPr>
                <w:rFonts w:eastAsia="標楷體"/>
              </w:rPr>
            </w:pPr>
            <w:r>
              <w:rPr>
                <w:rFonts w:eastAsia="標楷體" w:hint="eastAsia"/>
              </w:rPr>
              <w:t>英文雜誌文章閱讀與會話</w:t>
            </w:r>
          </w:p>
        </w:tc>
        <w:tc>
          <w:tcPr>
            <w:tcW w:w="867" w:type="dxa"/>
            <w:shd w:val="clear" w:color="auto" w:fill="FFFFFF" w:themeFill="background1"/>
            <w:vAlign w:val="center"/>
          </w:tcPr>
          <w:p w:rsidR="00041320" w:rsidRDefault="00041320" w:rsidP="00041320">
            <w:pPr>
              <w:jc w:val="center"/>
              <w:rPr>
                <w:rFonts w:eastAsia="標楷體"/>
              </w:rPr>
            </w:pPr>
            <w:r w:rsidRPr="00EA18E4">
              <w:rPr>
                <w:rFonts w:ascii="標楷體" w:eastAsia="標楷體" w:hAnsi="標楷體" w:hint="eastAsia"/>
              </w:rPr>
              <w:t>學校虛擬空間規劃</w:t>
            </w:r>
            <w:r w:rsidRPr="00EA18E4">
              <w:rPr>
                <w:rFonts w:ascii="標楷體" w:eastAsia="標楷體" w:hAnsi="標楷體"/>
              </w:rPr>
              <w:t>1</w:t>
            </w:r>
          </w:p>
        </w:tc>
        <w:tc>
          <w:tcPr>
            <w:tcW w:w="867" w:type="dxa"/>
            <w:shd w:val="clear" w:color="auto" w:fill="FFFFFF" w:themeFill="background1"/>
            <w:vAlign w:val="center"/>
          </w:tcPr>
          <w:p w:rsidR="00041320" w:rsidRDefault="00041320" w:rsidP="00041320">
            <w:pPr>
              <w:jc w:val="center"/>
              <w:rPr>
                <w:rFonts w:eastAsia="標楷體"/>
              </w:rPr>
            </w:pPr>
            <w:r w:rsidRPr="00EA18E4">
              <w:rPr>
                <w:rFonts w:ascii="標楷體" w:eastAsia="標楷體" w:hAnsi="標楷體" w:hint="eastAsia"/>
              </w:rPr>
              <w:t>館藏新書推薦簡報製作</w:t>
            </w:r>
          </w:p>
        </w:tc>
        <w:tc>
          <w:tcPr>
            <w:tcW w:w="867" w:type="dxa"/>
            <w:shd w:val="clear" w:color="auto" w:fill="FFFFFF" w:themeFill="background1"/>
            <w:vAlign w:val="center"/>
          </w:tcPr>
          <w:p w:rsidR="00041320" w:rsidRPr="004D4930" w:rsidRDefault="00041320" w:rsidP="00041320">
            <w:pPr>
              <w:jc w:val="center"/>
              <w:rPr>
                <w:rFonts w:ascii="標楷體" w:eastAsia="標楷體" w:hAnsi="標楷體"/>
              </w:rPr>
            </w:pPr>
            <w:r w:rsidRPr="004D4930">
              <w:rPr>
                <w:rFonts w:ascii="標楷體" w:eastAsia="標楷體" w:hAnsi="標楷體" w:hint="eastAsia"/>
              </w:rPr>
              <w:t>正手拍發不旋球</w:t>
            </w:r>
          </w:p>
        </w:tc>
        <w:tc>
          <w:tcPr>
            <w:tcW w:w="867" w:type="dxa"/>
            <w:shd w:val="clear" w:color="auto" w:fill="FFFFFF" w:themeFill="background1"/>
            <w:vAlign w:val="center"/>
          </w:tcPr>
          <w:p w:rsidR="00041320" w:rsidRDefault="00041320" w:rsidP="00041320">
            <w:pPr>
              <w:jc w:val="center"/>
              <w:rPr>
                <w:rFonts w:eastAsia="標楷體"/>
              </w:rPr>
            </w:pPr>
            <w:r w:rsidRPr="00EA18E4">
              <w:rPr>
                <w:rFonts w:ascii="標楷體" w:eastAsia="標楷體" w:hAnsi="標楷體" w:hint="eastAsia"/>
              </w:rPr>
              <w:t>冬季星空複習與測驗</w:t>
            </w:r>
          </w:p>
        </w:tc>
      </w:tr>
      <w:tr w:rsidR="00041320" w:rsidRPr="004D4930" w:rsidTr="00041320">
        <w:trPr>
          <w:gridAfter w:val="1"/>
          <w:wAfter w:w="33" w:type="dxa"/>
          <w:cantSplit/>
          <w:trHeight w:val="1303"/>
          <w:jc w:val="center"/>
        </w:trPr>
        <w:tc>
          <w:tcPr>
            <w:tcW w:w="866" w:type="dxa"/>
            <w:gridSpan w:val="2"/>
            <w:shd w:val="clear" w:color="auto" w:fill="FFFFFF" w:themeFill="background1"/>
            <w:vAlign w:val="center"/>
          </w:tcPr>
          <w:p w:rsidR="00041320" w:rsidRDefault="00041320" w:rsidP="00041320">
            <w:pPr>
              <w:jc w:val="center"/>
              <w:rPr>
                <w:rFonts w:eastAsia="標楷體"/>
              </w:rPr>
            </w:pPr>
            <w:r>
              <w:rPr>
                <w:rFonts w:eastAsia="標楷體" w:hint="eastAsia"/>
              </w:rPr>
              <w:t>8</w:t>
            </w:r>
          </w:p>
        </w:tc>
        <w:tc>
          <w:tcPr>
            <w:tcW w:w="867" w:type="dxa"/>
            <w:vAlign w:val="center"/>
          </w:tcPr>
          <w:p w:rsidR="00041320" w:rsidRDefault="00041320" w:rsidP="00041320">
            <w:pPr>
              <w:jc w:val="center"/>
              <w:rPr>
                <w:rFonts w:eastAsia="標楷體"/>
              </w:rPr>
            </w:pPr>
            <w:r w:rsidRPr="00762C06">
              <w:rPr>
                <w:rFonts w:eastAsia="標楷體" w:hint="eastAsia"/>
              </w:rPr>
              <w:t>雙旗</w:t>
            </w:r>
          </w:p>
        </w:tc>
        <w:tc>
          <w:tcPr>
            <w:tcW w:w="867" w:type="dxa"/>
            <w:gridSpan w:val="2"/>
            <w:vAlign w:val="center"/>
          </w:tcPr>
          <w:p w:rsidR="00041320" w:rsidRDefault="00041320" w:rsidP="00041320">
            <w:pPr>
              <w:jc w:val="center"/>
              <w:rPr>
                <w:rFonts w:eastAsia="標楷體"/>
              </w:rPr>
            </w:pPr>
            <w:r>
              <w:rPr>
                <w:rFonts w:eastAsia="標楷體" w:hint="eastAsia"/>
              </w:rPr>
              <w:t>操作桌遊</w:t>
            </w:r>
            <w:r>
              <w:rPr>
                <w:rFonts w:eastAsia="標楷體" w:hint="eastAsia"/>
              </w:rPr>
              <w:t>(</w:t>
            </w:r>
            <w:r>
              <w:rPr>
                <w:rFonts w:eastAsia="標楷體" w:hint="eastAsia"/>
              </w:rPr>
              <w:t>超級犀牛</w:t>
            </w:r>
            <w:r>
              <w:rPr>
                <w:rFonts w:eastAsia="標楷體" w:hint="eastAsia"/>
              </w:rPr>
              <w:t>2)</w:t>
            </w:r>
          </w:p>
        </w:tc>
        <w:tc>
          <w:tcPr>
            <w:tcW w:w="867" w:type="dxa"/>
            <w:vAlign w:val="center"/>
          </w:tcPr>
          <w:p w:rsidR="00041320" w:rsidRDefault="00041320" w:rsidP="00041320">
            <w:pPr>
              <w:jc w:val="center"/>
              <w:rPr>
                <w:rFonts w:eastAsia="標楷體"/>
              </w:rPr>
            </w:pPr>
            <w:r>
              <w:rPr>
                <w:rFonts w:eastAsia="標楷體" w:hint="eastAsia"/>
              </w:rPr>
              <w:t>1.</w:t>
            </w:r>
            <w:r>
              <w:rPr>
                <w:rFonts w:eastAsia="標楷體" w:hint="eastAsia"/>
              </w:rPr>
              <w:t>基本技巧</w:t>
            </w:r>
            <w:r>
              <w:rPr>
                <w:rFonts w:eastAsia="標楷體" w:hint="eastAsia"/>
              </w:rPr>
              <w:t>-</w:t>
            </w:r>
          </w:p>
          <w:p w:rsidR="00041320" w:rsidRDefault="00041320" w:rsidP="00041320">
            <w:pPr>
              <w:jc w:val="center"/>
              <w:rPr>
                <w:rFonts w:eastAsia="標楷體"/>
              </w:rPr>
            </w:pPr>
            <w:r>
              <w:rPr>
                <w:rFonts w:eastAsia="標楷體" w:hint="eastAsia"/>
              </w:rPr>
              <w:t>降</w:t>
            </w:r>
            <w:r>
              <w:rPr>
                <w:rFonts w:eastAsia="標楷體" w:hint="eastAsia"/>
              </w:rPr>
              <w:t>E</w:t>
            </w:r>
            <w:r>
              <w:rPr>
                <w:rFonts w:eastAsia="標楷體" w:hint="eastAsia"/>
              </w:rPr>
              <w:t>大調音階</w:t>
            </w:r>
            <w:r>
              <w:rPr>
                <w:rFonts w:eastAsia="標楷體" w:hint="eastAsia"/>
              </w:rPr>
              <w:t xml:space="preserve"> </w:t>
            </w:r>
          </w:p>
          <w:p w:rsidR="00041320" w:rsidRDefault="00041320" w:rsidP="00041320">
            <w:pPr>
              <w:jc w:val="center"/>
              <w:rPr>
                <w:rFonts w:eastAsia="標楷體"/>
              </w:rPr>
            </w:pPr>
            <w:r>
              <w:rPr>
                <w:rFonts w:eastAsia="標楷體" w:hint="eastAsia"/>
              </w:rPr>
              <w:t>2.</w:t>
            </w:r>
            <w:r>
              <w:rPr>
                <w:rFonts w:eastAsia="標楷體" w:hint="eastAsia"/>
              </w:rPr>
              <w:t>比賽自選曲曲練習</w:t>
            </w:r>
          </w:p>
        </w:tc>
        <w:tc>
          <w:tcPr>
            <w:tcW w:w="867" w:type="dxa"/>
            <w:shd w:val="clear" w:color="auto" w:fill="FFFFFF"/>
            <w:vAlign w:val="center"/>
          </w:tcPr>
          <w:p w:rsidR="00041320" w:rsidRDefault="00041320" w:rsidP="00041320">
            <w:pPr>
              <w:jc w:val="center"/>
              <w:rPr>
                <w:rFonts w:eastAsia="標楷體"/>
              </w:rPr>
            </w:pPr>
            <w:r>
              <w:rPr>
                <w:rFonts w:eastAsia="標楷體" w:hint="eastAsia"/>
              </w:rPr>
              <w:t>反手拍發不旋球</w:t>
            </w:r>
          </w:p>
        </w:tc>
        <w:tc>
          <w:tcPr>
            <w:tcW w:w="867" w:type="dxa"/>
            <w:shd w:val="clear" w:color="auto" w:fill="FFFFFF"/>
            <w:vAlign w:val="center"/>
          </w:tcPr>
          <w:p w:rsidR="00041320" w:rsidRPr="004D4930" w:rsidRDefault="00041320" w:rsidP="00041320">
            <w:pPr>
              <w:jc w:val="center"/>
              <w:rPr>
                <w:rFonts w:ascii="標楷體" w:eastAsia="標楷體" w:hAnsi="標楷體"/>
              </w:rPr>
            </w:pPr>
            <w:r w:rsidRPr="00EA18E4">
              <w:rPr>
                <w:rFonts w:ascii="標楷體" w:eastAsia="標楷體" w:hAnsi="標楷體" w:hint="eastAsia"/>
              </w:rPr>
              <w:t>小組相見歡</w:t>
            </w:r>
          </w:p>
        </w:tc>
        <w:tc>
          <w:tcPr>
            <w:tcW w:w="867" w:type="dxa"/>
            <w:vAlign w:val="center"/>
          </w:tcPr>
          <w:p w:rsidR="00041320" w:rsidRDefault="00041320" w:rsidP="00041320">
            <w:pPr>
              <w:jc w:val="center"/>
              <w:rPr>
                <w:rFonts w:eastAsia="標楷體"/>
              </w:rPr>
            </w:pPr>
            <w:r w:rsidRPr="00B627DC">
              <w:rPr>
                <w:rFonts w:ascii="標楷體" w:eastAsia="標楷體" w:hAnsi="標楷體" w:cs="新細明體"/>
                <w:kern w:val="0"/>
              </w:rPr>
              <w:t>客家藍染</w:t>
            </w:r>
            <w:r>
              <w:rPr>
                <w:rFonts w:ascii="標楷體" w:eastAsia="標楷體" w:hAnsi="標楷體" w:cs="新細明體" w:hint="eastAsia"/>
                <w:kern w:val="0"/>
              </w:rPr>
              <w:t>小巾</w:t>
            </w:r>
          </w:p>
        </w:tc>
        <w:tc>
          <w:tcPr>
            <w:tcW w:w="867" w:type="dxa"/>
            <w:shd w:val="clear" w:color="auto" w:fill="FFFFFF" w:themeFill="background1"/>
            <w:vAlign w:val="center"/>
          </w:tcPr>
          <w:p w:rsidR="00041320" w:rsidRDefault="00041320" w:rsidP="00041320">
            <w:pPr>
              <w:jc w:val="center"/>
              <w:rPr>
                <w:rFonts w:eastAsia="標楷體"/>
              </w:rPr>
            </w:pPr>
            <w:r w:rsidRPr="00EA18E4">
              <w:rPr>
                <w:rFonts w:ascii="標楷體" w:eastAsia="標楷體" w:hAnsi="標楷體" w:hint="eastAsia"/>
              </w:rPr>
              <w:t>裁判法及簡易規則介紹、分組對抗</w:t>
            </w:r>
          </w:p>
        </w:tc>
        <w:tc>
          <w:tcPr>
            <w:tcW w:w="866" w:type="dxa"/>
            <w:shd w:val="clear" w:color="auto" w:fill="FFFFFF" w:themeFill="background1"/>
            <w:vAlign w:val="center"/>
          </w:tcPr>
          <w:p w:rsidR="00041320" w:rsidRDefault="00041320" w:rsidP="00041320">
            <w:pPr>
              <w:jc w:val="center"/>
            </w:pPr>
            <w:r w:rsidRPr="00EA18E4">
              <w:rPr>
                <w:rFonts w:ascii="標楷體" w:eastAsia="標楷體" w:hAnsi="標楷體" w:hint="eastAsia"/>
              </w:rPr>
              <w:t>作品實作</w:t>
            </w:r>
          </w:p>
        </w:tc>
        <w:tc>
          <w:tcPr>
            <w:tcW w:w="867" w:type="dxa"/>
            <w:shd w:val="clear" w:color="auto" w:fill="FFFFFF" w:themeFill="background1"/>
            <w:vAlign w:val="center"/>
          </w:tcPr>
          <w:p w:rsidR="00041320" w:rsidRDefault="00041320" w:rsidP="00041320">
            <w:pPr>
              <w:jc w:val="center"/>
              <w:rPr>
                <w:rFonts w:eastAsia="標楷體"/>
              </w:rPr>
            </w:pPr>
            <w:r>
              <w:rPr>
                <w:rFonts w:eastAsia="標楷體" w:hint="eastAsia"/>
              </w:rPr>
              <w:t>戲劇編排</w:t>
            </w:r>
          </w:p>
        </w:tc>
        <w:tc>
          <w:tcPr>
            <w:tcW w:w="867" w:type="dxa"/>
            <w:shd w:val="clear" w:color="auto" w:fill="FFFFFF" w:themeFill="background1"/>
            <w:vAlign w:val="center"/>
          </w:tcPr>
          <w:p w:rsidR="00041320" w:rsidRDefault="00041320" w:rsidP="00041320">
            <w:pPr>
              <w:jc w:val="center"/>
              <w:rPr>
                <w:rFonts w:eastAsia="標楷體"/>
              </w:rPr>
            </w:pPr>
            <w:r>
              <w:rPr>
                <w:rFonts w:eastAsia="標楷體" w:hint="eastAsia"/>
              </w:rPr>
              <w:t>實品製作</w:t>
            </w:r>
          </w:p>
        </w:tc>
        <w:tc>
          <w:tcPr>
            <w:tcW w:w="867" w:type="dxa"/>
            <w:shd w:val="clear" w:color="auto" w:fill="FFFFFF" w:themeFill="background1"/>
            <w:vAlign w:val="center"/>
          </w:tcPr>
          <w:p w:rsidR="00041320" w:rsidRDefault="00041320" w:rsidP="00041320">
            <w:pPr>
              <w:jc w:val="center"/>
              <w:rPr>
                <w:rFonts w:eastAsia="標楷體"/>
              </w:rPr>
            </w:pPr>
            <w:r w:rsidRPr="00EA18E4">
              <w:rPr>
                <w:rFonts w:ascii="標楷體" w:eastAsia="標楷體" w:hAnsi="標楷體"/>
              </w:rPr>
              <w:t>銀幣金幣實驗</w:t>
            </w:r>
          </w:p>
        </w:tc>
        <w:tc>
          <w:tcPr>
            <w:tcW w:w="867" w:type="dxa"/>
            <w:gridSpan w:val="2"/>
            <w:shd w:val="clear" w:color="auto" w:fill="FFFFFF" w:themeFill="background1"/>
            <w:vAlign w:val="center"/>
          </w:tcPr>
          <w:p w:rsidR="00041320" w:rsidRDefault="00041320" w:rsidP="00041320">
            <w:pPr>
              <w:jc w:val="center"/>
              <w:rPr>
                <w:rFonts w:eastAsia="標楷體"/>
              </w:rPr>
            </w:pPr>
            <w:r>
              <w:rPr>
                <w:rFonts w:eastAsia="標楷體" w:hint="eastAsia"/>
              </w:rPr>
              <w:t>英文雜誌文章閱讀與會話</w:t>
            </w:r>
          </w:p>
        </w:tc>
        <w:tc>
          <w:tcPr>
            <w:tcW w:w="867" w:type="dxa"/>
            <w:shd w:val="clear" w:color="auto" w:fill="FFFFFF" w:themeFill="background1"/>
            <w:vAlign w:val="center"/>
          </w:tcPr>
          <w:p w:rsidR="00041320" w:rsidRDefault="00041320" w:rsidP="00041320">
            <w:pPr>
              <w:jc w:val="center"/>
              <w:rPr>
                <w:rFonts w:eastAsia="標楷體"/>
              </w:rPr>
            </w:pPr>
            <w:r w:rsidRPr="00EA18E4">
              <w:rPr>
                <w:rFonts w:ascii="標楷體" w:eastAsia="標楷體" w:hAnsi="標楷體" w:hint="eastAsia"/>
              </w:rPr>
              <w:t>學校虛擬空間規劃</w:t>
            </w:r>
            <w:r w:rsidRPr="00EA18E4">
              <w:rPr>
                <w:rFonts w:ascii="標楷體" w:eastAsia="標楷體" w:hAnsi="標楷體"/>
              </w:rPr>
              <w:t>1</w:t>
            </w:r>
          </w:p>
        </w:tc>
        <w:tc>
          <w:tcPr>
            <w:tcW w:w="867" w:type="dxa"/>
            <w:shd w:val="clear" w:color="auto" w:fill="FFFFFF" w:themeFill="background1"/>
            <w:vAlign w:val="center"/>
          </w:tcPr>
          <w:p w:rsidR="00041320" w:rsidRDefault="00041320" w:rsidP="00041320">
            <w:pPr>
              <w:jc w:val="center"/>
              <w:rPr>
                <w:rFonts w:eastAsia="標楷體"/>
              </w:rPr>
            </w:pPr>
            <w:r w:rsidRPr="00EA18E4">
              <w:rPr>
                <w:rFonts w:ascii="標楷體" w:eastAsia="標楷體" w:hAnsi="標楷體" w:hint="eastAsia"/>
              </w:rPr>
              <w:t>館藏新書推薦簡報製作</w:t>
            </w:r>
          </w:p>
        </w:tc>
        <w:tc>
          <w:tcPr>
            <w:tcW w:w="867" w:type="dxa"/>
            <w:shd w:val="clear" w:color="auto" w:fill="FFFFFF" w:themeFill="background1"/>
            <w:vAlign w:val="center"/>
          </w:tcPr>
          <w:p w:rsidR="00041320" w:rsidRPr="004D4930" w:rsidRDefault="00041320" w:rsidP="00041320">
            <w:pPr>
              <w:jc w:val="center"/>
              <w:rPr>
                <w:rFonts w:ascii="標楷體" w:eastAsia="標楷體" w:hAnsi="標楷體"/>
              </w:rPr>
            </w:pPr>
            <w:r w:rsidRPr="004D4930">
              <w:rPr>
                <w:rFonts w:ascii="標楷體" w:eastAsia="標楷體" w:hAnsi="標楷體" w:hint="eastAsia"/>
              </w:rPr>
              <w:t>正手拍發不旋球</w:t>
            </w:r>
          </w:p>
        </w:tc>
        <w:tc>
          <w:tcPr>
            <w:tcW w:w="867" w:type="dxa"/>
            <w:shd w:val="clear" w:color="auto" w:fill="FFFFFF" w:themeFill="background1"/>
            <w:vAlign w:val="center"/>
          </w:tcPr>
          <w:p w:rsidR="00041320" w:rsidRDefault="00041320" w:rsidP="00041320">
            <w:pPr>
              <w:jc w:val="center"/>
              <w:rPr>
                <w:rFonts w:eastAsia="標楷體"/>
              </w:rPr>
            </w:pPr>
            <w:r w:rsidRPr="00EA18E4">
              <w:rPr>
                <w:rFonts w:ascii="標楷體" w:eastAsia="標楷體" w:hAnsi="標楷體" w:hint="eastAsia"/>
              </w:rPr>
              <w:t>冬季星空複習與測驗</w:t>
            </w:r>
          </w:p>
        </w:tc>
      </w:tr>
      <w:tr w:rsidR="00041320" w:rsidRPr="004D4930" w:rsidTr="00041320">
        <w:trPr>
          <w:gridAfter w:val="1"/>
          <w:wAfter w:w="33" w:type="dxa"/>
          <w:cantSplit/>
          <w:trHeight w:val="1303"/>
          <w:jc w:val="center"/>
        </w:trPr>
        <w:tc>
          <w:tcPr>
            <w:tcW w:w="866" w:type="dxa"/>
            <w:gridSpan w:val="2"/>
            <w:shd w:val="clear" w:color="auto" w:fill="FFFFFF" w:themeFill="background1"/>
            <w:vAlign w:val="center"/>
          </w:tcPr>
          <w:p w:rsidR="00041320" w:rsidRDefault="00041320" w:rsidP="00041320">
            <w:pPr>
              <w:jc w:val="center"/>
              <w:rPr>
                <w:rFonts w:eastAsia="標楷體"/>
              </w:rPr>
            </w:pPr>
            <w:r>
              <w:rPr>
                <w:rFonts w:eastAsia="標楷體" w:hint="eastAsia"/>
              </w:rPr>
              <w:lastRenderedPageBreak/>
              <w:t>9</w:t>
            </w:r>
          </w:p>
        </w:tc>
        <w:tc>
          <w:tcPr>
            <w:tcW w:w="867" w:type="dxa"/>
            <w:vAlign w:val="center"/>
          </w:tcPr>
          <w:p w:rsidR="00041320" w:rsidRDefault="00041320" w:rsidP="00041320">
            <w:pPr>
              <w:jc w:val="center"/>
              <w:rPr>
                <w:rFonts w:eastAsia="標楷體"/>
              </w:rPr>
            </w:pPr>
            <w:r w:rsidRPr="00762C06">
              <w:rPr>
                <w:rFonts w:eastAsia="標楷體" w:hint="eastAsia"/>
              </w:rPr>
              <w:t>雙旗</w:t>
            </w:r>
          </w:p>
        </w:tc>
        <w:tc>
          <w:tcPr>
            <w:tcW w:w="867" w:type="dxa"/>
            <w:gridSpan w:val="2"/>
            <w:vAlign w:val="center"/>
          </w:tcPr>
          <w:p w:rsidR="00041320" w:rsidRDefault="00041320" w:rsidP="00041320">
            <w:pPr>
              <w:jc w:val="center"/>
              <w:rPr>
                <w:rFonts w:eastAsia="標楷體"/>
              </w:rPr>
            </w:pPr>
            <w:r>
              <w:rPr>
                <w:rFonts w:eastAsia="標楷體" w:hint="eastAsia"/>
              </w:rPr>
              <w:t>操作桌遊</w:t>
            </w:r>
            <w:r>
              <w:rPr>
                <w:rFonts w:eastAsia="標楷體" w:hint="eastAsia"/>
              </w:rPr>
              <w:t>(</w:t>
            </w:r>
            <w:r>
              <w:rPr>
                <w:rFonts w:eastAsia="標楷體" w:hint="eastAsia"/>
              </w:rPr>
              <w:t>超級犀牛</w:t>
            </w:r>
            <w:r>
              <w:rPr>
                <w:rFonts w:eastAsia="標楷體" w:hint="eastAsia"/>
              </w:rPr>
              <w:t>3)</w:t>
            </w:r>
          </w:p>
        </w:tc>
        <w:tc>
          <w:tcPr>
            <w:tcW w:w="867" w:type="dxa"/>
            <w:vAlign w:val="center"/>
          </w:tcPr>
          <w:p w:rsidR="00041320" w:rsidRDefault="00041320" w:rsidP="00041320">
            <w:pPr>
              <w:jc w:val="center"/>
              <w:rPr>
                <w:rFonts w:eastAsia="標楷體"/>
              </w:rPr>
            </w:pPr>
            <w:r>
              <w:rPr>
                <w:rFonts w:eastAsia="標楷體" w:hint="eastAsia"/>
              </w:rPr>
              <w:t>1.</w:t>
            </w:r>
            <w:r>
              <w:rPr>
                <w:rFonts w:eastAsia="標楷體" w:hint="eastAsia"/>
              </w:rPr>
              <w:t>基本技巧</w:t>
            </w:r>
            <w:r>
              <w:rPr>
                <w:rFonts w:eastAsia="標楷體" w:hint="eastAsia"/>
              </w:rPr>
              <w:t>-</w:t>
            </w:r>
          </w:p>
          <w:p w:rsidR="00041320" w:rsidRDefault="00041320" w:rsidP="00041320">
            <w:pPr>
              <w:jc w:val="center"/>
              <w:rPr>
                <w:rFonts w:eastAsia="標楷體"/>
              </w:rPr>
            </w:pPr>
            <w:r>
              <w:rPr>
                <w:rFonts w:eastAsia="標楷體" w:hint="eastAsia"/>
              </w:rPr>
              <w:t>Ｅ大調音階</w:t>
            </w:r>
            <w:r>
              <w:rPr>
                <w:rFonts w:eastAsia="標楷體" w:hint="eastAsia"/>
              </w:rPr>
              <w:t xml:space="preserve"> </w:t>
            </w:r>
          </w:p>
          <w:p w:rsidR="00041320" w:rsidRDefault="00041320" w:rsidP="00041320">
            <w:pPr>
              <w:jc w:val="center"/>
              <w:rPr>
                <w:rFonts w:eastAsia="標楷體"/>
              </w:rPr>
            </w:pPr>
            <w:r>
              <w:rPr>
                <w:rFonts w:eastAsia="標楷體" w:hint="eastAsia"/>
              </w:rPr>
              <w:t>2.</w:t>
            </w:r>
            <w:r>
              <w:rPr>
                <w:rFonts w:eastAsia="標楷體" w:hint="eastAsia"/>
              </w:rPr>
              <w:t>比賽自選曲練習</w:t>
            </w:r>
          </w:p>
        </w:tc>
        <w:tc>
          <w:tcPr>
            <w:tcW w:w="867" w:type="dxa"/>
            <w:shd w:val="clear" w:color="auto" w:fill="FFFFFF"/>
            <w:vAlign w:val="center"/>
          </w:tcPr>
          <w:p w:rsidR="00041320" w:rsidRDefault="00041320" w:rsidP="00041320">
            <w:pPr>
              <w:jc w:val="center"/>
              <w:rPr>
                <w:rFonts w:eastAsia="標楷體"/>
              </w:rPr>
            </w:pPr>
            <w:r>
              <w:rPr>
                <w:rFonts w:eastAsia="標楷體" w:hint="eastAsia"/>
              </w:rPr>
              <w:t>步伐位移訓練</w:t>
            </w:r>
          </w:p>
        </w:tc>
        <w:tc>
          <w:tcPr>
            <w:tcW w:w="867" w:type="dxa"/>
            <w:shd w:val="clear" w:color="auto" w:fill="FFFFFF"/>
            <w:vAlign w:val="center"/>
          </w:tcPr>
          <w:p w:rsidR="00041320" w:rsidRPr="004D4930" w:rsidRDefault="00041320" w:rsidP="00041320">
            <w:pPr>
              <w:jc w:val="center"/>
              <w:rPr>
                <w:rFonts w:ascii="標楷體" w:eastAsia="標楷體" w:hAnsi="標楷體"/>
              </w:rPr>
            </w:pPr>
            <w:r w:rsidRPr="00EA18E4">
              <w:rPr>
                <w:rFonts w:ascii="標楷體" w:eastAsia="標楷體" w:hAnsi="標楷體" w:hint="eastAsia"/>
              </w:rPr>
              <w:t>分組桌遊競賽</w:t>
            </w:r>
          </w:p>
        </w:tc>
        <w:tc>
          <w:tcPr>
            <w:tcW w:w="867" w:type="dxa"/>
            <w:vAlign w:val="center"/>
          </w:tcPr>
          <w:p w:rsidR="00041320" w:rsidRDefault="00041320" w:rsidP="00041320">
            <w:pPr>
              <w:jc w:val="center"/>
              <w:rPr>
                <w:rFonts w:eastAsia="標楷體"/>
              </w:rPr>
            </w:pPr>
            <w:r w:rsidRPr="002A3BF4">
              <w:rPr>
                <w:rFonts w:ascii="標楷體" w:eastAsia="標楷體" w:hAnsi="標楷體" w:cs="新細明體"/>
                <w:kern w:val="0"/>
              </w:rPr>
              <w:t>桔</w:t>
            </w:r>
            <w:r>
              <w:rPr>
                <w:rFonts w:ascii="標楷體" w:eastAsia="標楷體" w:hAnsi="標楷體" w:cs="新細明體" w:hint="eastAsia"/>
                <w:kern w:val="0"/>
              </w:rPr>
              <w:t>醬料理</w:t>
            </w:r>
          </w:p>
        </w:tc>
        <w:tc>
          <w:tcPr>
            <w:tcW w:w="867" w:type="dxa"/>
            <w:shd w:val="clear" w:color="auto" w:fill="FFFFFF" w:themeFill="background1"/>
            <w:vAlign w:val="center"/>
          </w:tcPr>
          <w:p w:rsidR="00041320" w:rsidRDefault="00041320" w:rsidP="00041320">
            <w:pPr>
              <w:jc w:val="center"/>
              <w:rPr>
                <w:rFonts w:eastAsia="標楷體"/>
              </w:rPr>
            </w:pPr>
            <w:r w:rsidRPr="00EA18E4">
              <w:rPr>
                <w:rFonts w:ascii="標楷體" w:eastAsia="標楷體" w:hAnsi="標楷體" w:hint="eastAsia"/>
              </w:rPr>
              <w:t>影片</w:t>
            </w:r>
            <w:r>
              <w:rPr>
                <w:rFonts w:ascii="標楷體" w:eastAsia="標楷體" w:hAnsi="標楷體" w:hint="eastAsia"/>
              </w:rPr>
              <w:t>教學</w:t>
            </w:r>
            <w:r w:rsidRPr="00EA18E4">
              <w:rPr>
                <w:rFonts w:ascii="標楷體" w:eastAsia="標楷體" w:hAnsi="標楷體" w:hint="eastAsia"/>
              </w:rPr>
              <w:t>、分組對抗</w:t>
            </w:r>
          </w:p>
        </w:tc>
        <w:tc>
          <w:tcPr>
            <w:tcW w:w="866" w:type="dxa"/>
            <w:shd w:val="clear" w:color="auto" w:fill="FFFFFF" w:themeFill="background1"/>
            <w:vAlign w:val="center"/>
          </w:tcPr>
          <w:p w:rsidR="00041320" w:rsidRDefault="00041320" w:rsidP="00041320">
            <w:pPr>
              <w:jc w:val="center"/>
            </w:pPr>
            <w:r w:rsidRPr="00EA18E4">
              <w:rPr>
                <w:rFonts w:ascii="標楷體" w:eastAsia="標楷體" w:hAnsi="標楷體" w:hint="eastAsia"/>
              </w:rPr>
              <w:t>作品實作</w:t>
            </w:r>
          </w:p>
        </w:tc>
        <w:tc>
          <w:tcPr>
            <w:tcW w:w="867" w:type="dxa"/>
            <w:shd w:val="clear" w:color="auto" w:fill="FFFFFF" w:themeFill="background1"/>
            <w:vAlign w:val="center"/>
          </w:tcPr>
          <w:p w:rsidR="00041320" w:rsidRDefault="00041320" w:rsidP="00041320">
            <w:pPr>
              <w:jc w:val="center"/>
              <w:rPr>
                <w:rFonts w:eastAsia="標楷體"/>
              </w:rPr>
            </w:pPr>
            <w:r>
              <w:rPr>
                <w:rFonts w:eastAsia="標楷體" w:hint="eastAsia"/>
              </w:rPr>
              <w:t>戲劇編排</w:t>
            </w:r>
          </w:p>
        </w:tc>
        <w:tc>
          <w:tcPr>
            <w:tcW w:w="867" w:type="dxa"/>
            <w:shd w:val="clear" w:color="auto" w:fill="FFFFFF" w:themeFill="background1"/>
            <w:vAlign w:val="center"/>
          </w:tcPr>
          <w:p w:rsidR="00041320" w:rsidRDefault="00041320" w:rsidP="00041320">
            <w:pPr>
              <w:jc w:val="center"/>
              <w:rPr>
                <w:rFonts w:eastAsia="標楷體"/>
              </w:rPr>
            </w:pPr>
            <w:r>
              <w:rPr>
                <w:rFonts w:eastAsia="標楷體" w:hint="eastAsia"/>
              </w:rPr>
              <w:t>實品製作</w:t>
            </w:r>
          </w:p>
        </w:tc>
        <w:tc>
          <w:tcPr>
            <w:tcW w:w="867" w:type="dxa"/>
            <w:shd w:val="clear" w:color="auto" w:fill="FFFFFF" w:themeFill="background1"/>
            <w:vAlign w:val="center"/>
          </w:tcPr>
          <w:p w:rsidR="00041320" w:rsidRDefault="00041320" w:rsidP="00041320">
            <w:pPr>
              <w:jc w:val="center"/>
              <w:rPr>
                <w:rFonts w:eastAsia="標楷體"/>
              </w:rPr>
            </w:pPr>
            <w:r w:rsidRPr="00EA18E4">
              <w:rPr>
                <w:rFonts w:ascii="標楷體" w:eastAsia="標楷體" w:hAnsi="標楷體"/>
              </w:rPr>
              <w:t>製作史萊姆</w:t>
            </w:r>
          </w:p>
        </w:tc>
        <w:tc>
          <w:tcPr>
            <w:tcW w:w="867" w:type="dxa"/>
            <w:gridSpan w:val="2"/>
            <w:shd w:val="clear" w:color="auto" w:fill="FFFFFF" w:themeFill="background1"/>
            <w:vAlign w:val="center"/>
          </w:tcPr>
          <w:p w:rsidR="00041320" w:rsidRDefault="00041320" w:rsidP="00041320">
            <w:pPr>
              <w:jc w:val="center"/>
              <w:rPr>
                <w:rFonts w:eastAsia="標楷體"/>
              </w:rPr>
            </w:pPr>
            <w:r>
              <w:rPr>
                <w:rFonts w:eastAsia="標楷體" w:hint="eastAsia"/>
              </w:rPr>
              <w:t>英文雜誌文章閱讀與會話</w:t>
            </w:r>
          </w:p>
        </w:tc>
        <w:tc>
          <w:tcPr>
            <w:tcW w:w="867" w:type="dxa"/>
            <w:shd w:val="clear" w:color="auto" w:fill="FFFFFF" w:themeFill="background1"/>
            <w:vAlign w:val="center"/>
          </w:tcPr>
          <w:p w:rsidR="00041320" w:rsidRDefault="00041320" w:rsidP="00041320">
            <w:pPr>
              <w:jc w:val="center"/>
              <w:rPr>
                <w:rFonts w:eastAsia="標楷體"/>
              </w:rPr>
            </w:pPr>
            <w:r w:rsidRPr="00EA18E4">
              <w:rPr>
                <w:rFonts w:ascii="標楷體" w:eastAsia="標楷體" w:hAnsi="標楷體" w:hint="eastAsia"/>
              </w:rPr>
              <w:t>學校虛擬空間規劃</w:t>
            </w:r>
            <w:r>
              <w:rPr>
                <w:rFonts w:ascii="標楷體" w:eastAsia="標楷體" w:hAnsi="標楷體" w:hint="eastAsia"/>
              </w:rPr>
              <w:t>2</w:t>
            </w:r>
          </w:p>
        </w:tc>
        <w:tc>
          <w:tcPr>
            <w:tcW w:w="867" w:type="dxa"/>
            <w:shd w:val="clear" w:color="auto" w:fill="FFFFFF" w:themeFill="background1"/>
            <w:vAlign w:val="center"/>
          </w:tcPr>
          <w:p w:rsidR="00041320" w:rsidRDefault="00041320" w:rsidP="00041320">
            <w:pPr>
              <w:jc w:val="center"/>
              <w:rPr>
                <w:rFonts w:eastAsia="標楷體"/>
              </w:rPr>
            </w:pPr>
            <w:r w:rsidRPr="00EA18E4">
              <w:rPr>
                <w:rFonts w:ascii="標楷體" w:eastAsia="標楷體" w:hAnsi="標楷體" w:hint="eastAsia"/>
              </w:rPr>
              <w:t>館藏書籍佳句摘要&amp;會考衝刺激勵小卡製作</w:t>
            </w:r>
          </w:p>
        </w:tc>
        <w:tc>
          <w:tcPr>
            <w:tcW w:w="867" w:type="dxa"/>
            <w:shd w:val="clear" w:color="auto" w:fill="FFFFFF" w:themeFill="background1"/>
            <w:vAlign w:val="center"/>
          </w:tcPr>
          <w:p w:rsidR="00041320" w:rsidRPr="004D4930" w:rsidRDefault="00041320" w:rsidP="00041320">
            <w:pPr>
              <w:jc w:val="center"/>
              <w:rPr>
                <w:rFonts w:ascii="標楷體" w:eastAsia="標楷體" w:hAnsi="標楷體"/>
              </w:rPr>
            </w:pPr>
            <w:r w:rsidRPr="004D4930">
              <w:rPr>
                <w:rFonts w:ascii="標楷體" w:eastAsia="標楷體" w:hAnsi="標楷體" w:hint="eastAsia"/>
              </w:rPr>
              <w:t>反手拍發不旋球</w:t>
            </w:r>
          </w:p>
        </w:tc>
        <w:tc>
          <w:tcPr>
            <w:tcW w:w="867" w:type="dxa"/>
            <w:shd w:val="clear" w:color="auto" w:fill="FFFFFF" w:themeFill="background1"/>
            <w:vAlign w:val="center"/>
          </w:tcPr>
          <w:p w:rsidR="00041320" w:rsidRPr="00EA18E4" w:rsidRDefault="00041320" w:rsidP="00041320">
            <w:pPr>
              <w:spacing w:line="0" w:lineRule="atLeast"/>
              <w:jc w:val="center"/>
              <w:rPr>
                <w:rFonts w:ascii="標楷體" w:eastAsia="標楷體" w:hAnsi="標楷體"/>
              </w:rPr>
            </w:pPr>
            <w:r w:rsidRPr="00EA18E4">
              <w:rPr>
                <w:rFonts w:ascii="標楷體" w:eastAsia="標楷體" w:hAnsi="標楷體"/>
              </w:rPr>
              <w:t>S</w:t>
            </w:r>
            <w:r w:rsidRPr="00EA18E4">
              <w:rPr>
                <w:rFonts w:ascii="標楷體" w:eastAsia="標楷體" w:hAnsi="標楷體" w:hint="eastAsia"/>
              </w:rPr>
              <w:t>tellarium</w:t>
            </w:r>
          </w:p>
          <w:p w:rsidR="00041320" w:rsidRDefault="00041320" w:rsidP="00041320">
            <w:pPr>
              <w:jc w:val="center"/>
              <w:rPr>
                <w:rFonts w:eastAsia="標楷體"/>
              </w:rPr>
            </w:pPr>
            <w:r w:rsidRPr="00EA18E4">
              <w:rPr>
                <w:rFonts w:ascii="標楷體" w:eastAsia="標楷體" w:hAnsi="標楷體" w:hint="eastAsia"/>
              </w:rPr>
              <w:t>介紹、實機操作</w:t>
            </w:r>
          </w:p>
        </w:tc>
      </w:tr>
      <w:tr w:rsidR="00041320" w:rsidRPr="004D4930" w:rsidTr="00041320">
        <w:trPr>
          <w:gridAfter w:val="1"/>
          <w:wAfter w:w="33" w:type="dxa"/>
          <w:cantSplit/>
          <w:trHeight w:val="1303"/>
          <w:jc w:val="center"/>
        </w:trPr>
        <w:tc>
          <w:tcPr>
            <w:tcW w:w="866" w:type="dxa"/>
            <w:gridSpan w:val="2"/>
            <w:shd w:val="clear" w:color="auto" w:fill="FFFFFF" w:themeFill="background1"/>
            <w:vAlign w:val="center"/>
          </w:tcPr>
          <w:p w:rsidR="00041320" w:rsidRDefault="00041320" w:rsidP="00041320">
            <w:pPr>
              <w:jc w:val="center"/>
              <w:rPr>
                <w:rFonts w:eastAsia="標楷體"/>
              </w:rPr>
            </w:pPr>
            <w:r>
              <w:rPr>
                <w:rFonts w:eastAsia="標楷體" w:hint="eastAsia"/>
              </w:rPr>
              <w:t>10</w:t>
            </w:r>
          </w:p>
        </w:tc>
        <w:tc>
          <w:tcPr>
            <w:tcW w:w="867" w:type="dxa"/>
            <w:vAlign w:val="center"/>
          </w:tcPr>
          <w:p w:rsidR="00041320" w:rsidRDefault="00041320" w:rsidP="00041320">
            <w:pPr>
              <w:jc w:val="center"/>
              <w:rPr>
                <w:rFonts w:eastAsia="標楷體"/>
              </w:rPr>
            </w:pPr>
            <w:r w:rsidRPr="00762C06">
              <w:rPr>
                <w:rFonts w:eastAsia="標楷體" w:hint="eastAsia"/>
              </w:rPr>
              <w:t>雙旗</w:t>
            </w:r>
          </w:p>
          <w:p w:rsidR="00041320" w:rsidRDefault="00041320" w:rsidP="00041320">
            <w:pPr>
              <w:jc w:val="center"/>
              <w:rPr>
                <w:rFonts w:eastAsia="標楷體"/>
              </w:rPr>
            </w:pPr>
            <w:r w:rsidRPr="00762C06">
              <w:rPr>
                <w:rFonts w:eastAsia="標楷體" w:hint="eastAsia"/>
              </w:rPr>
              <w:t>比賽</w:t>
            </w:r>
          </w:p>
        </w:tc>
        <w:tc>
          <w:tcPr>
            <w:tcW w:w="867" w:type="dxa"/>
            <w:gridSpan w:val="2"/>
            <w:vAlign w:val="center"/>
          </w:tcPr>
          <w:p w:rsidR="00041320" w:rsidRDefault="00041320" w:rsidP="00041320">
            <w:pPr>
              <w:jc w:val="center"/>
              <w:rPr>
                <w:rFonts w:eastAsia="標楷體"/>
              </w:rPr>
            </w:pPr>
            <w:r>
              <w:rPr>
                <w:rFonts w:eastAsia="標楷體" w:hint="eastAsia"/>
              </w:rPr>
              <w:t>小比賽</w:t>
            </w:r>
          </w:p>
        </w:tc>
        <w:tc>
          <w:tcPr>
            <w:tcW w:w="867" w:type="dxa"/>
            <w:vAlign w:val="center"/>
          </w:tcPr>
          <w:p w:rsidR="00041320" w:rsidRDefault="00041320" w:rsidP="00041320">
            <w:pPr>
              <w:jc w:val="center"/>
              <w:rPr>
                <w:rFonts w:eastAsia="標楷體"/>
              </w:rPr>
            </w:pPr>
            <w:r>
              <w:rPr>
                <w:rFonts w:eastAsia="標楷體" w:hint="eastAsia"/>
              </w:rPr>
              <w:t>1.</w:t>
            </w:r>
            <w:r>
              <w:rPr>
                <w:rFonts w:eastAsia="標楷體" w:hint="eastAsia"/>
              </w:rPr>
              <w:t>基本技巧</w:t>
            </w:r>
            <w:r>
              <w:rPr>
                <w:rFonts w:eastAsia="標楷體" w:hint="eastAsia"/>
              </w:rPr>
              <w:t>-</w:t>
            </w:r>
            <w:r>
              <w:rPr>
                <w:rFonts w:eastAsia="標楷體" w:hint="eastAsia"/>
              </w:rPr>
              <w:t>降Ａ大調音階</w:t>
            </w:r>
            <w:r>
              <w:rPr>
                <w:rFonts w:eastAsia="標楷體" w:hint="eastAsia"/>
              </w:rPr>
              <w:t xml:space="preserve"> </w:t>
            </w:r>
          </w:p>
          <w:p w:rsidR="00041320" w:rsidRDefault="00041320" w:rsidP="00041320">
            <w:pPr>
              <w:jc w:val="center"/>
              <w:rPr>
                <w:rFonts w:eastAsia="標楷體"/>
              </w:rPr>
            </w:pPr>
            <w:r>
              <w:rPr>
                <w:rFonts w:eastAsia="標楷體" w:hint="eastAsia"/>
              </w:rPr>
              <w:t>2.</w:t>
            </w:r>
            <w:r>
              <w:rPr>
                <w:rFonts w:eastAsia="標楷體" w:hint="eastAsia"/>
              </w:rPr>
              <w:t>比賽自選曲練習</w:t>
            </w:r>
          </w:p>
        </w:tc>
        <w:tc>
          <w:tcPr>
            <w:tcW w:w="867" w:type="dxa"/>
            <w:shd w:val="clear" w:color="auto" w:fill="FFFFFF"/>
            <w:vAlign w:val="center"/>
          </w:tcPr>
          <w:p w:rsidR="00041320" w:rsidRDefault="00041320" w:rsidP="00041320">
            <w:pPr>
              <w:jc w:val="center"/>
              <w:rPr>
                <w:rFonts w:eastAsia="標楷體"/>
              </w:rPr>
            </w:pPr>
            <w:r>
              <w:rPr>
                <w:rFonts w:hint="eastAsia"/>
              </w:rPr>
              <w:t>簡易規則介紹</w:t>
            </w:r>
          </w:p>
        </w:tc>
        <w:tc>
          <w:tcPr>
            <w:tcW w:w="867" w:type="dxa"/>
            <w:shd w:val="clear" w:color="auto" w:fill="FFFFFF"/>
            <w:vAlign w:val="center"/>
          </w:tcPr>
          <w:p w:rsidR="00041320" w:rsidRPr="004D4930" w:rsidRDefault="00041320" w:rsidP="00041320">
            <w:pPr>
              <w:jc w:val="center"/>
              <w:rPr>
                <w:rFonts w:ascii="標楷體" w:eastAsia="標楷體" w:hAnsi="標楷體"/>
              </w:rPr>
            </w:pPr>
            <w:r w:rsidRPr="00EA18E4">
              <w:rPr>
                <w:rFonts w:ascii="標楷體" w:eastAsia="標楷體" w:hAnsi="標楷體" w:hint="eastAsia"/>
              </w:rPr>
              <w:t>分組桌遊競賽</w:t>
            </w:r>
          </w:p>
        </w:tc>
        <w:tc>
          <w:tcPr>
            <w:tcW w:w="867" w:type="dxa"/>
            <w:vAlign w:val="center"/>
          </w:tcPr>
          <w:p w:rsidR="00041320" w:rsidRDefault="00041320" w:rsidP="00041320">
            <w:pPr>
              <w:jc w:val="center"/>
              <w:rPr>
                <w:rFonts w:eastAsia="標楷體"/>
              </w:rPr>
            </w:pPr>
            <w:r w:rsidRPr="002A3BF4">
              <w:rPr>
                <w:rFonts w:ascii="標楷體" w:eastAsia="標楷體" w:hAnsi="標楷體" w:cs="新細明體"/>
                <w:kern w:val="0"/>
              </w:rPr>
              <w:t>桔</w:t>
            </w:r>
            <w:r>
              <w:rPr>
                <w:rFonts w:ascii="標楷體" w:eastAsia="標楷體" w:hAnsi="標楷體" w:cs="新細明體" w:hint="eastAsia"/>
                <w:kern w:val="0"/>
              </w:rPr>
              <w:t>醬料理</w:t>
            </w:r>
          </w:p>
        </w:tc>
        <w:tc>
          <w:tcPr>
            <w:tcW w:w="867" w:type="dxa"/>
            <w:shd w:val="clear" w:color="auto" w:fill="FFFFFF" w:themeFill="background1"/>
            <w:vAlign w:val="center"/>
          </w:tcPr>
          <w:p w:rsidR="00041320" w:rsidRDefault="00041320" w:rsidP="00041320">
            <w:pPr>
              <w:jc w:val="center"/>
              <w:rPr>
                <w:rFonts w:eastAsia="標楷體"/>
              </w:rPr>
            </w:pPr>
            <w:r w:rsidRPr="00EA18E4">
              <w:rPr>
                <w:rFonts w:ascii="標楷體" w:eastAsia="標楷體" w:hAnsi="標楷體" w:hint="eastAsia"/>
              </w:rPr>
              <w:t>影片</w:t>
            </w:r>
            <w:r>
              <w:rPr>
                <w:rFonts w:ascii="標楷體" w:eastAsia="標楷體" w:hAnsi="標楷體" w:hint="eastAsia"/>
              </w:rPr>
              <w:t>教學</w:t>
            </w:r>
            <w:r w:rsidRPr="00EA18E4">
              <w:rPr>
                <w:rFonts w:ascii="標楷體" w:eastAsia="標楷體" w:hAnsi="標楷體" w:hint="eastAsia"/>
              </w:rPr>
              <w:t>、分組對抗</w:t>
            </w:r>
          </w:p>
        </w:tc>
        <w:tc>
          <w:tcPr>
            <w:tcW w:w="866" w:type="dxa"/>
            <w:shd w:val="clear" w:color="auto" w:fill="FFFFFF" w:themeFill="background1"/>
            <w:vAlign w:val="center"/>
          </w:tcPr>
          <w:p w:rsidR="00041320" w:rsidRDefault="00041320" w:rsidP="00041320">
            <w:pPr>
              <w:jc w:val="center"/>
            </w:pPr>
            <w:r w:rsidRPr="00EA18E4">
              <w:rPr>
                <w:rFonts w:ascii="標楷體" w:eastAsia="標楷體" w:hAnsi="標楷體" w:hint="eastAsia"/>
              </w:rPr>
              <w:t>作品實作</w:t>
            </w:r>
          </w:p>
        </w:tc>
        <w:tc>
          <w:tcPr>
            <w:tcW w:w="867" w:type="dxa"/>
            <w:shd w:val="clear" w:color="auto" w:fill="FFFFFF" w:themeFill="background1"/>
            <w:vAlign w:val="center"/>
          </w:tcPr>
          <w:p w:rsidR="00041320" w:rsidRDefault="00041320" w:rsidP="00041320">
            <w:pPr>
              <w:jc w:val="center"/>
              <w:rPr>
                <w:rFonts w:eastAsia="標楷體"/>
              </w:rPr>
            </w:pPr>
            <w:r>
              <w:rPr>
                <w:rFonts w:eastAsia="標楷體" w:hint="eastAsia"/>
              </w:rPr>
              <w:t>戲劇編排</w:t>
            </w:r>
          </w:p>
        </w:tc>
        <w:tc>
          <w:tcPr>
            <w:tcW w:w="867" w:type="dxa"/>
            <w:shd w:val="clear" w:color="auto" w:fill="FFFFFF" w:themeFill="background1"/>
            <w:vAlign w:val="center"/>
          </w:tcPr>
          <w:p w:rsidR="00041320" w:rsidRDefault="00041320" w:rsidP="00041320">
            <w:pPr>
              <w:jc w:val="center"/>
              <w:rPr>
                <w:rFonts w:eastAsia="標楷體"/>
              </w:rPr>
            </w:pPr>
            <w:r>
              <w:rPr>
                <w:rFonts w:eastAsia="標楷體" w:hint="eastAsia"/>
              </w:rPr>
              <w:t>實品製作</w:t>
            </w:r>
          </w:p>
        </w:tc>
        <w:tc>
          <w:tcPr>
            <w:tcW w:w="867" w:type="dxa"/>
            <w:shd w:val="clear" w:color="auto" w:fill="FFFFFF" w:themeFill="background1"/>
            <w:vAlign w:val="center"/>
          </w:tcPr>
          <w:p w:rsidR="00041320" w:rsidRDefault="00041320" w:rsidP="00041320">
            <w:pPr>
              <w:jc w:val="center"/>
              <w:rPr>
                <w:rFonts w:eastAsia="標楷體"/>
              </w:rPr>
            </w:pPr>
            <w:r w:rsidRPr="00EA18E4">
              <w:rPr>
                <w:rFonts w:ascii="標楷體" w:eastAsia="標楷體" w:hAnsi="標楷體"/>
              </w:rPr>
              <w:t>製作史萊姆</w:t>
            </w:r>
          </w:p>
        </w:tc>
        <w:tc>
          <w:tcPr>
            <w:tcW w:w="867" w:type="dxa"/>
            <w:gridSpan w:val="2"/>
            <w:shd w:val="clear" w:color="auto" w:fill="FFFFFF" w:themeFill="background1"/>
            <w:vAlign w:val="center"/>
          </w:tcPr>
          <w:p w:rsidR="00041320" w:rsidRDefault="00041320" w:rsidP="00041320">
            <w:pPr>
              <w:jc w:val="center"/>
              <w:rPr>
                <w:rFonts w:eastAsia="標楷體"/>
              </w:rPr>
            </w:pPr>
            <w:r>
              <w:rPr>
                <w:rFonts w:eastAsia="標楷體" w:hint="eastAsia"/>
              </w:rPr>
              <w:t>英文雜誌文章閱讀與會話</w:t>
            </w:r>
          </w:p>
        </w:tc>
        <w:tc>
          <w:tcPr>
            <w:tcW w:w="867" w:type="dxa"/>
            <w:shd w:val="clear" w:color="auto" w:fill="FFFFFF" w:themeFill="background1"/>
            <w:vAlign w:val="center"/>
          </w:tcPr>
          <w:p w:rsidR="00041320" w:rsidRDefault="00041320" w:rsidP="00041320">
            <w:pPr>
              <w:jc w:val="center"/>
              <w:rPr>
                <w:rFonts w:eastAsia="標楷體"/>
              </w:rPr>
            </w:pPr>
            <w:r w:rsidRPr="00EA18E4">
              <w:rPr>
                <w:rFonts w:ascii="標楷體" w:eastAsia="標楷體" w:hAnsi="標楷體" w:hint="eastAsia"/>
              </w:rPr>
              <w:t>學校虛擬空間規劃</w:t>
            </w:r>
            <w:r>
              <w:rPr>
                <w:rFonts w:ascii="標楷體" w:eastAsia="標楷體" w:hAnsi="標楷體" w:hint="eastAsia"/>
              </w:rPr>
              <w:t>2</w:t>
            </w:r>
          </w:p>
        </w:tc>
        <w:tc>
          <w:tcPr>
            <w:tcW w:w="867" w:type="dxa"/>
            <w:shd w:val="clear" w:color="auto" w:fill="FFFFFF" w:themeFill="background1"/>
            <w:vAlign w:val="center"/>
          </w:tcPr>
          <w:p w:rsidR="00041320" w:rsidRDefault="00041320" w:rsidP="00041320">
            <w:pPr>
              <w:jc w:val="center"/>
              <w:rPr>
                <w:rFonts w:eastAsia="標楷體"/>
              </w:rPr>
            </w:pPr>
            <w:r w:rsidRPr="00EA18E4">
              <w:rPr>
                <w:rFonts w:ascii="標楷體" w:eastAsia="標楷體" w:hAnsi="標楷體" w:hint="eastAsia"/>
              </w:rPr>
              <w:t>館藏書籍佳句摘要&amp;會考衝刺激勵小卡製作</w:t>
            </w:r>
          </w:p>
        </w:tc>
        <w:tc>
          <w:tcPr>
            <w:tcW w:w="867" w:type="dxa"/>
            <w:shd w:val="clear" w:color="auto" w:fill="FFFFFF" w:themeFill="background1"/>
            <w:vAlign w:val="center"/>
          </w:tcPr>
          <w:p w:rsidR="00041320" w:rsidRPr="004D4930" w:rsidRDefault="00041320" w:rsidP="00041320">
            <w:pPr>
              <w:jc w:val="center"/>
              <w:rPr>
                <w:rFonts w:ascii="標楷體" w:eastAsia="標楷體" w:hAnsi="標楷體"/>
              </w:rPr>
            </w:pPr>
            <w:r w:rsidRPr="004D4930">
              <w:rPr>
                <w:rFonts w:ascii="標楷體" w:eastAsia="標楷體" w:hAnsi="標楷體" w:hint="eastAsia"/>
              </w:rPr>
              <w:t>反手拍發不旋球</w:t>
            </w:r>
          </w:p>
        </w:tc>
        <w:tc>
          <w:tcPr>
            <w:tcW w:w="867" w:type="dxa"/>
            <w:shd w:val="clear" w:color="auto" w:fill="FFFFFF" w:themeFill="background1"/>
            <w:vAlign w:val="center"/>
          </w:tcPr>
          <w:p w:rsidR="00041320" w:rsidRPr="00EA18E4" w:rsidRDefault="00041320" w:rsidP="00041320">
            <w:pPr>
              <w:spacing w:line="0" w:lineRule="atLeast"/>
              <w:jc w:val="center"/>
              <w:rPr>
                <w:rFonts w:ascii="標楷體" w:eastAsia="標楷體" w:hAnsi="標楷體"/>
              </w:rPr>
            </w:pPr>
            <w:r w:rsidRPr="00EA18E4">
              <w:rPr>
                <w:rFonts w:ascii="標楷體" w:eastAsia="標楷體" w:hAnsi="標楷體"/>
              </w:rPr>
              <w:t>S</w:t>
            </w:r>
            <w:r w:rsidRPr="00EA18E4">
              <w:rPr>
                <w:rFonts w:ascii="標楷體" w:eastAsia="標楷體" w:hAnsi="標楷體" w:hint="eastAsia"/>
              </w:rPr>
              <w:t>tellarium</w:t>
            </w:r>
          </w:p>
          <w:p w:rsidR="00041320" w:rsidRDefault="00041320" w:rsidP="00041320">
            <w:pPr>
              <w:jc w:val="center"/>
              <w:rPr>
                <w:rFonts w:eastAsia="標楷體"/>
              </w:rPr>
            </w:pPr>
            <w:r w:rsidRPr="00EA18E4">
              <w:rPr>
                <w:rFonts w:ascii="標楷體" w:eastAsia="標楷體" w:hAnsi="標楷體" w:hint="eastAsia"/>
              </w:rPr>
              <w:t>介紹、實機操作</w:t>
            </w:r>
          </w:p>
        </w:tc>
      </w:tr>
      <w:tr w:rsidR="00041320" w:rsidRPr="004D4930" w:rsidTr="00041320">
        <w:trPr>
          <w:gridAfter w:val="1"/>
          <w:wAfter w:w="33" w:type="dxa"/>
          <w:cantSplit/>
          <w:trHeight w:val="1303"/>
          <w:jc w:val="center"/>
        </w:trPr>
        <w:tc>
          <w:tcPr>
            <w:tcW w:w="866" w:type="dxa"/>
            <w:gridSpan w:val="2"/>
            <w:shd w:val="clear" w:color="auto" w:fill="FFFFFF" w:themeFill="background1"/>
            <w:vAlign w:val="center"/>
          </w:tcPr>
          <w:p w:rsidR="00041320" w:rsidRDefault="00041320" w:rsidP="00041320">
            <w:pPr>
              <w:jc w:val="center"/>
              <w:rPr>
                <w:rFonts w:eastAsia="標楷體"/>
              </w:rPr>
            </w:pPr>
            <w:r>
              <w:rPr>
                <w:rFonts w:eastAsia="標楷體" w:hint="eastAsia"/>
              </w:rPr>
              <w:t>11</w:t>
            </w:r>
          </w:p>
        </w:tc>
        <w:tc>
          <w:tcPr>
            <w:tcW w:w="867" w:type="dxa"/>
            <w:vAlign w:val="center"/>
          </w:tcPr>
          <w:p w:rsidR="00041320" w:rsidRDefault="00041320" w:rsidP="00041320">
            <w:pPr>
              <w:jc w:val="center"/>
              <w:rPr>
                <w:rFonts w:eastAsia="標楷體"/>
              </w:rPr>
            </w:pPr>
            <w:r w:rsidRPr="00762C06">
              <w:rPr>
                <w:rFonts w:eastAsia="標楷體" w:hint="eastAsia"/>
              </w:rPr>
              <w:t>包紮</w:t>
            </w:r>
          </w:p>
        </w:tc>
        <w:tc>
          <w:tcPr>
            <w:tcW w:w="867" w:type="dxa"/>
            <w:gridSpan w:val="2"/>
            <w:vAlign w:val="center"/>
          </w:tcPr>
          <w:p w:rsidR="00041320" w:rsidRDefault="00041320" w:rsidP="00041320">
            <w:pPr>
              <w:jc w:val="center"/>
              <w:rPr>
                <w:rFonts w:eastAsia="標楷體"/>
              </w:rPr>
            </w:pPr>
            <w:r>
              <w:rPr>
                <w:rFonts w:eastAsia="標楷體" w:hint="eastAsia"/>
              </w:rPr>
              <w:t>自由活動</w:t>
            </w:r>
          </w:p>
        </w:tc>
        <w:tc>
          <w:tcPr>
            <w:tcW w:w="867" w:type="dxa"/>
            <w:vAlign w:val="center"/>
          </w:tcPr>
          <w:p w:rsidR="00041320" w:rsidRDefault="00041320" w:rsidP="00041320">
            <w:pPr>
              <w:jc w:val="center"/>
              <w:rPr>
                <w:rFonts w:eastAsia="標楷體"/>
              </w:rPr>
            </w:pPr>
            <w:r>
              <w:rPr>
                <w:rFonts w:eastAsia="標楷體" w:hint="eastAsia"/>
              </w:rPr>
              <w:t>1.</w:t>
            </w:r>
            <w:r>
              <w:rPr>
                <w:rFonts w:eastAsia="標楷體" w:hint="eastAsia"/>
              </w:rPr>
              <w:t>基本技巧</w:t>
            </w:r>
            <w:r>
              <w:rPr>
                <w:rFonts w:eastAsia="標楷體" w:hint="eastAsia"/>
              </w:rPr>
              <w:t>-</w:t>
            </w:r>
          </w:p>
          <w:p w:rsidR="00041320" w:rsidRDefault="00041320" w:rsidP="00041320">
            <w:pPr>
              <w:jc w:val="center"/>
              <w:rPr>
                <w:rFonts w:eastAsia="標楷體"/>
              </w:rPr>
            </w:pPr>
            <w:r>
              <w:rPr>
                <w:rFonts w:eastAsia="標楷體" w:hint="eastAsia"/>
              </w:rPr>
              <w:t>Ｂ大調音階</w:t>
            </w:r>
            <w:r>
              <w:rPr>
                <w:rFonts w:eastAsia="標楷體" w:hint="eastAsia"/>
              </w:rPr>
              <w:t xml:space="preserve"> </w:t>
            </w:r>
          </w:p>
          <w:p w:rsidR="00041320" w:rsidRDefault="00041320" w:rsidP="00041320">
            <w:pPr>
              <w:jc w:val="center"/>
              <w:rPr>
                <w:rFonts w:eastAsia="標楷體"/>
              </w:rPr>
            </w:pPr>
            <w:r>
              <w:rPr>
                <w:rFonts w:eastAsia="標楷體" w:hint="eastAsia"/>
              </w:rPr>
              <w:t>2.</w:t>
            </w:r>
            <w:r>
              <w:rPr>
                <w:rFonts w:eastAsia="標楷體" w:hint="eastAsia"/>
              </w:rPr>
              <w:t>比賽樂曲練習</w:t>
            </w:r>
          </w:p>
        </w:tc>
        <w:tc>
          <w:tcPr>
            <w:tcW w:w="867" w:type="dxa"/>
            <w:shd w:val="clear" w:color="auto" w:fill="FFFFFF"/>
            <w:vAlign w:val="center"/>
          </w:tcPr>
          <w:p w:rsidR="00041320" w:rsidRDefault="00041320" w:rsidP="00041320">
            <w:pPr>
              <w:jc w:val="center"/>
              <w:rPr>
                <w:rFonts w:eastAsia="標楷體"/>
              </w:rPr>
            </w:pPr>
            <w:r>
              <w:rPr>
                <w:rFonts w:eastAsia="標楷體" w:hint="eastAsia"/>
              </w:rPr>
              <w:t>正手拍發下旋球</w:t>
            </w:r>
          </w:p>
        </w:tc>
        <w:tc>
          <w:tcPr>
            <w:tcW w:w="867" w:type="dxa"/>
            <w:shd w:val="clear" w:color="auto" w:fill="FFFFFF"/>
            <w:vAlign w:val="center"/>
          </w:tcPr>
          <w:p w:rsidR="00041320" w:rsidRPr="004D4930" w:rsidRDefault="00041320" w:rsidP="00041320">
            <w:pPr>
              <w:jc w:val="center"/>
              <w:rPr>
                <w:rFonts w:ascii="標楷體" w:eastAsia="標楷體" w:hAnsi="標楷體"/>
              </w:rPr>
            </w:pPr>
            <w:r w:rsidRPr="00EA18E4">
              <w:rPr>
                <w:rFonts w:ascii="標楷體" w:eastAsia="標楷體" w:hAnsi="標楷體" w:hint="eastAsia"/>
              </w:rPr>
              <w:t>從遊戲了解自己</w:t>
            </w:r>
          </w:p>
        </w:tc>
        <w:tc>
          <w:tcPr>
            <w:tcW w:w="867" w:type="dxa"/>
            <w:vAlign w:val="center"/>
          </w:tcPr>
          <w:p w:rsidR="00041320" w:rsidRDefault="00041320" w:rsidP="00041320">
            <w:pPr>
              <w:jc w:val="center"/>
              <w:rPr>
                <w:rFonts w:eastAsia="標楷體"/>
              </w:rPr>
            </w:pPr>
            <w:r>
              <w:rPr>
                <w:rFonts w:ascii="標楷體" w:eastAsia="標楷體" w:hAnsi="標楷體" w:cs="新細明體" w:hint="eastAsia"/>
                <w:kern w:val="0"/>
              </w:rPr>
              <w:t>擂茶</w:t>
            </w:r>
          </w:p>
        </w:tc>
        <w:tc>
          <w:tcPr>
            <w:tcW w:w="867" w:type="dxa"/>
            <w:shd w:val="clear" w:color="auto" w:fill="FFFFFF" w:themeFill="background1"/>
            <w:vAlign w:val="center"/>
          </w:tcPr>
          <w:p w:rsidR="00041320" w:rsidRDefault="00041320" w:rsidP="00041320">
            <w:pPr>
              <w:jc w:val="center"/>
              <w:rPr>
                <w:rFonts w:eastAsia="標楷體"/>
              </w:rPr>
            </w:pPr>
            <w:r w:rsidRPr="00EA18E4">
              <w:rPr>
                <w:rFonts w:ascii="標楷體" w:eastAsia="標楷體" w:hAnsi="標楷體" w:hint="eastAsia"/>
              </w:rPr>
              <w:t>5對5全場進攻戰術介紹、分組對抗</w:t>
            </w:r>
          </w:p>
        </w:tc>
        <w:tc>
          <w:tcPr>
            <w:tcW w:w="866" w:type="dxa"/>
            <w:shd w:val="clear" w:color="auto" w:fill="FFFFFF" w:themeFill="background1"/>
            <w:vAlign w:val="center"/>
          </w:tcPr>
          <w:p w:rsidR="00041320" w:rsidRDefault="00041320" w:rsidP="00041320">
            <w:pPr>
              <w:jc w:val="center"/>
            </w:pPr>
            <w:r w:rsidRPr="00EA18E4">
              <w:rPr>
                <w:rFonts w:ascii="標楷體" w:eastAsia="標楷體" w:hAnsi="標楷體" w:hint="eastAsia"/>
              </w:rPr>
              <w:t>作品實作</w:t>
            </w:r>
          </w:p>
        </w:tc>
        <w:tc>
          <w:tcPr>
            <w:tcW w:w="867" w:type="dxa"/>
            <w:shd w:val="clear" w:color="auto" w:fill="FFFFFF" w:themeFill="background1"/>
            <w:vAlign w:val="center"/>
          </w:tcPr>
          <w:p w:rsidR="00041320" w:rsidRDefault="00041320" w:rsidP="00041320">
            <w:pPr>
              <w:jc w:val="center"/>
              <w:rPr>
                <w:rFonts w:eastAsia="標楷體"/>
              </w:rPr>
            </w:pPr>
            <w:r>
              <w:rPr>
                <w:rFonts w:eastAsia="標楷體" w:hint="eastAsia"/>
              </w:rPr>
              <w:t>戲劇編排</w:t>
            </w:r>
          </w:p>
        </w:tc>
        <w:tc>
          <w:tcPr>
            <w:tcW w:w="867" w:type="dxa"/>
            <w:shd w:val="clear" w:color="auto" w:fill="FFFFFF" w:themeFill="background1"/>
            <w:vAlign w:val="center"/>
          </w:tcPr>
          <w:p w:rsidR="00041320" w:rsidRDefault="00041320" w:rsidP="00041320">
            <w:pPr>
              <w:jc w:val="center"/>
              <w:rPr>
                <w:rFonts w:eastAsia="標楷體"/>
              </w:rPr>
            </w:pPr>
            <w:r>
              <w:rPr>
                <w:rFonts w:eastAsia="標楷體" w:hint="eastAsia"/>
              </w:rPr>
              <w:t>實品製作</w:t>
            </w:r>
          </w:p>
        </w:tc>
        <w:tc>
          <w:tcPr>
            <w:tcW w:w="867" w:type="dxa"/>
            <w:shd w:val="clear" w:color="auto" w:fill="FFFFFF" w:themeFill="background1"/>
            <w:vAlign w:val="center"/>
          </w:tcPr>
          <w:p w:rsidR="00041320" w:rsidRDefault="00041320" w:rsidP="00041320">
            <w:pPr>
              <w:jc w:val="center"/>
              <w:rPr>
                <w:rFonts w:eastAsia="標楷體"/>
              </w:rPr>
            </w:pPr>
            <w:r w:rsidRPr="00EA18E4">
              <w:rPr>
                <w:rFonts w:ascii="標楷體" w:eastAsia="標楷體" w:hAnsi="標楷體"/>
              </w:rPr>
              <w:t>五色涼麵</w:t>
            </w:r>
          </w:p>
        </w:tc>
        <w:tc>
          <w:tcPr>
            <w:tcW w:w="867" w:type="dxa"/>
            <w:gridSpan w:val="2"/>
            <w:shd w:val="clear" w:color="auto" w:fill="FFFFFF" w:themeFill="background1"/>
            <w:vAlign w:val="center"/>
          </w:tcPr>
          <w:p w:rsidR="00041320" w:rsidRDefault="00041320" w:rsidP="00041320">
            <w:pPr>
              <w:jc w:val="center"/>
              <w:rPr>
                <w:rFonts w:eastAsia="標楷體"/>
              </w:rPr>
            </w:pPr>
            <w:r>
              <w:rPr>
                <w:rFonts w:eastAsia="標楷體" w:hint="eastAsia"/>
              </w:rPr>
              <w:t>英文繪本閱讀與會話</w:t>
            </w:r>
          </w:p>
        </w:tc>
        <w:tc>
          <w:tcPr>
            <w:tcW w:w="867" w:type="dxa"/>
            <w:shd w:val="clear" w:color="auto" w:fill="FFFFFF" w:themeFill="background1"/>
            <w:vAlign w:val="center"/>
          </w:tcPr>
          <w:p w:rsidR="00041320" w:rsidRDefault="00041320" w:rsidP="00041320">
            <w:pPr>
              <w:jc w:val="center"/>
              <w:rPr>
                <w:rFonts w:eastAsia="標楷體"/>
              </w:rPr>
            </w:pPr>
            <w:r w:rsidRPr="00EA18E4">
              <w:rPr>
                <w:rFonts w:ascii="標楷體" w:eastAsia="標楷體" w:hAnsi="標楷體" w:hint="eastAsia"/>
              </w:rPr>
              <w:t>學校虛擬空間規劃</w:t>
            </w:r>
            <w:r>
              <w:rPr>
                <w:rFonts w:ascii="標楷體" w:eastAsia="標楷體" w:hAnsi="標楷體"/>
              </w:rPr>
              <w:t>3</w:t>
            </w:r>
          </w:p>
        </w:tc>
        <w:tc>
          <w:tcPr>
            <w:tcW w:w="867" w:type="dxa"/>
            <w:shd w:val="clear" w:color="auto" w:fill="FFFFFF" w:themeFill="background1"/>
            <w:vAlign w:val="center"/>
          </w:tcPr>
          <w:p w:rsidR="00041320" w:rsidRDefault="00041320" w:rsidP="00041320">
            <w:pPr>
              <w:jc w:val="center"/>
              <w:rPr>
                <w:rFonts w:eastAsia="標楷體"/>
              </w:rPr>
            </w:pPr>
            <w:r w:rsidRPr="00EA18E4">
              <w:rPr>
                <w:rFonts w:ascii="標楷體" w:eastAsia="標楷體" w:hAnsi="標楷體" w:hint="eastAsia"/>
              </w:rPr>
              <w:t>環境布置任務:激勵卡公布欄設計</w:t>
            </w:r>
          </w:p>
        </w:tc>
        <w:tc>
          <w:tcPr>
            <w:tcW w:w="867" w:type="dxa"/>
            <w:shd w:val="clear" w:color="auto" w:fill="FFFFFF" w:themeFill="background1"/>
            <w:vAlign w:val="center"/>
          </w:tcPr>
          <w:p w:rsidR="00041320" w:rsidRPr="004D4930" w:rsidRDefault="00041320" w:rsidP="00041320">
            <w:pPr>
              <w:jc w:val="center"/>
              <w:rPr>
                <w:rFonts w:ascii="標楷體" w:eastAsia="標楷體" w:hAnsi="標楷體"/>
              </w:rPr>
            </w:pPr>
            <w:r w:rsidRPr="004D4930">
              <w:rPr>
                <w:rFonts w:ascii="標楷體" w:eastAsia="標楷體" w:hAnsi="標楷體" w:hint="eastAsia"/>
              </w:rPr>
              <w:t>步伐位移訓練</w:t>
            </w:r>
          </w:p>
        </w:tc>
        <w:tc>
          <w:tcPr>
            <w:tcW w:w="867" w:type="dxa"/>
            <w:shd w:val="clear" w:color="auto" w:fill="FFFFFF" w:themeFill="background1"/>
            <w:vAlign w:val="center"/>
          </w:tcPr>
          <w:p w:rsidR="00041320" w:rsidRDefault="00041320" w:rsidP="00041320">
            <w:pPr>
              <w:jc w:val="center"/>
              <w:rPr>
                <w:rFonts w:eastAsia="標楷體"/>
              </w:rPr>
            </w:pPr>
            <w:r w:rsidRPr="00EA18E4">
              <w:rPr>
                <w:rFonts w:ascii="標楷體" w:eastAsia="標楷體" w:hAnsi="標楷體" w:hint="eastAsia"/>
              </w:rPr>
              <w:t>天文影片欣賞</w:t>
            </w:r>
          </w:p>
        </w:tc>
      </w:tr>
      <w:tr w:rsidR="00041320" w:rsidRPr="004D4930" w:rsidTr="00041320">
        <w:trPr>
          <w:gridAfter w:val="1"/>
          <w:wAfter w:w="33" w:type="dxa"/>
          <w:cantSplit/>
          <w:trHeight w:val="1303"/>
          <w:jc w:val="center"/>
        </w:trPr>
        <w:tc>
          <w:tcPr>
            <w:tcW w:w="866" w:type="dxa"/>
            <w:gridSpan w:val="2"/>
            <w:shd w:val="clear" w:color="auto" w:fill="FFFFFF" w:themeFill="background1"/>
            <w:vAlign w:val="center"/>
          </w:tcPr>
          <w:p w:rsidR="00041320" w:rsidRDefault="00041320" w:rsidP="00041320">
            <w:pPr>
              <w:jc w:val="center"/>
              <w:rPr>
                <w:rFonts w:eastAsia="標楷體"/>
              </w:rPr>
            </w:pPr>
            <w:r>
              <w:rPr>
                <w:rFonts w:eastAsia="標楷體" w:hint="eastAsia"/>
              </w:rPr>
              <w:lastRenderedPageBreak/>
              <w:t>12</w:t>
            </w:r>
          </w:p>
        </w:tc>
        <w:tc>
          <w:tcPr>
            <w:tcW w:w="867" w:type="dxa"/>
            <w:vAlign w:val="center"/>
          </w:tcPr>
          <w:p w:rsidR="00041320" w:rsidRDefault="00041320" w:rsidP="00041320">
            <w:pPr>
              <w:jc w:val="center"/>
              <w:rPr>
                <w:rFonts w:eastAsia="標楷體"/>
              </w:rPr>
            </w:pPr>
            <w:r w:rsidRPr="00762C06">
              <w:rPr>
                <w:rFonts w:eastAsia="標楷體" w:hint="eastAsia"/>
              </w:rPr>
              <w:t>包紮</w:t>
            </w:r>
          </w:p>
        </w:tc>
        <w:tc>
          <w:tcPr>
            <w:tcW w:w="867" w:type="dxa"/>
            <w:gridSpan w:val="2"/>
            <w:vAlign w:val="center"/>
          </w:tcPr>
          <w:p w:rsidR="00041320" w:rsidRDefault="00041320" w:rsidP="00041320">
            <w:pPr>
              <w:jc w:val="center"/>
              <w:rPr>
                <w:rFonts w:eastAsia="標楷體"/>
              </w:rPr>
            </w:pPr>
            <w:r>
              <w:rPr>
                <w:rFonts w:eastAsia="標楷體" w:hint="eastAsia"/>
              </w:rPr>
              <w:t>益智桌遊</w:t>
            </w:r>
            <w:r>
              <w:rPr>
                <w:rFonts w:eastAsia="標楷體" w:hint="eastAsia"/>
              </w:rPr>
              <w:t>(</w:t>
            </w:r>
            <w:r>
              <w:rPr>
                <w:rFonts w:eastAsia="標楷體" w:hint="eastAsia"/>
              </w:rPr>
              <w:t>拉密</w:t>
            </w:r>
            <w:r>
              <w:rPr>
                <w:rFonts w:eastAsia="標楷體" w:hint="eastAsia"/>
              </w:rPr>
              <w:t>1)</w:t>
            </w:r>
          </w:p>
        </w:tc>
        <w:tc>
          <w:tcPr>
            <w:tcW w:w="867" w:type="dxa"/>
            <w:vAlign w:val="center"/>
          </w:tcPr>
          <w:p w:rsidR="00041320" w:rsidRDefault="00041320" w:rsidP="00041320">
            <w:pPr>
              <w:jc w:val="center"/>
              <w:rPr>
                <w:rFonts w:eastAsia="標楷體"/>
              </w:rPr>
            </w:pPr>
            <w:r>
              <w:rPr>
                <w:rFonts w:eastAsia="標楷體" w:hint="eastAsia"/>
              </w:rPr>
              <w:t>1.</w:t>
            </w:r>
            <w:r>
              <w:rPr>
                <w:rFonts w:eastAsia="標楷體" w:hint="eastAsia"/>
              </w:rPr>
              <w:t>基本技巧</w:t>
            </w:r>
            <w:r>
              <w:rPr>
                <w:rFonts w:eastAsia="標楷體" w:hint="eastAsia"/>
              </w:rPr>
              <w:t>-</w:t>
            </w:r>
          </w:p>
          <w:p w:rsidR="00041320" w:rsidRDefault="00041320" w:rsidP="00041320">
            <w:pPr>
              <w:jc w:val="center"/>
              <w:rPr>
                <w:rFonts w:eastAsia="標楷體"/>
              </w:rPr>
            </w:pPr>
            <w:r>
              <w:rPr>
                <w:rFonts w:eastAsia="標楷體" w:hint="eastAsia"/>
              </w:rPr>
              <w:t>降Ｄ大調音階</w:t>
            </w:r>
            <w:r>
              <w:rPr>
                <w:rFonts w:eastAsia="標楷體" w:hint="eastAsia"/>
              </w:rPr>
              <w:t xml:space="preserve"> </w:t>
            </w:r>
          </w:p>
          <w:p w:rsidR="00041320" w:rsidRDefault="00041320" w:rsidP="00041320">
            <w:pPr>
              <w:jc w:val="center"/>
              <w:rPr>
                <w:rFonts w:eastAsia="標楷體"/>
              </w:rPr>
            </w:pPr>
            <w:r>
              <w:rPr>
                <w:rFonts w:eastAsia="標楷體" w:hint="eastAsia"/>
              </w:rPr>
              <w:t>2.</w:t>
            </w:r>
            <w:r>
              <w:rPr>
                <w:rFonts w:eastAsia="標楷體" w:hint="eastAsia"/>
              </w:rPr>
              <w:t>比賽樂曲練習</w:t>
            </w:r>
          </w:p>
        </w:tc>
        <w:tc>
          <w:tcPr>
            <w:tcW w:w="867" w:type="dxa"/>
            <w:shd w:val="clear" w:color="auto" w:fill="FFFFFF"/>
            <w:vAlign w:val="center"/>
          </w:tcPr>
          <w:p w:rsidR="00041320" w:rsidRDefault="00041320" w:rsidP="00041320">
            <w:pPr>
              <w:jc w:val="center"/>
              <w:rPr>
                <w:rFonts w:eastAsia="標楷體"/>
              </w:rPr>
            </w:pPr>
            <w:r>
              <w:rPr>
                <w:rFonts w:eastAsia="標楷體" w:hint="eastAsia"/>
              </w:rPr>
              <w:t>反手拍發下旋球</w:t>
            </w:r>
          </w:p>
        </w:tc>
        <w:tc>
          <w:tcPr>
            <w:tcW w:w="867" w:type="dxa"/>
            <w:shd w:val="clear" w:color="auto" w:fill="FFFFFF"/>
            <w:vAlign w:val="center"/>
          </w:tcPr>
          <w:p w:rsidR="00041320" w:rsidRPr="004D4930" w:rsidRDefault="00041320" w:rsidP="00041320">
            <w:pPr>
              <w:jc w:val="center"/>
              <w:rPr>
                <w:rFonts w:ascii="標楷體" w:eastAsia="標楷體" w:hAnsi="標楷體"/>
              </w:rPr>
            </w:pPr>
            <w:r w:rsidRPr="00EA18E4">
              <w:rPr>
                <w:rFonts w:ascii="標楷體" w:eastAsia="標楷體" w:hAnsi="標楷體" w:hint="eastAsia"/>
              </w:rPr>
              <w:t>從遊戲了解自己</w:t>
            </w:r>
          </w:p>
        </w:tc>
        <w:tc>
          <w:tcPr>
            <w:tcW w:w="867" w:type="dxa"/>
            <w:vAlign w:val="center"/>
          </w:tcPr>
          <w:p w:rsidR="00041320" w:rsidRDefault="00041320" w:rsidP="00041320">
            <w:pPr>
              <w:jc w:val="center"/>
              <w:rPr>
                <w:rFonts w:eastAsia="標楷體"/>
              </w:rPr>
            </w:pPr>
            <w:r>
              <w:rPr>
                <w:rFonts w:ascii="標楷體" w:eastAsia="標楷體" w:hAnsi="標楷體" w:cs="新細明體" w:hint="eastAsia"/>
                <w:kern w:val="0"/>
              </w:rPr>
              <w:t>擂茶</w:t>
            </w:r>
          </w:p>
        </w:tc>
        <w:tc>
          <w:tcPr>
            <w:tcW w:w="867" w:type="dxa"/>
            <w:shd w:val="clear" w:color="auto" w:fill="FFFFFF" w:themeFill="background1"/>
            <w:vAlign w:val="center"/>
          </w:tcPr>
          <w:p w:rsidR="00041320" w:rsidRDefault="00041320" w:rsidP="00041320">
            <w:pPr>
              <w:jc w:val="center"/>
              <w:rPr>
                <w:rFonts w:eastAsia="標楷體"/>
              </w:rPr>
            </w:pPr>
            <w:r w:rsidRPr="00EA18E4">
              <w:rPr>
                <w:rFonts w:ascii="標楷體" w:eastAsia="標楷體" w:hAnsi="標楷體" w:hint="eastAsia"/>
              </w:rPr>
              <w:t>5對5全場進攻戰術介紹、分組對抗</w:t>
            </w:r>
          </w:p>
        </w:tc>
        <w:tc>
          <w:tcPr>
            <w:tcW w:w="866" w:type="dxa"/>
            <w:shd w:val="clear" w:color="auto" w:fill="FFFFFF" w:themeFill="background1"/>
            <w:vAlign w:val="center"/>
          </w:tcPr>
          <w:p w:rsidR="00041320" w:rsidRDefault="00041320" w:rsidP="00041320">
            <w:pPr>
              <w:jc w:val="center"/>
            </w:pPr>
            <w:r w:rsidRPr="00EA18E4">
              <w:rPr>
                <w:rFonts w:ascii="標楷體" w:eastAsia="標楷體" w:hAnsi="標楷體" w:hint="eastAsia"/>
              </w:rPr>
              <w:t>作品實作</w:t>
            </w:r>
          </w:p>
        </w:tc>
        <w:tc>
          <w:tcPr>
            <w:tcW w:w="867" w:type="dxa"/>
            <w:shd w:val="clear" w:color="auto" w:fill="FFFFFF" w:themeFill="background1"/>
            <w:vAlign w:val="center"/>
          </w:tcPr>
          <w:p w:rsidR="00041320" w:rsidRDefault="00041320" w:rsidP="00041320">
            <w:pPr>
              <w:jc w:val="center"/>
              <w:rPr>
                <w:rFonts w:eastAsia="標楷體"/>
              </w:rPr>
            </w:pPr>
            <w:r>
              <w:rPr>
                <w:rFonts w:eastAsia="標楷體" w:hint="eastAsia"/>
              </w:rPr>
              <w:t>戲劇編排</w:t>
            </w:r>
          </w:p>
        </w:tc>
        <w:tc>
          <w:tcPr>
            <w:tcW w:w="867" w:type="dxa"/>
            <w:shd w:val="clear" w:color="auto" w:fill="FFFFFF" w:themeFill="background1"/>
            <w:vAlign w:val="center"/>
          </w:tcPr>
          <w:p w:rsidR="00041320" w:rsidRDefault="00041320" w:rsidP="00041320">
            <w:pPr>
              <w:jc w:val="center"/>
              <w:rPr>
                <w:rFonts w:eastAsia="標楷體"/>
              </w:rPr>
            </w:pPr>
            <w:r>
              <w:rPr>
                <w:rFonts w:eastAsia="標楷體" w:hint="eastAsia"/>
              </w:rPr>
              <w:t>實品製作</w:t>
            </w:r>
          </w:p>
        </w:tc>
        <w:tc>
          <w:tcPr>
            <w:tcW w:w="867" w:type="dxa"/>
            <w:shd w:val="clear" w:color="auto" w:fill="FFFFFF" w:themeFill="background1"/>
            <w:vAlign w:val="center"/>
          </w:tcPr>
          <w:p w:rsidR="00041320" w:rsidRDefault="00041320" w:rsidP="00041320">
            <w:pPr>
              <w:jc w:val="center"/>
              <w:rPr>
                <w:rFonts w:eastAsia="標楷體"/>
              </w:rPr>
            </w:pPr>
            <w:r w:rsidRPr="00EA18E4">
              <w:rPr>
                <w:rFonts w:ascii="標楷體" w:eastAsia="標楷體" w:hAnsi="標楷體"/>
              </w:rPr>
              <w:t>五色涼麵</w:t>
            </w:r>
          </w:p>
        </w:tc>
        <w:tc>
          <w:tcPr>
            <w:tcW w:w="867" w:type="dxa"/>
            <w:gridSpan w:val="2"/>
            <w:shd w:val="clear" w:color="auto" w:fill="FFFFFF" w:themeFill="background1"/>
            <w:vAlign w:val="center"/>
          </w:tcPr>
          <w:p w:rsidR="00041320" w:rsidRDefault="00041320" w:rsidP="00041320">
            <w:pPr>
              <w:jc w:val="center"/>
              <w:rPr>
                <w:rFonts w:eastAsia="標楷體"/>
              </w:rPr>
            </w:pPr>
            <w:r>
              <w:rPr>
                <w:rFonts w:eastAsia="標楷體" w:hint="eastAsia"/>
              </w:rPr>
              <w:t>英文繪本閱讀與會話</w:t>
            </w:r>
          </w:p>
        </w:tc>
        <w:tc>
          <w:tcPr>
            <w:tcW w:w="867" w:type="dxa"/>
            <w:shd w:val="clear" w:color="auto" w:fill="FFFFFF" w:themeFill="background1"/>
            <w:vAlign w:val="center"/>
          </w:tcPr>
          <w:p w:rsidR="00041320" w:rsidRDefault="00041320" w:rsidP="00041320">
            <w:pPr>
              <w:jc w:val="center"/>
              <w:rPr>
                <w:rFonts w:eastAsia="標楷體"/>
              </w:rPr>
            </w:pPr>
            <w:r w:rsidRPr="00EA18E4">
              <w:rPr>
                <w:rFonts w:ascii="標楷體" w:eastAsia="標楷體" w:hAnsi="標楷體" w:hint="eastAsia"/>
              </w:rPr>
              <w:t>學校虛擬空間規劃</w:t>
            </w:r>
            <w:r>
              <w:rPr>
                <w:rFonts w:ascii="標楷體" w:eastAsia="標楷體" w:hAnsi="標楷體"/>
              </w:rPr>
              <w:t>3</w:t>
            </w:r>
          </w:p>
        </w:tc>
        <w:tc>
          <w:tcPr>
            <w:tcW w:w="867" w:type="dxa"/>
            <w:shd w:val="clear" w:color="auto" w:fill="FFFFFF" w:themeFill="background1"/>
            <w:vAlign w:val="center"/>
          </w:tcPr>
          <w:p w:rsidR="00041320" w:rsidRDefault="00041320" w:rsidP="00041320">
            <w:pPr>
              <w:jc w:val="center"/>
              <w:rPr>
                <w:rFonts w:eastAsia="標楷體"/>
              </w:rPr>
            </w:pPr>
            <w:r w:rsidRPr="00EA18E4">
              <w:rPr>
                <w:rFonts w:ascii="標楷體" w:eastAsia="標楷體" w:hAnsi="標楷體" w:hint="eastAsia"/>
              </w:rPr>
              <w:t>環境布置任務:激勵卡公布欄設計</w:t>
            </w:r>
          </w:p>
        </w:tc>
        <w:tc>
          <w:tcPr>
            <w:tcW w:w="867" w:type="dxa"/>
            <w:shd w:val="clear" w:color="auto" w:fill="FFFFFF" w:themeFill="background1"/>
            <w:vAlign w:val="center"/>
          </w:tcPr>
          <w:p w:rsidR="00041320" w:rsidRPr="004D4930" w:rsidRDefault="00041320" w:rsidP="00041320">
            <w:pPr>
              <w:jc w:val="center"/>
              <w:rPr>
                <w:rFonts w:ascii="標楷體" w:eastAsia="標楷體" w:hAnsi="標楷體"/>
              </w:rPr>
            </w:pPr>
            <w:r w:rsidRPr="004D4930">
              <w:rPr>
                <w:rFonts w:ascii="標楷體" w:eastAsia="標楷體" w:hAnsi="標楷體" w:hint="eastAsia"/>
              </w:rPr>
              <w:t>步伐位移訓練</w:t>
            </w:r>
          </w:p>
        </w:tc>
        <w:tc>
          <w:tcPr>
            <w:tcW w:w="867" w:type="dxa"/>
            <w:shd w:val="clear" w:color="auto" w:fill="FFFFFF" w:themeFill="background1"/>
            <w:vAlign w:val="center"/>
          </w:tcPr>
          <w:p w:rsidR="00041320" w:rsidRDefault="00041320" w:rsidP="00041320">
            <w:pPr>
              <w:jc w:val="center"/>
              <w:rPr>
                <w:rFonts w:eastAsia="標楷體"/>
              </w:rPr>
            </w:pPr>
            <w:r w:rsidRPr="00EA18E4">
              <w:rPr>
                <w:rFonts w:ascii="標楷體" w:eastAsia="標楷體" w:hAnsi="標楷體" w:hint="eastAsia"/>
              </w:rPr>
              <w:t>天文影片欣賞</w:t>
            </w:r>
          </w:p>
        </w:tc>
      </w:tr>
      <w:tr w:rsidR="00041320" w:rsidRPr="004D4930" w:rsidTr="00041320">
        <w:trPr>
          <w:gridAfter w:val="1"/>
          <w:wAfter w:w="33" w:type="dxa"/>
          <w:cantSplit/>
          <w:trHeight w:val="1303"/>
          <w:jc w:val="center"/>
        </w:trPr>
        <w:tc>
          <w:tcPr>
            <w:tcW w:w="866" w:type="dxa"/>
            <w:gridSpan w:val="2"/>
            <w:shd w:val="clear" w:color="auto" w:fill="FFFFFF" w:themeFill="background1"/>
            <w:vAlign w:val="center"/>
          </w:tcPr>
          <w:p w:rsidR="00041320" w:rsidRDefault="00041320" w:rsidP="00041320">
            <w:pPr>
              <w:jc w:val="center"/>
              <w:rPr>
                <w:rFonts w:eastAsia="標楷體"/>
              </w:rPr>
            </w:pPr>
            <w:r>
              <w:rPr>
                <w:rFonts w:eastAsia="標楷體" w:hint="eastAsia"/>
              </w:rPr>
              <w:t>13</w:t>
            </w:r>
          </w:p>
        </w:tc>
        <w:tc>
          <w:tcPr>
            <w:tcW w:w="867" w:type="dxa"/>
            <w:vAlign w:val="center"/>
          </w:tcPr>
          <w:p w:rsidR="00041320" w:rsidRDefault="00041320" w:rsidP="00041320">
            <w:pPr>
              <w:jc w:val="center"/>
              <w:rPr>
                <w:rFonts w:eastAsia="標楷體"/>
              </w:rPr>
            </w:pPr>
            <w:r w:rsidRPr="00762C06">
              <w:rPr>
                <w:rFonts w:eastAsia="標楷體" w:hint="eastAsia"/>
              </w:rPr>
              <w:t>炊事帳</w:t>
            </w:r>
          </w:p>
        </w:tc>
        <w:tc>
          <w:tcPr>
            <w:tcW w:w="867" w:type="dxa"/>
            <w:gridSpan w:val="2"/>
            <w:vAlign w:val="center"/>
          </w:tcPr>
          <w:p w:rsidR="00041320" w:rsidRDefault="00041320" w:rsidP="00041320">
            <w:pPr>
              <w:jc w:val="center"/>
              <w:rPr>
                <w:rFonts w:eastAsia="標楷體"/>
              </w:rPr>
            </w:pPr>
            <w:r>
              <w:rPr>
                <w:rFonts w:eastAsia="標楷體" w:hint="eastAsia"/>
              </w:rPr>
              <w:t>益智桌遊</w:t>
            </w:r>
            <w:r>
              <w:rPr>
                <w:rFonts w:eastAsia="標楷體" w:hint="eastAsia"/>
              </w:rPr>
              <w:t>(</w:t>
            </w:r>
            <w:r>
              <w:rPr>
                <w:rFonts w:eastAsia="標楷體" w:hint="eastAsia"/>
              </w:rPr>
              <w:t>拉密</w:t>
            </w:r>
            <w:r>
              <w:rPr>
                <w:rFonts w:eastAsia="標楷體" w:hint="eastAsia"/>
              </w:rPr>
              <w:t>2)</w:t>
            </w:r>
          </w:p>
        </w:tc>
        <w:tc>
          <w:tcPr>
            <w:tcW w:w="867" w:type="dxa"/>
            <w:vAlign w:val="center"/>
          </w:tcPr>
          <w:p w:rsidR="00041320" w:rsidRDefault="00041320" w:rsidP="00041320">
            <w:pPr>
              <w:jc w:val="center"/>
              <w:rPr>
                <w:rFonts w:eastAsia="標楷體"/>
              </w:rPr>
            </w:pPr>
            <w:r>
              <w:rPr>
                <w:rFonts w:eastAsia="標楷體" w:hint="eastAsia"/>
              </w:rPr>
              <w:t>1.</w:t>
            </w:r>
            <w:r>
              <w:rPr>
                <w:rFonts w:eastAsia="標楷體" w:hint="eastAsia"/>
              </w:rPr>
              <w:t>基本技巧</w:t>
            </w:r>
            <w:r>
              <w:rPr>
                <w:rFonts w:eastAsia="標楷體" w:hint="eastAsia"/>
              </w:rPr>
              <w:t>-</w:t>
            </w:r>
          </w:p>
          <w:p w:rsidR="00041320" w:rsidRDefault="00041320" w:rsidP="00041320">
            <w:pPr>
              <w:jc w:val="center"/>
              <w:rPr>
                <w:rFonts w:eastAsia="標楷體"/>
              </w:rPr>
            </w:pPr>
            <w:r>
              <w:rPr>
                <w:rFonts w:eastAsia="標楷體" w:hint="eastAsia"/>
              </w:rPr>
              <w:t>12</w:t>
            </w:r>
            <w:r>
              <w:rPr>
                <w:rFonts w:eastAsia="標楷體" w:hint="eastAsia"/>
              </w:rPr>
              <w:t>個音階</w:t>
            </w:r>
          </w:p>
          <w:p w:rsidR="00041320" w:rsidRDefault="00041320" w:rsidP="00041320">
            <w:pPr>
              <w:jc w:val="center"/>
              <w:rPr>
                <w:rFonts w:eastAsia="標楷體"/>
              </w:rPr>
            </w:pPr>
            <w:r>
              <w:rPr>
                <w:rFonts w:eastAsia="標楷體" w:hint="eastAsia"/>
              </w:rPr>
              <w:t>2.</w:t>
            </w:r>
            <w:r>
              <w:rPr>
                <w:rFonts w:eastAsia="標楷體" w:hint="eastAsia"/>
              </w:rPr>
              <w:t>比賽樂曲練習</w:t>
            </w:r>
          </w:p>
        </w:tc>
        <w:tc>
          <w:tcPr>
            <w:tcW w:w="867" w:type="dxa"/>
            <w:shd w:val="clear" w:color="auto" w:fill="FFFFFF"/>
            <w:vAlign w:val="center"/>
          </w:tcPr>
          <w:p w:rsidR="00041320" w:rsidRDefault="00041320" w:rsidP="00041320">
            <w:pPr>
              <w:jc w:val="center"/>
              <w:rPr>
                <w:rFonts w:eastAsia="標楷體"/>
              </w:rPr>
            </w:pPr>
            <w:r>
              <w:rPr>
                <w:rFonts w:hint="eastAsia"/>
              </w:rPr>
              <w:t>影片欣賞</w:t>
            </w:r>
            <w:r>
              <w:rPr>
                <w:rFonts w:hint="eastAsia"/>
              </w:rPr>
              <w:t>1</w:t>
            </w:r>
          </w:p>
        </w:tc>
        <w:tc>
          <w:tcPr>
            <w:tcW w:w="867" w:type="dxa"/>
            <w:shd w:val="clear" w:color="auto" w:fill="FFFFFF"/>
            <w:vAlign w:val="center"/>
          </w:tcPr>
          <w:p w:rsidR="00041320" w:rsidRPr="004D4930" w:rsidRDefault="00041320" w:rsidP="00041320">
            <w:pPr>
              <w:jc w:val="center"/>
              <w:rPr>
                <w:rFonts w:ascii="標楷體" w:eastAsia="標楷體" w:hAnsi="標楷體"/>
              </w:rPr>
            </w:pPr>
            <w:r w:rsidRPr="00EA18E4">
              <w:rPr>
                <w:rFonts w:ascii="標楷體" w:eastAsia="標楷體" w:hAnsi="標楷體" w:hint="eastAsia"/>
              </w:rPr>
              <w:t>認識生活中需要幫助的團體</w:t>
            </w:r>
          </w:p>
        </w:tc>
        <w:tc>
          <w:tcPr>
            <w:tcW w:w="867" w:type="dxa"/>
            <w:vAlign w:val="center"/>
          </w:tcPr>
          <w:p w:rsidR="00041320" w:rsidRDefault="00041320" w:rsidP="00041320">
            <w:pPr>
              <w:jc w:val="center"/>
              <w:rPr>
                <w:rFonts w:eastAsia="標楷體"/>
              </w:rPr>
            </w:pPr>
            <w:r>
              <w:rPr>
                <w:rFonts w:ascii="標楷體" w:eastAsia="標楷體" w:hAnsi="標楷體" w:cs="新細明體" w:hint="eastAsia"/>
                <w:kern w:val="0"/>
              </w:rPr>
              <w:t>福菜料理</w:t>
            </w:r>
          </w:p>
        </w:tc>
        <w:tc>
          <w:tcPr>
            <w:tcW w:w="867" w:type="dxa"/>
            <w:shd w:val="clear" w:color="auto" w:fill="FFFFFF" w:themeFill="background1"/>
            <w:vAlign w:val="center"/>
          </w:tcPr>
          <w:p w:rsidR="00041320" w:rsidRDefault="00041320" w:rsidP="00041320">
            <w:pPr>
              <w:jc w:val="center"/>
              <w:rPr>
                <w:rFonts w:eastAsia="標楷體"/>
              </w:rPr>
            </w:pPr>
            <w:r w:rsidRPr="00EA18E4">
              <w:rPr>
                <w:rFonts w:ascii="標楷體" w:eastAsia="標楷體" w:hAnsi="標楷體" w:hint="eastAsia"/>
              </w:rPr>
              <w:t>5對5全場防守戰術介紹(半場盯人防守)、分組對抗</w:t>
            </w:r>
          </w:p>
        </w:tc>
        <w:tc>
          <w:tcPr>
            <w:tcW w:w="866" w:type="dxa"/>
            <w:shd w:val="clear" w:color="auto" w:fill="FFFFFF" w:themeFill="background1"/>
            <w:vAlign w:val="center"/>
          </w:tcPr>
          <w:p w:rsidR="00041320" w:rsidRDefault="00041320" w:rsidP="00041320">
            <w:pPr>
              <w:jc w:val="center"/>
            </w:pPr>
            <w:r w:rsidRPr="00EA18E4">
              <w:rPr>
                <w:rFonts w:ascii="標楷體" w:eastAsia="標楷體" w:hAnsi="標楷體" w:hint="eastAsia"/>
              </w:rPr>
              <w:t>作品實作</w:t>
            </w:r>
          </w:p>
        </w:tc>
        <w:tc>
          <w:tcPr>
            <w:tcW w:w="867" w:type="dxa"/>
            <w:shd w:val="clear" w:color="auto" w:fill="FFFFFF" w:themeFill="background1"/>
            <w:vAlign w:val="center"/>
          </w:tcPr>
          <w:p w:rsidR="00041320" w:rsidRDefault="00041320" w:rsidP="00041320">
            <w:pPr>
              <w:jc w:val="center"/>
              <w:rPr>
                <w:rFonts w:eastAsia="標楷體"/>
              </w:rPr>
            </w:pPr>
            <w:r>
              <w:rPr>
                <w:rFonts w:eastAsia="標楷體" w:hint="eastAsia"/>
              </w:rPr>
              <w:t>戲劇編排</w:t>
            </w:r>
          </w:p>
        </w:tc>
        <w:tc>
          <w:tcPr>
            <w:tcW w:w="867" w:type="dxa"/>
            <w:shd w:val="clear" w:color="auto" w:fill="FFFFFF" w:themeFill="background1"/>
            <w:vAlign w:val="center"/>
          </w:tcPr>
          <w:p w:rsidR="00041320" w:rsidRDefault="00041320" w:rsidP="00041320">
            <w:pPr>
              <w:jc w:val="center"/>
              <w:rPr>
                <w:rFonts w:eastAsia="標楷體"/>
              </w:rPr>
            </w:pPr>
            <w:r>
              <w:rPr>
                <w:rFonts w:eastAsia="標楷體" w:hint="eastAsia"/>
              </w:rPr>
              <w:t>實品製作</w:t>
            </w:r>
          </w:p>
        </w:tc>
        <w:tc>
          <w:tcPr>
            <w:tcW w:w="867" w:type="dxa"/>
            <w:shd w:val="clear" w:color="auto" w:fill="FFFFFF" w:themeFill="background1"/>
            <w:vAlign w:val="center"/>
          </w:tcPr>
          <w:p w:rsidR="00041320" w:rsidRDefault="00041320" w:rsidP="00041320">
            <w:pPr>
              <w:jc w:val="center"/>
              <w:rPr>
                <w:rFonts w:eastAsia="標楷體"/>
              </w:rPr>
            </w:pPr>
            <w:r w:rsidRPr="00EA18E4">
              <w:rPr>
                <w:rFonts w:ascii="標楷體" w:eastAsia="標楷體" w:hAnsi="標楷體"/>
              </w:rPr>
              <w:t>防疫</w:t>
            </w:r>
            <w:r>
              <w:rPr>
                <w:rFonts w:ascii="標楷體" w:eastAsia="標楷體" w:hAnsi="標楷體" w:hint="eastAsia"/>
              </w:rPr>
              <w:t>觀念</w:t>
            </w:r>
          </w:p>
        </w:tc>
        <w:tc>
          <w:tcPr>
            <w:tcW w:w="867" w:type="dxa"/>
            <w:gridSpan w:val="2"/>
            <w:shd w:val="clear" w:color="auto" w:fill="FFFFFF" w:themeFill="background1"/>
            <w:vAlign w:val="center"/>
          </w:tcPr>
          <w:p w:rsidR="00041320" w:rsidRDefault="00041320" w:rsidP="00041320">
            <w:pPr>
              <w:jc w:val="center"/>
              <w:rPr>
                <w:rFonts w:eastAsia="標楷體"/>
              </w:rPr>
            </w:pPr>
            <w:r>
              <w:rPr>
                <w:rFonts w:eastAsia="標楷體" w:hint="eastAsia"/>
              </w:rPr>
              <w:t>英文繪本閱讀與會話</w:t>
            </w:r>
          </w:p>
        </w:tc>
        <w:tc>
          <w:tcPr>
            <w:tcW w:w="867" w:type="dxa"/>
            <w:shd w:val="clear" w:color="auto" w:fill="FFFFFF" w:themeFill="background1"/>
            <w:vAlign w:val="center"/>
          </w:tcPr>
          <w:p w:rsidR="00041320" w:rsidRPr="00152A62" w:rsidRDefault="00041320" w:rsidP="00041320">
            <w:pPr>
              <w:jc w:val="center"/>
              <w:rPr>
                <w:rFonts w:eastAsia="標楷體"/>
                <w:b/>
                <w:bCs/>
              </w:rPr>
            </w:pPr>
            <w:r w:rsidRPr="00EA18E4">
              <w:rPr>
                <w:rFonts w:ascii="標楷體" w:eastAsia="標楷體" w:hAnsi="標楷體" w:hint="eastAsia"/>
              </w:rPr>
              <w:t>佈置小機關1</w:t>
            </w:r>
          </w:p>
        </w:tc>
        <w:tc>
          <w:tcPr>
            <w:tcW w:w="867" w:type="dxa"/>
            <w:shd w:val="clear" w:color="auto" w:fill="FFFFFF" w:themeFill="background1"/>
            <w:vAlign w:val="center"/>
          </w:tcPr>
          <w:p w:rsidR="00041320" w:rsidRDefault="00041320" w:rsidP="00041320">
            <w:pPr>
              <w:jc w:val="center"/>
              <w:rPr>
                <w:rFonts w:eastAsia="標楷體"/>
              </w:rPr>
            </w:pPr>
            <w:r w:rsidRPr="00EA18E4">
              <w:rPr>
                <w:rFonts w:ascii="標楷體" w:eastAsia="標楷體" w:hAnsi="標楷體" w:hint="eastAsia"/>
              </w:rPr>
              <w:t>分組實作:校刊訪談</w:t>
            </w:r>
          </w:p>
        </w:tc>
        <w:tc>
          <w:tcPr>
            <w:tcW w:w="867" w:type="dxa"/>
            <w:shd w:val="clear" w:color="auto" w:fill="FFFFFF" w:themeFill="background1"/>
            <w:vAlign w:val="center"/>
          </w:tcPr>
          <w:p w:rsidR="00041320" w:rsidRPr="004D4930" w:rsidRDefault="00041320" w:rsidP="00041320">
            <w:pPr>
              <w:jc w:val="center"/>
              <w:rPr>
                <w:rFonts w:ascii="標楷體" w:eastAsia="標楷體" w:hAnsi="標楷體"/>
              </w:rPr>
            </w:pPr>
            <w:r w:rsidRPr="004D4930">
              <w:rPr>
                <w:rFonts w:ascii="標楷體" w:eastAsia="標楷體" w:hAnsi="標楷體" w:hint="eastAsia"/>
              </w:rPr>
              <w:t>簡易規則介紹</w:t>
            </w:r>
          </w:p>
        </w:tc>
        <w:tc>
          <w:tcPr>
            <w:tcW w:w="867" w:type="dxa"/>
            <w:shd w:val="clear" w:color="auto" w:fill="FFFFFF" w:themeFill="background1"/>
            <w:vAlign w:val="center"/>
          </w:tcPr>
          <w:p w:rsidR="00041320" w:rsidRPr="00EA18E4" w:rsidRDefault="00041320" w:rsidP="00041320">
            <w:pPr>
              <w:spacing w:line="0" w:lineRule="atLeast"/>
              <w:jc w:val="center"/>
              <w:rPr>
                <w:rFonts w:ascii="標楷體" w:eastAsia="標楷體" w:hAnsi="標楷體"/>
              </w:rPr>
            </w:pPr>
            <w:r w:rsidRPr="00EA18E4">
              <w:rPr>
                <w:rFonts w:ascii="標楷體" w:eastAsia="標楷體" w:hAnsi="標楷體" w:hint="eastAsia"/>
              </w:rPr>
              <w:t>冬季</w:t>
            </w:r>
          </w:p>
          <w:p w:rsidR="00041320" w:rsidRDefault="00041320" w:rsidP="00041320">
            <w:pPr>
              <w:jc w:val="center"/>
              <w:rPr>
                <w:rFonts w:eastAsia="標楷體"/>
              </w:rPr>
            </w:pPr>
            <w:r w:rsidRPr="00EA18E4">
              <w:rPr>
                <w:rFonts w:ascii="標楷體" w:eastAsia="標楷體" w:hAnsi="標楷體" w:hint="eastAsia"/>
              </w:rPr>
              <w:t>梅西爾天體</w:t>
            </w:r>
          </w:p>
        </w:tc>
      </w:tr>
      <w:tr w:rsidR="00041320" w:rsidRPr="004D4930" w:rsidTr="00041320">
        <w:trPr>
          <w:gridAfter w:val="1"/>
          <w:wAfter w:w="33" w:type="dxa"/>
          <w:cantSplit/>
          <w:trHeight w:val="1303"/>
          <w:jc w:val="center"/>
        </w:trPr>
        <w:tc>
          <w:tcPr>
            <w:tcW w:w="866" w:type="dxa"/>
            <w:gridSpan w:val="2"/>
            <w:shd w:val="clear" w:color="auto" w:fill="FFFFFF" w:themeFill="background1"/>
            <w:vAlign w:val="center"/>
          </w:tcPr>
          <w:p w:rsidR="00041320" w:rsidRDefault="00041320" w:rsidP="00041320">
            <w:pPr>
              <w:jc w:val="center"/>
              <w:rPr>
                <w:rFonts w:eastAsia="標楷體"/>
              </w:rPr>
            </w:pPr>
            <w:r>
              <w:rPr>
                <w:rFonts w:eastAsia="標楷體" w:hint="eastAsia"/>
              </w:rPr>
              <w:t>14</w:t>
            </w:r>
          </w:p>
        </w:tc>
        <w:tc>
          <w:tcPr>
            <w:tcW w:w="867" w:type="dxa"/>
            <w:vAlign w:val="center"/>
          </w:tcPr>
          <w:p w:rsidR="00041320" w:rsidRDefault="00041320" w:rsidP="00041320">
            <w:pPr>
              <w:jc w:val="center"/>
              <w:rPr>
                <w:rFonts w:eastAsia="標楷體"/>
              </w:rPr>
            </w:pPr>
            <w:r w:rsidRPr="00762C06">
              <w:rPr>
                <w:rFonts w:eastAsia="標楷體" w:hint="eastAsia"/>
              </w:rPr>
              <w:t>炊事帳</w:t>
            </w:r>
          </w:p>
        </w:tc>
        <w:tc>
          <w:tcPr>
            <w:tcW w:w="867" w:type="dxa"/>
            <w:gridSpan w:val="2"/>
            <w:vAlign w:val="center"/>
          </w:tcPr>
          <w:p w:rsidR="00041320" w:rsidRDefault="00041320" w:rsidP="00041320">
            <w:pPr>
              <w:jc w:val="center"/>
              <w:rPr>
                <w:rFonts w:eastAsia="標楷體"/>
              </w:rPr>
            </w:pPr>
            <w:r>
              <w:rPr>
                <w:rFonts w:eastAsia="標楷體" w:hint="eastAsia"/>
              </w:rPr>
              <w:t>益智桌遊</w:t>
            </w:r>
            <w:r>
              <w:rPr>
                <w:rFonts w:eastAsia="標楷體" w:hint="eastAsia"/>
              </w:rPr>
              <w:t>(</w:t>
            </w:r>
            <w:r>
              <w:rPr>
                <w:rFonts w:eastAsia="標楷體" w:hint="eastAsia"/>
              </w:rPr>
              <w:t>拉密</w:t>
            </w:r>
            <w:r>
              <w:rPr>
                <w:rFonts w:eastAsia="標楷體" w:hint="eastAsia"/>
              </w:rPr>
              <w:t>3)</w:t>
            </w:r>
          </w:p>
        </w:tc>
        <w:tc>
          <w:tcPr>
            <w:tcW w:w="867" w:type="dxa"/>
            <w:vAlign w:val="center"/>
          </w:tcPr>
          <w:p w:rsidR="00041320" w:rsidRDefault="00041320" w:rsidP="00041320">
            <w:pPr>
              <w:jc w:val="center"/>
              <w:rPr>
                <w:rFonts w:eastAsia="標楷體"/>
              </w:rPr>
            </w:pPr>
            <w:r>
              <w:rPr>
                <w:rFonts w:eastAsia="標楷體" w:hint="eastAsia"/>
              </w:rPr>
              <w:t>1.</w:t>
            </w:r>
            <w:r>
              <w:rPr>
                <w:rFonts w:eastAsia="標楷體" w:hint="eastAsia"/>
              </w:rPr>
              <w:t>基本技巧</w:t>
            </w:r>
            <w:r>
              <w:rPr>
                <w:rFonts w:eastAsia="標楷體" w:hint="eastAsia"/>
              </w:rPr>
              <w:t>-77</w:t>
            </w:r>
            <w:r>
              <w:rPr>
                <w:rFonts w:eastAsia="標楷體" w:hint="eastAsia"/>
              </w:rPr>
              <w:t>首練習曲</w:t>
            </w:r>
          </w:p>
          <w:p w:rsidR="00041320" w:rsidRDefault="00041320" w:rsidP="00041320">
            <w:pPr>
              <w:jc w:val="center"/>
              <w:rPr>
                <w:rFonts w:eastAsia="標楷體"/>
              </w:rPr>
            </w:pPr>
            <w:r>
              <w:rPr>
                <w:rFonts w:eastAsia="標楷體" w:hint="eastAsia"/>
              </w:rPr>
              <w:t>2.</w:t>
            </w:r>
            <w:r>
              <w:rPr>
                <w:rFonts w:eastAsia="標楷體" w:hint="eastAsia"/>
              </w:rPr>
              <w:t>比賽樂曲練習</w:t>
            </w:r>
          </w:p>
        </w:tc>
        <w:tc>
          <w:tcPr>
            <w:tcW w:w="867" w:type="dxa"/>
            <w:shd w:val="clear" w:color="auto" w:fill="FFFFFF"/>
            <w:vAlign w:val="center"/>
          </w:tcPr>
          <w:p w:rsidR="00041320" w:rsidRDefault="00041320" w:rsidP="00041320">
            <w:pPr>
              <w:jc w:val="center"/>
              <w:rPr>
                <w:rFonts w:eastAsia="標楷體"/>
              </w:rPr>
            </w:pPr>
            <w:r>
              <w:rPr>
                <w:rFonts w:hint="eastAsia"/>
              </w:rPr>
              <w:t>影片欣賞</w:t>
            </w:r>
            <w:r>
              <w:rPr>
                <w:rFonts w:hint="eastAsia"/>
              </w:rPr>
              <w:t>2</w:t>
            </w:r>
          </w:p>
        </w:tc>
        <w:tc>
          <w:tcPr>
            <w:tcW w:w="867" w:type="dxa"/>
            <w:shd w:val="clear" w:color="auto" w:fill="FFFFFF"/>
            <w:vAlign w:val="center"/>
          </w:tcPr>
          <w:p w:rsidR="00041320" w:rsidRPr="004D4930" w:rsidRDefault="00041320" w:rsidP="00041320">
            <w:pPr>
              <w:jc w:val="center"/>
              <w:rPr>
                <w:rFonts w:ascii="標楷體" w:eastAsia="標楷體" w:hAnsi="標楷體"/>
              </w:rPr>
            </w:pPr>
            <w:r w:rsidRPr="00EA18E4">
              <w:rPr>
                <w:rFonts w:ascii="標楷體" w:eastAsia="標楷體" w:hAnsi="標楷體" w:hint="eastAsia"/>
              </w:rPr>
              <w:t>認識生活中需要幫助的團體</w:t>
            </w:r>
          </w:p>
        </w:tc>
        <w:tc>
          <w:tcPr>
            <w:tcW w:w="867" w:type="dxa"/>
            <w:vAlign w:val="center"/>
          </w:tcPr>
          <w:p w:rsidR="00041320" w:rsidRDefault="00041320" w:rsidP="00041320">
            <w:pPr>
              <w:jc w:val="center"/>
              <w:rPr>
                <w:rFonts w:eastAsia="標楷體"/>
              </w:rPr>
            </w:pPr>
            <w:r>
              <w:rPr>
                <w:rFonts w:ascii="標楷體" w:eastAsia="標楷體" w:hAnsi="標楷體" w:cs="新細明體" w:hint="eastAsia"/>
                <w:kern w:val="0"/>
              </w:rPr>
              <w:t>福菜料理</w:t>
            </w:r>
          </w:p>
        </w:tc>
        <w:tc>
          <w:tcPr>
            <w:tcW w:w="867" w:type="dxa"/>
            <w:shd w:val="clear" w:color="auto" w:fill="FFFFFF" w:themeFill="background1"/>
            <w:vAlign w:val="center"/>
          </w:tcPr>
          <w:p w:rsidR="00041320" w:rsidRDefault="00041320" w:rsidP="00041320">
            <w:pPr>
              <w:jc w:val="center"/>
              <w:rPr>
                <w:rFonts w:eastAsia="標楷體"/>
              </w:rPr>
            </w:pPr>
            <w:r w:rsidRPr="00EA18E4">
              <w:rPr>
                <w:rFonts w:ascii="標楷體" w:eastAsia="標楷體" w:hAnsi="標楷體" w:hint="eastAsia"/>
              </w:rPr>
              <w:t>5對5全場防守戰術介紹(半場盯人防守)、分組對抗</w:t>
            </w:r>
          </w:p>
        </w:tc>
        <w:tc>
          <w:tcPr>
            <w:tcW w:w="866" w:type="dxa"/>
            <w:shd w:val="clear" w:color="auto" w:fill="FFFFFF" w:themeFill="background1"/>
            <w:vAlign w:val="center"/>
          </w:tcPr>
          <w:p w:rsidR="00041320" w:rsidRDefault="00041320" w:rsidP="00041320">
            <w:pPr>
              <w:jc w:val="center"/>
            </w:pPr>
            <w:r w:rsidRPr="00EA18E4">
              <w:rPr>
                <w:rFonts w:ascii="標楷體" w:eastAsia="標楷體" w:hAnsi="標楷體" w:hint="eastAsia"/>
              </w:rPr>
              <w:t>作品實作</w:t>
            </w:r>
          </w:p>
        </w:tc>
        <w:tc>
          <w:tcPr>
            <w:tcW w:w="867" w:type="dxa"/>
            <w:shd w:val="clear" w:color="auto" w:fill="FFFFFF" w:themeFill="background1"/>
            <w:vAlign w:val="center"/>
          </w:tcPr>
          <w:p w:rsidR="00041320" w:rsidRDefault="00041320" w:rsidP="00041320">
            <w:pPr>
              <w:jc w:val="center"/>
              <w:rPr>
                <w:rFonts w:eastAsia="標楷體"/>
              </w:rPr>
            </w:pPr>
            <w:r>
              <w:rPr>
                <w:rFonts w:eastAsia="標楷體" w:hint="eastAsia"/>
              </w:rPr>
              <w:t>戲劇編排</w:t>
            </w:r>
          </w:p>
        </w:tc>
        <w:tc>
          <w:tcPr>
            <w:tcW w:w="867" w:type="dxa"/>
            <w:shd w:val="clear" w:color="auto" w:fill="FFFFFF" w:themeFill="background1"/>
            <w:vAlign w:val="center"/>
          </w:tcPr>
          <w:p w:rsidR="00041320" w:rsidRDefault="00041320" w:rsidP="00041320">
            <w:pPr>
              <w:jc w:val="center"/>
              <w:rPr>
                <w:rFonts w:eastAsia="標楷體"/>
              </w:rPr>
            </w:pPr>
            <w:r>
              <w:rPr>
                <w:rFonts w:eastAsia="標楷體" w:hint="eastAsia"/>
              </w:rPr>
              <w:t>實品製作</w:t>
            </w:r>
          </w:p>
        </w:tc>
        <w:tc>
          <w:tcPr>
            <w:tcW w:w="867" w:type="dxa"/>
            <w:shd w:val="clear" w:color="auto" w:fill="FFFFFF" w:themeFill="background1"/>
            <w:vAlign w:val="center"/>
          </w:tcPr>
          <w:p w:rsidR="00041320" w:rsidRDefault="00041320" w:rsidP="00041320">
            <w:pPr>
              <w:jc w:val="center"/>
              <w:rPr>
                <w:rFonts w:eastAsia="標楷體"/>
              </w:rPr>
            </w:pPr>
            <w:r w:rsidRPr="00EA18E4">
              <w:rPr>
                <w:rFonts w:ascii="標楷體" w:eastAsia="標楷體" w:hAnsi="標楷體"/>
              </w:rPr>
              <w:t>防疫</w:t>
            </w:r>
            <w:r>
              <w:rPr>
                <w:rFonts w:ascii="標楷體" w:eastAsia="標楷體" w:hAnsi="標楷體" w:hint="eastAsia"/>
              </w:rPr>
              <w:t>觀念</w:t>
            </w:r>
          </w:p>
        </w:tc>
        <w:tc>
          <w:tcPr>
            <w:tcW w:w="867" w:type="dxa"/>
            <w:gridSpan w:val="2"/>
            <w:shd w:val="clear" w:color="auto" w:fill="FFFFFF" w:themeFill="background1"/>
            <w:vAlign w:val="center"/>
          </w:tcPr>
          <w:p w:rsidR="00041320" w:rsidRDefault="00041320" w:rsidP="00041320">
            <w:pPr>
              <w:jc w:val="center"/>
              <w:rPr>
                <w:rFonts w:eastAsia="標楷體"/>
              </w:rPr>
            </w:pPr>
            <w:r>
              <w:rPr>
                <w:rFonts w:eastAsia="標楷體" w:hint="eastAsia"/>
              </w:rPr>
              <w:t>英文繪本閱讀與會話</w:t>
            </w:r>
          </w:p>
        </w:tc>
        <w:tc>
          <w:tcPr>
            <w:tcW w:w="867" w:type="dxa"/>
            <w:shd w:val="clear" w:color="auto" w:fill="FFFFFF" w:themeFill="background1"/>
            <w:vAlign w:val="center"/>
          </w:tcPr>
          <w:p w:rsidR="00041320" w:rsidRDefault="00041320" w:rsidP="00041320">
            <w:pPr>
              <w:jc w:val="center"/>
              <w:rPr>
                <w:rFonts w:eastAsia="標楷體"/>
              </w:rPr>
            </w:pPr>
            <w:r w:rsidRPr="00EA18E4">
              <w:rPr>
                <w:rFonts w:ascii="標楷體" w:eastAsia="標楷體" w:hAnsi="標楷體" w:hint="eastAsia"/>
              </w:rPr>
              <w:t>佈置小機關1</w:t>
            </w:r>
          </w:p>
        </w:tc>
        <w:tc>
          <w:tcPr>
            <w:tcW w:w="867" w:type="dxa"/>
            <w:shd w:val="clear" w:color="auto" w:fill="FFFFFF" w:themeFill="background1"/>
            <w:vAlign w:val="center"/>
          </w:tcPr>
          <w:p w:rsidR="00041320" w:rsidRDefault="00041320" w:rsidP="00041320">
            <w:pPr>
              <w:jc w:val="center"/>
            </w:pPr>
            <w:r w:rsidRPr="00EA18E4">
              <w:rPr>
                <w:rFonts w:ascii="標楷體" w:eastAsia="標楷體" w:hAnsi="標楷體" w:hint="eastAsia"/>
              </w:rPr>
              <w:t>分組實作:校刊訪談</w:t>
            </w:r>
          </w:p>
        </w:tc>
        <w:tc>
          <w:tcPr>
            <w:tcW w:w="867" w:type="dxa"/>
            <w:shd w:val="clear" w:color="auto" w:fill="FFFFFF" w:themeFill="background1"/>
            <w:vAlign w:val="center"/>
          </w:tcPr>
          <w:p w:rsidR="00041320" w:rsidRPr="004D4930" w:rsidRDefault="00041320" w:rsidP="00041320">
            <w:pPr>
              <w:jc w:val="center"/>
              <w:rPr>
                <w:rFonts w:ascii="標楷體" w:eastAsia="標楷體" w:hAnsi="標楷體"/>
              </w:rPr>
            </w:pPr>
            <w:r w:rsidRPr="004D4930">
              <w:rPr>
                <w:rFonts w:ascii="標楷體" w:eastAsia="標楷體" w:hAnsi="標楷體" w:hint="eastAsia"/>
              </w:rPr>
              <w:t>簡易規則介紹</w:t>
            </w:r>
          </w:p>
        </w:tc>
        <w:tc>
          <w:tcPr>
            <w:tcW w:w="867" w:type="dxa"/>
            <w:shd w:val="clear" w:color="auto" w:fill="FFFFFF" w:themeFill="background1"/>
            <w:vAlign w:val="center"/>
          </w:tcPr>
          <w:p w:rsidR="00041320" w:rsidRPr="00EA18E4" w:rsidRDefault="00041320" w:rsidP="00041320">
            <w:pPr>
              <w:spacing w:line="0" w:lineRule="atLeast"/>
              <w:jc w:val="center"/>
              <w:rPr>
                <w:rFonts w:ascii="標楷體" w:eastAsia="標楷體" w:hAnsi="標楷體"/>
              </w:rPr>
            </w:pPr>
            <w:r w:rsidRPr="00EA18E4">
              <w:rPr>
                <w:rFonts w:ascii="標楷體" w:eastAsia="標楷體" w:hAnsi="標楷體" w:hint="eastAsia"/>
              </w:rPr>
              <w:t>冬季</w:t>
            </w:r>
          </w:p>
          <w:p w:rsidR="00041320" w:rsidRDefault="00041320" w:rsidP="00041320">
            <w:pPr>
              <w:jc w:val="center"/>
              <w:rPr>
                <w:rFonts w:eastAsia="標楷體"/>
              </w:rPr>
            </w:pPr>
            <w:r w:rsidRPr="00EA18E4">
              <w:rPr>
                <w:rFonts w:ascii="標楷體" w:eastAsia="標楷體" w:hAnsi="標楷體" w:hint="eastAsia"/>
              </w:rPr>
              <w:t>梅西爾天體</w:t>
            </w:r>
          </w:p>
        </w:tc>
      </w:tr>
      <w:tr w:rsidR="00041320" w:rsidRPr="004D4930" w:rsidTr="00041320">
        <w:trPr>
          <w:gridAfter w:val="1"/>
          <w:wAfter w:w="33" w:type="dxa"/>
          <w:cantSplit/>
          <w:trHeight w:val="1303"/>
          <w:jc w:val="center"/>
        </w:trPr>
        <w:tc>
          <w:tcPr>
            <w:tcW w:w="866" w:type="dxa"/>
            <w:gridSpan w:val="2"/>
            <w:shd w:val="clear" w:color="auto" w:fill="FFFFFF" w:themeFill="background1"/>
            <w:vAlign w:val="center"/>
          </w:tcPr>
          <w:p w:rsidR="00041320" w:rsidRDefault="00041320" w:rsidP="00041320">
            <w:pPr>
              <w:jc w:val="center"/>
              <w:rPr>
                <w:rFonts w:eastAsia="標楷體"/>
              </w:rPr>
            </w:pPr>
            <w:r>
              <w:rPr>
                <w:rFonts w:eastAsia="標楷體" w:hint="eastAsia"/>
              </w:rPr>
              <w:lastRenderedPageBreak/>
              <w:t>15</w:t>
            </w:r>
          </w:p>
        </w:tc>
        <w:tc>
          <w:tcPr>
            <w:tcW w:w="867" w:type="dxa"/>
            <w:vAlign w:val="center"/>
          </w:tcPr>
          <w:p w:rsidR="00041320" w:rsidRDefault="00041320" w:rsidP="00041320">
            <w:pPr>
              <w:jc w:val="center"/>
              <w:rPr>
                <w:rFonts w:eastAsia="標楷體"/>
              </w:rPr>
            </w:pPr>
            <w:r w:rsidRPr="00762C06">
              <w:rPr>
                <w:rFonts w:eastAsia="標楷體" w:hint="eastAsia"/>
              </w:rPr>
              <w:t>炊事帳</w:t>
            </w:r>
          </w:p>
        </w:tc>
        <w:tc>
          <w:tcPr>
            <w:tcW w:w="867" w:type="dxa"/>
            <w:gridSpan w:val="2"/>
            <w:vAlign w:val="center"/>
          </w:tcPr>
          <w:p w:rsidR="00041320" w:rsidRDefault="00041320" w:rsidP="00041320">
            <w:pPr>
              <w:jc w:val="center"/>
              <w:rPr>
                <w:rFonts w:eastAsia="標楷體"/>
              </w:rPr>
            </w:pPr>
            <w:r>
              <w:rPr>
                <w:rFonts w:eastAsia="標楷體" w:hint="eastAsia"/>
              </w:rPr>
              <w:t>熱身賽</w:t>
            </w:r>
          </w:p>
        </w:tc>
        <w:tc>
          <w:tcPr>
            <w:tcW w:w="867" w:type="dxa"/>
            <w:vAlign w:val="center"/>
          </w:tcPr>
          <w:p w:rsidR="00041320" w:rsidRDefault="00041320" w:rsidP="00041320">
            <w:pPr>
              <w:jc w:val="center"/>
              <w:rPr>
                <w:rFonts w:eastAsia="標楷體"/>
              </w:rPr>
            </w:pPr>
            <w:r>
              <w:rPr>
                <w:rFonts w:eastAsia="標楷體" w:hint="eastAsia"/>
              </w:rPr>
              <w:t>1.</w:t>
            </w:r>
            <w:r>
              <w:rPr>
                <w:rFonts w:eastAsia="標楷體" w:hint="eastAsia"/>
              </w:rPr>
              <w:t>基本技巧</w:t>
            </w:r>
            <w:r>
              <w:rPr>
                <w:rFonts w:eastAsia="標楷體" w:hint="eastAsia"/>
              </w:rPr>
              <w:t>-77</w:t>
            </w:r>
            <w:r>
              <w:rPr>
                <w:rFonts w:eastAsia="標楷體" w:hint="eastAsia"/>
              </w:rPr>
              <w:t>首練習曲</w:t>
            </w:r>
          </w:p>
          <w:p w:rsidR="00041320" w:rsidRDefault="00041320" w:rsidP="00041320">
            <w:pPr>
              <w:jc w:val="center"/>
              <w:rPr>
                <w:rFonts w:eastAsia="標楷體"/>
              </w:rPr>
            </w:pPr>
            <w:r>
              <w:rPr>
                <w:rFonts w:eastAsia="標楷體" w:hint="eastAsia"/>
              </w:rPr>
              <w:t>2.</w:t>
            </w:r>
            <w:r>
              <w:rPr>
                <w:rFonts w:eastAsia="標楷體" w:hint="eastAsia"/>
              </w:rPr>
              <w:t>音樂賞析</w:t>
            </w:r>
          </w:p>
        </w:tc>
        <w:tc>
          <w:tcPr>
            <w:tcW w:w="867" w:type="dxa"/>
            <w:shd w:val="clear" w:color="auto" w:fill="FFFFFF"/>
            <w:vAlign w:val="center"/>
          </w:tcPr>
          <w:p w:rsidR="00041320" w:rsidRDefault="00041320" w:rsidP="00041320">
            <w:pPr>
              <w:jc w:val="center"/>
            </w:pPr>
            <w:r>
              <w:rPr>
                <w:rFonts w:hint="eastAsia"/>
              </w:rPr>
              <w:t>殺球</w:t>
            </w:r>
          </w:p>
          <w:p w:rsidR="00041320" w:rsidRDefault="00041320" w:rsidP="00041320">
            <w:pPr>
              <w:jc w:val="center"/>
              <w:rPr>
                <w:rFonts w:eastAsia="標楷體"/>
              </w:rPr>
            </w:pPr>
            <w:r>
              <w:rPr>
                <w:rFonts w:hint="eastAsia"/>
              </w:rPr>
              <w:t>教學</w:t>
            </w:r>
          </w:p>
        </w:tc>
        <w:tc>
          <w:tcPr>
            <w:tcW w:w="867" w:type="dxa"/>
            <w:shd w:val="clear" w:color="auto" w:fill="FFFFFF"/>
            <w:vAlign w:val="center"/>
          </w:tcPr>
          <w:p w:rsidR="00041320" w:rsidRPr="004D4930" w:rsidRDefault="00041320" w:rsidP="00041320">
            <w:pPr>
              <w:jc w:val="center"/>
              <w:rPr>
                <w:rFonts w:ascii="標楷體" w:eastAsia="標楷體" w:hAnsi="標楷體"/>
              </w:rPr>
            </w:pPr>
            <w:r w:rsidRPr="00EA18E4">
              <w:rPr>
                <w:rFonts w:ascii="標楷體" w:eastAsia="標楷體" w:hAnsi="標楷體" w:hint="eastAsia"/>
              </w:rPr>
              <w:t>認識生活中需要幫助的團體</w:t>
            </w:r>
          </w:p>
        </w:tc>
        <w:tc>
          <w:tcPr>
            <w:tcW w:w="867" w:type="dxa"/>
            <w:vAlign w:val="center"/>
          </w:tcPr>
          <w:p w:rsidR="00041320" w:rsidRDefault="00041320" w:rsidP="00041320">
            <w:pPr>
              <w:jc w:val="center"/>
              <w:rPr>
                <w:rFonts w:eastAsia="標楷體"/>
              </w:rPr>
            </w:pPr>
            <w:r>
              <w:rPr>
                <w:rFonts w:ascii="標楷體" w:eastAsia="標楷體" w:hAnsi="標楷體" w:cs="新細明體" w:hint="eastAsia"/>
                <w:kern w:val="0"/>
              </w:rPr>
              <w:t>客家炒米粉</w:t>
            </w:r>
          </w:p>
        </w:tc>
        <w:tc>
          <w:tcPr>
            <w:tcW w:w="867" w:type="dxa"/>
            <w:shd w:val="clear" w:color="auto" w:fill="FFFFFF" w:themeFill="background1"/>
            <w:vAlign w:val="center"/>
          </w:tcPr>
          <w:p w:rsidR="00041320" w:rsidRDefault="00041320" w:rsidP="00041320">
            <w:pPr>
              <w:jc w:val="center"/>
              <w:rPr>
                <w:rFonts w:eastAsia="標楷體"/>
              </w:rPr>
            </w:pPr>
            <w:r w:rsidRPr="00EA18E4">
              <w:rPr>
                <w:rFonts w:ascii="標楷體" w:eastAsia="標楷體" w:hAnsi="標楷體" w:hint="eastAsia"/>
              </w:rPr>
              <w:t>5對5全場防守戰術介紹(半場區域聯防)、分組對抗</w:t>
            </w:r>
          </w:p>
        </w:tc>
        <w:tc>
          <w:tcPr>
            <w:tcW w:w="866" w:type="dxa"/>
            <w:shd w:val="clear" w:color="auto" w:fill="FFFFFF" w:themeFill="background1"/>
            <w:vAlign w:val="center"/>
          </w:tcPr>
          <w:p w:rsidR="00041320" w:rsidRDefault="00041320" w:rsidP="00041320">
            <w:pPr>
              <w:jc w:val="center"/>
            </w:pPr>
            <w:r w:rsidRPr="00EA18E4">
              <w:rPr>
                <w:rFonts w:ascii="標楷體" w:eastAsia="標楷體" w:hAnsi="標楷體" w:hint="eastAsia"/>
              </w:rPr>
              <w:t>作品實作</w:t>
            </w:r>
          </w:p>
        </w:tc>
        <w:tc>
          <w:tcPr>
            <w:tcW w:w="867" w:type="dxa"/>
            <w:shd w:val="clear" w:color="auto" w:fill="FFFFFF" w:themeFill="background1"/>
            <w:vAlign w:val="center"/>
          </w:tcPr>
          <w:p w:rsidR="00041320" w:rsidRDefault="00041320" w:rsidP="00041320">
            <w:pPr>
              <w:jc w:val="center"/>
              <w:rPr>
                <w:rFonts w:eastAsia="標楷體"/>
              </w:rPr>
            </w:pPr>
            <w:r>
              <w:rPr>
                <w:rFonts w:eastAsia="標楷體" w:hint="eastAsia"/>
              </w:rPr>
              <w:t>戲劇編排</w:t>
            </w:r>
          </w:p>
        </w:tc>
        <w:tc>
          <w:tcPr>
            <w:tcW w:w="867" w:type="dxa"/>
            <w:shd w:val="clear" w:color="auto" w:fill="FFFFFF" w:themeFill="background1"/>
            <w:vAlign w:val="center"/>
          </w:tcPr>
          <w:p w:rsidR="00041320" w:rsidRDefault="00041320" w:rsidP="00041320">
            <w:pPr>
              <w:jc w:val="center"/>
              <w:rPr>
                <w:rFonts w:eastAsia="標楷體"/>
              </w:rPr>
            </w:pPr>
            <w:r>
              <w:rPr>
                <w:rFonts w:eastAsia="標楷體" w:hint="eastAsia"/>
              </w:rPr>
              <w:t>實品製作</w:t>
            </w:r>
          </w:p>
        </w:tc>
        <w:tc>
          <w:tcPr>
            <w:tcW w:w="867" w:type="dxa"/>
            <w:shd w:val="clear" w:color="auto" w:fill="FFFFFF" w:themeFill="background1"/>
            <w:vAlign w:val="center"/>
          </w:tcPr>
          <w:p w:rsidR="00041320" w:rsidRDefault="00041320" w:rsidP="00041320">
            <w:pPr>
              <w:jc w:val="center"/>
              <w:rPr>
                <w:rFonts w:eastAsia="標楷體"/>
              </w:rPr>
            </w:pPr>
            <w:r w:rsidRPr="00EA18E4">
              <w:rPr>
                <w:rFonts w:ascii="標楷體" w:eastAsia="標楷體" w:hAnsi="標楷體"/>
              </w:rPr>
              <w:t>天氣瓶</w:t>
            </w:r>
          </w:p>
        </w:tc>
        <w:tc>
          <w:tcPr>
            <w:tcW w:w="867" w:type="dxa"/>
            <w:gridSpan w:val="2"/>
            <w:shd w:val="clear" w:color="auto" w:fill="FFFFFF" w:themeFill="background1"/>
            <w:vAlign w:val="center"/>
          </w:tcPr>
          <w:p w:rsidR="00041320" w:rsidRDefault="00041320" w:rsidP="00041320">
            <w:pPr>
              <w:jc w:val="center"/>
              <w:rPr>
                <w:rFonts w:eastAsia="標楷體"/>
              </w:rPr>
            </w:pPr>
            <w:r>
              <w:rPr>
                <w:rFonts w:eastAsia="標楷體" w:hint="eastAsia"/>
              </w:rPr>
              <w:t>英文繪本閱讀與會話</w:t>
            </w:r>
          </w:p>
        </w:tc>
        <w:tc>
          <w:tcPr>
            <w:tcW w:w="867" w:type="dxa"/>
            <w:shd w:val="clear" w:color="auto" w:fill="FFFFFF" w:themeFill="background1"/>
            <w:vAlign w:val="center"/>
          </w:tcPr>
          <w:p w:rsidR="00041320" w:rsidRDefault="00041320" w:rsidP="00041320">
            <w:pPr>
              <w:jc w:val="center"/>
              <w:rPr>
                <w:rFonts w:eastAsia="標楷體"/>
              </w:rPr>
            </w:pPr>
            <w:r w:rsidRPr="00EA18E4">
              <w:rPr>
                <w:rFonts w:ascii="標楷體" w:eastAsia="標楷體" w:hAnsi="標楷體" w:hint="eastAsia"/>
              </w:rPr>
              <w:t>佈置小機關</w:t>
            </w:r>
            <w:r>
              <w:rPr>
                <w:rFonts w:ascii="標楷體" w:eastAsia="標楷體" w:hAnsi="標楷體"/>
              </w:rPr>
              <w:t>2</w:t>
            </w:r>
          </w:p>
        </w:tc>
        <w:tc>
          <w:tcPr>
            <w:tcW w:w="867" w:type="dxa"/>
            <w:shd w:val="clear" w:color="auto" w:fill="FFFFFF" w:themeFill="background1"/>
            <w:vAlign w:val="center"/>
          </w:tcPr>
          <w:p w:rsidR="00041320" w:rsidRPr="003D6237" w:rsidRDefault="00041320" w:rsidP="00041320">
            <w:pPr>
              <w:jc w:val="center"/>
              <w:rPr>
                <w:rFonts w:ascii="標楷體" w:eastAsia="標楷體" w:hAnsi="標楷體"/>
              </w:rPr>
            </w:pPr>
            <w:r w:rsidRPr="00EA18E4">
              <w:rPr>
                <w:rFonts w:ascii="標楷體" w:eastAsia="標楷體" w:hAnsi="標楷體" w:hint="eastAsia"/>
              </w:rPr>
              <w:t>雲端書庫運用</w:t>
            </w:r>
          </w:p>
        </w:tc>
        <w:tc>
          <w:tcPr>
            <w:tcW w:w="867" w:type="dxa"/>
            <w:shd w:val="clear" w:color="auto" w:fill="FFFFFF" w:themeFill="background1"/>
            <w:vAlign w:val="center"/>
          </w:tcPr>
          <w:p w:rsidR="00041320" w:rsidRPr="004D4930" w:rsidRDefault="00041320" w:rsidP="00041320">
            <w:pPr>
              <w:jc w:val="center"/>
              <w:rPr>
                <w:rFonts w:ascii="標楷體" w:eastAsia="標楷體" w:hAnsi="標楷體"/>
              </w:rPr>
            </w:pPr>
            <w:r w:rsidRPr="004D4930">
              <w:rPr>
                <w:rFonts w:ascii="標楷體" w:eastAsia="標楷體" w:hAnsi="標楷體" w:hint="eastAsia"/>
              </w:rPr>
              <w:t>正手拍發下旋球</w:t>
            </w:r>
          </w:p>
        </w:tc>
        <w:tc>
          <w:tcPr>
            <w:tcW w:w="867" w:type="dxa"/>
            <w:shd w:val="clear" w:color="auto" w:fill="FFFFFF" w:themeFill="background1"/>
            <w:vAlign w:val="center"/>
          </w:tcPr>
          <w:p w:rsidR="00041320" w:rsidRPr="00EA18E4" w:rsidRDefault="00041320" w:rsidP="00041320">
            <w:pPr>
              <w:spacing w:line="0" w:lineRule="atLeast"/>
              <w:jc w:val="center"/>
              <w:rPr>
                <w:rFonts w:ascii="標楷體" w:eastAsia="標楷體" w:hAnsi="標楷體"/>
              </w:rPr>
            </w:pPr>
            <w:r w:rsidRPr="00EA18E4">
              <w:rPr>
                <w:rFonts w:ascii="標楷體" w:eastAsia="標楷體" w:hAnsi="標楷體" w:hint="eastAsia"/>
              </w:rPr>
              <w:t>春季、夏季</w:t>
            </w:r>
          </w:p>
          <w:p w:rsidR="00041320" w:rsidRDefault="00041320" w:rsidP="00041320">
            <w:pPr>
              <w:jc w:val="center"/>
              <w:rPr>
                <w:rFonts w:eastAsia="標楷體"/>
              </w:rPr>
            </w:pPr>
            <w:r w:rsidRPr="00EA18E4">
              <w:rPr>
                <w:rFonts w:ascii="標楷體" w:eastAsia="標楷體" w:hAnsi="標楷體" w:hint="eastAsia"/>
              </w:rPr>
              <w:t>校慶導覽預演</w:t>
            </w:r>
          </w:p>
        </w:tc>
      </w:tr>
      <w:tr w:rsidR="00041320" w:rsidRPr="004D4930" w:rsidTr="00041320">
        <w:trPr>
          <w:gridAfter w:val="1"/>
          <w:wAfter w:w="33" w:type="dxa"/>
          <w:cantSplit/>
          <w:trHeight w:val="1303"/>
          <w:jc w:val="center"/>
        </w:trPr>
        <w:tc>
          <w:tcPr>
            <w:tcW w:w="866" w:type="dxa"/>
            <w:gridSpan w:val="2"/>
            <w:shd w:val="clear" w:color="auto" w:fill="FFFFFF" w:themeFill="background1"/>
            <w:vAlign w:val="center"/>
          </w:tcPr>
          <w:p w:rsidR="00041320" w:rsidRDefault="00041320" w:rsidP="00041320">
            <w:pPr>
              <w:jc w:val="center"/>
              <w:rPr>
                <w:rFonts w:eastAsia="標楷體"/>
              </w:rPr>
            </w:pPr>
            <w:r>
              <w:rPr>
                <w:rFonts w:eastAsia="標楷體" w:hint="eastAsia"/>
              </w:rPr>
              <w:t>16</w:t>
            </w:r>
          </w:p>
        </w:tc>
        <w:tc>
          <w:tcPr>
            <w:tcW w:w="867" w:type="dxa"/>
            <w:vAlign w:val="center"/>
          </w:tcPr>
          <w:p w:rsidR="00041320" w:rsidRDefault="00041320" w:rsidP="00041320">
            <w:pPr>
              <w:jc w:val="center"/>
              <w:rPr>
                <w:rFonts w:eastAsia="標楷體"/>
              </w:rPr>
            </w:pPr>
            <w:r w:rsidRPr="00762C06">
              <w:rPr>
                <w:rFonts w:eastAsia="標楷體" w:hint="eastAsia"/>
              </w:rPr>
              <w:t>蒙古包</w:t>
            </w:r>
          </w:p>
        </w:tc>
        <w:tc>
          <w:tcPr>
            <w:tcW w:w="867" w:type="dxa"/>
            <w:gridSpan w:val="2"/>
            <w:vAlign w:val="center"/>
          </w:tcPr>
          <w:p w:rsidR="00041320" w:rsidRDefault="00041320" w:rsidP="00041320">
            <w:pPr>
              <w:jc w:val="center"/>
              <w:rPr>
                <w:rFonts w:eastAsia="標楷體"/>
              </w:rPr>
            </w:pPr>
            <w:r>
              <w:rPr>
                <w:rFonts w:eastAsia="標楷體" w:hint="eastAsia"/>
              </w:rPr>
              <w:t>策略型桌遊</w:t>
            </w:r>
            <w:r>
              <w:rPr>
                <w:rFonts w:eastAsia="標楷體" w:hint="eastAsia"/>
              </w:rPr>
              <w:t>(</w:t>
            </w:r>
            <w:r>
              <w:rPr>
                <w:rFonts w:eastAsia="標楷體" w:hint="eastAsia"/>
              </w:rPr>
              <w:t>阿瓦隆</w:t>
            </w:r>
            <w:r>
              <w:rPr>
                <w:rFonts w:eastAsia="標楷體" w:hint="eastAsia"/>
              </w:rPr>
              <w:t>1)</w:t>
            </w:r>
          </w:p>
        </w:tc>
        <w:tc>
          <w:tcPr>
            <w:tcW w:w="867" w:type="dxa"/>
            <w:vAlign w:val="center"/>
          </w:tcPr>
          <w:p w:rsidR="00041320" w:rsidRDefault="00041320" w:rsidP="00041320">
            <w:pPr>
              <w:jc w:val="center"/>
              <w:rPr>
                <w:rFonts w:eastAsia="標楷體"/>
              </w:rPr>
            </w:pPr>
            <w:r>
              <w:rPr>
                <w:rFonts w:eastAsia="標楷體" w:hint="eastAsia"/>
              </w:rPr>
              <w:t>1.</w:t>
            </w:r>
            <w:r>
              <w:rPr>
                <w:rFonts w:eastAsia="標楷體" w:hint="eastAsia"/>
              </w:rPr>
              <w:t>基本技巧</w:t>
            </w:r>
            <w:r>
              <w:rPr>
                <w:rFonts w:eastAsia="標楷體" w:hint="eastAsia"/>
              </w:rPr>
              <w:t>-77</w:t>
            </w:r>
            <w:r>
              <w:rPr>
                <w:rFonts w:eastAsia="標楷體" w:hint="eastAsia"/>
              </w:rPr>
              <w:t>首練習曲</w:t>
            </w:r>
          </w:p>
          <w:p w:rsidR="00041320" w:rsidRDefault="00041320" w:rsidP="00041320">
            <w:pPr>
              <w:jc w:val="center"/>
              <w:rPr>
                <w:rFonts w:eastAsia="標楷體"/>
              </w:rPr>
            </w:pPr>
            <w:r>
              <w:rPr>
                <w:rFonts w:eastAsia="標楷體" w:hint="eastAsia"/>
              </w:rPr>
              <w:t>2.</w:t>
            </w:r>
            <w:r>
              <w:rPr>
                <w:rFonts w:eastAsia="標楷體" w:hint="eastAsia"/>
              </w:rPr>
              <w:t>樂曲練習</w:t>
            </w:r>
          </w:p>
        </w:tc>
        <w:tc>
          <w:tcPr>
            <w:tcW w:w="867" w:type="dxa"/>
            <w:shd w:val="clear" w:color="auto" w:fill="FFFFFF"/>
            <w:vAlign w:val="center"/>
          </w:tcPr>
          <w:p w:rsidR="00041320" w:rsidRDefault="00041320" w:rsidP="00041320">
            <w:pPr>
              <w:jc w:val="center"/>
              <w:rPr>
                <w:rFonts w:eastAsia="標楷體"/>
              </w:rPr>
            </w:pPr>
            <w:r>
              <w:rPr>
                <w:rFonts w:eastAsia="標楷體" w:hint="eastAsia"/>
              </w:rPr>
              <w:t>切球</w:t>
            </w:r>
          </w:p>
          <w:p w:rsidR="00041320" w:rsidRDefault="00041320" w:rsidP="00041320">
            <w:pPr>
              <w:jc w:val="center"/>
              <w:rPr>
                <w:rFonts w:eastAsia="標楷體"/>
              </w:rPr>
            </w:pPr>
            <w:r>
              <w:rPr>
                <w:rFonts w:eastAsia="標楷體" w:hint="eastAsia"/>
              </w:rPr>
              <w:t>教學</w:t>
            </w:r>
          </w:p>
        </w:tc>
        <w:tc>
          <w:tcPr>
            <w:tcW w:w="867" w:type="dxa"/>
            <w:shd w:val="clear" w:color="auto" w:fill="FFFFFF"/>
            <w:vAlign w:val="center"/>
          </w:tcPr>
          <w:p w:rsidR="00041320" w:rsidRPr="004D4930" w:rsidRDefault="00041320" w:rsidP="00041320">
            <w:pPr>
              <w:jc w:val="center"/>
              <w:rPr>
                <w:rFonts w:ascii="標楷體" w:eastAsia="標楷體" w:hAnsi="標楷體"/>
              </w:rPr>
            </w:pPr>
            <w:r w:rsidRPr="00EA18E4">
              <w:rPr>
                <w:rFonts w:ascii="標楷體" w:eastAsia="標楷體" w:hAnsi="標楷體" w:hint="eastAsia"/>
              </w:rPr>
              <w:t>認識生活中需要幫助的團體</w:t>
            </w:r>
          </w:p>
        </w:tc>
        <w:tc>
          <w:tcPr>
            <w:tcW w:w="867" w:type="dxa"/>
            <w:vAlign w:val="center"/>
          </w:tcPr>
          <w:p w:rsidR="00041320" w:rsidRDefault="00041320" w:rsidP="00041320">
            <w:pPr>
              <w:jc w:val="center"/>
              <w:rPr>
                <w:rFonts w:eastAsia="標楷體"/>
              </w:rPr>
            </w:pPr>
            <w:r>
              <w:rPr>
                <w:rFonts w:ascii="標楷體" w:eastAsia="標楷體" w:hAnsi="標楷體" w:cs="新細明體" w:hint="eastAsia"/>
                <w:kern w:val="0"/>
              </w:rPr>
              <w:t>客家炒米粉</w:t>
            </w:r>
          </w:p>
        </w:tc>
        <w:tc>
          <w:tcPr>
            <w:tcW w:w="867" w:type="dxa"/>
            <w:shd w:val="clear" w:color="auto" w:fill="FFFFFF" w:themeFill="background1"/>
            <w:vAlign w:val="center"/>
          </w:tcPr>
          <w:p w:rsidR="00041320" w:rsidRDefault="00041320" w:rsidP="00041320">
            <w:pPr>
              <w:jc w:val="center"/>
              <w:rPr>
                <w:rFonts w:eastAsia="標楷體"/>
              </w:rPr>
            </w:pPr>
            <w:r w:rsidRPr="00EA18E4">
              <w:rPr>
                <w:rFonts w:ascii="標楷體" w:eastAsia="標楷體" w:hAnsi="標楷體" w:hint="eastAsia"/>
              </w:rPr>
              <w:t>5對5全場防守戰術介紹(半場區域聯防)、分組對抗</w:t>
            </w:r>
          </w:p>
        </w:tc>
        <w:tc>
          <w:tcPr>
            <w:tcW w:w="866" w:type="dxa"/>
            <w:shd w:val="clear" w:color="auto" w:fill="FFFFFF" w:themeFill="background1"/>
            <w:vAlign w:val="center"/>
          </w:tcPr>
          <w:p w:rsidR="00041320" w:rsidRDefault="00041320" w:rsidP="00041320">
            <w:pPr>
              <w:jc w:val="center"/>
            </w:pPr>
            <w:r w:rsidRPr="00EA18E4">
              <w:rPr>
                <w:rFonts w:ascii="標楷體" w:eastAsia="標楷體" w:hAnsi="標楷體" w:hint="eastAsia"/>
              </w:rPr>
              <w:t>作品實作</w:t>
            </w:r>
          </w:p>
        </w:tc>
        <w:tc>
          <w:tcPr>
            <w:tcW w:w="867" w:type="dxa"/>
            <w:shd w:val="clear" w:color="auto" w:fill="FFFFFF" w:themeFill="background1"/>
            <w:vAlign w:val="center"/>
          </w:tcPr>
          <w:p w:rsidR="00041320" w:rsidRDefault="00041320" w:rsidP="00041320">
            <w:pPr>
              <w:jc w:val="center"/>
              <w:rPr>
                <w:rFonts w:eastAsia="標楷體"/>
              </w:rPr>
            </w:pPr>
            <w:r>
              <w:rPr>
                <w:rFonts w:eastAsia="標楷體" w:hint="eastAsia"/>
              </w:rPr>
              <w:t>戲劇編排</w:t>
            </w:r>
          </w:p>
        </w:tc>
        <w:tc>
          <w:tcPr>
            <w:tcW w:w="867" w:type="dxa"/>
            <w:shd w:val="clear" w:color="auto" w:fill="FFFFFF" w:themeFill="background1"/>
            <w:vAlign w:val="center"/>
          </w:tcPr>
          <w:p w:rsidR="00041320" w:rsidRDefault="00041320" w:rsidP="00041320">
            <w:pPr>
              <w:jc w:val="center"/>
              <w:rPr>
                <w:rFonts w:eastAsia="標楷體"/>
              </w:rPr>
            </w:pPr>
            <w:r>
              <w:rPr>
                <w:rFonts w:eastAsia="標楷體" w:hint="eastAsia"/>
              </w:rPr>
              <w:t>實品製作</w:t>
            </w:r>
          </w:p>
        </w:tc>
        <w:tc>
          <w:tcPr>
            <w:tcW w:w="867" w:type="dxa"/>
            <w:shd w:val="clear" w:color="auto" w:fill="FFFFFF" w:themeFill="background1"/>
            <w:vAlign w:val="center"/>
          </w:tcPr>
          <w:p w:rsidR="00041320" w:rsidRDefault="00041320" w:rsidP="00041320">
            <w:pPr>
              <w:jc w:val="center"/>
              <w:rPr>
                <w:rFonts w:eastAsia="標楷體"/>
              </w:rPr>
            </w:pPr>
            <w:r w:rsidRPr="00EA18E4">
              <w:rPr>
                <w:rFonts w:ascii="標楷體" w:eastAsia="標楷體" w:hAnsi="標楷體"/>
              </w:rPr>
              <w:t>天氣瓶</w:t>
            </w:r>
          </w:p>
        </w:tc>
        <w:tc>
          <w:tcPr>
            <w:tcW w:w="867" w:type="dxa"/>
            <w:gridSpan w:val="2"/>
            <w:shd w:val="clear" w:color="auto" w:fill="FFFFFF" w:themeFill="background1"/>
            <w:vAlign w:val="center"/>
          </w:tcPr>
          <w:p w:rsidR="00041320" w:rsidRDefault="00041320" w:rsidP="00041320">
            <w:pPr>
              <w:jc w:val="center"/>
              <w:rPr>
                <w:rFonts w:eastAsia="標楷體"/>
              </w:rPr>
            </w:pPr>
            <w:r>
              <w:rPr>
                <w:rFonts w:eastAsia="標楷體" w:hint="eastAsia"/>
              </w:rPr>
              <w:t>英文繪本閱讀與會話</w:t>
            </w:r>
          </w:p>
        </w:tc>
        <w:tc>
          <w:tcPr>
            <w:tcW w:w="867" w:type="dxa"/>
            <w:shd w:val="clear" w:color="auto" w:fill="FFFFFF" w:themeFill="background1"/>
            <w:vAlign w:val="center"/>
          </w:tcPr>
          <w:p w:rsidR="00041320" w:rsidRDefault="00041320" w:rsidP="00041320">
            <w:pPr>
              <w:jc w:val="center"/>
              <w:rPr>
                <w:rFonts w:eastAsia="標楷體"/>
              </w:rPr>
            </w:pPr>
            <w:r w:rsidRPr="00EA18E4">
              <w:rPr>
                <w:rFonts w:ascii="標楷體" w:eastAsia="標楷體" w:hAnsi="標楷體" w:hint="eastAsia"/>
              </w:rPr>
              <w:t>佈置小機關</w:t>
            </w:r>
            <w:r>
              <w:rPr>
                <w:rFonts w:ascii="標楷體" w:eastAsia="標楷體" w:hAnsi="標楷體"/>
              </w:rPr>
              <w:t>2</w:t>
            </w:r>
          </w:p>
        </w:tc>
        <w:tc>
          <w:tcPr>
            <w:tcW w:w="867" w:type="dxa"/>
            <w:shd w:val="clear" w:color="auto" w:fill="FFFFFF" w:themeFill="background1"/>
            <w:vAlign w:val="center"/>
          </w:tcPr>
          <w:p w:rsidR="00041320" w:rsidRDefault="00041320" w:rsidP="00041320">
            <w:pPr>
              <w:jc w:val="center"/>
            </w:pPr>
            <w:r w:rsidRPr="00EA18E4">
              <w:rPr>
                <w:rFonts w:ascii="標楷體" w:eastAsia="標楷體" w:hAnsi="標楷體" w:hint="eastAsia"/>
              </w:rPr>
              <w:t>雲端書庫運用</w:t>
            </w:r>
          </w:p>
        </w:tc>
        <w:tc>
          <w:tcPr>
            <w:tcW w:w="867" w:type="dxa"/>
            <w:shd w:val="clear" w:color="auto" w:fill="FFFFFF" w:themeFill="background1"/>
            <w:vAlign w:val="center"/>
          </w:tcPr>
          <w:p w:rsidR="00041320" w:rsidRPr="004D4930" w:rsidRDefault="00041320" w:rsidP="00041320">
            <w:pPr>
              <w:jc w:val="center"/>
              <w:rPr>
                <w:rFonts w:ascii="標楷體" w:eastAsia="標楷體" w:hAnsi="標楷體"/>
              </w:rPr>
            </w:pPr>
            <w:r w:rsidRPr="004D4930">
              <w:rPr>
                <w:rFonts w:ascii="標楷體" w:eastAsia="標楷體" w:hAnsi="標楷體" w:hint="eastAsia"/>
              </w:rPr>
              <w:t>正手拍發下旋球</w:t>
            </w:r>
          </w:p>
        </w:tc>
        <w:tc>
          <w:tcPr>
            <w:tcW w:w="867" w:type="dxa"/>
            <w:shd w:val="clear" w:color="auto" w:fill="FFFFFF" w:themeFill="background1"/>
            <w:vAlign w:val="center"/>
          </w:tcPr>
          <w:p w:rsidR="00041320" w:rsidRPr="00EA18E4" w:rsidRDefault="00041320" w:rsidP="00041320">
            <w:pPr>
              <w:spacing w:line="0" w:lineRule="atLeast"/>
              <w:jc w:val="center"/>
              <w:rPr>
                <w:rFonts w:ascii="標楷體" w:eastAsia="標楷體" w:hAnsi="標楷體"/>
              </w:rPr>
            </w:pPr>
            <w:r w:rsidRPr="00EA18E4">
              <w:rPr>
                <w:rFonts w:ascii="標楷體" w:eastAsia="標楷體" w:hAnsi="標楷體" w:hint="eastAsia"/>
              </w:rPr>
              <w:t>春季、夏季</w:t>
            </w:r>
          </w:p>
          <w:p w:rsidR="00041320" w:rsidRDefault="00041320" w:rsidP="00041320">
            <w:pPr>
              <w:jc w:val="center"/>
              <w:rPr>
                <w:rFonts w:eastAsia="標楷體"/>
              </w:rPr>
            </w:pPr>
            <w:r w:rsidRPr="00EA18E4">
              <w:rPr>
                <w:rFonts w:ascii="標楷體" w:eastAsia="標楷體" w:hAnsi="標楷體" w:hint="eastAsia"/>
              </w:rPr>
              <w:t>校慶導覽預演</w:t>
            </w:r>
          </w:p>
        </w:tc>
      </w:tr>
      <w:tr w:rsidR="00041320" w:rsidRPr="004D4930" w:rsidTr="00041320">
        <w:trPr>
          <w:gridAfter w:val="1"/>
          <w:wAfter w:w="33" w:type="dxa"/>
          <w:cantSplit/>
          <w:trHeight w:val="1303"/>
          <w:jc w:val="center"/>
        </w:trPr>
        <w:tc>
          <w:tcPr>
            <w:tcW w:w="866" w:type="dxa"/>
            <w:gridSpan w:val="2"/>
            <w:shd w:val="clear" w:color="auto" w:fill="FFFFFF" w:themeFill="background1"/>
            <w:vAlign w:val="center"/>
          </w:tcPr>
          <w:p w:rsidR="00041320" w:rsidRDefault="00041320" w:rsidP="00041320">
            <w:pPr>
              <w:jc w:val="center"/>
              <w:rPr>
                <w:rFonts w:eastAsia="標楷體"/>
              </w:rPr>
            </w:pPr>
            <w:r>
              <w:rPr>
                <w:rFonts w:eastAsia="標楷體" w:hint="eastAsia"/>
              </w:rPr>
              <w:lastRenderedPageBreak/>
              <w:t>17</w:t>
            </w:r>
          </w:p>
        </w:tc>
        <w:tc>
          <w:tcPr>
            <w:tcW w:w="867" w:type="dxa"/>
            <w:vAlign w:val="center"/>
          </w:tcPr>
          <w:p w:rsidR="00041320" w:rsidRDefault="00041320" w:rsidP="00041320">
            <w:pPr>
              <w:jc w:val="center"/>
              <w:rPr>
                <w:rFonts w:eastAsia="標楷體"/>
              </w:rPr>
            </w:pPr>
            <w:r w:rsidRPr="00762C06">
              <w:rPr>
                <w:rFonts w:eastAsia="標楷體" w:hint="eastAsia"/>
              </w:rPr>
              <w:t>蒙古包</w:t>
            </w:r>
          </w:p>
        </w:tc>
        <w:tc>
          <w:tcPr>
            <w:tcW w:w="867" w:type="dxa"/>
            <w:gridSpan w:val="2"/>
            <w:vAlign w:val="center"/>
          </w:tcPr>
          <w:p w:rsidR="00041320" w:rsidRDefault="00041320" w:rsidP="00041320">
            <w:pPr>
              <w:jc w:val="center"/>
              <w:rPr>
                <w:rFonts w:eastAsia="標楷體"/>
              </w:rPr>
            </w:pPr>
            <w:r>
              <w:rPr>
                <w:rFonts w:eastAsia="標楷體" w:hint="eastAsia"/>
              </w:rPr>
              <w:t>策略型桌遊</w:t>
            </w:r>
            <w:r>
              <w:rPr>
                <w:rFonts w:eastAsia="標楷體" w:hint="eastAsia"/>
              </w:rPr>
              <w:t>(</w:t>
            </w:r>
            <w:r>
              <w:rPr>
                <w:rFonts w:eastAsia="標楷體" w:hint="eastAsia"/>
              </w:rPr>
              <w:t>阿瓦隆</w:t>
            </w:r>
            <w:r>
              <w:rPr>
                <w:rFonts w:eastAsia="標楷體" w:hint="eastAsia"/>
              </w:rPr>
              <w:t>2)</w:t>
            </w:r>
          </w:p>
        </w:tc>
        <w:tc>
          <w:tcPr>
            <w:tcW w:w="867" w:type="dxa"/>
            <w:vAlign w:val="center"/>
          </w:tcPr>
          <w:p w:rsidR="00041320" w:rsidRDefault="00041320" w:rsidP="00041320">
            <w:pPr>
              <w:jc w:val="center"/>
              <w:rPr>
                <w:rFonts w:eastAsia="標楷體"/>
              </w:rPr>
            </w:pPr>
            <w:r>
              <w:rPr>
                <w:rFonts w:eastAsia="標楷體" w:hint="eastAsia"/>
              </w:rPr>
              <w:t>1.</w:t>
            </w:r>
            <w:r>
              <w:rPr>
                <w:rFonts w:eastAsia="標楷體" w:hint="eastAsia"/>
              </w:rPr>
              <w:t>基本技巧</w:t>
            </w:r>
            <w:r>
              <w:rPr>
                <w:rFonts w:eastAsia="標楷體" w:hint="eastAsia"/>
              </w:rPr>
              <w:t>-77</w:t>
            </w:r>
            <w:r>
              <w:rPr>
                <w:rFonts w:eastAsia="標楷體" w:hint="eastAsia"/>
              </w:rPr>
              <w:t>首練習曲</w:t>
            </w:r>
          </w:p>
          <w:p w:rsidR="00041320" w:rsidRDefault="00041320" w:rsidP="00041320">
            <w:pPr>
              <w:jc w:val="center"/>
              <w:rPr>
                <w:rFonts w:eastAsia="標楷體"/>
              </w:rPr>
            </w:pPr>
            <w:r>
              <w:rPr>
                <w:rFonts w:eastAsia="標楷體" w:hint="eastAsia"/>
              </w:rPr>
              <w:t>2.</w:t>
            </w:r>
            <w:r>
              <w:rPr>
                <w:rFonts w:eastAsia="標楷體" w:hint="eastAsia"/>
              </w:rPr>
              <w:t>樂曲練習</w:t>
            </w:r>
          </w:p>
        </w:tc>
        <w:tc>
          <w:tcPr>
            <w:tcW w:w="867" w:type="dxa"/>
            <w:shd w:val="clear" w:color="auto" w:fill="FFFFFF"/>
            <w:vAlign w:val="center"/>
          </w:tcPr>
          <w:p w:rsidR="00041320" w:rsidRDefault="00041320" w:rsidP="00041320">
            <w:pPr>
              <w:jc w:val="center"/>
              <w:rPr>
                <w:rFonts w:eastAsia="標楷體"/>
              </w:rPr>
            </w:pPr>
            <w:r>
              <w:rPr>
                <w:rFonts w:eastAsia="標楷體" w:hint="eastAsia"/>
              </w:rPr>
              <w:t>抽球</w:t>
            </w:r>
          </w:p>
          <w:p w:rsidR="00041320" w:rsidRDefault="00041320" w:rsidP="00041320">
            <w:pPr>
              <w:jc w:val="center"/>
              <w:rPr>
                <w:rFonts w:eastAsia="標楷體"/>
              </w:rPr>
            </w:pPr>
            <w:r>
              <w:rPr>
                <w:rFonts w:eastAsia="標楷體" w:hint="eastAsia"/>
              </w:rPr>
              <w:t>教學</w:t>
            </w:r>
          </w:p>
        </w:tc>
        <w:tc>
          <w:tcPr>
            <w:tcW w:w="867" w:type="dxa"/>
            <w:shd w:val="clear" w:color="auto" w:fill="FFFFFF"/>
            <w:vAlign w:val="center"/>
          </w:tcPr>
          <w:p w:rsidR="00041320" w:rsidRPr="004D4930" w:rsidRDefault="00041320" w:rsidP="00041320">
            <w:pPr>
              <w:jc w:val="center"/>
              <w:rPr>
                <w:rFonts w:ascii="標楷體" w:eastAsia="標楷體" w:hAnsi="標楷體"/>
              </w:rPr>
            </w:pPr>
            <w:r w:rsidRPr="00EA18E4">
              <w:rPr>
                <w:rFonts w:ascii="標楷體" w:eastAsia="標楷體" w:hAnsi="標楷體" w:hint="eastAsia"/>
              </w:rPr>
              <w:t>參觀社會福利機構</w:t>
            </w:r>
          </w:p>
        </w:tc>
        <w:tc>
          <w:tcPr>
            <w:tcW w:w="867" w:type="dxa"/>
            <w:vAlign w:val="center"/>
          </w:tcPr>
          <w:p w:rsidR="00041320" w:rsidRDefault="00041320" w:rsidP="00041320">
            <w:pPr>
              <w:jc w:val="center"/>
              <w:rPr>
                <w:rFonts w:eastAsia="標楷體"/>
              </w:rPr>
            </w:pPr>
            <w:r>
              <w:rPr>
                <w:rFonts w:ascii="標楷體" w:eastAsia="標楷體" w:hAnsi="標楷體" w:cs="新細明體" w:hint="eastAsia"/>
                <w:kern w:val="0"/>
              </w:rPr>
              <w:t>客家米粽</w:t>
            </w:r>
          </w:p>
        </w:tc>
        <w:tc>
          <w:tcPr>
            <w:tcW w:w="867" w:type="dxa"/>
            <w:shd w:val="clear" w:color="auto" w:fill="FFFFFF" w:themeFill="background1"/>
            <w:vAlign w:val="center"/>
          </w:tcPr>
          <w:p w:rsidR="00041320" w:rsidRDefault="00041320" w:rsidP="00041320">
            <w:pPr>
              <w:jc w:val="center"/>
              <w:rPr>
                <w:rFonts w:eastAsia="標楷體"/>
              </w:rPr>
            </w:pPr>
            <w:r w:rsidRPr="00EA18E4">
              <w:rPr>
                <w:rFonts w:ascii="標楷體" w:eastAsia="標楷體" w:hAnsi="標楷體" w:hint="eastAsia"/>
              </w:rPr>
              <w:t>5對5全場防守戰術介紹(全場包夾)、分組對抗</w:t>
            </w:r>
          </w:p>
        </w:tc>
        <w:tc>
          <w:tcPr>
            <w:tcW w:w="866" w:type="dxa"/>
            <w:shd w:val="clear" w:color="auto" w:fill="FFFFFF" w:themeFill="background1"/>
            <w:vAlign w:val="center"/>
          </w:tcPr>
          <w:p w:rsidR="00041320" w:rsidRDefault="00041320" w:rsidP="00041320">
            <w:pPr>
              <w:jc w:val="center"/>
            </w:pPr>
            <w:r w:rsidRPr="00EA18E4">
              <w:rPr>
                <w:rFonts w:ascii="標楷體" w:eastAsia="標楷體" w:hAnsi="標楷體" w:hint="eastAsia"/>
              </w:rPr>
              <w:t>成果測試</w:t>
            </w:r>
          </w:p>
        </w:tc>
        <w:tc>
          <w:tcPr>
            <w:tcW w:w="867" w:type="dxa"/>
            <w:shd w:val="clear" w:color="auto" w:fill="FFFFFF" w:themeFill="background1"/>
            <w:vAlign w:val="center"/>
          </w:tcPr>
          <w:p w:rsidR="00041320" w:rsidRDefault="00041320" w:rsidP="00041320">
            <w:pPr>
              <w:jc w:val="center"/>
              <w:rPr>
                <w:rFonts w:eastAsia="標楷體"/>
              </w:rPr>
            </w:pPr>
            <w:r>
              <w:rPr>
                <w:rFonts w:eastAsia="標楷體" w:hint="eastAsia"/>
              </w:rPr>
              <w:t>戲劇編排</w:t>
            </w:r>
          </w:p>
        </w:tc>
        <w:tc>
          <w:tcPr>
            <w:tcW w:w="867" w:type="dxa"/>
            <w:shd w:val="clear" w:color="auto" w:fill="FFFFFF" w:themeFill="background1"/>
            <w:vAlign w:val="center"/>
          </w:tcPr>
          <w:p w:rsidR="00041320" w:rsidRDefault="00041320" w:rsidP="00041320">
            <w:pPr>
              <w:jc w:val="center"/>
              <w:rPr>
                <w:rFonts w:eastAsia="標楷體"/>
              </w:rPr>
            </w:pPr>
            <w:r>
              <w:rPr>
                <w:rFonts w:eastAsia="標楷體" w:hint="eastAsia"/>
              </w:rPr>
              <w:t>實品製作</w:t>
            </w:r>
          </w:p>
        </w:tc>
        <w:tc>
          <w:tcPr>
            <w:tcW w:w="867" w:type="dxa"/>
            <w:shd w:val="clear" w:color="auto" w:fill="FFFFFF" w:themeFill="background1"/>
            <w:vAlign w:val="center"/>
          </w:tcPr>
          <w:p w:rsidR="00041320" w:rsidRDefault="00041320" w:rsidP="00041320">
            <w:pPr>
              <w:jc w:val="center"/>
              <w:rPr>
                <w:rFonts w:eastAsia="標楷體"/>
              </w:rPr>
            </w:pPr>
            <w:r w:rsidRPr="00EA18E4">
              <w:rPr>
                <w:rFonts w:ascii="標楷體" w:eastAsia="標楷體" w:hAnsi="標楷體"/>
              </w:rPr>
              <w:t>隱形墨水</w:t>
            </w:r>
          </w:p>
        </w:tc>
        <w:tc>
          <w:tcPr>
            <w:tcW w:w="867" w:type="dxa"/>
            <w:gridSpan w:val="2"/>
            <w:shd w:val="clear" w:color="auto" w:fill="FFFFFF" w:themeFill="background1"/>
            <w:vAlign w:val="center"/>
          </w:tcPr>
          <w:p w:rsidR="00041320" w:rsidRDefault="00041320" w:rsidP="00041320">
            <w:pPr>
              <w:jc w:val="center"/>
              <w:rPr>
                <w:rFonts w:eastAsia="標楷體"/>
              </w:rPr>
            </w:pPr>
            <w:r>
              <w:rPr>
                <w:rFonts w:eastAsia="標楷體" w:hint="eastAsia"/>
              </w:rPr>
              <w:t>英文繪本閱讀與會話</w:t>
            </w:r>
          </w:p>
        </w:tc>
        <w:tc>
          <w:tcPr>
            <w:tcW w:w="867" w:type="dxa"/>
            <w:shd w:val="clear" w:color="auto" w:fill="FFFFFF" w:themeFill="background1"/>
            <w:vAlign w:val="center"/>
          </w:tcPr>
          <w:p w:rsidR="00041320" w:rsidRDefault="00041320" w:rsidP="00041320">
            <w:pPr>
              <w:jc w:val="center"/>
              <w:rPr>
                <w:rFonts w:eastAsia="標楷體"/>
              </w:rPr>
            </w:pPr>
            <w:r w:rsidRPr="00EA18E4">
              <w:rPr>
                <w:rFonts w:ascii="標楷體" w:eastAsia="標楷體" w:hAnsi="標楷體" w:hint="eastAsia"/>
              </w:rPr>
              <w:t>邀請師長進入虛擬空間</w:t>
            </w:r>
          </w:p>
        </w:tc>
        <w:tc>
          <w:tcPr>
            <w:tcW w:w="867" w:type="dxa"/>
            <w:shd w:val="clear" w:color="auto" w:fill="FFFFFF" w:themeFill="background1"/>
            <w:vAlign w:val="center"/>
          </w:tcPr>
          <w:p w:rsidR="00041320" w:rsidRDefault="00041320" w:rsidP="00041320">
            <w:pPr>
              <w:jc w:val="center"/>
            </w:pPr>
            <w:r w:rsidRPr="00EA18E4">
              <w:rPr>
                <w:rFonts w:ascii="標楷體" w:eastAsia="標楷體" w:hAnsi="標楷體" w:hint="eastAsia"/>
              </w:rPr>
              <w:t>數位拼貼詩</w:t>
            </w:r>
          </w:p>
        </w:tc>
        <w:tc>
          <w:tcPr>
            <w:tcW w:w="867" w:type="dxa"/>
            <w:shd w:val="clear" w:color="auto" w:fill="FFFFFF" w:themeFill="background1"/>
            <w:vAlign w:val="center"/>
          </w:tcPr>
          <w:p w:rsidR="00041320" w:rsidRPr="004D4930" w:rsidRDefault="00041320" w:rsidP="00041320">
            <w:pPr>
              <w:jc w:val="center"/>
              <w:rPr>
                <w:rFonts w:ascii="標楷體" w:eastAsia="標楷體" w:hAnsi="標楷體"/>
              </w:rPr>
            </w:pPr>
            <w:r w:rsidRPr="004D4930">
              <w:rPr>
                <w:rFonts w:ascii="標楷體" w:eastAsia="標楷體" w:hAnsi="標楷體" w:hint="eastAsia"/>
              </w:rPr>
              <w:t>反手拍發下旋球</w:t>
            </w:r>
          </w:p>
        </w:tc>
        <w:tc>
          <w:tcPr>
            <w:tcW w:w="867" w:type="dxa"/>
            <w:shd w:val="clear" w:color="auto" w:fill="FFFFFF" w:themeFill="background1"/>
            <w:vAlign w:val="center"/>
          </w:tcPr>
          <w:p w:rsidR="00041320" w:rsidRDefault="00041320" w:rsidP="00041320">
            <w:pPr>
              <w:jc w:val="center"/>
              <w:rPr>
                <w:rFonts w:eastAsia="標楷體"/>
              </w:rPr>
            </w:pPr>
            <w:r w:rsidRPr="00EA18E4">
              <w:rPr>
                <w:rFonts w:ascii="標楷體" w:eastAsia="標楷體" w:hAnsi="標楷體" w:hint="eastAsia"/>
              </w:rPr>
              <w:t>秋季、冬季、12星座校慶導覽預演</w:t>
            </w:r>
          </w:p>
        </w:tc>
      </w:tr>
      <w:tr w:rsidR="00041320" w:rsidRPr="004D4930" w:rsidTr="00041320">
        <w:trPr>
          <w:gridAfter w:val="1"/>
          <w:wAfter w:w="33" w:type="dxa"/>
          <w:cantSplit/>
          <w:trHeight w:val="1303"/>
          <w:jc w:val="center"/>
        </w:trPr>
        <w:tc>
          <w:tcPr>
            <w:tcW w:w="866" w:type="dxa"/>
            <w:gridSpan w:val="2"/>
            <w:shd w:val="clear" w:color="auto" w:fill="FFFFFF" w:themeFill="background1"/>
            <w:vAlign w:val="center"/>
          </w:tcPr>
          <w:p w:rsidR="00041320" w:rsidRDefault="00041320" w:rsidP="00041320">
            <w:pPr>
              <w:jc w:val="center"/>
              <w:rPr>
                <w:rFonts w:eastAsia="標楷體"/>
              </w:rPr>
            </w:pPr>
            <w:r>
              <w:rPr>
                <w:rFonts w:eastAsia="標楷體" w:hint="eastAsia"/>
              </w:rPr>
              <w:t>18</w:t>
            </w:r>
          </w:p>
        </w:tc>
        <w:tc>
          <w:tcPr>
            <w:tcW w:w="867" w:type="dxa"/>
            <w:vAlign w:val="center"/>
          </w:tcPr>
          <w:p w:rsidR="00041320" w:rsidRDefault="00041320" w:rsidP="00041320">
            <w:pPr>
              <w:jc w:val="center"/>
              <w:rPr>
                <w:rFonts w:eastAsia="標楷體"/>
              </w:rPr>
            </w:pPr>
            <w:r w:rsidRPr="00762C06">
              <w:rPr>
                <w:rFonts w:eastAsia="標楷體" w:hint="eastAsia"/>
              </w:rPr>
              <w:t>生火</w:t>
            </w:r>
          </w:p>
        </w:tc>
        <w:tc>
          <w:tcPr>
            <w:tcW w:w="867" w:type="dxa"/>
            <w:gridSpan w:val="2"/>
            <w:vAlign w:val="center"/>
          </w:tcPr>
          <w:p w:rsidR="00041320" w:rsidRDefault="00041320" w:rsidP="00041320">
            <w:pPr>
              <w:jc w:val="center"/>
              <w:rPr>
                <w:rFonts w:eastAsia="標楷體"/>
              </w:rPr>
            </w:pPr>
            <w:r>
              <w:rPr>
                <w:rFonts w:eastAsia="標楷體" w:hint="eastAsia"/>
              </w:rPr>
              <w:t>策略型桌遊</w:t>
            </w:r>
            <w:r>
              <w:rPr>
                <w:rFonts w:eastAsia="標楷體" w:hint="eastAsia"/>
              </w:rPr>
              <w:t>(</w:t>
            </w:r>
            <w:r>
              <w:rPr>
                <w:rFonts w:eastAsia="標楷體" w:hint="eastAsia"/>
              </w:rPr>
              <w:t>阿瓦隆</w:t>
            </w:r>
            <w:r>
              <w:rPr>
                <w:rFonts w:eastAsia="標楷體" w:hint="eastAsia"/>
              </w:rPr>
              <w:t>3)</w:t>
            </w:r>
          </w:p>
        </w:tc>
        <w:tc>
          <w:tcPr>
            <w:tcW w:w="867" w:type="dxa"/>
            <w:vAlign w:val="center"/>
          </w:tcPr>
          <w:p w:rsidR="00041320" w:rsidRDefault="00041320" w:rsidP="00041320">
            <w:pPr>
              <w:jc w:val="center"/>
              <w:rPr>
                <w:rFonts w:eastAsia="標楷體"/>
              </w:rPr>
            </w:pPr>
            <w:r>
              <w:rPr>
                <w:rFonts w:eastAsia="標楷體" w:hint="eastAsia"/>
              </w:rPr>
              <w:t>1.</w:t>
            </w:r>
            <w:r>
              <w:rPr>
                <w:rFonts w:eastAsia="標楷體" w:hint="eastAsia"/>
              </w:rPr>
              <w:t>基本技巧</w:t>
            </w:r>
            <w:r>
              <w:rPr>
                <w:rFonts w:eastAsia="標楷體" w:hint="eastAsia"/>
              </w:rPr>
              <w:t>-77</w:t>
            </w:r>
            <w:r>
              <w:rPr>
                <w:rFonts w:eastAsia="標楷體" w:hint="eastAsia"/>
              </w:rPr>
              <w:t>首練習曲</w:t>
            </w:r>
          </w:p>
          <w:p w:rsidR="00041320" w:rsidRDefault="00041320" w:rsidP="00041320">
            <w:pPr>
              <w:jc w:val="center"/>
              <w:rPr>
                <w:rFonts w:eastAsia="標楷體"/>
              </w:rPr>
            </w:pPr>
            <w:r>
              <w:rPr>
                <w:rFonts w:eastAsia="標楷體" w:hint="eastAsia"/>
              </w:rPr>
              <w:t>2.</w:t>
            </w:r>
            <w:r>
              <w:rPr>
                <w:rFonts w:eastAsia="標楷體" w:hint="eastAsia"/>
              </w:rPr>
              <w:t>樂曲練習</w:t>
            </w:r>
          </w:p>
        </w:tc>
        <w:tc>
          <w:tcPr>
            <w:tcW w:w="867" w:type="dxa"/>
            <w:shd w:val="clear" w:color="auto" w:fill="FFFFFF"/>
            <w:vAlign w:val="center"/>
          </w:tcPr>
          <w:p w:rsidR="00041320" w:rsidRDefault="00041320" w:rsidP="00041320">
            <w:pPr>
              <w:jc w:val="center"/>
              <w:rPr>
                <w:rFonts w:eastAsia="標楷體"/>
              </w:rPr>
            </w:pPr>
            <w:r>
              <w:rPr>
                <w:rFonts w:eastAsia="標楷體" w:hint="eastAsia"/>
              </w:rPr>
              <w:t>分組比賽</w:t>
            </w:r>
            <w:r>
              <w:rPr>
                <w:rFonts w:eastAsia="標楷體" w:hint="eastAsia"/>
              </w:rPr>
              <w:t>(</w:t>
            </w:r>
            <w:r>
              <w:rPr>
                <w:rFonts w:eastAsia="標楷體" w:hint="eastAsia"/>
              </w:rPr>
              <w:t>單打</w:t>
            </w:r>
            <w:r>
              <w:rPr>
                <w:rFonts w:eastAsia="標楷體" w:hint="eastAsia"/>
              </w:rPr>
              <w:t>)</w:t>
            </w:r>
          </w:p>
        </w:tc>
        <w:tc>
          <w:tcPr>
            <w:tcW w:w="867" w:type="dxa"/>
            <w:shd w:val="clear" w:color="auto" w:fill="FFFFFF"/>
            <w:vAlign w:val="center"/>
          </w:tcPr>
          <w:p w:rsidR="00041320" w:rsidRPr="004D4930" w:rsidRDefault="00041320" w:rsidP="00041320">
            <w:pPr>
              <w:jc w:val="center"/>
              <w:rPr>
                <w:rFonts w:ascii="標楷體" w:eastAsia="標楷體" w:hAnsi="標楷體"/>
              </w:rPr>
            </w:pPr>
            <w:r w:rsidRPr="00EA18E4">
              <w:rPr>
                <w:rFonts w:ascii="標楷體" w:eastAsia="標楷體" w:hAnsi="標楷體" w:hint="eastAsia"/>
              </w:rPr>
              <w:t>參觀社會福利機構</w:t>
            </w:r>
          </w:p>
        </w:tc>
        <w:tc>
          <w:tcPr>
            <w:tcW w:w="867" w:type="dxa"/>
            <w:vAlign w:val="center"/>
          </w:tcPr>
          <w:p w:rsidR="00041320" w:rsidRDefault="00041320" w:rsidP="00041320">
            <w:pPr>
              <w:jc w:val="center"/>
              <w:rPr>
                <w:rFonts w:eastAsia="標楷體"/>
              </w:rPr>
            </w:pPr>
            <w:r>
              <w:rPr>
                <w:rFonts w:ascii="標楷體" w:eastAsia="標楷體" w:hAnsi="標楷體" w:cs="新細明體" w:hint="eastAsia"/>
                <w:kern w:val="0"/>
              </w:rPr>
              <w:t>客家米粽</w:t>
            </w:r>
          </w:p>
        </w:tc>
        <w:tc>
          <w:tcPr>
            <w:tcW w:w="867" w:type="dxa"/>
            <w:shd w:val="clear" w:color="auto" w:fill="FFFFFF" w:themeFill="background1"/>
            <w:vAlign w:val="center"/>
          </w:tcPr>
          <w:p w:rsidR="00041320" w:rsidRDefault="00041320" w:rsidP="00041320">
            <w:pPr>
              <w:jc w:val="center"/>
              <w:rPr>
                <w:rFonts w:eastAsia="標楷體"/>
              </w:rPr>
            </w:pPr>
            <w:r w:rsidRPr="00EA18E4">
              <w:rPr>
                <w:rFonts w:ascii="標楷體" w:eastAsia="標楷體" w:hAnsi="標楷體" w:hint="eastAsia"/>
              </w:rPr>
              <w:t>5對5全場防守戰術介紹(全場包夾)、分組對抗</w:t>
            </w:r>
          </w:p>
        </w:tc>
        <w:tc>
          <w:tcPr>
            <w:tcW w:w="866" w:type="dxa"/>
            <w:shd w:val="clear" w:color="auto" w:fill="FFFFFF" w:themeFill="background1"/>
            <w:vAlign w:val="center"/>
          </w:tcPr>
          <w:p w:rsidR="00041320" w:rsidRDefault="00041320" w:rsidP="00041320">
            <w:pPr>
              <w:jc w:val="center"/>
            </w:pPr>
            <w:r w:rsidRPr="00EA18E4">
              <w:rPr>
                <w:rFonts w:ascii="標楷體" w:eastAsia="標楷體" w:hAnsi="標楷體" w:hint="eastAsia"/>
              </w:rPr>
              <w:t>成果測試</w:t>
            </w:r>
          </w:p>
        </w:tc>
        <w:tc>
          <w:tcPr>
            <w:tcW w:w="867" w:type="dxa"/>
            <w:shd w:val="clear" w:color="auto" w:fill="FFFFFF" w:themeFill="background1"/>
            <w:vAlign w:val="center"/>
          </w:tcPr>
          <w:p w:rsidR="00041320" w:rsidRDefault="00041320" w:rsidP="00041320">
            <w:pPr>
              <w:jc w:val="center"/>
              <w:rPr>
                <w:rFonts w:eastAsia="標楷體"/>
              </w:rPr>
            </w:pPr>
            <w:r>
              <w:rPr>
                <w:rFonts w:eastAsia="標楷體" w:hint="eastAsia"/>
              </w:rPr>
              <w:t>戲劇編排</w:t>
            </w:r>
          </w:p>
        </w:tc>
        <w:tc>
          <w:tcPr>
            <w:tcW w:w="867" w:type="dxa"/>
            <w:shd w:val="clear" w:color="auto" w:fill="FFFFFF" w:themeFill="background1"/>
            <w:vAlign w:val="center"/>
          </w:tcPr>
          <w:p w:rsidR="00041320" w:rsidRDefault="00041320" w:rsidP="00041320">
            <w:pPr>
              <w:jc w:val="center"/>
              <w:rPr>
                <w:rFonts w:eastAsia="標楷體"/>
              </w:rPr>
            </w:pPr>
            <w:r>
              <w:rPr>
                <w:rFonts w:eastAsia="標楷體" w:hint="eastAsia"/>
              </w:rPr>
              <w:t>實品製作</w:t>
            </w:r>
          </w:p>
        </w:tc>
        <w:tc>
          <w:tcPr>
            <w:tcW w:w="867" w:type="dxa"/>
            <w:shd w:val="clear" w:color="auto" w:fill="FFFFFF" w:themeFill="background1"/>
            <w:vAlign w:val="center"/>
          </w:tcPr>
          <w:p w:rsidR="00041320" w:rsidRDefault="00041320" w:rsidP="00041320">
            <w:pPr>
              <w:jc w:val="center"/>
              <w:rPr>
                <w:rFonts w:eastAsia="標楷體"/>
              </w:rPr>
            </w:pPr>
            <w:r w:rsidRPr="00EA18E4">
              <w:rPr>
                <w:rFonts w:ascii="標楷體" w:eastAsia="標楷體" w:hAnsi="標楷體"/>
              </w:rPr>
              <w:t>隱形墨水</w:t>
            </w:r>
          </w:p>
        </w:tc>
        <w:tc>
          <w:tcPr>
            <w:tcW w:w="867" w:type="dxa"/>
            <w:gridSpan w:val="2"/>
            <w:shd w:val="clear" w:color="auto" w:fill="FFFFFF" w:themeFill="background1"/>
            <w:vAlign w:val="center"/>
          </w:tcPr>
          <w:p w:rsidR="00041320" w:rsidRDefault="00041320" w:rsidP="00041320">
            <w:pPr>
              <w:jc w:val="center"/>
              <w:rPr>
                <w:rFonts w:eastAsia="標楷體"/>
              </w:rPr>
            </w:pPr>
            <w:r>
              <w:rPr>
                <w:rFonts w:eastAsia="標楷體" w:hint="eastAsia"/>
              </w:rPr>
              <w:t>英文繪本閱讀與會話</w:t>
            </w:r>
          </w:p>
        </w:tc>
        <w:tc>
          <w:tcPr>
            <w:tcW w:w="867" w:type="dxa"/>
            <w:shd w:val="clear" w:color="auto" w:fill="FFFFFF" w:themeFill="background1"/>
            <w:vAlign w:val="center"/>
          </w:tcPr>
          <w:p w:rsidR="00041320" w:rsidRDefault="00041320" w:rsidP="00041320">
            <w:pPr>
              <w:jc w:val="center"/>
              <w:rPr>
                <w:rFonts w:eastAsia="標楷體"/>
              </w:rPr>
            </w:pPr>
            <w:r w:rsidRPr="00EA18E4">
              <w:rPr>
                <w:rFonts w:ascii="標楷體" w:eastAsia="標楷體" w:hAnsi="標楷體" w:hint="eastAsia"/>
              </w:rPr>
              <w:t>邀請師長進入虛擬空間</w:t>
            </w:r>
          </w:p>
        </w:tc>
        <w:tc>
          <w:tcPr>
            <w:tcW w:w="867" w:type="dxa"/>
            <w:shd w:val="clear" w:color="auto" w:fill="FFFFFF" w:themeFill="background1"/>
            <w:vAlign w:val="center"/>
          </w:tcPr>
          <w:p w:rsidR="00041320" w:rsidRDefault="00041320" w:rsidP="00041320">
            <w:pPr>
              <w:jc w:val="center"/>
            </w:pPr>
            <w:r w:rsidRPr="00EA18E4">
              <w:rPr>
                <w:rFonts w:ascii="標楷體" w:eastAsia="標楷體" w:hAnsi="標楷體" w:hint="eastAsia"/>
              </w:rPr>
              <w:t>數位拼貼詩</w:t>
            </w:r>
          </w:p>
        </w:tc>
        <w:tc>
          <w:tcPr>
            <w:tcW w:w="867" w:type="dxa"/>
            <w:shd w:val="clear" w:color="auto" w:fill="FFFFFF" w:themeFill="background1"/>
            <w:vAlign w:val="center"/>
          </w:tcPr>
          <w:p w:rsidR="00041320" w:rsidRPr="004D4930" w:rsidRDefault="00041320" w:rsidP="00041320">
            <w:pPr>
              <w:jc w:val="center"/>
              <w:rPr>
                <w:rFonts w:ascii="標楷體" w:eastAsia="標楷體" w:hAnsi="標楷體"/>
              </w:rPr>
            </w:pPr>
            <w:r w:rsidRPr="004D4930">
              <w:rPr>
                <w:rFonts w:ascii="標楷體" w:eastAsia="標楷體" w:hAnsi="標楷體" w:hint="eastAsia"/>
              </w:rPr>
              <w:t>反手拍發下旋球</w:t>
            </w:r>
          </w:p>
        </w:tc>
        <w:tc>
          <w:tcPr>
            <w:tcW w:w="867" w:type="dxa"/>
            <w:shd w:val="clear" w:color="auto" w:fill="FFFFFF" w:themeFill="background1"/>
            <w:vAlign w:val="center"/>
          </w:tcPr>
          <w:p w:rsidR="00041320" w:rsidRDefault="00041320" w:rsidP="00041320">
            <w:pPr>
              <w:jc w:val="center"/>
              <w:rPr>
                <w:rFonts w:eastAsia="標楷體"/>
              </w:rPr>
            </w:pPr>
            <w:r w:rsidRPr="00EA18E4">
              <w:rPr>
                <w:rFonts w:ascii="標楷體" w:eastAsia="標楷體" w:hAnsi="標楷體" w:hint="eastAsia"/>
              </w:rPr>
              <w:t>秋季、冬季、12星座校慶導覽預演</w:t>
            </w:r>
          </w:p>
        </w:tc>
      </w:tr>
      <w:tr w:rsidR="00736273" w:rsidRPr="004D4930" w:rsidTr="00A77D5E">
        <w:trPr>
          <w:gridAfter w:val="1"/>
          <w:wAfter w:w="33" w:type="dxa"/>
          <w:cantSplit/>
          <w:trHeight w:val="1303"/>
          <w:jc w:val="center"/>
        </w:trPr>
        <w:tc>
          <w:tcPr>
            <w:tcW w:w="866" w:type="dxa"/>
            <w:gridSpan w:val="2"/>
            <w:shd w:val="clear" w:color="auto" w:fill="FFFFFF" w:themeFill="background1"/>
            <w:vAlign w:val="center"/>
          </w:tcPr>
          <w:p w:rsidR="00736273" w:rsidRDefault="00736273" w:rsidP="00041320">
            <w:pPr>
              <w:jc w:val="center"/>
              <w:rPr>
                <w:rFonts w:eastAsia="標楷體"/>
              </w:rPr>
            </w:pPr>
            <w:r>
              <w:rPr>
                <w:rFonts w:eastAsia="標楷體" w:hint="eastAsia"/>
              </w:rPr>
              <w:t>19</w:t>
            </w:r>
          </w:p>
        </w:tc>
        <w:tc>
          <w:tcPr>
            <w:tcW w:w="867" w:type="dxa"/>
            <w:vAlign w:val="center"/>
          </w:tcPr>
          <w:p w:rsidR="00736273" w:rsidRDefault="00736273" w:rsidP="00041320">
            <w:pPr>
              <w:jc w:val="center"/>
              <w:rPr>
                <w:rFonts w:eastAsia="標楷體"/>
              </w:rPr>
            </w:pPr>
            <w:r w:rsidRPr="00762C06">
              <w:rPr>
                <w:rFonts w:eastAsia="標楷體" w:hint="eastAsia"/>
              </w:rPr>
              <w:t>生火</w:t>
            </w:r>
          </w:p>
        </w:tc>
        <w:tc>
          <w:tcPr>
            <w:tcW w:w="867" w:type="dxa"/>
            <w:gridSpan w:val="2"/>
            <w:vAlign w:val="center"/>
          </w:tcPr>
          <w:p w:rsidR="00736273" w:rsidRDefault="00736273" w:rsidP="00041320">
            <w:pPr>
              <w:jc w:val="center"/>
              <w:rPr>
                <w:rFonts w:eastAsia="標楷體"/>
              </w:rPr>
            </w:pPr>
            <w:r>
              <w:rPr>
                <w:rFonts w:eastAsia="標楷體" w:hint="eastAsia"/>
              </w:rPr>
              <w:t>策略型桌遊</w:t>
            </w:r>
            <w:r>
              <w:rPr>
                <w:rFonts w:eastAsia="標楷體" w:hint="eastAsia"/>
              </w:rPr>
              <w:t>(</w:t>
            </w:r>
            <w:r>
              <w:rPr>
                <w:rFonts w:eastAsia="標楷體" w:hint="eastAsia"/>
              </w:rPr>
              <w:t>阿瓦隆</w:t>
            </w:r>
            <w:r>
              <w:rPr>
                <w:rFonts w:eastAsia="標楷體" w:hint="eastAsia"/>
              </w:rPr>
              <w:t>4)</w:t>
            </w:r>
          </w:p>
        </w:tc>
        <w:tc>
          <w:tcPr>
            <w:tcW w:w="867" w:type="dxa"/>
            <w:vAlign w:val="center"/>
          </w:tcPr>
          <w:p w:rsidR="00736273" w:rsidRDefault="00736273" w:rsidP="00041320">
            <w:pPr>
              <w:jc w:val="center"/>
              <w:rPr>
                <w:rFonts w:eastAsia="標楷體"/>
              </w:rPr>
            </w:pPr>
            <w:r>
              <w:rPr>
                <w:rFonts w:eastAsia="標楷體" w:hint="eastAsia"/>
              </w:rPr>
              <w:t>1.</w:t>
            </w:r>
            <w:r>
              <w:rPr>
                <w:rFonts w:eastAsia="標楷體" w:hint="eastAsia"/>
              </w:rPr>
              <w:t>基本技巧</w:t>
            </w:r>
            <w:r>
              <w:rPr>
                <w:rFonts w:eastAsia="標楷體" w:hint="eastAsia"/>
              </w:rPr>
              <w:t>-77</w:t>
            </w:r>
            <w:r>
              <w:rPr>
                <w:rFonts w:eastAsia="標楷體" w:hint="eastAsia"/>
              </w:rPr>
              <w:t>首練習曲</w:t>
            </w:r>
          </w:p>
          <w:p w:rsidR="00736273" w:rsidRDefault="00736273" w:rsidP="00041320">
            <w:pPr>
              <w:jc w:val="center"/>
              <w:rPr>
                <w:rFonts w:eastAsia="標楷體"/>
              </w:rPr>
            </w:pPr>
            <w:r>
              <w:rPr>
                <w:rFonts w:eastAsia="標楷體" w:hint="eastAsia"/>
              </w:rPr>
              <w:t>2.</w:t>
            </w:r>
            <w:r>
              <w:rPr>
                <w:rFonts w:eastAsia="標楷體" w:hint="eastAsia"/>
              </w:rPr>
              <w:t>樂曲練習</w:t>
            </w:r>
          </w:p>
        </w:tc>
        <w:tc>
          <w:tcPr>
            <w:tcW w:w="867" w:type="dxa"/>
            <w:shd w:val="clear" w:color="auto" w:fill="FFFFFF"/>
            <w:vAlign w:val="center"/>
          </w:tcPr>
          <w:p w:rsidR="00736273" w:rsidRDefault="00736273" w:rsidP="00041320">
            <w:pPr>
              <w:jc w:val="center"/>
              <w:rPr>
                <w:rFonts w:eastAsia="標楷體"/>
              </w:rPr>
            </w:pPr>
            <w:r>
              <w:rPr>
                <w:rFonts w:eastAsia="標楷體" w:hint="eastAsia"/>
              </w:rPr>
              <w:t>分組比賽</w:t>
            </w:r>
            <w:r>
              <w:rPr>
                <w:rFonts w:eastAsia="標楷體" w:hint="eastAsia"/>
              </w:rPr>
              <w:t>(</w:t>
            </w:r>
            <w:r>
              <w:rPr>
                <w:rFonts w:eastAsia="標楷體" w:hint="eastAsia"/>
              </w:rPr>
              <w:t>單打</w:t>
            </w:r>
            <w:r>
              <w:rPr>
                <w:rFonts w:eastAsia="標楷體" w:hint="eastAsia"/>
              </w:rPr>
              <w:t>)</w:t>
            </w:r>
          </w:p>
        </w:tc>
        <w:tc>
          <w:tcPr>
            <w:tcW w:w="867" w:type="dxa"/>
            <w:shd w:val="clear" w:color="auto" w:fill="FFFFFF"/>
            <w:vAlign w:val="center"/>
          </w:tcPr>
          <w:p w:rsidR="00736273" w:rsidRPr="004D4930" w:rsidRDefault="00736273" w:rsidP="00041320">
            <w:pPr>
              <w:jc w:val="center"/>
              <w:rPr>
                <w:rFonts w:ascii="標楷體" w:eastAsia="標楷體" w:hAnsi="標楷體"/>
              </w:rPr>
            </w:pPr>
            <w:r w:rsidRPr="00EA18E4">
              <w:rPr>
                <w:rFonts w:ascii="標楷體" w:eastAsia="標楷體" w:hAnsi="標楷體" w:hint="eastAsia"/>
              </w:rPr>
              <w:t>期末回顧與檢討</w:t>
            </w:r>
          </w:p>
        </w:tc>
        <w:tc>
          <w:tcPr>
            <w:tcW w:w="867" w:type="dxa"/>
            <w:vAlign w:val="center"/>
          </w:tcPr>
          <w:p w:rsidR="00736273" w:rsidRDefault="00736273" w:rsidP="00041320">
            <w:pPr>
              <w:jc w:val="center"/>
              <w:rPr>
                <w:rFonts w:eastAsia="標楷體"/>
              </w:rPr>
            </w:pPr>
            <w:r>
              <w:rPr>
                <w:rFonts w:ascii="標楷體" w:eastAsia="標楷體" w:hAnsi="標楷體" w:cs="新細明體" w:hint="eastAsia"/>
                <w:kern w:val="0"/>
              </w:rPr>
              <w:t>花布香包</w:t>
            </w:r>
          </w:p>
        </w:tc>
        <w:tc>
          <w:tcPr>
            <w:tcW w:w="867" w:type="dxa"/>
            <w:shd w:val="clear" w:color="auto" w:fill="FFFFFF" w:themeFill="background1"/>
            <w:vAlign w:val="center"/>
          </w:tcPr>
          <w:p w:rsidR="00736273" w:rsidRDefault="00736273" w:rsidP="00041320">
            <w:pPr>
              <w:jc w:val="center"/>
              <w:rPr>
                <w:rFonts w:eastAsia="標楷體"/>
              </w:rPr>
            </w:pPr>
            <w:r w:rsidRPr="00EA18E4">
              <w:rPr>
                <w:rFonts w:ascii="標楷體" w:eastAsia="標楷體" w:hAnsi="標楷體" w:hint="eastAsia"/>
              </w:rPr>
              <w:t>分組對抗、期末回饋分享</w:t>
            </w:r>
          </w:p>
        </w:tc>
        <w:tc>
          <w:tcPr>
            <w:tcW w:w="866" w:type="dxa"/>
            <w:shd w:val="clear" w:color="auto" w:fill="FFFFFF" w:themeFill="background1"/>
            <w:vAlign w:val="center"/>
          </w:tcPr>
          <w:p w:rsidR="00736273" w:rsidRDefault="00736273" w:rsidP="00041320">
            <w:pPr>
              <w:jc w:val="center"/>
            </w:pPr>
            <w:r w:rsidRPr="00EA18E4">
              <w:rPr>
                <w:rFonts w:ascii="標楷體" w:eastAsia="標楷體" w:hAnsi="標楷體" w:hint="eastAsia"/>
              </w:rPr>
              <w:t>成果測試</w:t>
            </w:r>
          </w:p>
        </w:tc>
        <w:tc>
          <w:tcPr>
            <w:tcW w:w="867" w:type="dxa"/>
            <w:shd w:val="clear" w:color="auto" w:fill="FFFFFF" w:themeFill="background1"/>
            <w:vAlign w:val="center"/>
          </w:tcPr>
          <w:p w:rsidR="00736273" w:rsidRDefault="00736273" w:rsidP="00041320">
            <w:pPr>
              <w:jc w:val="center"/>
              <w:rPr>
                <w:rFonts w:eastAsia="標楷體"/>
              </w:rPr>
            </w:pPr>
            <w:r>
              <w:rPr>
                <w:rFonts w:eastAsia="標楷體" w:hint="eastAsia"/>
              </w:rPr>
              <w:t>成果發表</w:t>
            </w:r>
          </w:p>
        </w:tc>
        <w:tc>
          <w:tcPr>
            <w:tcW w:w="867" w:type="dxa"/>
            <w:shd w:val="clear" w:color="auto" w:fill="FFFFFF" w:themeFill="background1"/>
            <w:vAlign w:val="center"/>
          </w:tcPr>
          <w:p w:rsidR="00736273" w:rsidRDefault="00736273" w:rsidP="00041320">
            <w:pPr>
              <w:jc w:val="center"/>
              <w:rPr>
                <w:rFonts w:eastAsia="標楷體"/>
              </w:rPr>
            </w:pPr>
            <w:r>
              <w:rPr>
                <w:rFonts w:eastAsia="標楷體" w:hint="eastAsia"/>
              </w:rPr>
              <w:t>實品製作</w:t>
            </w:r>
          </w:p>
        </w:tc>
        <w:tc>
          <w:tcPr>
            <w:tcW w:w="5202" w:type="dxa"/>
            <w:gridSpan w:val="7"/>
            <w:vMerge w:val="restart"/>
            <w:shd w:val="clear" w:color="auto" w:fill="FFFFFF" w:themeFill="background1"/>
            <w:vAlign w:val="center"/>
          </w:tcPr>
          <w:p w:rsidR="00736273" w:rsidRDefault="00736273" w:rsidP="00041320">
            <w:pPr>
              <w:jc w:val="center"/>
              <w:rPr>
                <w:rFonts w:eastAsia="標楷體"/>
              </w:rPr>
            </w:pPr>
            <w:r>
              <w:rPr>
                <w:rFonts w:eastAsia="標楷體" w:hint="eastAsia"/>
              </w:rPr>
              <w:t>畢業</w:t>
            </w:r>
          </w:p>
        </w:tc>
      </w:tr>
      <w:tr w:rsidR="00736273" w:rsidRPr="004D4930" w:rsidTr="00A77D5E">
        <w:trPr>
          <w:gridAfter w:val="1"/>
          <w:wAfter w:w="33" w:type="dxa"/>
          <w:cantSplit/>
          <w:trHeight w:val="1303"/>
          <w:jc w:val="center"/>
        </w:trPr>
        <w:tc>
          <w:tcPr>
            <w:tcW w:w="866" w:type="dxa"/>
            <w:gridSpan w:val="2"/>
            <w:shd w:val="clear" w:color="auto" w:fill="FFFFFF" w:themeFill="background1"/>
            <w:vAlign w:val="center"/>
          </w:tcPr>
          <w:p w:rsidR="00736273" w:rsidRDefault="00736273" w:rsidP="00041320">
            <w:pPr>
              <w:jc w:val="center"/>
              <w:rPr>
                <w:rFonts w:eastAsia="標楷體"/>
              </w:rPr>
            </w:pPr>
            <w:r>
              <w:rPr>
                <w:rFonts w:eastAsia="標楷體" w:hint="eastAsia"/>
              </w:rPr>
              <w:lastRenderedPageBreak/>
              <w:t>20</w:t>
            </w:r>
          </w:p>
        </w:tc>
        <w:tc>
          <w:tcPr>
            <w:tcW w:w="867" w:type="dxa"/>
            <w:vAlign w:val="center"/>
          </w:tcPr>
          <w:p w:rsidR="00736273" w:rsidRDefault="00736273" w:rsidP="00041320">
            <w:pPr>
              <w:jc w:val="center"/>
              <w:rPr>
                <w:rFonts w:eastAsia="標楷體"/>
              </w:rPr>
            </w:pPr>
            <w:r w:rsidRPr="00762C06">
              <w:rPr>
                <w:rFonts w:eastAsia="標楷體" w:hint="eastAsia"/>
              </w:rPr>
              <w:t>生火</w:t>
            </w:r>
          </w:p>
        </w:tc>
        <w:tc>
          <w:tcPr>
            <w:tcW w:w="867" w:type="dxa"/>
            <w:gridSpan w:val="2"/>
            <w:vAlign w:val="center"/>
          </w:tcPr>
          <w:p w:rsidR="00736273" w:rsidRDefault="00736273" w:rsidP="00041320">
            <w:pPr>
              <w:jc w:val="center"/>
              <w:rPr>
                <w:rFonts w:eastAsia="標楷體"/>
              </w:rPr>
            </w:pPr>
            <w:r>
              <w:rPr>
                <w:rFonts w:eastAsia="標楷體" w:hint="eastAsia"/>
              </w:rPr>
              <w:t>桌遊大賽</w:t>
            </w:r>
          </w:p>
        </w:tc>
        <w:tc>
          <w:tcPr>
            <w:tcW w:w="867" w:type="dxa"/>
            <w:vAlign w:val="center"/>
          </w:tcPr>
          <w:p w:rsidR="00736273" w:rsidRDefault="00736273" w:rsidP="00041320">
            <w:pPr>
              <w:jc w:val="center"/>
              <w:rPr>
                <w:rFonts w:eastAsia="標楷體"/>
              </w:rPr>
            </w:pPr>
            <w:r>
              <w:rPr>
                <w:rFonts w:eastAsia="標楷體" w:hint="eastAsia"/>
              </w:rPr>
              <w:t>1.</w:t>
            </w:r>
            <w:r>
              <w:rPr>
                <w:rFonts w:eastAsia="標楷體" w:hint="eastAsia"/>
              </w:rPr>
              <w:t>基本技巧</w:t>
            </w:r>
            <w:r>
              <w:rPr>
                <w:rFonts w:eastAsia="標楷體" w:hint="eastAsia"/>
              </w:rPr>
              <w:t>-77</w:t>
            </w:r>
            <w:r>
              <w:rPr>
                <w:rFonts w:eastAsia="標楷體" w:hint="eastAsia"/>
              </w:rPr>
              <w:t>首練習曲</w:t>
            </w:r>
          </w:p>
          <w:p w:rsidR="00736273" w:rsidRDefault="00736273" w:rsidP="00041320">
            <w:pPr>
              <w:jc w:val="center"/>
              <w:rPr>
                <w:rFonts w:eastAsia="標楷體"/>
              </w:rPr>
            </w:pPr>
            <w:r>
              <w:rPr>
                <w:rFonts w:eastAsia="標楷體" w:hint="eastAsia"/>
              </w:rPr>
              <w:t>2.</w:t>
            </w:r>
            <w:r>
              <w:rPr>
                <w:rFonts w:eastAsia="標楷體" w:hint="eastAsia"/>
              </w:rPr>
              <w:t>樂曲練習</w:t>
            </w:r>
          </w:p>
        </w:tc>
        <w:tc>
          <w:tcPr>
            <w:tcW w:w="867" w:type="dxa"/>
            <w:shd w:val="clear" w:color="auto" w:fill="FFFFFF"/>
          </w:tcPr>
          <w:p w:rsidR="00736273" w:rsidRDefault="00736273" w:rsidP="00041320">
            <w:pPr>
              <w:jc w:val="center"/>
              <w:rPr>
                <w:rFonts w:eastAsia="標楷體"/>
              </w:rPr>
            </w:pPr>
            <w:r w:rsidRPr="00F50B83">
              <w:rPr>
                <w:rFonts w:eastAsia="標楷體" w:hint="eastAsia"/>
              </w:rPr>
              <w:t>分組比賽</w:t>
            </w:r>
            <w:r w:rsidRPr="00F50B83">
              <w:rPr>
                <w:rFonts w:eastAsia="標楷體" w:hint="eastAsia"/>
              </w:rPr>
              <w:t>(</w:t>
            </w:r>
            <w:r>
              <w:rPr>
                <w:rFonts w:eastAsia="標楷體" w:hint="eastAsia"/>
              </w:rPr>
              <w:t>雙打</w:t>
            </w:r>
            <w:r w:rsidRPr="00F50B83">
              <w:rPr>
                <w:rFonts w:eastAsia="標楷體" w:hint="eastAsia"/>
              </w:rPr>
              <w:t>)</w:t>
            </w:r>
          </w:p>
        </w:tc>
        <w:tc>
          <w:tcPr>
            <w:tcW w:w="867" w:type="dxa"/>
            <w:shd w:val="clear" w:color="auto" w:fill="FFFFFF"/>
          </w:tcPr>
          <w:p w:rsidR="00736273" w:rsidRPr="004D4930" w:rsidRDefault="00736273" w:rsidP="00041320">
            <w:pPr>
              <w:jc w:val="center"/>
              <w:rPr>
                <w:rFonts w:ascii="標楷體" w:eastAsia="標楷體" w:hAnsi="標楷體"/>
              </w:rPr>
            </w:pPr>
            <w:r w:rsidRPr="00EA18E4">
              <w:rPr>
                <w:rFonts w:ascii="標楷體" w:eastAsia="標楷體" w:hAnsi="標楷體" w:hint="eastAsia"/>
              </w:rPr>
              <w:t>期末回顧與檢討</w:t>
            </w:r>
          </w:p>
        </w:tc>
        <w:tc>
          <w:tcPr>
            <w:tcW w:w="867" w:type="dxa"/>
            <w:vAlign w:val="center"/>
          </w:tcPr>
          <w:p w:rsidR="00736273" w:rsidRDefault="00736273" w:rsidP="00041320">
            <w:pPr>
              <w:jc w:val="center"/>
              <w:rPr>
                <w:rFonts w:eastAsia="標楷體"/>
              </w:rPr>
            </w:pPr>
            <w:r>
              <w:rPr>
                <w:rFonts w:ascii="標楷體" w:eastAsia="標楷體" w:hAnsi="標楷體" w:cs="新細明體" w:hint="eastAsia"/>
                <w:kern w:val="0"/>
              </w:rPr>
              <w:t>花布香包</w:t>
            </w:r>
          </w:p>
        </w:tc>
        <w:tc>
          <w:tcPr>
            <w:tcW w:w="867" w:type="dxa"/>
            <w:shd w:val="clear" w:color="auto" w:fill="FFFFFF" w:themeFill="background1"/>
            <w:vAlign w:val="center"/>
          </w:tcPr>
          <w:p w:rsidR="00736273" w:rsidRDefault="00736273" w:rsidP="00041320">
            <w:pPr>
              <w:jc w:val="center"/>
              <w:rPr>
                <w:rFonts w:eastAsia="標楷體"/>
              </w:rPr>
            </w:pPr>
            <w:r w:rsidRPr="00EA18E4">
              <w:rPr>
                <w:rFonts w:ascii="標楷體" w:eastAsia="標楷體" w:hAnsi="標楷體" w:hint="eastAsia"/>
              </w:rPr>
              <w:t>分組對抗、期末回饋分享</w:t>
            </w:r>
          </w:p>
        </w:tc>
        <w:tc>
          <w:tcPr>
            <w:tcW w:w="866" w:type="dxa"/>
            <w:shd w:val="clear" w:color="auto" w:fill="FFFFFF" w:themeFill="background1"/>
            <w:vAlign w:val="center"/>
          </w:tcPr>
          <w:p w:rsidR="00736273" w:rsidRDefault="00736273" w:rsidP="00041320">
            <w:pPr>
              <w:jc w:val="center"/>
            </w:pPr>
            <w:r w:rsidRPr="00EA18E4">
              <w:rPr>
                <w:rFonts w:ascii="標楷體" w:eastAsia="標楷體" w:hAnsi="標楷體" w:hint="eastAsia"/>
              </w:rPr>
              <w:t>成果測試</w:t>
            </w:r>
          </w:p>
        </w:tc>
        <w:tc>
          <w:tcPr>
            <w:tcW w:w="867" w:type="dxa"/>
            <w:shd w:val="clear" w:color="auto" w:fill="FFFFFF" w:themeFill="background1"/>
            <w:vAlign w:val="center"/>
          </w:tcPr>
          <w:p w:rsidR="00736273" w:rsidRDefault="00736273" w:rsidP="00041320">
            <w:pPr>
              <w:jc w:val="center"/>
              <w:rPr>
                <w:rFonts w:eastAsia="標楷體"/>
              </w:rPr>
            </w:pPr>
            <w:r>
              <w:rPr>
                <w:rFonts w:eastAsia="標楷體" w:hint="eastAsia"/>
              </w:rPr>
              <w:t>成果發表</w:t>
            </w:r>
          </w:p>
        </w:tc>
        <w:tc>
          <w:tcPr>
            <w:tcW w:w="867" w:type="dxa"/>
            <w:shd w:val="clear" w:color="auto" w:fill="FFFFFF" w:themeFill="background1"/>
            <w:vAlign w:val="center"/>
          </w:tcPr>
          <w:p w:rsidR="00736273" w:rsidRDefault="00736273" w:rsidP="00041320">
            <w:pPr>
              <w:jc w:val="center"/>
              <w:rPr>
                <w:rFonts w:eastAsia="標楷體"/>
              </w:rPr>
            </w:pPr>
            <w:r>
              <w:rPr>
                <w:rFonts w:eastAsia="標楷體" w:hint="eastAsia"/>
              </w:rPr>
              <w:t>實品製作</w:t>
            </w:r>
          </w:p>
        </w:tc>
        <w:tc>
          <w:tcPr>
            <w:tcW w:w="5202" w:type="dxa"/>
            <w:gridSpan w:val="7"/>
            <w:vMerge/>
            <w:shd w:val="clear" w:color="auto" w:fill="FFFFFF" w:themeFill="background1"/>
            <w:vAlign w:val="center"/>
          </w:tcPr>
          <w:p w:rsidR="00736273" w:rsidRPr="004D4930" w:rsidRDefault="00736273" w:rsidP="00041320">
            <w:pPr>
              <w:jc w:val="center"/>
              <w:rPr>
                <w:rFonts w:eastAsia="標楷體"/>
              </w:rPr>
            </w:pPr>
          </w:p>
        </w:tc>
      </w:tr>
    </w:tbl>
    <w:p w:rsidR="00AB1AE1" w:rsidRDefault="00125139" w:rsidP="00AB1AE1">
      <w:pPr>
        <w:widowControl/>
        <w:rPr>
          <w:rFonts w:ascii="標楷體" w:eastAsia="標楷體" w:hAnsi="標楷體"/>
        </w:rPr>
        <w:sectPr w:rsidR="00AB1AE1" w:rsidSect="00991361">
          <w:pgSz w:w="16838" w:h="11906" w:orient="landscape"/>
          <w:pgMar w:top="907" w:right="1021" w:bottom="907" w:left="1021" w:header="851" w:footer="992" w:gutter="0"/>
          <w:cols w:space="425"/>
          <w:docGrid w:type="lines" w:linePitch="360"/>
        </w:sectPr>
      </w:pPr>
      <w:r>
        <w:rPr>
          <w:rFonts w:ascii="標楷體" w:eastAsia="標楷體" w:hAnsi="標楷體"/>
        </w:rPr>
        <w:lastRenderedPageBreak/>
        <w:br w:type="page"/>
      </w:r>
    </w:p>
    <w:p w:rsidR="00BC1B65" w:rsidRDefault="00086228" w:rsidP="006D0E53">
      <w:pPr>
        <w:pStyle w:val="aff7"/>
        <w:spacing w:before="60" w:after="90"/>
        <w:ind w:left="240"/>
      </w:pPr>
      <w:bookmarkStart w:id="12" w:name="_Toc101968764"/>
      <w:bookmarkStart w:id="13" w:name="_Toc4234054"/>
      <w:bookmarkEnd w:id="8"/>
      <w:r>
        <w:rPr>
          <w:rFonts w:hint="eastAsia"/>
        </w:rPr>
        <w:lastRenderedPageBreak/>
        <w:t>柒</w:t>
      </w:r>
      <w:r w:rsidRPr="00561153">
        <w:rPr>
          <w:rFonts w:hint="eastAsia"/>
        </w:rPr>
        <w:t>、課程實施與評鑑</w:t>
      </w:r>
      <w:bookmarkEnd w:id="12"/>
    </w:p>
    <w:bookmarkEnd w:id="13"/>
    <w:p w:rsidR="006D0E53" w:rsidRPr="00306314" w:rsidRDefault="006D0E53" w:rsidP="006D0E53">
      <w:pPr>
        <w:tabs>
          <w:tab w:val="left" w:pos="13750"/>
        </w:tabs>
        <w:jc w:val="center"/>
        <w:rPr>
          <w:rFonts w:eastAsia="標楷體"/>
          <w:b/>
        </w:rPr>
      </w:pPr>
      <w:r w:rsidRPr="00306314">
        <w:rPr>
          <w:rFonts w:eastAsia="標楷體"/>
          <w:b/>
        </w:rPr>
        <w:t>基隆市武崙國民中學課程評鑑計畫</w:t>
      </w:r>
    </w:p>
    <w:p w:rsidR="006D0E53" w:rsidRPr="00306314" w:rsidRDefault="006D0E53" w:rsidP="006D0E53">
      <w:pPr>
        <w:tabs>
          <w:tab w:val="left" w:pos="13750"/>
        </w:tabs>
        <w:spacing w:beforeLines="50" w:before="120" w:afterLines="50" w:after="120"/>
        <w:jc w:val="both"/>
        <w:rPr>
          <w:rFonts w:eastAsia="標楷體"/>
          <w:b/>
        </w:rPr>
      </w:pPr>
      <w:r w:rsidRPr="00306314">
        <w:rPr>
          <w:rFonts w:eastAsia="標楷體"/>
          <w:b/>
        </w:rPr>
        <w:t>一、依據</w:t>
      </w:r>
    </w:p>
    <w:p w:rsidR="006D0E53" w:rsidRPr="00306314" w:rsidRDefault="006D0E53" w:rsidP="006D0E53">
      <w:pPr>
        <w:tabs>
          <w:tab w:val="left" w:pos="13750"/>
        </w:tabs>
        <w:ind w:leftChars="100" w:left="240"/>
        <w:jc w:val="both"/>
        <w:rPr>
          <w:rFonts w:eastAsia="標楷體"/>
        </w:rPr>
      </w:pPr>
      <w:r w:rsidRPr="00306314">
        <w:rPr>
          <w:rFonts w:eastAsia="標楷體"/>
        </w:rPr>
        <w:t>（一）</w:t>
      </w:r>
      <w:r w:rsidRPr="00306314">
        <w:rPr>
          <w:rFonts w:eastAsia="標楷體"/>
        </w:rPr>
        <w:t>107</w:t>
      </w:r>
      <w:r w:rsidRPr="00306314">
        <w:rPr>
          <w:rFonts w:eastAsia="標楷體"/>
        </w:rPr>
        <w:t>年</w:t>
      </w:r>
      <w:r w:rsidRPr="00306314">
        <w:rPr>
          <w:rFonts w:eastAsia="標楷體"/>
        </w:rPr>
        <w:t>9</w:t>
      </w:r>
      <w:r w:rsidRPr="00306314">
        <w:rPr>
          <w:rFonts w:eastAsia="標楷體"/>
        </w:rPr>
        <w:t>月教育部頒國民中學及國民小學實施課程評鑑參考原則。</w:t>
      </w:r>
    </w:p>
    <w:p w:rsidR="006D0E53" w:rsidRPr="00306314" w:rsidRDefault="006D0E53" w:rsidP="006D0E53">
      <w:pPr>
        <w:tabs>
          <w:tab w:val="left" w:pos="13750"/>
        </w:tabs>
        <w:ind w:leftChars="100" w:left="240"/>
        <w:jc w:val="both"/>
        <w:rPr>
          <w:rFonts w:eastAsia="標楷體"/>
        </w:rPr>
      </w:pPr>
      <w:r w:rsidRPr="00306314">
        <w:rPr>
          <w:rFonts w:eastAsia="標楷體"/>
        </w:rPr>
        <w:t>（二）</w:t>
      </w:r>
      <w:r w:rsidRPr="00306314">
        <w:rPr>
          <w:rFonts w:eastAsia="標楷體"/>
        </w:rPr>
        <w:t>10</w:t>
      </w:r>
      <w:r>
        <w:rPr>
          <w:rFonts w:eastAsia="標楷體" w:hint="eastAsia"/>
        </w:rPr>
        <w:t>9</w:t>
      </w:r>
      <w:r w:rsidRPr="00306314">
        <w:rPr>
          <w:rFonts w:eastAsia="標楷體"/>
        </w:rPr>
        <w:t>年</w:t>
      </w:r>
      <w:r w:rsidRPr="00306314">
        <w:rPr>
          <w:rFonts w:eastAsia="標楷體"/>
        </w:rPr>
        <w:t>5</w:t>
      </w:r>
      <w:r w:rsidRPr="00306314">
        <w:rPr>
          <w:rFonts w:eastAsia="標楷體"/>
        </w:rPr>
        <w:t>月</w:t>
      </w:r>
      <w:r w:rsidRPr="00306314">
        <w:rPr>
          <w:rFonts w:eastAsia="標楷體"/>
        </w:rPr>
        <w:t>8</w:t>
      </w:r>
      <w:r w:rsidRPr="00306314">
        <w:rPr>
          <w:rFonts w:eastAsia="標楷體"/>
        </w:rPr>
        <w:t>日基隆市教育處頒基隆市</w:t>
      </w:r>
      <w:r w:rsidRPr="00306314">
        <w:rPr>
          <w:rFonts w:eastAsia="標楷體"/>
        </w:rPr>
        <w:t>108</w:t>
      </w:r>
      <w:r w:rsidRPr="00306314">
        <w:rPr>
          <w:rFonts w:eastAsia="標楷體"/>
        </w:rPr>
        <w:t>學年度國民中小學學校課程評鑑實施計畫。</w:t>
      </w:r>
    </w:p>
    <w:p w:rsidR="006D0E53" w:rsidRPr="00306314" w:rsidRDefault="006D0E53" w:rsidP="006D0E53">
      <w:pPr>
        <w:tabs>
          <w:tab w:val="left" w:pos="13750"/>
        </w:tabs>
        <w:spacing w:beforeLines="50" w:before="120" w:afterLines="50" w:after="120"/>
        <w:jc w:val="both"/>
        <w:rPr>
          <w:rFonts w:eastAsia="標楷體"/>
          <w:b/>
        </w:rPr>
      </w:pPr>
      <w:r w:rsidRPr="00306314">
        <w:rPr>
          <w:rFonts w:eastAsia="標楷體"/>
          <w:b/>
        </w:rPr>
        <w:t>二、目的</w:t>
      </w:r>
    </w:p>
    <w:p w:rsidR="006D0E53" w:rsidRPr="00306314" w:rsidRDefault="006D0E53" w:rsidP="006D0E53">
      <w:pPr>
        <w:tabs>
          <w:tab w:val="left" w:pos="13750"/>
        </w:tabs>
        <w:ind w:leftChars="100" w:left="240"/>
        <w:jc w:val="both"/>
        <w:rPr>
          <w:rFonts w:eastAsia="標楷體"/>
        </w:rPr>
      </w:pPr>
      <w:r w:rsidRPr="00306314">
        <w:rPr>
          <w:rFonts w:eastAsia="標楷體"/>
        </w:rPr>
        <w:t>（一）確保及持續改進學校課程發展、教學創新及學生學習之成效。</w:t>
      </w:r>
    </w:p>
    <w:p w:rsidR="006D0E53" w:rsidRPr="00306314" w:rsidRDefault="006D0E53" w:rsidP="006D0E53">
      <w:pPr>
        <w:tabs>
          <w:tab w:val="left" w:pos="13750"/>
        </w:tabs>
        <w:ind w:leftChars="100" w:left="240"/>
        <w:jc w:val="both"/>
        <w:rPr>
          <w:rFonts w:eastAsia="標楷體"/>
        </w:rPr>
      </w:pPr>
      <w:r w:rsidRPr="00306314">
        <w:rPr>
          <w:rFonts w:eastAsia="標楷體"/>
        </w:rPr>
        <w:t>（二）回饋課程綱要之研修、課程政策規劃及整體教學環境之改善。</w:t>
      </w:r>
    </w:p>
    <w:p w:rsidR="006D0E53" w:rsidRPr="00306314" w:rsidRDefault="006D0E53" w:rsidP="006D0E53">
      <w:pPr>
        <w:tabs>
          <w:tab w:val="left" w:pos="13750"/>
        </w:tabs>
        <w:ind w:leftChars="100" w:left="240"/>
        <w:jc w:val="both"/>
        <w:rPr>
          <w:rFonts w:eastAsia="標楷體"/>
        </w:rPr>
      </w:pPr>
      <w:r w:rsidRPr="00306314">
        <w:rPr>
          <w:rFonts w:eastAsia="標楷體"/>
        </w:rPr>
        <w:t>（三）協助評估課程實施及相關推動措施之成效。</w:t>
      </w:r>
    </w:p>
    <w:p w:rsidR="006D0E53" w:rsidRPr="00306314" w:rsidRDefault="006D0E53" w:rsidP="006D0E53">
      <w:pPr>
        <w:tabs>
          <w:tab w:val="left" w:pos="13750"/>
        </w:tabs>
        <w:spacing w:beforeLines="50" w:before="120" w:afterLines="50" w:after="120"/>
        <w:jc w:val="both"/>
        <w:rPr>
          <w:rFonts w:eastAsia="標楷體"/>
          <w:b/>
        </w:rPr>
      </w:pPr>
      <w:r w:rsidRPr="00306314">
        <w:rPr>
          <w:rFonts w:eastAsia="標楷體"/>
          <w:b/>
        </w:rPr>
        <w:t>三、評鑑對象與人員分工</w:t>
      </w:r>
    </w:p>
    <w:p w:rsidR="006D0E53" w:rsidRPr="00306314" w:rsidRDefault="006D0E53" w:rsidP="006D0E53">
      <w:pPr>
        <w:tabs>
          <w:tab w:val="left" w:pos="13750"/>
        </w:tabs>
        <w:ind w:leftChars="100" w:left="240"/>
        <w:jc w:val="both"/>
        <w:rPr>
          <w:rFonts w:eastAsia="標楷體"/>
        </w:rPr>
      </w:pPr>
      <w:r w:rsidRPr="00306314">
        <w:rPr>
          <w:rFonts w:eastAsia="標楷體"/>
        </w:rPr>
        <w:t>（一）課程總體架構：本校課程發展委員會組專案小組辦理，評鑑結果提委員會審議。</w:t>
      </w:r>
    </w:p>
    <w:p w:rsidR="006D0E53" w:rsidRPr="00306314" w:rsidRDefault="006D0E53" w:rsidP="006D0E53">
      <w:pPr>
        <w:tabs>
          <w:tab w:val="left" w:pos="13750"/>
        </w:tabs>
        <w:ind w:leftChars="100" w:left="960" w:hangingChars="300" w:hanging="720"/>
        <w:jc w:val="both"/>
        <w:rPr>
          <w:rFonts w:eastAsia="標楷體"/>
        </w:rPr>
      </w:pPr>
      <w:r w:rsidRPr="00306314">
        <w:rPr>
          <w:rFonts w:eastAsia="標楷體"/>
        </w:rPr>
        <w:t>（二）各領域</w:t>
      </w:r>
      <w:r w:rsidRPr="00306314">
        <w:rPr>
          <w:rFonts w:eastAsia="標楷體"/>
        </w:rPr>
        <w:t>/</w:t>
      </w:r>
      <w:r w:rsidRPr="00306314">
        <w:rPr>
          <w:rFonts w:eastAsia="標楷體"/>
        </w:rPr>
        <w:t>科目課程：分由本校各領域</w:t>
      </w:r>
      <w:r w:rsidRPr="00306314">
        <w:rPr>
          <w:rFonts w:eastAsia="標楷體"/>
        </w:rPr>
        <w:t>/</w:t>
      </w:r>
      <w:r w:rsidRPr="00306314">
        <w:rPr>
          <w:rFonts w:eastAsia="標楷體"/>
        </w:rPr>
        <w:t>科目教學研究會辦理，評鑑結果提各領域</w:t>
      </w:r>
      <w:r w:rsidRPr="00306314">
        <w:rPr>
          <w:rFonts w:eastAsia="標楷體"/>
        </w:rPr>
        <w:t>/</w:t>
      </w:r>
      <w:r w:rsidRPr="00306314">
        <w:rPr>
          <w:rFonts w:eastAsia="標楷體"/>
        </w:rPr>
        <w:t>科目教學研究會及課程發展委員會討論。</w:t>
      </w:r>
    </w:p>
    <w:p w:rsidR="006D0E53" w:rsidRPr="00306314" w:rsidRDefault="006D0E53" w:rsidP="006D0E53">
      <w:pPr>
        <w:tabs>
          <w:tab w:val="left" w:pos="13750"/>
        </w:tabs>
        <w:ind w:leftChars="100" w:left="960" w:hangingChars="300" w:hanging="720"/>
        <w:jc w:val="both"/>
        <w:rPr>
          <w:rFonts w:eastAsia="標楷體"/>
        </w:rPr>
      </w:pPr>
      <w:r w:rsidRPr="00306314">
        <w:rPr>
          <w:rFonts w:eastAsia="標楷體"/>
        </w:rPr>
        <w:t>（三）各彈性學習課程：分由本校各彈性學習課程設計與推動小組辦理，評鑑結果提各彈性學習課程設計與推動小組及課程發展委員會討論。</w:t>
      </w:r>
    </w:p>
    <w:p w:rsidR="006D0E53" w:rsidRPr="00306314" w:rsidRDefault="006D0E53" w:rsidP="006D0E53">
      <w:pPr>
        <w:tabs>
          <w:tab w:val="left" w:pos="13750"/>
        </w:tabs>
        <w:ind w:leftChars="100" w:left="960" w:hangingChars="300" w:hanging="720"/>
        <w:jc w:val="both"/>
        <w:rPr>
          <w:rFonts w:eastAsia="標楷體"/>
        </w:rPr>
      </w:pPr>
      <w:r w:rsidRPr="00306314">
        <w:rPr>
          <w:rFonts w:eastAsia="標楷體"/>
        </w:rPr>
        <w:t>（四）跨領域</w:t>
      </w:r>
      <w:r w:rsidRPr="00306314">
        <w:rPr>
          <w:rFonts w:eastAsia="標楷體"/>
        </w:rPr>
        <w:t>/</w:t>
      </w:r>
      <w:r w:rsidRPr="00306314">
        <w:rPr>
          <w:rFonts w:eastAsia="標楷體"/>
        </w:rPr>
        <w:t>科目課程：由本校跨領域</w:t>
      </w:r>
      <w:r w:rsidRPr="00306314">
        <w:rPr>
          <w:rFonts w:eastAsia="標楷體"/>
        </w:rPr>
        <w:t>/</w:t>
      </w:r>
      <w:r w:rsidRPr="00306314">
        <w:rPr>
          <w:rFonts w:eastAsia="標楷體"/>
        </w:rPr>
        <w:t>科目課程設計與推動小組辦理，評鑑結果提小組及課程發展委員會討論。</w:t>
      </w:r>
    </w:p>
    <w:p w:rsidR="006D0E53" w:rsidRPr="00306314" w:rsidRDefault="006D0E53" w:rsidP="006D0E53">
      <w:pPr>
        <w:tabs>
          <w:tab w:val="left" w:pos="13750"/>
        </w:tabs>
        <w:ind w:leftChars="100" w:left="960" w:hangingChars="300" w:hanging="720"/>
        <w:jc w:val="both"/>
        <w:rPr>
          <w:rFonts w:eastAsia="標楷體"/>
        </w:rPr>
      </w:pPr>
      <w:r w:rsidRPr="00306314">
        <w:rPr>
          <w:rFonts w:eastAsia="標楷體"/>
        </w:rPr>
        <w:t>（五）前述各款各課程對象之評鑑，本校視經費情形邀請專家或輔導團參與評鑑。</w:t>
      </w:r>
    </w:p>
    <w:p w:rsidR="006D0E53" w:rsidRPr="00306314" w:rsidRDefault="006D0E53" w:rsidP="006D0E53">
      <w:pPr>
        <w:tabs>
          <w:tab w:val="left" w:pos="13750"/>
        </w:tabs>
        <w:spacing w:beforeLines="50" w:before="120" w:afterLines="50" w:after="120"/>
        <w:jc w:val="both"/>
        <w:rPr>
          <w:rFonts w:eastAsia="標楷體"/>
          <w:b/>
        </w:rPr>
      </w:pPr>
      <w:r w:rsidRPr="00306314">
        <w:rPr>
          <w:rFonts w:eastAsia="標楷體"/>
          <w:b/>
        </w:rPr>
        <w:t>四、評鑑時程</w:t>
      </w:r>
    </w:p>
    <w:p w:rsidR="006D0E53" w:rsidRPr="00306314" w:rsidRDefault="006D0E53" w:rsidP="006D0E53">
      <w:pPr>
        <w:tabs>
          <w:tab w:val="left" w:pos="13750"/>
        </w:tabs>
        <w:ind w:firstLineChars="200" w:firstLine="480"/>
        <w:jc w:val="both"/>
        <w:rPr>
          <w:rFonts w:eastAsia="標楷體"/>
        </w:rPr>
      </w:pPr>
      <w:r w:rsidRPr="00306314">
        <w:rPr>
          <w:rFonts w:eastAsia="標楷體"/>
        </w:rPr>
        <w:t>課程總體架構及各（跨）領域</w:t>
      </w:r>
      <w:r w:rsidRPr="00306314">
        <w:rPr>
          <w:rFonts w:eastAsia="標楷體"/>
        </w:rPr>
        <w:t>/</w:t>
      </w:r>
      <w:r w:rsidRPr="00306314">
        <w:rPr>
          <w:rFonts w:eastAsia="標楷體"/>
        </w:rPr>
        <w:t>科目課程以一學年為評鑑循環週期，各彈性學習課程則分別以各該課程之學習期程為評鑑週期，配合各課程之設計、實施準備、實施過程和效果評估等課程發展進程進行評鑑，實施時程原則規劃如下：</w:t>
      </w:r>
    </w:p>
    <w:p w:rsidR="006D0E53" w:rsidRPr="00306314" w:rsidRDefault="006D0E53" w:rsidP="006D0E53">
      <w:pPr>
        <w:tabs>
          <w:tab w:val="left" w:pos="13750"/>
        </w:tabs>
        <w:ind w:leftChars="100" w:left="240"/>
        <w:jc w:val="both"/>
        <w:rPr>
          <w:rFonts w:eastAsia="標楷體"/>
        </w:rPr>
      </w:pPr>
      <w:r w:rsidRPr="00306314">
        <w:rPr>
          <w:rFonts w:eastAsia="標楷體"/>
        </w:rPr>
        <w:t>（一）課程總體架構</w:t>
      </w:r>
    </w:p>
    <w:p w:rsidR="006D0E53" w:rsidRPr="00306314" w:rsidRDefault="006D0E53" w:rsidP="006D0E53">
      <w:pPr>
        <w:tabs>
          <w:tab w:val="left" w:pos="13750"/>
        </w:tabs>
        <w:ind w:leftChars="200" w:left="480"/>
        <w:jc w:val="both"/>
        <w:rPr>
          <w:rFonts w:eastAsia="標楷體"/>
        </w:rPr>
      </w:pPr>
      <w:r w:rsidRPr="00306314">
        <w:rPr>
          <w:rFonts w:eastAsia="標楷體"/>
        </w:rPr>
        <w:t>1.</w:t>
      </w:r>
      <w:r w:rsidRPr="00306314">
        <w:rPr>
          <w:rFonts w:eastAsia="標楷體"/>
        </w:rPr>
        <w:t>設計階段：每年</w:t>
      </w:r>
      <w:r w:rsidRPr="00306314">
        <w:rPr>
          <w:rFonts w:eastAsia="標楷體"/>
        </w:rPr>
        <w:t>4</w:t>
      </w:r>
      <w:r w:rsidRPr="00306314">
        <w:rPr>
          <w:rFonts w:eastAsia="標楷體"/>
        </w:rPr>
        <w:t>月</w:t>
      </w:r>
      <w:r w:rsidRPr="00306314">
        <w:rPr>
          <w:rFonts w:eastAsia="標楷體"/>
        </w:rPr>
        <w:t>1</w:t>
      </w:r>
      <w:r w:rsidRPr="00306314">
        <w:rPr>
          <w:rFonts w:eastAsia="標楷體"/>
        </w:rPr>
        <w:t>日至</w:t>
      </w:r>
      <w:r w:rsidRPr="00306314">
        <w:rPr>
          <w:rFonts w:eastAsia="標楷體"/>
        </w:rPr>
        <w:t>6</w:t>
      </w:r>
      <w:r w:rsidRPr="00306314">
        <w:rPr>
          <w:rFonts w:eastAsia="標楷體"/>
        </w:rPr>
        <w:t>月</w:t>
      </w:r>
      <w:r w:rsidRPr="00306314">
        <w:rPr>
          <w:rFonts w:eastAsia="標楷體"/>
        </w:rPr>
        <w:t>30</w:t>
      </w:r>
      <w:r w:rsidRPr="00306314">
        <w:rPr>
          <w:rFonts w:eastAsia="標楷體"/>
        </w:rPr>
        <w:t>日。</w:t>
      </w:r>
    </w:p>
    <w:p w:rsidR="006D0E53" w:rsidRPr="00306314" w:rsidRDefault="006D0E53" w:rsidP="006D0E53">
      <w:pPr>
        <w:tabs>
          <w:tab w:val="left" w:pos="13750"/>
        </w:tabs>
        <w:ind w:leftChars="200" w:left="480"/>
        <w:jc w:val="both"/>
        <w:rPr>
          <w:rFonts w:eastAsia="標楷體"/>
        </w:rPr>
      </w:pPr>
      <w:r w:rsidRPr="00306314">
        <w:rPr>
          <w:rFonts w:eastAsia="標楷體"/>
        </w:rPr>
        <w:t>2.</w:t>
      </w:r>
      <w:r w:rsidRPr="00306314">
        <w:rPr>
          <w:rFonts w:eastAsia="標楷體"/>
        </w:rPr>
        <w:t>實施準備階段：每年</w:t>
      </w:r>
      <w:r w:rsidRPr="00306314">
        <w:rPr>
          <w:rFonts w:eastAsia="標楷體"/>
        </w:rPr>
        <w:t>7</w:t>
      </w:r>
      <w:r w:rsidRPr="00306314">
        <w:rPr>
          <w:rFonts w:eastAsia="標楷體"/>
        </w:rPr>
        <w:t>月</w:t>
      </w:r>
      <w:r w:rsidRPr="00306314">
        <w:rPr>
          <w:rFonts w:eastAsia="標楷體"/>
        </w:rPr>
        <w:t>1</w:t>
      </w:r>
      <w:r w:rsidRPr="00306314">
        <w:rPr>
          <w:rFonts w:eastAsia="標楷體"/>
        </w:rPr>
        <w:t>日至</w:t>
      </w:r>
      <w:r w:rsidRPr="00306314">
        <w:rPr>
          <w:rFonts w:eastAsia="標楷體"/>
        </w:rPr>
        <w:t>7</w:t>
      </w:r>
      <w:r w:rsidRPr="00306314">
        <w:rPr>
          <w:rFonts w:eastAsia="標楷體"/>
        </w:rPr>
        <w:t>月</w:t>
      </w:r>
      <w:r w:rsidRPr="00306314">
        <w:rPr>
          <w:rFonts w:eastAsia="標楷體"/>
        </w:rPr>
        <w:t>31</w:t>
      </w:r>
      <w:r w:rsidRPr="00306314">
        <w:rPr>
          <w:rFonts w:eastAsia="標楷體"/>
        </w:rPr>
        <w:t>日。</w:t>
      </w:r>
    </w:p>
    <w:p w:rsidR="006D0E53" w:rsidRPr="00306314" w:rsidRDefault="006D0E53" w:rsidP="006D0E53">
      <w:pPr>
        <w:tabs>
          <w:tab w:val="left" w:pos="13750"/>
        </w:tabs>
        <w:ind w:leftChars="200" w:left="480"/>
        <w:jc w:val="both"/>
        <w:rPr>
          <w:rFonts w:eastAsia="標楷體"/>
        </w:rPr>
      </w:pPr>
      <w:r w:rsidRPr="00306314">
        <w:rPr>
          <w:rFonts w:eastAsia="標楷體"/>
        </w:rPr>
        <w:t>3.</w:t>
      </w:r>
      <w:r w:rsidRPr="00306314">
        <w:rPr>
          <w:rFonts w:eastAsia="標楷體"/>
        </w:rPr>
        <w:t>實施階段：每年</w:t>
      </w:r>
      <w:r w:rsidRPr="00306314">
        <w:rPr>
          <w:rFonts w:eastAsia="標楷體"/>
        </w:rPr>
        <w:t>8</w:t>
      </w:r>
      <w:r w:rsidRPr="00306314">
        <w:rPr>
          <w:rFonts w:eastAsia="標楷體"/>
        </w:rPr>
        <w:t>月</w:t>
      </w:r>
      <w:r w:rsidRPr="00306314">
        <w:rPr>
          <w:rFonts w:eastAsia="標楷體"/>
        </w:rPr>
        <w:t>1</w:t>
      </w:r>
      <w:r w:rsidRPr="00306314">
        <w:rPr>
          <w:rFonts w:eastAsia="標楷體"/>
        </w:rPr>
        <w:t>日至次年</w:t>
      </w:r>
      <w:r w:rsidRPr="00306314">
        <w:rPr>
          <w:rFonts w:eastAsia="標楷體"/>
        </w:rPr>
        <w:t>6</w:t>
      </w:r>
      <w:r w:rsidRPr="00306314">
        <w:rPr>
          <w:rFonts w:eastAsia="標楷體"/>
        </w:rPr>
        <w:t>月</w:t>
      </w:r>
      <w:r w:rsidRPr="00306314">
        <w:rPr>
          <w:rFonts w:eastAsia="標楷體"/>
        </w:rPr>
        <w:t>30</w:t>
      </w:r>
      <w:r w:rsidRPr="00306314">
        <w:rPr>
          <w:rFonts w:eastAsia="標楷體"/>
        </w:rPr>
        <w:t>日。</w:t>
      </w:r>
    </w:p>
    <w:p w:rsidR="006D0E53" w:rsidRPr="00306314" w:rsidRDefault="006D0E53" w:rsidP="006D0E53">
      <w:pPr>
        <w:tabs>
          <w:tab w:val="left" w:pos="13750"/>
        </w:tabs>
        <w:ind w:leftChars="200" w:left="480"/>
        <w:jc w:val="both"/>
        <w:rPr>
          <w:rFonts w:eastAsia="標楷體"/>
        </w:rPr>
      </w:pPr>
      <w:r w:rsidRPr="00306314">
        <w:rPr>
          <w:rFonts w:eastAsia="標楷體"/>
        </w:rPr>
        <w:t>4.</w:t>
      </w:r>
      <w:r w:rsidRPr="00306314">
        <w:rPr>
          <w:rFonts w:eastAsia="標楷體"/>
        </w:rPr>
        <w:t>課程效果：每學期末。</w:t>
      </w:r>
    </w:p>
    <w:p w:rsidR="006D0E53" w:rsidRPr="00306314" w:rsidRDefault="006D0E53" w:rsidP="006D0E53">
      <w:pPr>
        <w:tabs>
          <w:tab w:val="left" w:pos="13750"/>
        </w:tabs>
        <w:ind w:leftChars="100" w:left="240"/>
        <w:jc w:val="both"/>
        <w:rPr>
          <w:rFonts w:eastAsia="標楷體"/>
        </w:rPr>
      </w:pPr>
      <w:r w:rsidRPr="00306314">
        <w:rPr>
          <w:rFonts w:eastAsia="標楷體"/>
        </w:rPr>
        <w:t>（二）</w:t>
      </w:r>
      <w:r>
        <w:rPr>
          <w:rFonts w:eastAsia="標楷體" w:hint="eastAsia"/>
        </w:rPr>
        <w:t>學習領域及彈性學習課程</w:t>
      </w:r>
    </w:p>
    <w:p w:rsidR="006D0E53" w:rsidRPr="00306314" w:rsidRDefault="006D0E53" w:rsidP="006D0E53">
      <w:pPr>
        <w:tabs>
          <w:tab w:val="left" w:pos="13750"/>
        </w:tabs>
        <w:ind w:leftChars="200" w:left="480"/>
        <w:jc w:val="both"/>
        <w:rPr>
          <w:rFonts w:eastAsia="標楷體"/>
        </w:rPr>
      </w:pPr>
      <w:r w:rsidRPr="00306314">
        <w:rPr>
          <w:rFonts w:eastAsia="標楷體"/>
        </w:rPr>
        <w:t>1.</w:t>
      </w:r>
      <w:r w:rsidRPr="00306314">
        <w:rPr>
          <w:rFonts w:eastAsia="標楷體"/>
        </w:rPr>
        <w:t>設計階段：每年</w:t>
      </w:r>
      <w:r w:rsidRPr="00306314">
        <w:rPr>
          <w:rFonts w:eastAsia="標楷體"/>
        </w:rPr>
        <w:t>3</w:t>
      </w:r>
      <w:r w:rsidRPr="00306314">
        <w:rPr>
          <w:rFonts w:eastAsia="標楷體"/>
        </w:rPr>
        <w:t>月</w:t>
      </w:r>
      <w:r w:rsidRPr="00306314">
        <w:rPr>
          <w:rFonts w:eastAsia="標楷體"/>
        </w:rPr>
        <w:t>1</w:t>
      </w:r>
      <w:r w:rsidRPr="00306314">
        <w:rPr>
          <w:rFonts w:eastAsia="標楷體"/>
        </w:rPr>
        <w:t>日至</w:t>
      </w:r>
      <w:r w:rsidRPr="00306314">
        <w:rPr>
          <w:rFonts w:eastAsia="標楷體"/>
        </w:rPr>
        <w:t>5</w:t>
      </w:r>
      <w:r w:rsidRPr="00306314">
        <w:rPr>
          <w:rFonts w:eastAsia="標楷體"/>
        </w:rPr>
        <w:t>月</w:t>
      </w:r>
      <w:r w:rsidRPr="00306314">
        <w:rPr>
          <w:rFonts w:eastAsia="標楷體"/>
        </w:rPr>
        <w:t>31</w:t>
      </w:r>
      <w:r w:rsidRPr="00306314">
        <w:rPr>
          <w:rFonts w:eastAsia="標楷體"/>
        </w:rPr>
        <w:t>日。</w:t>
      </w:r>
    </w:p>
    <w:p w:rsidR="006D0E53" w:rsidRPr="00306314" w:rsidRDefault="006D0E53" w:rsidP="006D0E53">
      <w:pPr>
        <w:tabs>
          <w:tab w:val="left" w:pos="13750"/>
        </w:tabs>
        <w:ind w:leftChars="200" w:left="480"/>
        <w:jc w:val="both"/>
        <w:rPr>
          <w:rFonts w:eastAsia="標楷體"/>
        </w:rPr>
      </w:pPr>
      <w:r w:rsidRPr="00306314">
        <w:rPr>
          <w:rFonts w:eastAsia="標楷體"/>
        </w:rPr>
        <w:t>2.</w:t>
      </w:r>
      <w:r w:rsidRPr="00306314">
        <w:rPr>
          <w:rFonts w:eastAsia="標楷體"/>
        </w:rPr>
        <w:t>實施準備階段：每年</w:t>
      </w:r>
      <w:r w:rsidRPr="00306314">
        <w:rPr>
          <w:rFonts w:eastAsia="標楷體"/>
        </w:rPr>
        <w:t>6</w:t>
      </w:r>
      <w:r w:rsidRPr="00306314">
        <w:rPr>
          <w:rFonts w:eastAsia="標楷體"/>
        </w:rPr>
        <w:t>月</w:t>
      </w:r>
      <w:r w:rsidRPr="00306314">
        <w:rPr>
          <w:rFonts w:eastAsia="標楷體"/>
        </w:rPr>
        <w:t>1</w:t>
      </w:r>
      <w:r w:rsidRPr="00306314">
        <w:rPr>
          <w:rFonts w:eastAsia="標楷體"/>
        </w:rPr>
        <w:t>日至</w:t>
      </w:r>
      <w:r w:rsidRPr="00306314">
        <w:rPr>
          <w:rFonts w:eastAsia="標楷體"/>
        </w:rPr>
        <w:t>8</w:t>
      </w:r>
      <w:r w:rsidRPr="00306314">
        <w:rPr>
          <w:rFonts w:eastAsia="標楷體"/>
        </w:rPr>
        <w:t>月</w:t>
      </w:r>
      <w:r w:rsidRPr="00306314">
        <w:rPr>
          <w:rFonts w:eastAsia="標楷體"/>
        </w:rPr>
        <w:t>29</w:t>
      </w:r>
      <w:r w:rsidRPr="00306314">
        <w:rPr>
          <w:rFonts w:eastAsia="標楷體"/>
        </w:rPr>
        <w:t>日。</w:t>
      </w:r>
    </w:p>
    <w:p w:rsidR="006D0E53" w:rsidRPr="00306314" w:rsidRDefault="006D0E53" w:rsidP="006D0E53">
      <w:pPr>
        <w:tabs>
          <w:tab w:val="left" w:pos="13750"/>
        </w:tabs>
        <w:ind w:leftChars="200" w:left="480"/>
        <w:jc w:val="both"/>
        <w:rPr>
          <w:rFonts w:eastAsia="標楷體"/>
        </w:rPr>
      </w:pPr>
      <w:r w:rsidRPr="00306314">
        <w:rPr>
          <w:rFonts w:eastAsia="標楷體"/>
        </w:rPr>
        <w:t>3.</w:t>
      </w:r>
      <w:r w:rsidRPr="00306314">
        <w:rPr>
          <w:rFonts w:eastAsia="標楷體"/>
        </w:rPr>
        <w:t>實施階段：每學年開學日至學期結束。</w:t>
      </w:r>
    </w:p>
    <w:p w:rsidR="006D0E53" w:rsidRPr="00306314" w:rsidRDefault="006D0E53" w:rsidP="006D0E53">
      <w:pPr>
        <w:tabs>
          <w:tab w:val="left" w:pos="13750"/>
        </w:tabs>
        <w:ind w:leftChars="200" w:left="480"/>
        <w:jc w:val="both"/>
        <w:rPr>
          <w:rFonts w:eastAsia="標楷體"/>
        </w:rPr>
      </w:pPr>
      <w:r w:rsidRPr="00306314">
        <w:rPr>
          <w:rFonts w:eastAsia="標楷體"/>
        </w:rPr>
        <w:t>4.</w:t>
      </w:r>
      <w:r w:rsidRPr="00306314">
        <w:rPr>
          <w:rFonts w:eastAsia="標楷體"/>
        </w:rPr>
        <w:t>課程效果：配合平時及定期學生評量期程辦理。</w:t>
      </w:r>
    </w:p>
    <w:p w:rsidR="006D0E53" w:rsidRPr="00306314" w:rsidRDefault="006D0E53" w:rsidP="006D0E53">
      <w:pPr>
        <w:tabs>
          <w:tab w:val="left" w:pos="13750"/>
        </w:tabs>
        <w:spacing w:beforeLines="50" w:before="120" w:afterLines="50" w:after="120"/>
        <w:jc w:val="both"/>
        <w:rPr>
          <w:rFonts w:eastAsia="標楷體"/>
          <w:b/>
        </w:rPr>
      </w:pPr>
      <w:r w:rsidRPr="00306314">
        <w:rPr>
          <w:rFonts w:eastAsia="標楷體"/>
          <w:b/>
        </w:rPr>
        <w:t>五、評鑑資料與方法</w:t>
      </w:r>
    </w:p>
    <w:p w:rsidR="006D0E53" w:rsidRPr="00306314" w:rsidRDefault="006D0E53" w:rsidP="006D0E53">
      <w:pPr>
        <w:tabs>
          <w:tab w:val="left" w:pos="13750"/>
        </w:tabs>
        <w:ind w:firstLineChars="200" w:firstLine="480"/>
        <w:jc w:val="both"/>
        <w:rPr>
          <w:rFonts w:eastAsia="標楷體"/>
        </w:rPr>
      </w:pPr>
      <w:r w:rsidRPr="00306314">
        <w:rPr>
          <w:rFonts w:eastAsia="標楷體"/>
        </w:rPr>
        <w:t>由各課程之評鑑分工人員，就各評鑑課程對象在設計、實施與效果之過程與成果性質，採相應合適之多元方法，蒐集可信資料進行評鑑，參考作法如下表：</w:t>
      </w:r>
    </w:p>
    <w:tbl>
      <w:tblPr>
        <w:tblStyle w:val="a5"/>
        <w:tblW w:w="9967"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36"/>
        <w:gridCol w:w="1568"/>
        <w:gridCol w:w="6863"/>
      </w:tblGrid>
      <w:tr w:rsidR="006D0E53" w:rsidRPr="00306314" w:rsidTr="00A77D5E">
        <w:trPr>
          <w:trHeight w:val="454"/>
          <w:jc w:val="center"/>
        </w:trPr>
        <w:tc>
          <w:tcPr>
            <w:tcW w:w="1536" w:type="dxa"/>
            <w:tcBorders>
              <w:top w:val="single" w:sz="12" w:space="0" w:color="auto"/>
              <w:bottom w:val="single" w:sz="8" w:space="0" w:color="auto"/>
              <w:right w:val="single" w:sz="8" w:space="0" w:color="auto"/>
            </w:tcBorders>
          </w:tcPr>
          <w:p w:rsidR="006D0E53" w:rsidRPr="00306314" w:rsidRDefault="006D0E53" w:rsidP="00A77D5E">
            <w:pPr>
              <w:tabs>
                <w:tab w:val="left" w:pos="13750"/>
              </w:tabs>
              <w:jc w:val="center"/>
              <w:rPr>
                <w:rFonts w:eastAsia="標楷體"/>
                <w:b/>
                <w:sz w:val="24"/>
              </w:rPr>
            </w:pPr>
            <w:r w:rsidRPr="00306314">
              <w:rPr>
                <w:rFonts w:eastAsia="標楷體"/>
                <w:b/>
                <w:sz w:val="24"/>
              </w:rPr>
              <w:t>評鑑對象</w:t>
            </w:r>
          </w:p>
        </w:tc>
        <w:tc>
          <w:tcPr>
            <w:tcW w:w="1568" w:type="dxa"/>
            <w:tcBorders>
              <w:top w:val="single" w:sz="12" w:space="0" w:color="auto"/>
              <w:left w:val="single" w:sz="8" w:space="0" w:color="auto"/>
              <w:bottom w:val="single" w:sz="8" w:space="0" w:color="auto"/>
              <w:right w:val="single" w:sz="8" w:space="0" w:color="auto"/>
            </w:tcBorders>
          </w:tcPr>
          <w:p w:rsidR="006D0E53" w:rsidRPr="00306314" w:rsidRDefault="006D0E53" w:rsidP="00A77D5E">
            <w:pPr>
              <w:tabs>
                <w:tab w:val="left" w:pos="13750"/>
              </w:tabs>
              <w:jc w:val="center"/>
              <w:rPr>
                <w:rFonts w:eastAsia="標楷體"/>
                <w:b/>
                <w:sz w:val="24"/>
              </w:rPr>
            </w:pPr>
            <w:r w:rsidRPr="00306314">
              <w:rPr>
                <w:rFonts w:eastAsia="標楷體"/>
                <w:b/>
                <w:sz w:val="24"/>
              </w:rPr>
              <w:t>評鑑層面</w:t>
            </w:r>
          </w:p>
        </w:tc>
        <w:tc>
          <w:tcPr>
            <w:tcW w:w="6863" w:type="dxa"/>
            <w:tcBorders>
              <w:top w:val="single" w:sz="12" w:space="0" w:color="auto"/>
              <w:left w:val="single" w:sz="8" w:space="0" w:color="auto"/>
              <w:bottom w:val="single" w:sz="8" w:space="0" w:color="auto"/>
            </w:tcBorders>
          </w:tcPr>
          <w:p w:rsidR="006D0E53" w:rsidRPr="00306314" w:rsidRDefault="006D0E53" w:rsidP="00A77D5E">
            <w:pPr>
              <w:tabs>
                <w:tab w:val="left" w:pos="13750"/>
              </w:tabs>
              <w:jc w:val="center"/>
              <w:rPr>
                <w:rFonts w:eastAsia="標楷體"/>
                <w:b/>
                <w:sz w:val="24"/>
              </w:rPr>
            </w:pPr>
            <w:r w:rsidRPr="00306314">
              <w:rPr>
                <w:rFonts w:eastAsia="標楷體"/>
                <w:b/>
                <w:sz w:val="24"/>
              </w:rPr>
              <w:t>評鑑資料與方法</w:t>
            </w:r>
          </w:p>
        </w:tc>
      </w:tr>
      <w:tr w:rsidR="006D0E53" w:rsidRPr="00306314" w:rsidTr="00A77D5E">
        <w:trPr>
          <w:trHeight w:val="606"/>
          <w:jc w:val="center"/>
        </w:trPr>
        <w:tc>
          <w:tcPr>
            <w:tcW w:w="1536" w:type="dxa"/>
            <w:vMerge w:val="restart"/>
            <w:tcBorders>
              <w:top w:val="single" w:sz="8" w:space="0" w:color="auto"/>
              <w:bottom w:val="single" w:sz="8" w:space="0" w:color="auto"/>
              <w:right w:val="single" w:sz="8" w:space="0" w:color="auto"/>
            </w:tcBorders>
            <w:vAlign w:val="center"/>
          </w:tcPr>
          <w:p w:rsidR="006D0E53" w:rsidRPr="00306314" w:rsidRDefault="006D0E53" w:rsidP="00A77D5E">
            <w:pPr>
              <w:tabs>
                <w:tab w:val="left" w:pos="13750"/>
              </w:tabs>
              <w:jc w:val="center"/>
              <w:rPr>
                <w:rFonts w:eastAsia="標楷體"/>
                <w:sz w:val="24"/>
              </w:rPr>
            </w:pPr>
            <w:r w:rsidRPr="00306314">
              <w:rPr>
                <w:rFonts w:eastAsia="標楷體"/>
                <w:sz w:val="24"/>
              </w:rPr>
              <w:t>課程總體架構</w:t>
            </w:r>
          </w:p>
        </w:tc>
        <w:tc>
          <w:tcPr>
            <w:tcW w:w="1568" w:type="dxa"/>
            <w:tcBorders>
              <w:top w:val="single" w:sz="8" w:space="0" w:color="auto"/>
              <w:left w:val="single" w:sz="8" w:space="0" w:color="auto"/>
              <w:right w:val="single" w:sz="8" w:space="0" w:color="auto"/>
            </w:tcBorders>
            <w:vAlign w:val="center"/>
          </w:tcPr>
          <w:p w:rsidR="006D0E53" w:rsidRPr="00306314" w:rsidRDefault="006D0E53" w:rsidP="00A77D5E">
            <w:pPr>
              <w:tabs>
                <w:tab w:val="left" w:pos="13750"/>
              </w:tabs>
              <w:jc w:val="center"/>
              <w:rPr>
                <w:rFonts w:eastAsia="標楷體"/>
                <w:sz w:val="24"/>
              </w:rPr>
            </w:pPr>
            <w:r w:rsidRPr="00306314">
              <w:rPr>
                <w:rFonts w:eastAsia="標楷體"/>
                <w:sz w:val="24"/>
              </w:rPr>
              <w:t>設</w:t>
            </w:r>
            <w:r w:rsidRPr="00306314">
              <w:rPr>
                <w:rFonts w:eastAsia="標楷體"/>
                <w:sz w:val="24"/>
              </w:rPr>
              <w:t xml:space="preserve">    </w:t>
            </w:r>
            <w:r w:rsidRPr="00306314">
              <w:rPr>
                <w:rFonts w:eastAsia="標楷體"/>
                <w:sz w:val="24"/>
              </w:rPr>
              <w:t>計</w:t>
            </w:r>
          </w:p>
        </w:tc>
        <w:tc>
          <w:tcPr>
            <w:tcW w:w="6863" w:type="dxa"/>
            <w:tcBorders>
              <w:top w:val="single" w:sz="8" w:space="0" w:color="auto"/>
              <w:left w:val="single" w:sz="8" w:space="0" w:color="auto"/>
            </w:tcBorders>
            <w:vAlign w:val="center"/>
          </w:tcPr>
          <w:p w:rsidR="006D0E53" w:rsidRPr="00306314" w:rsidRDefault="006D0E53" w:rsidP="00A77D5E">
            <w:pPr>
              <w:tabs>
                <w:tab w:val="left" w:pos="13750"/>
              </w:tabs>
              <w:spacing w:line="0" w:lineRule="atLeast"/>
              <w:jc w:val="both"/>
              <w:rPr>
                <w:rFonts w:eastAsia="標楷體"/>
                <w:sz w:val="24"/>
              </w:rPr>
            </w:pPr>
            <w:r w:rsidRPr="00306314">
              <w:rPr>
                <w:rFonts w:eastAsia="標楷體"/>
                <w:sz w:val="24"/>
              </w:rPr>
              <w:t>1.</w:t>
            </w:r>
            <w:r w:rsidRPr="00306314">
              <w:rPr>
                <w:rFonts w:eastAsia="標楷體"/>
                <w:sz w:val="24"/>
              </w:rPr>
              <w:t>檢視分析學校課程計畫中之課程總體架構內容。</w:t>
            </w:r>
          </w:p>
          <w:p w:rsidR="006D0E53" w:rsidRPr="00306314" w:rsidRDefault="006D0E53" w:rsidP="00A77D5E">
            <w:pPr>
              <w:tabs>
                <w:tab w:val="left" w:pos="13750"/>
              </w:tabs>
              <w:spacing w:line="0" w:lineRule="atLeast"/>
              <w:jc w:val="both"/>
              <w:rPr>
                <w:rFonts w:eastAsia="標楷體"/>
                <w:sz w:val="24"/>
              </w:rPr>
            </w:pPr>
            <w:r w:rsidRPr="00306314">
              <w:rPr>
                <w:rFonts w:eastAsia="標楷體"/>
                <w:sz w:val="24"/>
              </w:rPr>
              <w:t>2.</w:t>
            </w:r>
            <w:r w:rsidRPr="00306314">
              <w:rPr>
                <w:rFonts w:eastAsia="標楷體"/>
                <w:sz w:val="24"/>
              </w:rPr>
              <w:t>訪談教師對課程總體架構之意見。</w:t>
            </w:r>
          </w:p>
        </w:tc>
      </w:tr>
      <w:tr w:rsidR="006D0E53" w:rsidRPr="00306314" w:rsidTr="00A77D5E">
        <w:trPr>
          <w:trHeight w:val="606"/>
          <w:jc w:val="center"/>
        </w:trPr>
        <w:tc>
          <w:tcPr>
            <w:tcW w:w="1536" w:type="dxa"/>
            <w:vMerge/>
            <w:tcBorders>
              <w:top w:val="single" w:sz="8" w:space="0" w:color="auto"/>
              <w:bottom w:val="single" w:sz="8" w:space="0" w:color="auto"/>
              <w:right w:val="single" w:sz="8" w:space="0" w:color="auto"/>
            </w:tcBorders>
          </w:tcPr>
          <w:p w:rsidR="006D0E53" w:rsidRPr="00306314" w:rsidRDefault="006D0E53" w:rsidP="00A77D5E">
            <w:pPr>
              <w:tabs>
                <w:tab w:val="left" w:pos="13750"/>
              </w:tabs>
              <w:jc w:val="center"/>
              <w:rPr>
                <w:rFonts w:eastAsia="標楷體"/>
                <w:sz w:val="24"/>
              </w:rPr>
            </w:pPr>
          </w:p>
        </w:tc>
        <w:tc>
          <w:tcPr>
            <w:tcW w:w="1568" w:type="dxa"/>
            <w:tcBorders>
              <w:left w:val="single" w:sz="8" w:space="0" w:color="auto"/>
              <w:right w:val="single" w:sz="8" w:space="0" w:color="auto"/>
            </w:tcBorders>
            <w:vAlign w:val="center"/>
          </w:tcPr>
          <w:p w:rsidR="006D0E53" w:rsidRPr="00306314" w:rsidRDefault="006D0E53" w:rsidP="00A77D5E">
            <w:pPr>
              <w:tabs>
                <w:tab w:val="left" w:pos="13750"/>
              </w:tabs>
              <w:jc w:val="center"/>
              <w:rPr>
                <w:rFonts w:eastAsia="標楷體"/>
                <w:sz w:val="24"/>
              </w:rPr>
            </w:pPr>
            <w:r w:rsidRPr="00306314">
              <w:rPr>
                <w:rFonts w:eastAsia="標楷體"/>
                <w:sz w:val="24"/>
              </w:rPr>
              <w:t>實施準備</w:t>
            </w:r>
          </w:p>
        </w:tc>
        <w:tc>
          <w:tcPr>
            <w:tcW w:w="6863" w:type="dxa"/>
            <w:tcBorders>
              <w:left w:val="single" w:sz="8" w:space="0" w:color="auto"/>
            </w:tcBorders>
            <w:vAlign w:val="center"/>
          </w:tcPr>
          <w:p w:rsidR="006D0E53" w:rsidRPr="00306314" w:rsidRDefault="006D0E53" w:rsidP="00A77D5E">
            <w:pPr>
              <w:tabs>
                <w:tab w:val="left" w:pos="13750"/>
              </w:tabs>
              <w:spacing w:line="0" w:lineRule="atLeast"/>
              <w:jc w:val="both"/>
              <w:rPr>
                <w:rFonts w:eastAsia="標楷體"/>
                <w:sz w:val="24"/>
              </w:rPr>
            </w:pPr>
            <w:r w:rsidRPr="00306314">
              <w:rPr>
                <w:rFonts w:eastAsia="標楷體"/>
                <w:sz w:val="24"/>
              </w:rPr>
              <w:t>1.</w:t>
            </w:r>
            <w:r w:rsidRPr="00306314">
              <w:rPr>
                <w:rFonts w:eastAsia="標楷體"/>
                <w:sz w:val="24"/>
              </w:rPr>
              <w:t>檢視分析各處室有關課程實施準備的相關資料。</w:t>
            </w:r>
          </w:p>
          <w:p w:rsidR="006D0E53" w:rsidRPr="00306314" w:rsidRDefault="006D0E53" w:rsidP="00A77D5E">
            <w:pPr>
              <w:tabs>
                <w:tab w:val="left" w:pos="13750"/>
              </w:tabs>
              <w:spacing w:line="0" w:lineRule="atLeast"/>
              <w:jc w:val="both"/>
              <w:rPr>
                <w:rFonts w:eastAsia="標楷體"/>
                <w:sz w:val="24"/>
              </w:rPr>
            </w:pPr>
            <w:r w:rsidRPr="00306314">
              <w:rPr>
                <w:rFonts w:eastAsia="標楷體"/>
                <w:sz w:val="24"/>
              </w:rPr>
              <w:t>2.</w:t>
            </w:r>
            <w:r w:rsidRPr="00306314">
              <w:rPr>
                <w:rFonts w:eastAsia="標楷體"/>
                <w:sz w:val="24"/>
              </w:rPr>
              <w:t>實地觀察檢視各課程實施場所之設備與材料。</w:t>
            </w:r>
          </w:p>
        </w:tc>
      </w:tr>
      <w:tr w:rsidR="006D0E53" w:rsidRPr="00306314" w:rsidTr="00A77D5E">
        <w:trPr>
          <w:trHeight w:val="909"/>
          <w:jc w:val="center"/>
        </w:trPr>
        <w:tc>
          <w:tcPr>
            <w:tcW w:w="1536" w:type="dxa"/>
            <w:vMerge/>
            <w:tcBorders>
              <w:top w:val="single" w:sz="8" w:space="0" w:color="auto"/>
              <w:bottom w:val="single" w:sz="8" w:space="0" w:color="auto"/>
              <w:right w:val="single" w:sz="8" w:space="0" w:color="auto"/>
            </w:tcBorders>
          </w:tcPr>
          <w:p w:rsidR="006D0E53" w:rsidRPr="00306314" w:rsidRDefault="006D0E53" w:rsidP="00A77D5E">
            <w:pPr>
              <w:tabs>
                <w:tab w:val="left" w:pos="13750"/>
              </w:tabs>
              <w:jc w:val="center"/>
              <w:rPr>
                <w:rFonts w:eastAsia="標楷體"/>
                <w:sz w:val="24"/>
              </w:rPr>
            </w:pPr>
          </w:p>
        </w:tc>
        <w:tc>
          <w:tcPr>
            <w:tcW w:w="1568" w:type="dxa"/>
            <w:tcBorders>
              <w:left w:val="single" w:sz="8" w:space="0" w:color="auto"/>
              <w:bottom w:val="single" w:sz="4" w:space="0" w:color="auto"/>
              <w:right w:val="single" w:sz="8" w:space="0" w:color="auto"/>
            </w:tcBorders>
            <w:vAlign w:val="center"/>
          </w:tcPr>
          <w:p w:rsidR="006D0E53" w:rsidRPr="00306314" w:rsidRDefault="006D0E53" w:rsidP="00A77D5E">
            <w:pPr>
              <w:tabs>
                <w:tab w:val="left" w:pos="13750"/>
              </w:tabs>
              <w:jc w:val="center"/>
              <w:rPr>
                <w:rFonts w:eastAsia="標楷體"/>
                <w:sz w:val="24"/>
              </w:rPr>
            </w:pPr>
            <w:r w:rsidRPr="00306314">
              <w:rPr>
                <w:rFonts w:eastAsia="標楷體"/>
                <w:sz w:val="24"/>
              </w:rPr>
              <w:t>實施情形</w:t>
            </w:r>
          </w:p>
        </w:tc>
        <w:tc>
          <w:tcPr>
            <w:tcW w:w="6863" w:type="dxa"/>
            <w:tcBorders>
              <w:left w:val="single" w:sz="8" w:space="0" w:color="auto"/>
              <w:bottom w:val="single" w:sz="4" w:space="0" w:color="auto"/>
            </w:tcBorders>
            <w:vAlign w:val="center"/>
          </w:tcPr>
          <w:p w:rsidR="006D0E53" w:rsidRPr="00306314" w:rsidRDefault="006D0E53" w:rsidP="00A77D5E">
            <w:pPr>
              <w:tabs>
                <w:tab w:val="left" w:pos="13750"/>
              </w:tabs>
              <w:spacing w:line="0" w:lineRule="atLeast"/>
              <w:jc w:val="both"/>
              <w:rPr>
                <w:rFonts w:eastAsia="標楷體"/>
                <w:sz w:val="24"/>
              </w:rPr>
            </w:pPr>
            <w:r w:rsidRPr="00306314">
              <w:rPr>
                <w:rFonts w:eastAsia="標楷體"/>
                <w:sz w:val="24"/>
              </w:rPr>
              <w:t>1.</w:t>
            </w:r>
            <w:r w:rsidRPr="00306314">
              <w:rPr>
                <w:rFonts w:eastAsia="標楷體"/>
                <w:sz w:val="24"/>
              </w:rPr>
              <w:t>觀察各課程實施情形。</w:t>
            </w:r>
          </w:p>
          <w:p w:rsidR="006D0E53" w:rsidRPr="00306314" w:rsidRDefault="006D0E53" w:rsidP="00A77D5E">
            <w:pPr>
              <w:tabs>
                <w:tab w:val="left" w:pos="13750"/>
              </w:tabs>
              <w:spacing w:line="0" w:lineRule="atLeast"/>
              <w:ind w:left="240" w:hangingChars="100" w:hanging="240"/>
              <w:jc w:val="both"/>
              <w:rPr>
                <w:rFonts w:eastAsia="標楷體"/>
                <w:sz w:val="24"/>
              </w:rPr>
            </w:pPr>
            <w:r w:rsidRPr="00306314">
              <w:rPr>
                <w:rFonts w:eastAsia="標楷體"/>
                <w:sz w:val="24"/>
              </w:rPr>
              <w:t>2.</w:t>
            </w:r>
            <w:r w:rsidRPr="00306314">
              <w:rPr>
                <w:rFonts w:eastAsia="標楷體"/>
                <w:sz w:val="24"/>
              </w:rPr>
              <w:t>分析各領域</w:t>
            </w:r>
            <w:r w:rsidRPr="00306314">
              <w:rPr>
                <w:rFonts w:eastAsia="標楷體"/>
                <w:sz w:val="24"/>
              </w:rPr>
              <w:t>/</w:t>
            </w:r>
            <w:r w:rsidRPr="00306314">
              <w:rPr>
                <w:rFonts w:eastAsia="標楷體"/>
                <w:sz w:val="24"/>
              </w:rPr>
              <w:t>科目教學研究會及彈性學習課程設計與推動小組之會議記錄、觀、議課紀錄。</w:t>
            </w:r>
          </w:p>
        </w:tc>
      </w:tr>
      <w:tr w:rsidR="006D0E53" w:rsidRPr="00306314" w:rsidTr="00A77D5E">
        <w:trPr>
          <w:trHeight w:val="625"/>
          <w:jc w:val="center"/>
        </w:trPr>
        <w:tc>
          <w:tcPr>
            <w:tcW w:w="1536" w:type="dxa"/>
            <w:vMerge/>
            <w:tcBorders>
              <w:top w:val="single" w:sz="8" w:space="0" w:color="auto"/>
              <w:bottom w:val="single" w:sz="8" w:space="0" w:color="auto"/>
              <w:right w:val="single" w:sz="8" w:space="0" w:color="auto"/>
            </w:tcBorders>
          </w:tcPr>
          <w:p w:rsidR="006D0E53" w:rsidRPr="00306314" w:rsidRDefault="006D0E53" w:rsidP="00A77D5E">
            <w:pPr>
              <w:tabs>
                <w:tab w:val="left" w:pos="13750"/>
              </w:tabs>
              <w:jc w:val="center"/>
              <w:rPr>
                <w:rFonts w:eastAsia="標楷體"/>
                <w:sz w:val="24"/>
              </w:rPr>
            </w:pPr>
          </w:p>
        </w:tc>
        <w:tc>
          <w:tcPr>
            <w:tcW w:w="1568" w:type="dxa"/>
            <w:tcBorders>
              <w:top w:val="single" w:sz="4" w:space="0" w:color="auto"/>
              <w:left w:val="single" w:sz="8" w:space="0" w:color="auto"/>
              <w:bottom w:val="single" w:sz="8" w:space="0" w:color="auto"/>
              <w:right w:val="single" w:sz="8" w:space="0" w:color="auto"/>
            </w:tcBorders>
            <w:vAlign w:val="center"/>
          </w:tcPr>
          <w:p w:rsidR="006D0E53" w:rsidRPr="00306314" w:rsidRDefault="006D0E53" w:rsidP="00A77D5E">
            <w:pPr>
              <w:tabs>
                <w:tab w:val="left" w:pos="13750"/>
              </w:tabs>
              <w:jc w:val="center"/>
              <w:rPr>
                <w:rFonts w:eastAsia="標楷體"/>
                <w:sz w:val="24"/>
              </w:rPr>
            </w:pPr>
            <w:r w:rsidRPr="00306314">
              <w:rPr>
                <w:rFonts w:eastAsia="標楷體"/>
                <w:sz w:val="24"/>
              </w:rPr>
              <w:t>效</w:t>
            </w:r>
            <w:r w:rsidRPr="00306314">
              <w:rPr>
                <w:rFonts w:eastAsia="標楷體"/>
                <w:sz w:val="24"/>
              </w:rPr>
              <w:t xml:space="preserve">    </w:t>
            </w:r>
            <w:r w:rsidRPr="00306314">
              <w:rPr>
                <w:rFonts w:eastAsia="標楷體"/>
                <w:sz w:val="24"/>
              </w:rPr>
              <w:t>果</w:t>
            </w:r>
          </w:p>
        </w:tc>
        <w:tc>
          <w:tcPr>
            <w:tcW w:w="6863" w:type="dxa"/>
            <w:tcBorders>
              <w:top w:val="single" w:sz="4" w:space="0" w:color="auto"/>
              <w:left w:val="single" w:sz="8" w:space="0" w:color="auto"/>
              <w:bottom w:val="single" w:sz="8" w:space="0" w:color="auto"/>
            </w:tcBorders>
            <w:vAlign w:val="center"/>
          </w:tcPr>
          <w:p w:rsidR="006D0E53" w:rsidRPr="00306314" w:rsidRDefault="006D0E53" w:rsidP="00A77D5E">
            <w:pPr>
              <w:tabs>
                <w:tab w:val="left" w:pos="13750"/>
              </w:tabs>
              <w:spacing w:line="0" w:lineRule="atLeast"/>
              <w:jc w:val="both"/>
              <w:rPr>
                <w:rFonts w:eastAsia="標楷體"/>
                <w:sz w:val="24"/>
              </w:rPr>
            </w:pPr>
            <w:r w:rsidRPr="00306314">
              <w:rPr>
                <w:rFonts w:eastAsia="標楷體"/>
                <w:sz w:val="24"/>
              </w:rPr>
              <w:t>檢視分析各領域</w:t>
            </w:r>
            <w:r w:rsidRPr="00306314">
              <w:rPr>
                <w:rFonts w:eastAsia="標楷體"/>
                <w:sz w:val="24"/>
              </w:rPr>
              <w:t>/</w:t>
            </w:r>
            <w:r w:rsidRPr="00306314">
              <w:rPr>
                <w:rFonts w:eastAsia="標楷體"/>
                <w:sz w:val="24"/>
              </w:rPr>
              <w:t>科目教學研究會及彈性學習課程設計與推動小組提供之課程效果評估資料。</w:t>
            </w:r>
          </w:p>
        </w:tc>
      </w:tr>
      <w:tr w:rsidR="006D0E53" w:rsidRPr="00306314" w:rsidTr="00A77D5E">
        <w:trPr>
          <w:trHeight w:val="587"/>
          <w:jc w:val="center"/>
        </w:trPr>
        <w:tc>
          <w:tcPr>
            <w:tcW w:w="1536" w:type="dxa"/>
            <w:vMerge w:val="restart"/>
            <w:tcBorders>
              <w:top w:val="single" w:sz="8" w:space="0" w:color="auto"/>
              <w:bottom w:val="single" w:sz="8" w:space="0" w:color="auto"/>
              <w:right w:val="single" w:sz="8" w:space="0" w:color="auto"/>
            </w:tcBorders>
            <w:vAlign w:val="center"/>
          </w:tcPr>
          <w:p w:rsidR="006D0E53" w:rsidRPr="00306314" w:rsidRDefault="006D0E53" w:rsidP="00A77D5E">
            <w:pPr>
              <w:tabs>
                <w:tab w:val="left" w:pos="13750"/>
              </w:tabs>
              <w:jc w:val="center"/>
              <w:rPr>
                <w:rFonts w:eastAsia="標楷體"/>
                <w:sz w:val="24"/>
              </w:rPr>
            </w:pPr>
            <w:r w:rsidRPr="00306314">
              <w:rPr>
                <w:rFonts w:eastAsia="標楷體"/>
                <w:sz w:val="24"/>
              </w:rPr>
              <w:lastRenderedPageBreak/>
              <w:t>各</w:t>
            </w:r>
            <w:r w:rsidRPr="00306314">
              <w:rPr>
                <w:rFonts w:eastAsia="標楷體"/>
                <w:sz w:val="24"/>
              </w:rPr>
              <w:t>(</w:t>
            </w:r>
            <w:r w:rsidRPr="00306314">
              <w:rPr>
                <w:rFonts w:eastAsia="標楷體"/>
                <w:sz w:val="24"/>
              </w:rPr>
              <w:t>跨</w:t>
            </w:r>
            <w:r w:rsidRPr="00306314">
              <w:rPr>
                <w:rFonts w:eastAsia="標楷體"/>
                <w:sz w:val="24"/>
              </w:rPr>
              <w:t>)</w:t>
            </w:r>
            <w:r w:rsidRPr="00306314">
              <w:rPr>
                <w:rFonts w:eastAsia="標楷體"/>
                <w:sz w:val="24"/>
              </w:rPr>
              <w:t>領域</w:t>
            </w:r>
            <w:r w:rsidRPr="00306314">
              <w:rPr>
                <w:rFonts w:eastAsia="標楷體"/>
                <w:sz w:val="24"/>
              </w:rPr>
              <w:t>/</w:t>
            </w:r>
            <w:r w:rsidRPr="00306314">
              <w:rPr>
                <w:rFonts w:eastAsia="標楷體"/>
                <w:sz w:val="24"/>
              </w:rPr>
              <w:t>科目課程</w:t>
            </w:r>
          </w:p>
        </w:tc>
        <w:tc>
          <w:tcPr>
            <w:tcW w:w="1568" w:type="dxa"/>
            <w:tcBorders>
              <w:top w:val="single" w:sz="8" w:space="0" w:color="auto"/>
              <w:left w:val="single" w:sz="8" w:space="0" w:color="auto"/>
              <w:right w:val="single" w:sz="8" w:space="0" w:color="auto"/>
            </w:tcBorders>
            <w:vAlign w:val="center"/>
          </w:tcPr>
          <w:p w:rsidR="006D0E53" w:rsidRPr="00306314" w:rsidRDefault="006D0E53" w:rsidP="00A77D5E">
            <w:pPr>
              <w:tabs>
                <w:tab w:val="left" w:pos="13750"/>
              </w:tabs>
              <w:jc w:val="center"/>
              <w:rPr>
                <w:rFonts w:eastAsia="標楷體"/>
                <w:sz w:val="24"/>
              </w:rPr>
            </w:pPr>
            <w:r w:rsidRPr="00306314">
              <w:rPr>
                <w:rFonts w:eastAsia="標楷體"/>
                <w:sz w:val="24"/>
              </w:rPr>
              <w:t>設</w:t>
            </w:r>
            <w:r w:rsidRPr="00306314">
              <w:rPr>
                <w:rFonts w:eastAsia="標楷體"/>
                <w:sz w:val="24"/>
              </w:rPr>
              <w:t xml:space="preserve">    </w:t>
            </w:r>
            <w:r w:rsidRPr="00306314">
              <w:rPr>
                <w:rFonts w:eastAsia="標楷體"/>
                <w:sz w:val="24"/>
              </w:rPr>
              <w:t>計</w:t>
            </w:r>
          </w:p>
        </w:tc>
        <w:tc>
          <w:tcPr>
            <w:tcW w:w="6863" w:type="dxa"/>
            <w:tcBorders>
              <w:top w:val="single" w:sz="8" w:space="0" w:color="auto"/>
              <w:left w:val="single" w:sz="8" w:space="0" w:color="auto"/>
            </w:tcBorders>
            <w:vAlign w:val="center"/>
          </w:tcPr>
          <w:p w:rsidR="006D0E53" w:rsidRPr="00306314" w:rsidRDefault="006D0E53" w:rsidP="00A77D5E">
            <w:pPr>
              <w:tabs>
                <w:tab w:val="left" w:pos="13750"/>
              </w:tabs>
              <w:spacing w:line="0" w:lineRule="atLeast"/>
              <w:jc w:val="both"/>
              <w:rPr>
                <w:rFonts w:eastAsia="標楷體"/>
                <w:sz w:val="24"/>
              </w:rPr>
            </w:pPr>
            <w:r w:rsidRPr="00306314">
              <w:rPr>
                <w:rFonts w:eastAsia="標楷體"/>
                <w:sz w:val="24"/>
              </w:rPr>
              <w:t>1.</w:t>
            </w:r>
            <w:r w:rsidRPr="00306314">
              <w:rPr>
                <w:rFonts w:eastAsia="標楷體"/>
                <w:sz w:val="24"/>
              </w:rPr>
              <w:t>檢視分析各該</w:t>
            </w:r>
            <w:r w:rsidRPr="00306314">
              <w:rPr>
                <w:rFonts w:eastAsia="標楷體"/>
                <w:sz w:val="24"/>
              </w:rPr>
              <w:t>(</w:t>
            </w:r>
            <w:r w:rsidRPr="00306314">
              <w:rPr>
                <w:rFonts w:eastAsia="標楷體"/>
                <w:sz w:val="24"/>
              </w:rPr>
              <w:t>跨</w:t>
            </w:r>
            <w:r w:rsidRPr="00306314">
              <w:rPr>
                <w:rFonts w:eastAsia="標楷體"/>
                <w:sz w:val="24"/>
              </w:rPr>
              <w:t>)</w:t>
            </w:r>
            <w:r w:rsidRPr="00306314">
              <w:rPr>
                <w:rFonts w:eastAsia="標楷體"/>
                <w:sz w:val="24"/>
              </w:rPr>
              <w:t>領域</w:t>
            </w:r>
            <w:r w:rsidRPr="00306314">
              <w:rPr>
                <w:rFonts w:eastAsia="標楷體"/>
                <w:sz w:val="24"/>
              </w:rPr>
              <w:t>/</w:t>
            </w:r>
            <w:r w:rsidRPr="00306314">
              <w:rPr>
                <w:rFonts w:eastAsia="標楷體"/>
                <w:sz w:val="24"/>
              </w:rPr>
              <w:t>科目課程計畫、教材、教科書、學習資源。</w:t>
            </w:r>
          </w:p>
          <w:p w:rsidR="006D0E53" w:rsidRPr="00306314" w:rsidRDefault="006D0E53" w:rsidP="00A77D5E">
            <w:pPr>
              <w:tabs>
                <w:tab w:val="left" w:pos="13750"/>
              </w:tabs>
              <w:spacing w:line="0" w:lineRule="atLeast"/>
              <w:jc w:val="both"/>
              <w:rPr>
                <w:rFonts w:eastAsia="標楷體"/>
                <w:sz w:val="24"/>
              </w:rPr>
            </w:pPr>
            <w:r w:rsidRPr="00306314">
              <w:rPr>
                <w:rFonts w:eastAsia="標楷體"/>
                <w:sz w:val="24"/>
              </w:rPr>
              <w:t>2.</w:t>
            </w:r>
            <w:r w:rsidRPr="00306314">
              <w:rPr>
                <w:rFonts w:eastAsia="標楷體"/>
                <w:sz w:val="24"/>
              </w:rPr>
              <w:t>訪談授課教師或學生對課程設計內容之意見。</w:t>
            </w:r>
          </w:p>
        </w:tc>
      </w:tr>
      <w:tr w:rsidR="006D0E53" w:rsidRPr="00306314" w:rsidTr="00A77D5E">
        <w:trPr>
          <w:trHeight w:val="625"/>
          <w:jc w:val="center"/>
        </w:trPr>
        <w:tc>
          <w:tcPr>
            <w:tcW w:w="1536" w:type="dxa"/>
            <w:vMerge/>
            <w:tcBorders>
              <w:top w:val="single" w:sz="8" w:space="0" w:color="auto"/>
              <w:bottom w:val="single" w:sz="8" w:space="0" w:color="auto"/>
              <w:right w:val="single" w:sz="8" w:space="0" w:color="auto"/>
            </w:tcBorders>
          </w:tcPr>
          <w:p w:rsidR="006D0E53" w:rsidRPr="00306314" w:rsidRDefault="006D0E53" w:rsidP="00A77D5E">
            <w:pPr>
              <w:tabs>
                <w:tab w:val="left" w:pos="13750"/>
              </w:tabs>
              <w:jc w:val="center"/>
              <w:rPr>
                <w:rFonts w:eastAsia="標楷體"/>
                <w:sz w:val="24"/>
              </w:rPr>
            </w:pPr>
          </w:p>
        </w:tc>
        <w:tc>
          <w:tcPr>
            <w:tcW w:w="1568" w:type="dxa"/>
            <w:tcBorders>
              <w:left w:val="single" w:sz="8" w:space="0" w:color="auto"/>
              <w:right w:val="single" w:sz="8" w:space="0" w:color="auto"/>
            </w:tcBorders>
            <w:vAlign w:val="center"/>
          </w:tcPr>
          <w:p w:rsidR="006D0E53" w:rsidRPr="00306314" w:rsidRDefault="006D0E53" w:rsidP="00A77D5E">
            <w:pPr>
              <w:tabs>
                <w:tab w:val="left" w:pos="13750"/>
              </w:tabs>
              <w:jc w:val="center"/>
              <w:rPr>
                <w:rFonts w:eastAsia="標楷體"/>
                <w:sz w:val="24"/>
              </w:rPr>
            </w:pPr>
            <w:r w:rsidRPr="00306314">
              <w:rPr>
                <w:rFonts w:eastAsia="標楷體"/>
                <w:sz w:val="24"/>
              </w:rPr>
              <w:t>實施準備</w:t>
            </w:r>
          </w:p>
        </w:tc>
        <w:tc>
          <w:tcPr>
            <w:tcW w:w="6863" w:type="dxa"/>
            <w:tcBorders>
              <w:left w:val="single" w:sz="8" w:space="0" w:color="auto"/>
            </w:tcBorders>
            <w:vAlign w:val="center"/>
          </w:tcPr>
          <w:p w:rsidR="006D0E53" w:rsidRPr="00306314" w:rsidRDefault="006D0E53" w:rsidP="00A77D5E">
            <w:pPr>
              <w:tabs>
                <w:tab w:val="left" w:pos="13750"/>
              </w:tabs>
              <w:spacing w:line="0" w:lineRule="atLeast"/>
              <w:jc w:val="both"/>
              <w:rPr>
                <w:rFonts w:eastAsia="標楷體"/>
                <w:sz w:val="24"/>
              </w:rPr>
            </w:pPr>
            <w:r w:rsidRPr="00306314">
              <w:rPr>
                <w:rFonts w:eastAsia="標楷體"/>
                <w:sz w:val="24"/>
              </w:rPr>
              <w:t>1.</w:t>
            </w:r>
            <w:r w:rsidRPr="00306314">
              <w:rPr>
                <w:rFonts w:eastAsia="標楷體"/>
                <w:sz w:val="24"/>
              </w:rPr>
              <w:t>實地檢視各該課程實施場所之設備與材料。</w:t>
            </w:r>
          </w:p>
          <w:p w:rsidR="006D0E53" w:rsidRPr="00306314" w:rsidRDefault="006D0E53" w:rsidP="00A77D5E">
            <w:pPr>
              <w:tabs>
                <w:tab w:val="left" w:pos="13750"/>
              </w:tabs>
              <w:spacing w:line="0" w:lineRule="atLeast"/>
              <w:jc w:val="both"/>
              <w:rPr>
                <w:rFonts w:eastAsia="標楷體"/>
                <w:sz w:val="24"/>
              </w:rPr>
            </w:pPr>
            <w:r w:rsidRPr="00306314">
              <w:rPr>
                <w:rFonts w:eastAsia="標楷體"/>
                <w:sz w:val="24"/>
              </w:rPr>
              <w:t>2.</w:t>
            </w:r>
            <w:r w:rsidRPr="00306314">
              <w:rPr>
                <w:rFonts w:eastAsia="標楷體"/>
                <w:sz w:val="24"/>
              </w:rPr>
              <w:t>分析各該</w:t>
            </w:r>
            <w:r w:rsidRPr="00306314">
              <w:rPr>
                <w:rFonts w:eastAsia="標楷體"/>
                <w:sz w:val="24"/>
              </w:rPr>
              <w:t>(</w:t>
            </w:r>
            <w:r w:rsidRPr="00306314">
              <w:rPr>
                <w:rFonts w:eastAsia="標楷體"/>
                <w:sz w:val="24"/>
              </w:rPr>
              <w:t>跨</w:t>
            </w:r>
            <w:r w:rsidRPr="00306314">
              <w:rPr>
                <w:rFonts w:eastAsia="標楷體"/>
                <w:sz w:val="24"/>
              </w:rPr>
              <w:t>)</w:t>
            </w:r>
            <w:r w:rsidRPr="00306314">
              <w:rPr>
                <w:rFonts w:eastAsia="標楷體"/>
                <w:sz w:val="24"/>
              </w:rPr>
              <w:t>領域</w:t>
            </w:r>
            <w:r w:rsidRPr="00306314">
              <w:rPr>
                <w:rFonts w:eastAsia="標楷體"/>
                <w:sz w:val="24"/>
              </w:rPr>
              <w:t>/</w:t>
            </w:r>
            <w:r w:rsidRPr="00306314">
              <w:rPr>
                <w:rFonts w:eastAsia="標楷體"/>
                <w:sz w:val="24"/>
              </w:rPr>
              <w:t>科目教學研究會議紀錄、共同備、議課記錄。</w:t>
            </w:r>
          </w:p>
        </w:tc>
      </w:tr>
      <w:tr w:rsidR="006D0E53" w:rsidRPr="00306314" w:rsidTr="00A77D5E">
        <w:trPr>
          <w:trHeight w:val="606"/>
          <w:jc w:val="center"/>
        </w:trPr>
        <w:tc>
          <w:tcPr>
            <w:tcW w:w="1536" w:type="dxa"/>
            <w:vMerge/>
            <w:tcBorders>
              <w:top w:val="single" w:sz="8" w:space="0" w:color="auto"/>
              <w:bottom w:val="single" w:sz="8" w:space="0" w:color="auto"/>
              <w:right w:val="single" w:sz="8" w:space="0" w:color="auto"/>
            </w:tcBorders>
          </w:tcPr>
          <w:p w:rsidR="006D0E53" w:rsidRPr="00306314" w:rsidRDefault="006D0E53" w:rsidP="00A77D5E">
            <w:pPr>
              <w:tabs>
                <w:tab w:val="left" w:pos="13750"/>
              </w:tabs>
              <w:jc w:val="center"/>
              <w:rPr>
                <w:rFonts w:eastAsia="標楷體"/>
                <w:sz w:val="24"/>
              </w:rPr>
            </w:pPr>
          </w:p>
        </w:tc>
        <w:tc>
          <w:tcPr>
            <w:tcW w:w="1568" w:type="dxa"/>
            <w:tcBorders>
              <w:left w:val="single" w:sz="8" w:space="0" w:color="auto"/>
              <w:bottom w:val="single" w:sz="4" w:space="0" w:color="auto"/>
              <w:right w:val="single" w:sz="8" w:space="0" w:color="auto"/>
            </w:tcBorders>
            <w:vAlign w:val="center"/>
          </w:tcPr>
          <w:p w:rsidR="006D0E53" w:rsidRPr="00306314" w:rsidRDefault="006D0E53" w:rsidP="00A77D5E">
            <w:pPr>
              <w:tabs>
                <w:tab w:val="left" w:pos="13750"/>
              </w:tabs>
              <w:jc w:val="center"/>
              <w:rPr>
                <w:rFonts w:eastAsia="標楷體"/>
                <w:sz w:val="24"/>
              </w:rPr>
            </w:pPr>
            <w:r w:rsidRPr="00306314">
              <w:rPr>
                <w:rFonts w:eastAsia="標楷體"/>
                <w:sz w:val="24"/>
              </w:rPr>
              <w:t>實施情形</w:t>
            </w:r>
          </w:p>
        </w:tc>
        <w:tc>
          <w:tcPr>
            <w:tcW w:w="6863" w:type="dxa"/>
            <w:tcBorders>
              <w:left w:val="single" w:sz="8" w:space="0" w:color="auto"/>
              <w:bottom w:val="single" w:sz="4" w:space="0" w:color="auto"/>
            </w:tcBorders>
            <w:vAlign w:val="center"/>
          </w:tcPr>
          <w:p w:rsidR="006D0E53" w:rsidRPr="00306314" w:rsidRDefault="006D0E53" w:rsidP="00A77D5E">
            <w:pPr>
              <w:tabs>
                <w:tab w:val="left" w:pos="13750"/>
              </w:tabs>
              <w:spacing w:line="0" w:lineRule="atLeast"/>
              <w:jc w:val="both"/>
              <w:rPr>
                <w:rFonts w:eastAsia="標楷體"/>
                <w:sz w:val="24"/>
              </w:rPr>
            </w:pPr>
            <w:r w:rsidRPr="00306314">
              <w:rPr>
                <w:rFonts w:eastAsia="標楷體"/>
                <w:sz w:val="24"/>
              </w:rPr>
              <w:t>1.</w:t>
            </w:r>
            <w:r w:rsidRPr="00306314">
              <w:rPr>
                <w:rFonts w:eastAsia="標楷體"/>
                <w:sz w:val="24"/>
              </w:rPr>
              <w:t>於各該</w:t>
            </w:r>
            <w:r w:rsidRPr="00306314">
              <w:rPr>
                <w:rFonts w:eastAsia="標楷體"/>
                <w:sz w:val="24"/>
              </w:rPr>
              <w:t>(</w:t>
            </w:r>
            <w:r w:rsidRPr="00306314">
              <w:rPr>
                <w:rFonts w:eastAsia="標楷體"/>
                <w:sz w:val="24"/>
              </w:rPr>
              <w:t>跨</w:t>
            </w:r>
            <w:r w:rsidRPr="00306314">
              <w:rPr>
                <w:rFonts w:eastAsia="標楷體"/>
                <w:sz w:val="24"/>
              </w:rPr>
              <w:t>)</w:t>
            </w:r>
            <w:r w:rsidRPr="00306314">
              <w:rPr>
                <w:rFonts w:eastAsia="標楷體"/>
                <w:sz w:val="24"/>
              </w:rPr>
              <w:t>領域</w:t>
            </w:r>
            <w:r w:rsidRPr="00306314">
              <w:rPr>
                <w:rFonts w:eastAsia="標楷體"/>
                <w:sz w:val="24"/>
              </w:rPr>
              <w:t>/</w:t>
            </w:r>
            <w:r w:rsidRPr="00306314">
              <w:rPr>
                <w:rFonts w:eastAsia="標楷體"/>
                <w:sz w:val="24"/>
              </w:rPr>
              <w:t>科目公開課、觀課和議課活動中了解實施情形。</w:t>
            </w:r>
          </w:p>
          <w:p w:rsidR="006D0E53" w:rsidRPr="00306314" w:rsidRDefault="006D0E53" w:rsidP="00A77D5E">
            <w:pPr>
              <w:tabs>
                <w:tab w:val="left" w:pos="13750"/>
              </w:tabs>
              <w:spacing w:line="0" w:lineRule="atLeast"/>
              <w:jc w:val="both"/>
              <w:rPr>
                <w:rFonts w:eastAsia="標楷體"/>
                <w:sz w:val="24"/>
              </w:rPr>
            </w:pPr>
            <w:r w:rsidRPr="00306314">
              <w:rPr>
                <w:rFonts w:eastAsia="標楷體"/>
                <w:sz w:val="24"/>
              </w:rPr>
              <w:t>2.</w:t>
            </w:r>
            <w:r w:rsidRPr="00306314">
              <w:rPr>
                <w:rFonts w:eastAsia="標楷體"/>
                <w:sz w:val="24"/>
              </w:rPr>
              <w:t>訪談師生意見。</w:t>
            </w:r>
          </w:p>
        </w:tc>
      </w:tr>
      <w:tr w:rsidR="006D0E53" w:rsidRPr="00306314" w:rsidTr="00A77D5E">
        <w:trPr>
          <w:trHeight w:val="928"/>
          <w:jc w:val="center"/>
        </w:trPr>
        <w:tc>
          <w:tcPr>
            <w:tcW w:w="1536" w:type="dxa"/>
            <w:vMerge/>
            <w:tcBorders>
              <w:top w:val="single" w:sz="8" w:space="0" w:color="auto"/>
              <w:bottom w:val="single" w:sz="8" w:space="0" w:color="auto"/>
              <w:right w:val="single" w:sz="8" w:space="0" w:color="auto"/>
            </w:tcBorders>
          </w:tcPr>
          <w:p w:rsidR="006D0E53" w:rsidRPr="00306314" w:rsidRDefault="006D0E53" w:rsidP="00A77D5E">
            <w:pPr>
              <w:tabs>
                <w:tab w:val="left" w:pos="13750"/>
              </w:tabs>
              <w:jc w:val="center"/>
              <w:rPr>
                <w:rFonts w:eastAsia="標楷體"/>
                <w:sz w:val="24"/>
              </w:rPr>
            </w:pPr>
          </w:p>
        </w:tc>
        <w:tc>
          <w:tcPr>
            <w:tcW w:w="1568" w:type="dxa"/>
            <w:tcBorders>
              <w:top w:val="single" w:sz="4" w:space="0" w:color="auto"/>
              <w:left w:val="single" w:sz="8" w:space="0" w:color="auto"/>
              <w:bottom w:val="single" w:sz="8" w:space="0" w:color="auto"/>
              <w:right w:val="single" w:sz="8" w:space="0" w:color="auto"/>
            </w:tcBorders>
            <w:vAlign w:val="center"/>
          </w:tcPr>
          <w:p w:rsidR="006D0E53" w:rsidRPr="00306314" w:rsidRDefault="006D0E53" w:rsidP="00A77D5E">
            <w:pPr>
              <w:tabs>
                <w:tab w:val="left" w:pos="13750"/>
              </w:tabs>
              <w:jc w:val="center"/>
              <w:rPr>
                <w:rFonts w:eastAsia="標楷體"/>
                <w:sz w:val="24"/>
              </w:rPr>
            </w:pPr>
            <w:r w:rsidRPr="00306314">
              <w:rPr>
                <w:rFonts w:eastAsia="標楷體"/>
                <w:sz w:val="24"/>
              </w:rPr>
              <w:t>效</w:t>
            </w:r>
            <w:r w:rsidRPr="00306314">
              <w:rPr>
                <w:rFonts w:eastAsia="標楷體"/>
                <w:sz w:val="24"/>
              </w:rPr>
              <w:t xml:space="preserve">    </w:t>
            </w:r>
            <w:r w:rsidRPr="00306314">
              <w:rPr>
                <w:rFonts w:eastAsia="標楷體"/>
                <w:sz w:val="24"/>
              </w:rPr>
              <w:t>果</w:t>
            </w:r>
          </w:p>
        </w:tc>
        <w:tc>
          <w:tcPr>
            <w:tcW w:w="6863" w:type="dxa"/>
            <w:tcBorders>
              <w:top w:val="single" w:sz="4" w:space="0" w:color="auto"/>
              <w:left w:val="single" w:sz="8" w:space="0" w:color="auto"/>
              <w:bottom w:val="single" w:sz="8" w:space="0" w:color="auto"/>
            </w:tcBorders>
            <w:vAlign w:val="center"/>
          </w:tcPr>
          <w:p w:rsidR="006D0E53" w:rsidRPr="00306314" w:rsidRDefault="006D0E53" w:rsidP="00A77D5E">
            <w:pPr>
              <w:tabs>
                <w:tab w:val="left" w:pos="13750"/>
              </w:tabs>
              <w:spacing w:line="0" w:lineRule="atLeast"/>
              <w:jc w:val="both"/>
              <w:rPr>
                <w:rFonts w:eastAsia="標楷體"/>
                <w:sz w:val="24"/>
              </w:rPr>
            </w:pPr>
            <w:r w:rsidRPr="00306314">
              <w:rPr>
                <w:rFonts w:eastAsia="標楷體"/>
                <w:sz w:val="24"/>
              </w:rPr>
              <w:t>1.</w:t>
            </w:r>
            <w:r w:rsidRPr="00306314">
              <w:rPr>
                <w:rFonts w:eastAsia="標楷體"/>
                <w:sz w:val="24"/>
              </w:rPr>
              <w:t>分析學生於平時評量之學習成果資料。</w:t>
            </w:r>
          </w:p>
          <w:p w:rsidR="006D0E53" w:rsidRPr="00306314" w:rsidRDefault="006D0E53" w:rsidP="00A77D5E">
            <w:pPr>
              <w:tabs>
                <w:tab w:val="left" w:pos="13750"/>
              </w:tabs>
              <w:spacing w:line="0" w:lineRule="atLeast"/>
              <w:jc w:val="both"/>
              <w:rPr>
                <w:rFonts w:eastAsia="標楷體"/>
                <w:sz w:val="24"/>
              </w:rPr>
            </w:pPr>
            <w:r w:rsidRPr="00306314">
              <w:rPr>
                <w:rFonts w:eastAsia="標楷體"/>
                <w:sz w:val="24"/>
              </w:rPr>
              <w:t xml:space="preserve">2. </w:t>
            </w:r>
            <w:r w:rsidRPr="00306314">
              <w:rPr>
                <w:rFonts w:eastAsia="標楷體"/>
                <w:sz w:val="24"/>
              </w:rPr>
              <w:t>每學期末分析學生之定期評量結果資料。</w:t>
            </w:r>
          </w:p>
          <w:p w:rsidR="006D0E53" w:rsidRPr="00306314" w:rsidRDefault="006D0E53" w:rsidP="00A77D5E">
            <w:pPr>
              <w:tabs>
                <w:tab w:val="left" w:pos="13750"/>
              </w:tabs>
              <w:spacing w:line="0" w:lineRule="atLeast"/>
              <w:jc w:val="both"/>
              <w:rPr>
                <w:rFonts w:eastAsia="標楷體"/>
                <w:sz w:val="24"/>
              </w:rPr>
            </w:pPr>
            <w:r w:rsidRPr="00306314">
              <w:rPr>
                <w:rFonts w:eastAsia="標楷體"/>
                <w:sz w:val="24"/>
              </w:rPr>
              <w:t>3.</w:t>
            </w:r>
            <w:r w:rsidRPr="00306314">
              <w:rPr>
                <w:rFonts w:eastAsia="標楷體"/>
                <w:sz w:val="24"/>
              </w:rPr>
              <w:t>分析學生之作業成品、實做評量或學習檔案資料。</w:t>
            </w:r>
          </w:p>
        </w:tc>
      </w:tr>
      <w:tr w:rsidR="006D0E53" w:rsidRPr="00306314" w:rsidTr="00A77D5E">
        <w:trPr>
          <w:trHeight w:val="587"/>
          <w:jc w:val="center"/>
        </w:trPr>
        <w:tc>
          <w:tcPr>
            <w:tcW w:w="1536" w:type="dxa"/>
            <w:vMerge w:val="restart"/>
            <w:tcBorders>
              <w:top w:val="single" w:sz="8" w:space="0" w:color="auto"/>
              <w:bottom w:val="single" w:sz="12" w:space="0" w:color="auto"/>
              <w:right w:val="single" w:sz="8" w:space="0" w:color="auto"/>
            </w:tcBorders>
            <w:vAlign w:val="center"/>
          </w:tcPr>
          <w:p w:rsidR="006D0E53" w:rsidRPr="00306314" w:rsidRDefault="006D0E53" w:rsidP="00A77D5E">
            <w:pPr>
              <w:tabs>
                <w:tab w:val="left" w:pos="13750"/>
              </w:tabs>
              <w:jc w:val="center"/>
              <w:rPr>
                <w:rFonts w:eastAsia="標楷體"/>
                <w:sz w:val="24"/>
              </w:rPr>
            </w:pPr>
            <w:r w:rsidRPr="00306314">
              <w:rPr>
                <w:rFonts w:eastAsia="標楷體"/>
                <w:sz w:val="24"/>
              </w:rPr>
              <w:t>各彈性學習</w:t>
            </w:r>
            <w:r w:rsidRPr="00306314">
              <w:rPr>
                <w:rFonts w:eastAsia="標楷體"/>
                <w:sz w:val="24"/>
              </w:rPr>
              <w:br/>
            </w:r>
            <w:r w:rsidRPr="00306314">
              <w:rPr>
                <w:rFonts w:eastAsia="標楷體"/>
                <w:sz w:val="24"/>
              </w:rPr>
              <w:t>課程</w:t>
            </w:r>
          </w:p>
        </w:tc>
        <w:tc>
          <w:tcPr>
            <w:tcW w:w="1568" w:type="dxa"/>
            <w:tcBorders>
              <w:top w:val="single" w:sz="8" w:space="0" w:color="auto"/>
              <w:left w:val="single" w:sz="8" w:space="0" w:color="auto"/>
              <w:right w:val="single" w:sz="8" w:space="0" w:color="auto"/>
            </w:tcBorders>
            <w:vAlign w:val="center"/>
          </w:tcPr>
          <w:p w:rsidR="006D0E53" w:rsidRPr="00306314" w:rsidRDefault="006D0E53" w:rsidP="00A77D5E">
            <w:pPr>
              <w:tabs>
                <w:tab w:val="left" w:pos="13750"/>
              </w:tabs>
              <w:jc w:val="center"/>
              <w:rPr>
                <w:rFonts w:eastAsia="標楷體"/>
                <w:sz w:val="24"/>
              </w:rPr>
            </w:pPr>
            <w:r w:rsidRPr="00306314">
              <w:rPr>
                <w:rFonts w:eastAsia="標楷體"/>
                <w:sz w:val="24"/>
              </w:rPr>
              <w:t>設</w:t>
            </w:r>
            <w:r w:rsidRPr="00306314">
              <w:rPr>
                <w:rFonts w:eastAsia="標楷體"/>
                <w:sz w:val="24"/>
              </w:rPr>
              <w:t xml:space="preserve">    </w:t>
            </w:r>
            <w:r w:rsidRPr="00306314">
              <w:rPr>
                <w:rFonts w:eastAsia="標楷體"/>
                <w:sz w:val="24"/>
              </w:rPr>
              <w:t>計</w:t>
            </w:r>
          </w:p>
        </w:tc>
        <w:tc>
          <w:tcPr>
            <w:tcW w:w="6863" w:type="dxa"/>
            <w:tcBorders>
              <w:top w:val="single" w:sz="8" w:space="0" w:color="auto"/>
              <w:left w:val="single" w:sz="8" w:space="0" w:color="auto"/>
            </w:tcBorders>
            <w:vAlign w:val="center"/>
          </w:tcPr>
          <w:p w:rsidR="006D0E53" w:rsidRPr="00306314" w:rsidRDefault="006D0E53" w:rsidP="00A77D5E">
            <w:pPr>
              <w:tabs>
                <w:tab w:val="left" w:pos="13750"/>
              </w:tabs>
              <w:spacing w:line="0" w:lineRule="atLeast"/>
              <w:jc w:val="both"/>
              <w:rPr>
                <w:rFonts w:eastAsia="標楷體"/>
                <w:sz w:val="24"/>
              </w:rPr>
            </w:pPr>
            <w:r w:rsidRPr="00306314">
              <w:rPr>
                <w:rFonts w:eastAsia="標楷體"/>
                <w:sz w:val="24"/>
              </w:rPr>
              <w:t>1.</w:t>
            </w:r>
            <w:r w:rsidRPr="00306314">
              <w:rPr>
                <w:rFonts w:eastAsia="標楷體"/>
                <w:sz w:val="24"/>
              </w:rPr>
              <w:t>檢視分析各彈性學習課程之課程計畫、教材、學習資源。</w:t>
            </w:r>
          </w:p>
          <w:p w:rsidR="006D0E53" w:rsidRPr="00306314" w:rsidRDefault="006D0E53" w:rsidP="00A77D5E">
            <w:pPr>
              <w:tabs>
                <w:tab w:val="left" w:pos="13750"/>
              </w:tabs>
              <w:spacing w:line="0" w:lineRule="atLeast"/>
              <w:jc w:val="both"/>
              <w:rPr>
                <w:rFonts w:eastAsia="標楷體"/>
                <w:sz w:val="24"/>
              </w:rPr>
            </w:pPr>
            <w:r w:rsidRPr="00306314">
              <w:rPr>
                <w:rFonts w:eastAsia="標楷體"/>
                <w:sz w:val="24"/>
              </w:rPr>
              <w:t>2.</w:t>
            </w:r>
            <w:r w:rsidRPr="00306314">
              <w:rPr>
                <w:rFonts w:eastAsia="標楷體"/>
                <w:sz w:val="24"/>
              </w:rPr>
              <w:t>訪談授課教師或學生對課程設計內容之意見。</w:t>
            </w:r>
          </w:p>
        </w:tc>
      </w:tr>
      <w:tr w:rsidR="006D0E53" w:rsidRPr="00306314" w:rsidTr="00A77D5E">
        <w:trPr>
          <w:trHeight w:val="625"/>
          <w:jc w:val="center"/>
        </w:trPr>
        <w:tc>
          <w:tcPr>
            <w:tcW w:w="1536" w:type="dxa"/>
            <w:vMerge/>
            <w:tcBorders>
              <w:top w:val="single" w:sz="4" w:space="0" w:color="auto"/>
              <w:bottom w:val="single" w:sz="12" w:space="0" w:color="auto"/>
              <w:right w:val="single" w:sz="8" w:space="0" w:color="auto"/>
            </w:tcBorders>
          </w:tcPr>
          <w:p w:rsidR="006D0E53" w:rsidRPr="00306314" w:rsidRDefault="006D0E53" w:rsidP="00A77D5E">
            <w:pPr>
              <w:tabs>
                <w:tab w:val="left" w:pos="13750"/>
              </w:tabs>
              <w:jc w:val="both"/>
              <w:rPr>
                <w:rFonts w:eastAsia="標楷體"/>
                <w:sz w:val="24"/>
              </w:rPr>
            </w:pPr>
          </w:p>
        </w:tc>
        <w:tc>
          <w:tcPr>
            <w:tcW w:w="1568" w:type="dxa"/>
            <w:tcBorders>
              <w:left w:val="single" w:sz="8" w:space="0" w:color="auto"/>
              <w:right w:val="single" w:sz="8" w:space="0" w:color="auto"/>
            </w:tcBorders>
            <w:vAlign w:val="center"/>
          </w:tcPr>
          <w:p w:rsidR="006D0E53" w:rsidRPr="00306314" w:rsidRDefault="006D0E53" w:rsidP="00A77D5E">
            <w:pPr>
              <w:tabs>
                <w:tab w:val="left" w:pos="13750"/>
              </w:tabs>
              <w:jc w:val="center"/>
              <w:rPr>
                <w:rFonts w:eastAsia="標楷體"/>
                <w:sz w:val="24"/>
              </w:rPr>
            </w:pPr>
            <w:r w:rsidRPr="00306314">
              <w:rPr>
                <w:rFonts w:eastAsia="標楷體"/>
                <w:sz w:val="24"/>
              </w:rPr>
              <w:t>實施準備</w:t>
            </w:r>
          </w:p>
        </w:tc>
        <w:tc>
          <w:tcPr>
            <w:tcW w:w="6863" w:type="dxa"/>
            <w:tcBorders>
              <w:left w:val="single" w:sz="8" w:space="0" w:color="auto"/>
            </w:tcBorders>
            <w:vAlign w:val="center"/>
          </w:tcPr>
          <w:p w:rsidR="006D0E53" w:rsidRPr="00306314" w:rsidRDefault="006D0E53" w:rsidP="00A77D5E">
            <w:pPr>
              <w:tabs>
                <w:tab w:val="left" w:pos="13750"/>
              </w:tabs>
              <w:spacing w:line="0" w:lineRule="atLeast"/>
              <w:jc w:val="both"/>
              <w:rPr>
                <w:rFonts w:eastAsia="標楷體"/>
                <w:sz w:val="24"/>
              </w:rPr>
            </w:pPr>
            <w:r w:rsidRPr="00306314">
              <w:rPr>
                <w:rFonts w:eastAsia="標楷體"/>
                <w:sz w:val="24"/>
              </w:rPr>
              <w:t>1.</w:t>
            </w:r>
            <w:r w:rsidRPr="00306314">
              <w:rPr>
                <w:rFonts w:eastAsia="標楷體"/>
                <w:sz w:val="24"/>
              </w:rPr>
              <w:t>實地訪視各該課程實施場所之設備與材料。</w:t>
            </w:r>
          </w:p>
          <w:p w:rsidR="006D0E53" w:rsidRPr="00306314" w:rsidRDefault="006D0E53" w:rsidP="00A77D5E">
            <w:pPr>
              <w:tabs>
                <w:tab w:val="left" w:pos="13750"/>
              </w:tabs>
              <w:spacing w:line="0" w:lineRule="atLeast"/>
              <w:jc w:val="both"/>
              <w:rPr>
                <w:rFonts w:eastAsia="標楷體"/>
                <w:sz w:val="24"/>
              </w:rPr>
            </w:pPr>
            <w:r w:rsidRPr="00306314">
              <w:rPr>
                <w:rFonts w:eastAsia="標楷體"/>
                <w:sz w:val="24"/>
              </w:rPr>
              <w:t>2.</w:t>
            </w:r>
            <w:r w:rsidRPr="00306314">
              <w:rPr>
                <w:rFonts w:eastAsia="標楷體"/>
                <w:sz w:val="24"/>
              </w:rPr>
              <w:t>分析課程設計與推動小組之會議紀錄、共同備、議課紀錄。</w:t>
            </w:r>
          </w:p>
        </w:tc>
      </w:tr>
      <w:tr w:rsidR="006D0E53" w:rsidRPr="00306314" w:rsidTr="00A77D5E">
        <w:trPr>
          <w:trHeight w:val="644"/>
          <w:jc w:val="center"/>
        </w:trPr>
        <w:tc>
          <w:tcPr>
            <w:tcW w:w="1536" w:type="dxa"/>
            <w:vMerge/>
            <w:tcBorders>
              <w:top w:val="single" w:sz="4" w:space="0" w:color="auto"/>
              <w:bottom w:val="single" w:sz="12" w:space="0" w:color="auto"/>
              <w:right w:val="single" w:sz="8" w:space="0" w:color="auto"/>
            </w:tcBorders>
          </w:tcPr>
          <w:p w:rsidR="006D0E53" w:rsidRPr="00306314" w:rsidRDefault="006D0E53" w:rsidP="00A77D5E">
            <w:pPr>
              <w:tabs>
                <w:tab w:val="left" w:pos="13750"/>
              </w:tabs>
              <w:jc w:val="both"/>
              <w:rPr>
                <w:rFonts w:eastAsia="標楷體"/>
                <w:sz w:val="24"/>
              </w:rPr>
            </w:pPr>
          </w:p>
        </w:tc>
        <w:tc>
          <w:tcPr>
            <w:tcW w:w="1568" w:type="dxa"/>
            <w:tcBorders>
              <w:left w:val="single" w:sz="8" w:space="0" w:color="auto"/>
              <w:right w:val="single" w:sz="8" w:space="0" w:color="auto"/>
            </w:tcBorders>
            <w:vAlign w:val="center"/>
          </w:tcPr>
          <w:p w:rsidR="006D0E53" w:rsidRPr="00306314" w:rsidRDefault="006D0E53" w:rsidP="00A77D5E">
            <w:pPr>
              <w:tabs>
                <w:tab w:val="left" w:pos="13750"/>
              </w:tabs>
              <w:jc w:val="center"/>
              <w:rPr>
                <w:rFonts w:eastAsia="標楷體"/>
                <w:sz w:val="24"/>
              </w:rPr>
            </w:pPr>
            <w:r w:rsidRPr="00306314">
              <w:rPr>
                <w:rFonts w:eastAsia="標楷體"/>
                <w:sz w:val="24"/>
              </w:rPr>
              <w:t>實施情形</w:t>
            </w:r>
          </w:p>
        </w:tc>
        <w:tc>
          <w:tcPr>
            <w:tcW w:w="6863" w:type="dxa"/>
            <w:tcBorders>
              <w:left w:val="single" w:sz="8" w:space="0" w:color="auto"/>
            </w:tcBorders>
            <w:vAlign w:val="center"/>
          </w:tcPr>
          <w:p w:rsidR="006D0E53" w:rsidRPr="00306314" w:rsidRDefault="006D0E53" w:rsidP="00A77D5E">
            <w:pPr>
              <w:tabs>
                <w:tab w:val="left" w:pos="13750"/>
              </w:tabs>
              <w:spacing w:line="0" w:lineRule="atLeast"/>
              <w:jc w:val="both"/>
              <w:rPr>
                <w:rFonts w:eastAsia="標楷體"/>
                <w:sz w:val="24"/>
              </w:rPr>
            </w:pPr>
            <w:r w:rsidRPr="00306314">
              <w:rPr>
                <w:rFonts w:eastAsia="標楷體"/>
                <w:sz w:val="24"/>
              </w:rPr>
              <w:t>1.</w:t>
            </w:r>
            <w:r w:rsidRPr="00306314">
              <w:rPr>
                <w:rFonts w:eastAsia="標楷體"/>
                <w:sz w:val="24"/>
              </w:rPr>
              <w:t>辦理各該彈性學習課程之公開課、觀課和議課活動，從中了解實施情形。</w:t>
            </w:r>
          </w:p>
          <w:p w:rsidR="006D0E53" w:rsidRPr="00306314" w:rsidRDefault="006D0E53" w:rsidP="00A77D5E">
            <w:pPr>
              <w:tabs>
                <w:tab w:val="left" w:pos="13750"/>
              </w:tabs>
              <w:spacing w:line="0" w:lineRule="atLeast"/>
              <w:jc w:val="both"/>
              <w:rPr>
                <w:rFonts w:eastAsia="標楷體"/>
                <w:sz w:val="24"/>
              </w:rPr>
            </w:pPr>
            <w:r w:rsidRPr="00306314">
              <w:rPr>
                <w:rFonts w:eastAsia="標楷體"/>
                <w:sz w:val="24"/>
              </w:rPr>
              <w:t>2.</w:t>
            </w:r>
            <w:r w:rsidRPr="00306314">
              <w:rPr>
                <w:rFonts w:eastAsia="標楷體"/>
                <w:sz w:val="24"/>
              </w:rPr>
              <w:t>訪談師生意見。</w:t>
            </w:r>
          </w:p>
        </w:tc>
      </w:tr>
      <w:tr w:rsidR="006D0E53" w:rsidRPr="00306314" w:rsidTr="00A77D5E">
        <w:trPr>
          <w:trHeight w:val="625"/>
          <w:jc w:val="center"/>
        </w:trPr>
        <w:tc>
          <w:tcPr>
            <w:tcW w:w="1536" w:type="dxa"/>
            <w:vMerge/>
            <w:tcBorders>
              <w:top w:val="single" w:sz="4" w:space="0" w:color="auto"/>
              <w:bottom w:val="single" w:sz="12" w:space="0" w:color="auto"/>
              <w:right w:val="single" w:sz="8" w:space="0" w:color="auto"/>
            </w:tcBorders>
          </w:tcPr>
          <w:p w:rsidR="006D0E53" w:rsidRPr="00306314" w:rsidRDefault="006D0E53" w:rsidP="00A77D5E">
            <w:pPr>
              <w:tabs>
                <w:tab w:val="left" w:pos="13750"/>
              </w:tabs>
              <w:jc w:val="both"/>
              <w:rPr>
                <w:rFonts w:eastAsia="標楷體"/>
                <w:sz w:val="24"/>
              </w:rPr>
            </w:pPr>
          </w:p>
        </w:tc>
        <w:tc>
          <w:tcPr>
            <w:tcW w:w="1568" w:type="dxa"/>
            <w:tcBorders>
              <w:left w:val="single" w:sz="8" w:space="0" w:color="auto"/>
              <w:bottom w:val="single" w:sz="12" w:space="0" w:color="auto"/>
              <w:right w:val="single" w:sz="8" w:space="0" w:color="auto"/>
            </w:tcBorders>
            <w:vAlign w:val="center"/>
          </w:tcPr>
          <w:p w:rsidR="006D0E53" w:rsidRPr="00306314" w:rsidRDefault="006D0E53" w:rsidP="00A77D5E">
            <w:pPr>
              <w:tabs>
                <w:tab w:val="left" w:pos="13750"/>
              </w:tabs>
              <w:jc w:val="center"/>
              <w:rPr>
                <w:rFonts w:eastAsia="標楷體"/>
                <w:sz w:val="24"/>
              </w:rPr>
            </w:pPr>
            <w:r w:rsidRPr="00306314">
              <w:rPr>
                <w:rFonts w:eastAsia="標楷體"/>
                <w:sz w:val="24"/>
              </w:rPr>
              <w:t>效</w:t>
            </w:r>
            <w:r w:rsidRPr="00306314">
              <w:rPr>
                <w:rFonts w:eastAsia="標楷體"/>
                <w:sz w:val="24"/>
              </w:rPr>
              <w:t xml:space="preserve">    </w:t>
            </w:r>
            <w:r w:rsidRPr="00306314">
              <w:rPr>
                <w:rFonts w:eastAsia="標楷體"/>
                <w:sz w:val="24"/>
              </w:rPr>
              <w:t>果</w:t>
            </w:r>
          </w:p>
        </w:tc>
        <w:tc>
          <w:tcPr>
            <w:tcW w:w="6863" w:type="dxa"/>
            <w:tcBorders>
              <w:left w:val="single" w:sz="8" w:space="0" w:color="auto"/>
            </w:tcBorders>
            <w:vAlign w:val="center"/>
          </w:tcPr>
          <w:p w:rsidR="006D0E53" w:rsidRPr="00306314" w:rsidRDefault="006D0E53" w:rsidP="00A77D5E">
            <w:pPr>
              <w:tabs>
                <w:tab w:val="left" w:pos="13750"/>
              </w:tabs>
              <w:spacing w:line="0" w:lineRule="atLeast"/>
              <w:jc w:val="both"/>
              <w:rPr>
                <w:rFonts w:eastAsia="標楷體"/>
                <w:sz w:val="24"/>
              </w:rPr>
            </w:pPr>
            <w:r w:rsidRPr="00306314">
              <w:rPr>
                <w:rFonts w:eastAsia="標楷體"/>
                <w:sz w:val="24"/>
              </w:rPr>
              <w:t>1.</w:t>
            </w:r>
            <w:r w:rsidRPr="00306314">
              <w:rPr>
                <w:rFonts w:eastAsia="標楷體"/>
                <w:sz w:val="24"/>
              </w:rPr>
              <w:t>分析學生於平時評量之學習成果資料。</w:t>
            </w:r>
          </w:p>
          <w:p w:rsidR="006D0E53" w:rsidRPr="00306314" w:rsidRDefault="006D0E53" w:rsidP="00A77D5E">
            <w:pPr>
              <w:tabs>
                <w:tab w:val="left" w:pos="13750"/>
              </w:tabs>
              <w:spacing w:line="0" w:lineRule="atLeast"/>
              <w:jc w:val="both"/>
              <w:rPr>
                <w:rFonts w:eastAsia="標楷體"/>
                <w:sz w:val="24"/>
              </w:rPr>
            </w:pPr>
            <w:r w:rsidRPr="00306314">
              <w:rPr>
                <w:rFonts w:eastAsia="標楷體"/>
                <w:sz w:val="24"/>
              </w:rPr>
              <w:t>2.</w:t>
            </w:r>
            <w:r w:rsidRPr="00306314">
              <w:rPr>
                <w:rFonts w:eastAsia="標楷體"/>
                <w:sz w:val="24"/>
              </w:rPr>
              <w:t>課程結束時分析學生之期末評量、作品、學習檔案或實做評量結果資料。</w:t>
            </w:r>
          </w:p>
        </w:tc>
      </w:tr>
    </w:tbl>
    <w:p w:rsidR="006D0E53" w:rsidRPr="00306314" w:rsidRDefault="006D0E53" w:rsidP="006D0E53">
      <w:pPr>
        <w:tabs>
          <w:tab w:val="left" w:pos="13750"/>
        </w:tabs>
        <w:spacing w:beforeLines="50" w:before="120" w:afterLines="50" w:after="120"/>
        <w:jc w:val="both"/>
        <w:rPr>
          <w:rFonts w:eastAsia="標楷體"/>
          <w:b/>
        </w:rPr>
      </w:pPr>
      <w:r w:rsidRPr="00306314">
        <w:rPr>
          <w:rFonts w:eastAsia="標楷體"/>
          <w:b/>
        </w:rPr>
        <w:t>六、評鑑重點及品質原則</w:t>
      </w:r>
    </w:p>
    <w:p w:rsidR="006D0E53" w:rsidRPr="00306314" w:rsidRDefault="006D0E53" w:rsidP="006D0E53">
      <w:pPr>
        <w:tabs>
          <w:tab w:val="left" w:pos="13750"/>
        </w:tabs>
        <w:ind w:firstLineChars="200" w:firstLine="480"/>
        <w:jc w:val="both"/>
        <w:rPr>
          <w:rFonts w:eastAsia="標楷體"/>
        </w:rPr>
      </w:pPr>
      <w:r w:rsidRPr="00306314">
        <w:rPr>
          <w:rFonts w:eastAsia="標楷體"/>
        </w:rPr>
        <w:t>本校各課程對象之評鑑重點及品質原則，參照教育部頒國民中學及國民小學實施課程評鑑參考原則附件所列評鑑重點及品質原則，詳附件；唯各評鑑人員得就各課程之性質及課程發展與教育評鑑之專業知識，予以補充。</w:t>
      </w:r>
    </w:p>
    <w:p w:rsidR="006D0E53" w:rsidRPr="00306314" w:rsidRDefault="006D0E53" w:rsidP="006D0E53">
      <w:pPr>
        <w:tabs>
          <w:tab w:val="left" w:pos="13750"/>
        </w:tabs>
        <w:spacing w:beforeLines="50" w:before="120" w:afterLines="50" w:after="120"/>
        <w:jc w:val="both"/>
        <w:rPr>
          <w:rFonts w:eastAsia="標楷體"/>
          <w:b/>
        </w:rPr>
      </w:pPr>
      <w:r w:rsidRPr="00306314">
        <w:rPr>
          <w:rFonts w:eastAsia="標楷體"/>
          <w:b/>
        </w:rPr>
        <w:t>七、評鑑運用</w:t>
      </w:r>
    </w:p>
    <w:p w:rsidR="006D0E53" w:rsidRPr="00306314" w:rsidRDefault="006D0E53" w:rsidP="006D0E53">
      <w:pPr>
        <w:tabs>
          <w:tab w:val="left" w:pos="13750"/>
        </w:tabs>
        <w:ind w:firstLineChars="200" w:firstLine="480"/>
        <w:jc w:val="both"/>
        <w:rPr>
          <w:rFonts w:eastAsia="標楷體"/>
        </w:rPr>
      </w:pPr>
      <w:r w:rsidRPr="00306314">
        <w:rPr>
          <w:rFonts w:eastAsia="標楷體"/>
        </w:rPr>
        <w:t>對於評鑑過程及結果發現，本校將即時加以運用：</w:t>
      </w:r>
    </w:p>
    <w:p w:rsidR="006D0E53" w:rsidRPr="00306314" w:rsidRDefault="006D0E53" w:rsidP="006D0E53">
      <w:pPr>
        <w:tabs>
          <w:tab w:val="left" w:pos="13750"/>
        </w:tabs>
        <w:ind w:leftChars="100" w:left="960" w:hangingChars="300" w:hanging="720"/>
        <w:jc w:val="both"/>
        <w:rPr>
          <w:rFonts w:eastAsia="標楷體"/>
        </w:rPr>
      </w:pPr>
      <w:r w:rsidRPr="00306314">
        <w:rPr>
          <w:rFonts w:eastAsia="標楷體"/>
        </w:rPr>
        <w:t>（一）修正學校課程計畫：分別提各該（跨）領域</w:t>
      </w:r>
      <w:r w:rsidRPr="00306314">
        <w:rPr>
          <w:rFonts w:eastAsia="標楷體"/>
        </w:rPr>
        <w:t>/</w:t>
      </w:r>
      <w:r w:rsidRPr="00306314">
        <w:rPr>
          <w:rFonts w:eastAsia="標楷體"/>
        </w:rPr>
        <w:t>科目教學研究會、彈性學習課程設計與推動小組以及本校課程發展委員會討論修正課程計畫。</w:t>
      </w:r>
    </w:p>
    <w:p w:rsidR="006D0E53" w:rsidRPr="00306314" w:rsidRDefault="006D0E53" w:rsidP="006D0E53">
      <w:pPr>
        <w:tabs>
          <w:tab w:val="left" w:pos="13750"/>
        </w:tabs>
        <w:ind w:leftChars="100" w:left="960" w:hangingChars="300" w:hanging="720"/>
        <w:jc w:val="both"/>
        <w:rPr>
          <w:rFonts w:eastAsia="標楷體"/>
        </w:rPr>
      </w:pPr>
      <w:r w:rsidRPr="00306314">
        <w:rPr>
          <w:rFonts w:eastAsia="標楷體"/>
        </w:rPr>
        <w:t>（二）檢討學校課程實施條件及設施，並加以改善：提本校各相關處室檢討及改善課程實施條件及設施。</w:t>
      </w:r>
    </w:p>
    <w:p w:rsidR="006D0E53" w:rsidRPr="00306314" w:rsidRDefault="006D0E53" w:rsidP="006D0E53">
      <w:pPr>
        <w:tabs>
          <w:tab w:val="left" w:pos="13750"/>
        </w:tabs>
        <w:ind w:leftChars="100" w:left="960" w:hangingChars="300" w:hanging="720"/>
        <w:jc w:val="both"/>
        <w:rPr>
          <w:rFonts w:eastAsia="標楷體"/>
        </w:rPr>
      </w:pPr>
      <w:r w:rsidRPr="00306314">
        <w:rPr>
          <w:rFonts w:eastAsia="標楷體"/>
        </w:rPr>
        <w:t>（三）增進教師及家長對課程品質之理解及重視：於相關會議向教師及家長說明評鑑之規劃、實施和結果，增進其對本校課程品質之理解與重視。</w:t>
      </w:r>
    </w:p>
    <w:p w:rsidR="006D0E53" w:rsidRPr="00306314" w:rsidRDefault="006D0E53" w:rsidP="006D0E53">
      <w:pPr>
        <w:tabs>
          <w:tab w:val="left" w:pos="13750"/>
        </w:tabs>
        <w:ind w:leftChars="100" w:left="960" w:hangingChars="300" w:hanging="720"/>
        <w:jc w:val="both"/>
        <w:rPr>
          <w:rFonts w:eastAsia="標楷體"/>
        </w:rPr>
      </w:pPr>
      <w:r w:rsidRPr="00306314">
        <w:rPr>
          <w:rFonts w:eastAsia="標楷體"/>
        </w:rPr>
        <w:t>（四）回饋於教師教學調整及專業成長規劃：提供評鑑發現給各該授課教師作為教學調整之參考，及供教務處參酌評鑑發現之專業成長需求，規劃教師專業成長活動。</w:t>
      </w:r>
    </w:p>
    <w:p w:rsidR="006D0E53" w:rsidRPr="00306314" w:rsidRDefault="006D0E53" w:rsidP="006D0E53">
      <w:pPr>
        <w:tabs>
          <w:tab w:val="left" w:pos="13750"/>
        </w:tabs>
        <w:ind w:leftChars="100" w:left="960" w:hangingChars="300" w:hanging="720"/>
        <w:jc w:val="both"/>
        <w:rPr>
          <w:rFonts w:eastAsia="標楷體"/>
        </w:rPr>
      </w:pPr>
      <w:r w:rsidRPr="00306314">
        <w:rPr>
          <w:rFonts w:eastAsia="標楷體"/>
        </w:rPr>
        <w:t>（五）安排補救教學或學習輔導：有學習困難之課程內容或學生，由教務處或相關教師規劃實施補救教學或學習輔導。</w:t>
      </w:r>
    </w:p>
    <w:p w:rsidR="006D0E53" w:rsidRPr="00306314" w:rsidRDefault="006D0E53" w:rsidP="006D0E53">
      <w:pPr>
        <w:tabs>
          <w:tab w:val="left" w:pos="13750"/>
        </w:tabs>
        <w:ind w:leftChars="100" w:left="960" w:hangingChars="300" w:hanging="720"/>
        <w:jc w:val="both"/>
        <w:rPr>
          <w:rFonts w:eastAsia="標楷體"/>
        </w:rPr>
      </w:pPr>
      <w:r w:rsidRPr="00306314">
        <w:rPr>
          <w:rFonts w:eastAsia="標楷體"/>
        </w:rPr>
        <w:t>（六）激勵教師進行課程及教學創新：對課程與教學創新有卓越績效之教師或案例，安排公開分享活動，並予以敘獎表揚。</w:t>
      </w:r>
    </w:p>
    <w:p w:rsidR="006D0E53" w:rsidRPr="00306314" w:rsidRDefault="006D0E53" w:rsidP="006D0E53">
      <w:pPr>
        <w:tabs>
          <w:tab w:val="left" w:pos="13750"/>
        </w:tabs>
        <w:ind w:leftChars="100" w:left="960" w:hangingChars="300" w:hanging="720"/>
        <w:jc w:val="both"/>
        <w:rPr>
          <w:rFonts w:eastAsia="標楷體"/>
        </w:rPr>
      </w:pPr>
      <w:r w:rsidRPr="00306314">
        <w:rPr>
          <w:rFonts w:eastAsia="標楷體"/>
        </w:rPr>
        <w:t>（七）對課程綱要、課程政策及配套措施提供建議：於相關會議或管道，向教育局或相關單位提供建議。</w:t>
      </w:r>
    </w:p>
    <w:p w:rsidR="006D0E53" w:rsidRPr="00306314" w:rsidRDefault="006D0E53" w:rsidP="006D0E53">
      <w:pPr>
        <w:tabs>
          <w:tab w:val="left" w:pos="13750"/>
        </w:tabs>
        <w:spacing w:beforeLines="50" w:before="120" w:afterLines="50" w:after="120"/>
        <w:jc w:val="both"/>
        <w:rPr>
          <w:rFonts w:eastAsia="標楷體"/>
          <w:b/>
        </w:rPr>
      </w:pPr>
      <w:r w:rsidRPr="00306314">
        <w:rPr>
          <w:rFonts w:eastAsia="標楷體"/>
          <w:b/>
        </w:rPr>
        <w:t>八、評鑑檢討</w:t>
      </w:r>
    </w:p>
    <w:p w:rsidR="006D0E53" w:rsidRPr="00306314" w:rsidRDefault="006D0E53" w:rsidP="006D0E53">
      <w:pPr>
        <w:tabs>
          <w:tab w:val="left" w:pos="13750"/>
        </w:tabs>
        <w:ind w:firstLineChars="200" w:firstLine="480"/>
        <w:jc w:val="both"/>
        <w:rPr>
          <w:rFonts w:eastAsia="標楷體"/>
        </w:rPr>
      </w:pPr>
      <w:r w:rsidRPr="00306314">
        <w:rPr>
          <w:rFonts w:eastAsia="標楷體"/>
        </w:rPr>
        <w:t>本校課程發展委員會於每學期末之會議，安排各</w:t>
      </w:r>
      <w:r w:rsidRPr="00306314">
        <w:rPr>
          <w:rFonts w:eastAsia="標楷體"/>
        </w:rPr>
        <w:t>(</w:t>
      </w:r>
      <w:r w:rsidRPr="00306314">
        <w:rPr>
          <w:rFonts w:eastAsia="標楷體"/>
        </w:rPr>
        <w:t>跨</w:t>
      </w:r>
      <w:r w:rsidRPr="00306314">
        <w:rPr>
          <w:rFonts w:eastAsia="標楷體"/>
        </w:rPr>
        <w:t>)</w:t>
      </w:r>
      <w:r w:rsidRPr="00306314">
        <w:rPr>
          <w:rFonts w:eastAsia="標楷體"/>
        </w:rPr>
        <w:t>領域</w:t>
      </w:r>
      <w:r w:rsidRPr="00306314">
        <w:rPr>
          <w:rFonts w:eastAsia="標楷體"/>
        </w:rPr>
        <w:t>/</w:t>
      </w:r>
      <w:r w:rsidRPr="00306314">
        <w:rPr>
          <w:rFonts w:eastAsia="標楷體"/>
        </w:rPr>
        <w:t>科目教學研究會、彈性學習課程設計與推動小組、課程總體架構評鑑小組輪流報告其評鑑實施情形，同時檢討其實施課程評鑑之效用性、可行性、妥適性及正確性，發現需改善者，則研議其改善之道。必要時，得委請校外專業單位或人員協助進行評</w:t>
      </w:r>
      <w:r w:rsidRPr="00306314">
        <w:rPr>
          <w:rFonts w:eastAsia="標楷體"/>
        </w:rPr>
        <w:lastRenderedPageBreak/>
        <w:t>估與檢討。</w:t>
      </w:r>
    </w:p>
    <w:p w:rsidR="006D0E53" w:rsidRPr="00306314" w:rsidRDefault="006D0E53" w:rsidP="006D0E53">
      <w:pPr>
        <w:tabs>
          <w:tab w:val="left" w:pos="13750"/>
        </w:tabs>
        <w:spacing w:beforeLines="50" w:before="120" w:afterLines="50" w:after="120"/>
        <w:jc w:val="both"/>
        <w:rPr>
          <w:rFonts w:eastAsia="標楷體"/>
          <w:b/>
        </w:rPr>
      </w:pPr>
      <w:r w:rsidRPr="00306314">
        <w:rPr>
          <w:rFonts w:eastAsia="標楷體"/>
          <w:b/>
        </w:rPr>
        <w:t>九、計畫施行</w:t>
      </w:r>
    </w:p>
    <w:p w:rsidR="006D0E53" w:rsidRPr="00306314" w:rsidRDefault="006D0E53" w:rsidP="006D0E53">
      <w:pPr>
        <w:tabs>
          <w:tab w:val="left" w:pos="13750"/>
        </w:tabs>
        <w:ind w:firstLineChars="200" w:firstLine="480"/>
        <w:jc w:val="both"/>
        <w:rPr>
          <w:rFonts w:eastAsia="標楷體"/>
        </w:rPr>
      </w:pPr>
      <w:r w:rsidRPr="00306314">
        <w:rPr>
          <w:rFonts w:eastAsia="標楷體"/>
        </w:rPr>
        <w:t>本計畫經本校課程發展委員會審議通過、校長核定後實施，修正時亦同。</w:t>
      </w:r>
    </w:p>
    <w:p w:rsidR="006D0E53" w:rsidRPr="00306314" w:rsidRDefault="006D0E53" w:rsidP="006D0E53">
      <w:pPr>
        <w:pStyle w:val="af0"/>
        <w:numPr>
          <w:ilvl w:val="0"/>
          <w:numId w:val="36"/>
        </w:numPr>
        <w:tabs>
          <w:tab w:val="left" w:pos="13750"/>
        </w:tabs>
        <w:spacing w:beforeLines="50" w:before="120" w:afterLines="50" w:after="120"/>
        <w:ind w:leftChars="0"/>
        <w:jc w:val="both"/>
        <w:rPr>
          <w:rFonts w:eastAsia="標楷體"/>
          <w:b/>
        </w:rPr>
      </w:pPr>
      <w:r w:rsidRPr="00306314">
        <w:rPr>
          <w:rFonts w:eastAsia="標楷體"/>
          <w:b/>
        </w:rPr>
        <w:t>附件</w:t>
      </w:r>
    </w:p>
    <w:p w:rsidR="006D0E53" w:rsidRPr="00306314" w:rsidRDefault="006D0E53" w:rsidP="006D0E53">
      <w:pPr>
        <w:pStyle w:val="af0"/>
        <w:numPr>
          <w:ilvl w:val="0"/>
          <w:numId w:val="37"/>
        </w:numPr>
        <w:tabs>
          <w:tab w:val="left" w:pos="13750"/>
        </w:tabs>
        <w:spacing w:beforeLines="50" w:before="120" w:afterLines="50" w:after="120"/>
        <w:ind w:leftChars="0"/>
        <w:jc w:val="both"/>
        <w:rPr>
          <w:rFonts w:eastAsia="標楷體"/>
        </w:rPr>
      </w:pPr>
      <w:r w:rsidRPr="00306314">
        <w:rPr>
          <w:rFonts w:eastAsia="標楷體"/>
        </w:rPr>
        <w:t>教育部頒國民中學及國民小學實施課程評鑑參考原則及其附件。</w:t>
      </w:r>
    </w:p>
    <w:p w:rsidR="006D0E53" w:rsidRPr="00306314" w:rsidRDefault="006D0E53" w:rsidP="006D0E53">
      <w:pPr>
        <w:pStyle w:val="af0"/>
        <w:numPr>
          <w:ilvl w:val="0"/>
          <w:numId w:val="37"/>
        </w:numPr>
        <w:tabs>
          <w:tab w:val="left" w:pos="13750"/>
        </w:tabs>
        <w:spacing w:beforeLines="50" w:before="120" w:afterLines="50" w:after="120"/>
        <w:ind w:leftChars="0"/>
        <w:jc w:val="both"/>
        <w:rPr>
          <w:rFonts w:eastAsia="標楷體"/>
          <w:b/>
        </w:rPr>
      </w:pPr>
      <w:r w:rsidRPr="00306314">
        <w:rPr>
          <w:rFonts w:eastAsia="標楷體"/>
        </w:rPr>
        <w:t>課程評鑑雙項細目表</w:t>
      </w:r>
    </w:p>
    <w:p w:rsidR="006D0E53" w:rsidRPr="00306314" w:rsidRDefault="006D0E53" w:rsidP="006D0E53">
      <w:pPr>
        <w:pStyle w:val="af0"/>
        <w:numPr>
          <w:ilvl w:val="0"/>
          <w:numId w:val="37"/>
        </w:numPr>
        <w:tabs>
          <w:tab w:val="left" w:pos="13750"/>
        </w:tabs>
        <w:spacing w:beforeLines="50" w:before="120" w:afterLines="50" w:after="120"/>
        <w:ind w:leftChars="0"/>
        <w:jc w:val="both"/>
        <w:rPr>
          <w:rFonts w:eastAsia="標楷體"/>
          <w:b/>
        </w:rPr>
      </w:pPr>
      <w:r w:rsidRPr="00306314">
        <w:rPr>
          <w:rFonts w:eastAsia="標楷體"/>
        </w:rPr>
        <w:t>課程總體計畫架構</w:t>
      </w:r>
      <w:r>
        <w:rPr>
          <w:rFonts w:eastAsia="標楷體" w:hint="eastAsia"/>
        </w:rPr>
        <w:t>設計</w:t>
      </w:r>
      <w:r w:rsidRPr="00306314">
        <w:rPr>
          <w:rFonts w:eastAsia="標楷體"/>
        </w:rPr>
        <w:t>評鑑表</w:t>
      </w:r>
    </w:p>
    <w:p w:rsidR="006D0E53" w:rsidRPr="00306314" w:rsidRDefault="006D0E53" w:rsidP="006D0E53">
      <w:pPr>
        <w:pStyle w:val="af0"/>
        <w:numPr>
          <w:ilvl w:val="0"/>
          <w:numId w:val="37"/>
        </w:numPr>
        <w:tabs>
          <w:tab w:val="left" w:pos="13750"/>
        </w:tabs>
        <w:spacing w:beforeLines="50" w:before="120" w:afterLines="50" w:after="120"/>
        <w:ind w:leftChars="0"/>
        <w:jc w:val="both"/>
        <w:rPr>
          <w:rFonts w:eastAsia="標楷體"/>
          <w:b/>
        </w:rPr>
      </w:pPr>
      <w:r w:rsidRPr="00306314">
        <w:rPr>
          <w:rFonts w:eastAsia="標楷體"/>
        </w:rPr>
        <w:t>彈性課程設計評鑑表</w:t>
      </w:r>
    </w:p>
    <w:p w:rsidR="006D0E53" w:rsidRPr="00306314" w:rsidRDefault="006D0E53" w:rsidP="006D0E53">
      <w:pPr>
        <w:pStyle w:val="af0"/>
        <w:numPr>
          <w:ilvl w:val="0"/>
          <w:numId w:val="37"/>
        </w:numPr>
        <w:tabs>
          <w:tab w:val="left" w:pos="13750"/>
        </w:tabs>
        <w:spacing w:beforeLines="50" w:before="120" w:afterLines="50" w:after="120"/>
        <w:ind w:leftChars="0"/>
        <w:jc w:val="both"/>
        <w:rPr>
          <w:rFonts w:eastAsia="標楷體"/>
          <w:b/>
        </w:rPr>
      </w:pPr>
      <w:r w:rsidRPr="00306314">
        <w:rPr>
          <w:rFonts w:eastAsia="標楷體"/>
        </w:rPr>
        <w:t>教科書評選表</w:t>
      </w:r>
    </w:p>
    <w:p w:rsidR="006D0E53" w:rsidRPr="00306314" w:rsidRDefault="006D0E53" w:rsidP="006D0E53">
      <w:pPr>
        <w:pStyle w:val="af0"/>
        <w:numPr>
          <w:ilvl w:val="0"/>
          <w:numId w:val="37"/>
        </w:numPr>
        <w:tabs>
          <w:tab w:val="left" w:pos="13750"/>
        </w:tabs>
        <w:spacing w:beforeLines="50" w:before="120" w:afterLines="50" w:after="120"/>
        <w:ind w:leftChars="0"/>
        <w:jc w:val="both"/>
        <w:rPr>
          <w:rFonts w:eastAsia="標楷體"/>
          <w:b/>
        </w:rPr>
      </w:pPr>
      <w:r w:rsidRPr="00306314">
        <w:rPr>
          <w:rFonts w:eastAsia="標楷體"/>
        </w:rPr>
        <w:t>課程實施評鑑表</w:t>
      </w:r>
      <w:r w:rsidRPr="00306314">
        <w:rPr>
          <w:rFonts w:eastAsia="標楷體"/>
        </w:rPr>
        <w:t>(</w:t>
      </w:r>
      <w:r w:rsidRPr="00306314">
        <w:rPr>
          <w:rFonts w:eastAsia="標楷體"/>
        </w:rPr>
        <w:t>含領域學習課程與彈性學習課程</w:t>
      </w:r>
      <w:r w:rsidRPr="00306314">
        <w:rPr>
          <w:rFonts w:eastAsia="標楷體"/>
        </w:rPr>
        <w:t>)</w:t>
      </w:r>
    </w:p>
    <w:p w:rsidR="006D0E53" w:rsidRPr="00306314" w:rsidRDefault="006D0E53" w:rsidP="006D0E53">
      <w:pPr>
        <w:pStyle w:val="af0"/>
        <w:numPr>
          <w:ilvl w:val="0"/>
          <w:numId w:val="37"/>
        </w:numPr>
        <w:tabs>
          <w:tab w:val="left" w:pos="13750"/>
        </w:tabs>
        <w:spacing w:beforeLines="50" w:before="120" w:afterLines="50" w:after="120"/>
        <w:ind w:leftChars="0"/>
        <w:jc w:val="both"/>
        <w:rPr>
          <w:rFonts w:eastAsia="標楷體"/>
          <w:b/>
        </w:rPr>
      </w:pPr>
      <w:r w:rsidRPr="00306314">
        <w:rPr>
          <w:rFonts w:eastAsia="標楷體"/>
        </w:rPr>
        <w:t>課程效果評鑑表</w:t>
      </w:r>
    </w:p>
    <w:p w:rsidR="006D0E53" w:rsidRPr="00306314" w:rsidRDefault="006D0E53" w:rsidP="006D0E53">
      <w:pPr>
        <w:widowControl/>
        <w:rPr>
          <w:rFonts w:eastAsia="標楷體"/>
        </w:rPr>
      </w:pPr>
      <w:r w:rsidRPr="00306314">
        <w:rPr>
          <w:rFonts w:eastAsia="標楷體"/>
          <w:b/>
        </w:rPr>
        <w:br w:type="page"/>
      </w:r>
    </w:p>
    <w:p w:rsidR="006D0E53" w:rsidRPr="00306314" w:rsidRDefault="006D0E53" w:rsidP="006D0E53">
      <w:pPr>
        <w:rPr>
          <w:rFonts w:eastAsia="標楷體"/>
        </w:rPr>
      </w:pPr>
      <w:r w:rsidRPr="00306314">
        <w:rPr>
          <w:rFonts w:eastAsia="標楷體"/>
          <w:bdr w:val="single" w:sz="4" w:space="0" w:color="auto"/>
        </w:rPr>
        <w:lastRenderedPageBreak/>
        <w:t>附件一</w:t>
      </w:r>
    </w:p>
    <w:p w:rsidR="006D0E53" w:rsidRPr="00306314" w:rsidRDefault="006D0E53" w:rsidP="006D0E53">
      <w:pPr>
        <w:tabs>
          <w:tab w:val="left" w:pos="13750"/>
        </w:tabs>
        <w:jc w:val="center"/>
        <w:rPr>
          <w:rFonts w:eastAsia="標楷體"/>
        </w:rPr>
      </w:pPr>
      <w:r w:rsidRPr="00306314">
        <w:rPr>
          <w:rFonts w:eastAsia="標楷體"/>
        </w:rPr>
        <w:t>國民中學與國民小學實施課程評鑑參考原則附件</w:t>
      </w:r>
    </w:p>
    <w:tbl>
      <w:tblPr>
        <w:tblStyle w:val="a5"/>
        <w:tblW w:w="10343" w:type="dxa"/>
        <w:tblLayout w:type="fixed"/>
        <w:tblLook w:val="04A0" w:firstRow="1" w:lastRow="0" w:firstColumn="1" w:lastColumn="0" w:noHBand="0" w:noVBand="1"/>
      </w:tblPr>
      <w:tblGrid>
        <w:gridCol w:w="704"/>
        <w:gridCol w:w="709"/>
        <w:gridCol w:w="1134"/>
        <w:gridCol w:w="7796"/>
      </w:tblGrid>
      <w:tr w:rsidR="006D0E53" w:rsidRPr="00306314" w:rsidTr="006D0E53">
        <w:trPr>
          <w:tblHeader/>
        </w:trPr>
        <w:tc>
          <w:tcPr>
            <w:tcW w:w="704" w:type="dxa"/>
            <w:vAlign w:val="center"/>
          </w:tcPr>
          <w:p w:rsidR="006D0E53" w:rsidRPr="00306314" w:rsidRDefault="006D0E53" w:rsidP="00A77D5E">
            <w:pPr>
              <w:spacing w:line="0" w:lineRule="atLeast"/>
              <w:rPr>
                <w:rFonts w:eastAsia="標楷體"/>
                <w:sz w:val="24"/>
              </w:rPr>
            </w:pPr>
            <w:r w:rsidRPr="00306314">
              <w:rPr>
                <w:rFonts w:eastAsia="標楷體"/>
                <w:sz w:val="24"/>
              </w:rPr>
              <w:t>層面</w:t>
            </w:r>
          </w:p>
        </w:tc>
        <w:tc>
          <w:tcPr>
            <w:tcW w:w="709" w:type="dxa"/>
            <w:vAlign w:val="center"/>
          </w:tcPr>
          <w:p w:rsidR="006D0E53" w:rsidRPr="00306314" w:rsidRDefault="006D0E53" w:rsidP="00A77D5E">
            <w:pPr>
              <w:spacing w:line="0" w:lineRule="atLeast"/>
              <w:rPr>
                <w:rFonts w:eastAsia="標楷體"/>
                <w:sz w:val="24"/>
              </w:rPr>
            </w:pPr>
            <w:r w:rsidRPr="00306314">
              <w:rPr>
                <w:rFonts w:eastAsia="標楷體"/>
                <w:sz w:val="24"/>
              </w:rPr>
              <w:t>對象</w:t>
            </w:r>
          </w:p>
        </w:tc>
        <w:tc>
          <w:tcPr>
            <w:tcW w:w="1134" w:type="dxa"/>
            <w:vAlign w:val="center"/>
          </w:tcPr>
          <w:p w:rsidR="006D0E53" w:rsidRPr="00306314" w:rsidRDefault="006D0E53" w:rsidP="00A77D5E">
            <w:pPr>
              <w:spacing w:line="0" w:lineRule="atLeast"/>
              <w:rPr>
                <w:rFonts w:eastAsia="標楷體"/>
                <w:sz w:val="24"/>
              </w:rPr>
            </w:pPr>
            <w:r w:rsidRPr="00306314">
              <w:rPr>
                <w:rFonts w:eastAsia="標楷體"/>
                <w:sz w:val="24"/>
              </w:rPr>
              <w:t>評鑑重點</w:t>
            </w:r>
          </w:p>
        </w:tc>
        <w:tc>
          <w:tcPr>
            <w:tcW w:w="7796" w:type="dxa"/>
            <w:vAlign w:val="center"/>
          </w:tcPr>
          <w:p w:rsidR="006D0E53" w:rsidRPr="00306314" w:rsidRDefault="006D0E53" w:rsidP="00A77D5E">
            <w:pPr>
              <w:spacing w:line="0" w:lineRule="atLeast"/>
              <w:rPr>
                <w:rFonts w:eastAsia="標楷體"/>
                <w:sz w:val="24"/>
              </w:rPr>
            </w:pPr>
            <w:r w:rsidRPr="00306314">
              <w:rPr>
                <w:rFonts w:eastAsia="標楷體"/>
                <w:sz w:val="24"/>
              </w:rPr>
              <w:t>課程發展品質原則</w:t>
            </w:r>
          </w:p>
        </w:tc>
      </w:tr>
      <w:tr w:rsidR="006D0E53" w:rsidRPr="00306314" w:rsidTr="006D0E53">
        <w:tc>
          <w:tcPr>
            <w:tcW w:w="704" w:type="dxa"/>
            <w:vMerge w:val="restart"/>
            <w:vAlign w:val="center"/>
          </w:tcPr>
          <w:p w:rsidR="006D0E53" w:rsidRPr="00306314" w:rsidRDefault="006D0E53" w:rsidP="00A77D5E">
            <w:pPr>
              <w:spacing w:line="0" w:lineRule="atLeast"/>
              <w:rPr>
                <w:rFonts w:eastAsia="標楷體"/>
                <w:sz w:val="24"/>
              </w:rPr>
            </w:pPr>
            <w:r w:rsidRPr="00306314">
              <w:rPr>
                <w:rFonts w:eastAsia="標楷體"/>
                <w:sz w:val="24"/>
              </w:rPr>
              <w:t>課程設計</w:t>
            </w:r>
          </w:p>
        </w:tc>
        <w:tc>
          <w:tcPr>
            <w:tcW w:w="709" w:type="dxa"/>
            <w:vMerge w:val="restart"/>
            <w:vAlign w:val="center"/>
          </w:tcPr>
          <w:p w:rsidR="006D0E53" w:rsidRPr="00306314" w:rsidRDefault="006D0E53" w:rsidP="00A77D5E">
            <w:pPr>
              <w:spacing w:line="0" w:lineRule="atLeast"/>
              <w:rPr>
                <w:rFonts w:eastAsia="標楷體"/>
                <w:sz w:val="24"/>
              </w:rPr>
            </w:pPr>
            <w:r w:rsidRPr="00306314">
              <w:rPr>
                <w:rFonts w:eastAsia="標楷體"/>
                <w:sz w:val="24"/>
              </w:rPr>
              <w:t>課程總體架構</w:t>
            </w:r>
          </w:p>
        </w:tc>
        <w:tc>
          <w:tcPr>
            <w:tcW w:w="1134" w:type="dxa"/>
            <w:vAlign w:val="center"/>
          </w:tcPr>
          <w:p w:rsidR="006D0E53" w:rsidRPr="00306314" w:rsidRDefault="006D0E53" w:rsidP="00A77D5E">
            <w:pPr>
              <w:spacing w:line="0" w:lineRule="atLeast"/>
              <w:rPr>
                <w:rFonts w:eastAsia="標楷體"/>
                <w:sz w:val="24"/>
              </w:rPr>
            </w:pPr>
            <w:r w:rsidRPr="00306314">
              <w:rPr>
                <w:rFonts w:eastAsia="標楷體"/>
                <w:sz w:val="24"/>
              </w:rPr>
              <w:t>1.</w:t>
            </w:r>
          </w:p>
          <w:p w:rsidR="006D0E53" w:rsidRPr="00306314" w:rsidRDefault="006D0E53" w:rsidP="00A77D5E">
            <w:pPr>
              <w:spacing w:line="0" w:lineRule="atLeast"/>
              <w:rPr>
                <w:rFonts w:eastAsia="標楷體"/>
                <w:sz w:val="24"/>
              </w:rPr>
            </w:pPr>
            <w:r w:rsidRPr="00306314">
              <w:rPr>
                <w:rFonts w:eastAsia="標楷體"/>
                <w:sz w:val="24"/>
              </w:rPr>
              <w:t>教育效益</w:t>
            </w:r>
          </w:p>
        </w:tc>
        <w:tc>
          <w:tcPr>
            <w:tcW w:w="7796" w:type="dxa"/>
            <w:vAlign w:val="center"/>
          </w:tcPr>
          <w:p w:rsidR="006D0E53" w:rsidRPr="00306314" w:rsidRDefault="006D0E53" w:rsidP="00A77D5E">
            <w:pPr>
              <w:spacing w:line="0" w:lineRule="atLeast"/>
              <w:rPr>
                <w:rFonts w:eastAsia="標楷體"/>
                <w:sz w:val="24"/>
              </w:rPr>
            </w:pPr>
            <w:r w:rsidRPr="00306314">
              <w:rPr>
                <w:rFonts w:eastAsia="標楷體"/>
                <w:sz w:val="24"/>
              </w:rPr>
              <w:t xml:space="preserve">1.1 </w:t>
            </w:r>
            <w:r w:rsidRPr="00306314">
              <w:rPr>
                <w:rFonts w:eastAsia="標楷體"/>
                <w:sz w:val="24"/>
              </w:rPr>
              <w:t>學校課程願景，能掌握課綱之基本理念、目標及學校之教育理想。</w:t>
            </w:r>
          </w:p>
          <w:p w:rsidR="006D0E53" w:rsidRPr="00306314" w:rsidRDefault="006D0E53" w:rsidP="00A77D5E">
            <w:pPr>
              <w:spacing w:line="0" w:lineRule="atLeast"/>
              <w:ind w:left="360" w:hangingChars="150" w:hanging="360"/>
              <w:rPr>
                <w:rFonts w:eastAsia="標楷體"/>
                <w:sz w:val="24"/>
              </w:rPr>
            </w:pPr>
            <w:r w:rsidRPr="00306314">
              <w:rPr>
                <w:rFonts w:eastAsia="標楷體"/>
                <w:sz w:val="24"/>
              </w:rPr>
              <w:t>1.2</w:t>
            </w:r>
            <w:r w:rsidRPr="00306314">
              <w:rPr>
                <w:rFonts w:eastAsia="標楷體"/>
                <w:sz w:val="24"/>
              </w:rPr>
              <w:t>各領域</w:t>
            </w:r>
            <w:r w:rsidRPr="00306314">
              <w:rPr>
                <w:rFonts w:eastAsia="標楷體"/>
                <w:sz w:val="24"/>
              </w:rPr>
              <w:t>/</w:t>
            </w:r>
            <w:r w:rsidRPr="00306314">
              <w:rPr>
                <w:rFonts w:eastAsia="標楷體"/>
                <w:sz w:val="24"/>
              </w:rPr>
              <w:t>科目及彈性學習課程之學習節數規劃，能適合學生學習需要，獲致高學習效益。</w:t>
            </w:r>
          </w:p>
        </w:tc>
      </w:tr>
      <w:tr w:rsidR="006D0E53" w:rsidRPr="00306314" w:rsidTr="006D0E53">
        <w:tc>
          <w:tcPr>
            <w:tcW w:w="704" w:type="dxa"/>
            <w:vMerge/>
            <w:vAlign w:val="center"/>
          </w:tcPr>
          <w:p w:rsidR="006D0E53" w:rsidRPr="00306314" w:rsidRDefault="006D0E53" w:rsidP="00A77D5E">
            <w:pPr>
              <w:spacing w:line="0" w:lineRule="atLeast"/>
              <w:rPr>
                <w:rFonts w:eastAsia="標楷體"/>
                <w:sz w:val="24"/>
              </w:rPr>
            </w:pPr>
          </w:p>
        </w:tc>
        <w:tc>
          <w:tcPr>
            <w:tcW w:w="709" w:type="dxa"/>
            <w:vMerge/>
            <w:vAlign w:val="center"/>
          </w:tcPr>
          <w:p w:rsidR="006D0E53" w:rsidRPr="00306314" w:rsidRDefault="006D0E53" w:rsidP="00A77D5E">
            <w:pPr>
              <w:spacing w:line="0" w:lineRule="atLeast"/>
              <w:rPr>
                <w:rFonts w:eastAsia="標楷體"/>
                <w:sz w:val="24"/>
              </w:rPr>
            </w:pPr>
          </w:p>
        </w:tc>
        <w:tc>
          <w:tcPr>
            <w:tcW w:w="1134" w:type="dxa"/>
            <w:vAlign w:val="center"/>
          </w:tcPr>
          <w:p w:rsidR="006D0E53" w:rsidRPr="00306314" w:rsidRDefault="006D0E53" w:rsidP="00A77D5E">
            <w:pPr>
              <w:spacing w:line="0" w:lineRule="atLeast"/>
              <w:rPr>
                <w:rFonts w:eastAsia="標楷體"/>
                <w:sz w:val="24"/>
              </w:rPr>
            </w:pPr>
            <w:r w:rsidRPr="00306314">
              <w:rPr>
                <w:rFonts w:eastAsia="標楷體"/>
                <w:sz w:val="24"/>
              </w:rPr>
              <w:t>2.</w:t>
            </w:r>
          </w:p>
          <w:p w:rsidR="006D0E53" w:rsidRPr="00306314" w:rsidRDefault="006D0E53" w:rsidP="00A77D5E">
            <w:pPr>
              <w:spacing w:line="0" w:lineRule="atLeast"/>
              <w:rPr>
                <w:rFonts w:eastAsia="標楷體"/>
                <w:sz w:val="24"/>
              </w:rPr>
            </w:pPr>
            <w:r w:rsidRPr="00306314">
              <w:rPr>
                <w:rFonts w:eastAsia="標楷體"/>
                <w:sz w:val="24"/>
              </w:rPr>
              <w:t>內容結構</w:t>
            </w:r>
          </w:p>
        </w:tc>
        <w:tc>
          <w:tcPr>
            <w:tcW w:w="7796" w:type="dxa"/>
            <w:vAlign w:val="center"/>
          </w:tcPr>
          <w:p w:rsidR="006D0E53" w:rsidRPr="00306314" w:rsidRDefault="006D0E53" w:rsidP="00A77D5E">
            <w:pPr>
              <w:spacing w:line="0" w:lineRule="atLeast"/>
              <w:ind w:left="360" w:hangingChars="150" w:hanging="360"/>
              <w:rPr>
                <w:rFonts w:eastAsia="標楷體"/>
                <w:sz w:val="24"/>
              </w:rPr>
            </w:pPr>
            <w:r w:rsidRPr="00306314">
              <w:rPr>
                <w:rFonts w:eastAsia="標楷體"/>
                <w:sz w:val="24"/>
              </w:rPr>
              <w:t>2.1</w:t>
            </w:r>
            <w:r w:rsidRPr="00306314">
              <w:rPr>
                <w:rFonts w:eastAsia="標楷體"/>
                <w:sz w:val="24"/>
              </w:rPr>
              <w:t>內含課綱及主管機關規定之必備項目，如背景分析、課程願景、各年級各領域</w:t>
            </w:r>
            <w:r w:rsidRPr="00306314">
              <w:rPr>
                <w:rFonts w:eastAsia="標楷體"/>
                <w:sz w:val="24"/>
              </w:rPr>
              <w:t>/</w:t>
            </w:r>
            <w:r w:rsidRPr="00306314">
              <w:rPr>
                <w:rFonts w:eastAsia="標楷體"/>
                <w:sz w:val="24"/>
              </w:rPr>
              <w:t>科目及彈性學習課程節數分配表、法律規定教育議題實施規劃、學生畢業考或會考後至畢業前課程規劃、課程實施與評鑑說明以及各種必要附件。</w:t>
            </w:r>
          </w:p>
          <w:p w:rsidR="006D0E53" w:rsidRPr="00306314" w:rsidRDefault="006D0E53" w:rsidP="00A77D5E">
            <w:pPr>
              <w:spacing w:line="0" w:lineRule="atLeast"/>
              <w:ind w:left="360" w:hangingChars="150" w:hanging="360"/>
              <w:rPr>
                <w:rFonts w:eastAsia="標楷體"/>
                <w:sz w:val="24"/>
              </w:rPr>
            </w:pPr>
            <w:r w:rsidRPr="00306314">
              <w:rPr>
                <w:rFonts w:eastAsia="標楷體"/>
                <w:sz w:val="24"/>
              </w:rPr>
              <w:t>2.2</w:t>
            </w:r>
            <w:r w:rsidRPr="00306314">
              <w:rPr>
                <w:rFonts w:eastAsia="標楷體"/>
                <w:sz w:val="24"/>
              </w:rPr>
              <w:t>各年級各領域</w:t>
            </w:r>
            <w:r w:rsidRPr="00306314">
              <w:rPr>
                <w:rFonts w:eastAsia="標楷體"/>
                <w:sz w:val="24"/>
              </w:rPr>
              <w:t>/</w:t>
            </w:r>
            <w:r w:rsidRPr="00306314">
              <w:rPr>
                <w:rFonts w:eastAsia="標楷體"/>
                <w:sz w:val="24"/>
              </w:rPr>
              <w:t>科目</w:t>
            </w:r>
            <w:r w:rsidRPr="00306314">
              <w:rPr>
                <w:rFonts w:eastAsia="標楷體"/>
                <w:sz w:val="24"/>
              </w:rPr>
              <w:t>(</w:t>
            </w:r>
            <w:r w:rsidRPr="00306314">
              <w:rPr>
                <w:rFonts w:eastAsia="標楷體"/>
                <w:sz w:val="24"/>
              </w:rPr>
              <w:t>部定課程</w:t>
            </w:r>
            <w:r w:rsidRPr="00306314">
              <w:rPr>
                <w:rFonts w:eastAsia="標楷體"/>
                <w:sz w:val="24"/>
              </w:rPr>
              <w:t>)</w:t>
            </w:r>
            <w:r w:rsidRPr="00306314">
              <w:rPr>
                <w:rFonts w:eastAsia="標楷體"/>
                <w:sz w:val="24"/>
              </w:rPr>
              <w:t>及彈性學習課程</w:t>
            </w:r>
            <w:r w:rsidRPr="00306314">
              <w:rPr>
                <w:rFonts w:eastAsia="標楷體"/>
                <w:sz w:val="24"/>
              </w:rPr>
              <w:t>(</w:t>
            </w:r>
            <w:r w:rsidRPr="00306314">
              <w:rPr>
                <w:rFonts w:eastAsia="標楷體"/>
                <w:sz w:val="24"/>
              </w:rPr>
              <w:t>校訂課程</w:t>
            </w:r>
            <w:r w:rsidRPr="00306314">
              <w:rPr>
                <w:rFonts w:eastAsia="標楷體"/>
                <w:sz w:val="24"/>
              </w:rPr>
              <w:t>)</w:t>
            </w:r>
            <w:r w:rsidRPr="00306314">
              <w:rPr>
                <w:rFonts w:eastAsia="標楷體"/>
                <w:sz w:val="24"/>
              </w:rPr>
              <w:t>教學節數和總節數規劃符合課綱規定。</w:t>
            </w:r>
          </w:p>
          <w:p w:rsidR="006D0E53" w:rsidRPr="00306314" w:rsidRDefault="006D0E53" w:rsidP="00A77D5E">
            <w:pPr>
              <w:spacing w:line="0" w:lineRule="atLeast"/>
              <w:rPr>
                <w:rFonts w:eastAsia="標楷體"/>
                <w:sz w:val="24"/>
              </w:rPr>
            </w:pPr>
            <w:r w:rsidRPr="00306314">
              <w:rPr>
                <w:rFonts w:eastAsia="標楷體"/>
                <w:sz w:val="24"/>
              </w:rPr>
              <w:t>2.3</w:t>
            </w:r>
            <w:r w:rsidRPr="00306314">
              <w:rPr>
                <w:rFonts w:eastAsia="標楷體"/>
                <w:sz w:val="24"/>
              </w:rPr>
              <w:t>適切規劃法律規定教育議題之實施方式。</w:t>
            </w:r>
          </w:p>
        </w:tc>
      </w:tr>
      <w:tr w:rsidR="006D0E53" w:rsidRPr="00306314" w:rsidTr="006D0E53">
        <w:tc>
          <w:tcPr>
            <w:tcW w:w="704" w:type="dxa"/>
            <w:vMerge/>
            <w:vAlign w:val="center"/>
          </w:tcPr>
          <w:p w:rsidR="006D0E53" w:rsidRPr="00306314" w:rsidRDefault="006D0E53" w:rsidP="00A77D5E">
            <w:pPr>
              <w:spacing w:line="0" w:lineRule="atLeast"/>
              <w:rPr>
                <w:rFonts w:eastAsia="標楷體"/>
                <w:sz w:val="24"/>
              </w:rPr>
            </w:pPr>
          </w:p>
        </w:tc>
        <w:tc>
          <w:tcPr>
            <w:tcW w:w="709" w:type="dxa"/>
            <w:vMerge/>
            <w:vAlign w:val="center"/>
          </w:tcPr>
          <w:p w:rsidR="006D0E53" w:rsidRPr="00306314" w:rsidRDefault="006D0E53" w:rsidP="00A77D5E">
            <w:pPr>
              <w:spacing w:line="0" w:lineRule="atLeast"/>
              <w:rPr>
                <w:rFonts w:eastAsia="標楷體"/>
                <w:sz w:val="24"/>
              </w:rPr>
            </w:pPr>
          </w:p>
        </w:tc>
        <w:tc>
          <w:tcPr>
            <w:tcW w:w="1134" w:type="dxa"/>
            <w:vAlign w:val="center"/>
          </w:tcPr>
          <w:p w:rsidR="006D0E53" w:rsidRPr="00306314" w:rsidRDefault="006D0E53" w:rsidP="00A77D5E">
            <w:pPr>
              <w:spacing w:line="0" w:lineRule="atLeast"/>
              <w:rPr>
                <w:rFonts w:eastAsia="標楷體"/>
                <w:sz w:val="24"/>
              </w:rPr>
            </w:pPr>
            <w:r w:rsidRPr="00306314">
              <w:rPr>
                <w:rFonts w:eastAsia="標楷體"/>
                <w:sz w:val="24"/>
              </w:rPr>
              <w:t>3.</w:t>
            </w:r>
          </w:p>
          <w:p w:rsidR="006D0E53" w:rsidRPr="00306314" w:rsidRDefault="006D0E53" w:rsidP="00A77D5E">
            <w:pPr>
              <w:spacing w:line="0" w:lineRule="atLeast"/>
              <w:rPr>
                <w:rFonts w:eastAsia="標楷體"/>
                <w:sz w:val="24"/>
              </w:rPr>
            </w:pPr>
            <w:r w:rsidRPr="00306314">
              <w:rPr>
                <w:rFonts w:eastAsia="標楷體"/>
                <w:sz w:val="24"/>
              </w:rPr>
              <w:t>邏輯關連</w:t>
            </w:r>
          </w:p>
        </w:tc>
        <w:tc>
          <w:tcPr>
            <w:tcW w:w="7796" w:type="dxa"/>
            <w:vAlign w:val="center"/>
          </w:tcPr>
          <w:p w:rsidR="006D0E53" w:rsidRPr="00306314" w:rsidRDefault="006D0E53" w:rsidP="00A77D5E">
            <w:pPr>
              <w:spacing w:line="0" w:lineRule="atLeast"/>
              <w:ind w:left="360" w:hangingChars="150" w:hanging="360"/>
              <w:rPr>
                <w:rFonts w:eastAsia="標楷體"/>
                <w:sz w:val="24"/>
              </w:rPr>
            </w:pPr>
            <w:r w:rsidRPr="00306314">
              <w:rPr>
                <w:rFonts w:eastAsia="標楷體"/>
                <w:sz w:val="24"/>
              </w:rPr>
              <w:t>3.1</w:t>
            </w:r>
            <w:r w:rsidRPr="00306314">
              <w:rPr>
                <w:rFonts w:eastAsia="標楷體"/>
                <w:sz w:val="24"/>
              </w:rPr>
              <w:t>學校課程願景、發展特色和各類彈性學習課程主軸，能與學校發展及所在社區文化等內外相關重要因素相連結。</w:t>
            </w:r>
          </w:p>
        </w:tc>
      </w:tr>
      <w:tr w:rsidR="006D0E53" w:rsidRPr="00306314" w:rsidTr="006D0E53">
        <w:tc>
          <w:tcPr>
            <w:tcW w:w="704" w:type="dxa"/>
            <w:vMerge/>
            <w:vAlign w:val="center"/>
          </w:tcPr>
          <w:p w:rsidR="006D0E53" w:rsidRPr="00306314" w:rsidRDefault="006D0E53" w:rsidP="00A77D5E">
            <w:pPr>
              <w:spacing w:line="0" w:lineRule="atLeast"/>
              <w:rPr>
                <w:rFonts w:eastAsia="標楷體"/>
                <w:sz w:val="24"/>
              </w:rPr>
            </w:pPr>
          </w:p>
        </w:tc>
        <w:tc>
          <w:tcPr>
            <w:tcW w:w="709" w:type="dxa"/>
            <w:vMerge/>
            <w:vAlign w:val="center"/>
          </w:tcPr>
          <w:p w:rsidR="006D0E53" w:rsidRPr="00306314" w:rsidRDefault="006D0E53" w:rsidP="00A77D5E">
            <w:pPr>
              <w:spacing w:line="0" w:lineRule="atLeast"/>
              <w:rPr>
                <w:rFonts w:eastAsia="標楷體"/>
                <w:sz w:val="24"/>
              </w:rPr>
            </w:pPr>
          </w:p>
        </w:tc>
        <w:tc>
          <w:tcPr>
            <w:tcW w:w="1134" w:type="dxa"/>
            <w:vAlign w:val="center"/>
          </w:tcPr>
          <w:p w:rsidR="006D0E53" w:rsidRPr="00306314" w:rsidRDefault="006D0E53" w:rsidP="00A77D5E">
            <w:pPr>
              <w:spacing w:line="0" w:lineRule="atLeast"/>
              <w:rPr>
                <w:rFonts w:eastAsia="標楷體"/>
                <w:sz w:val="24"/>
              </w:rPr>
            </w:pPr>
            <w:r w:rsidRPr="00306314">
              <w:rPr>
                <w:rFonts w:eastAsia="標楷體"/>
                <w:sz w:val="24"/>
              </w:rPr>
              <w:t>4.</w:t>
            </w:r>
          </w:p>
          <w:p w:rsidR="006D0E53" w:rsidRPr="00306314" w:rsidRDefault="006D0E53" w:rsidP="00A77D5E">
            <w:pPr>
              <w:spacing w:line="0" w:lineRule="atLeast"/>
              <w:rPr>
                <w:rFonts w:eastAsia="標楷體"/>
                <w:sz w:val="24"/>
              </w:rPr>
            </w:pPr>
            <w:r w:rsidRPr="00306314">
              <w:rPr>
                <w:rFonts w:eastAsia="標楷體"/>
                <w:sz w:val="24"/>
              </w:rPr>
              <w:t>發展過程</w:t>
            </w:r>
          </w:p>
        </w:tc>
        <w:tc>
          <w:tcPr>
            <w:tcW w:w="7796" w:type="dxa"/>
            <w:vAlign w:val="center"/>
          </w:tcPr>
          <w:p w:rsidR="006D0E53" w:rsidRPr="00306314" w:rsidRDefault="006D0E53" w:rsidP="00A77D5E">
            <w:pPr>
              <w:spacing w:line="0" w:lineRule="atLeast"/>
              <w:rPr>
                <w:rFonts w:eastAsia="標楷體"/>
                <w:sz w:val="24"/>
              </w:rPr>
            </w:pPr>
            <w:r w:rsidRPr="00306314">
              <w:rPr>
                <w:rFonts w:eastAsia="標楷體"/>
                <w:sz w:val="24"/>
              </w:rPr>
              <w:t>4.1</w:t>
            </w:r>
            <w:r w:rsidRPr="00306314">
              <w:rPr>
                <w:rFonts w:eastAsia="標楷體"/>
                <w:sz w:val="24"/>
              </w:rPr>
              <w:t>學校背景因素之分析，立基於課程發展所需之重要證據性資料。</w:t>
            </w:r>
          </w:p>
          <w:p w:rsidR="006D0E53" w:rsidRPr="00306314" w:rsidRDefault="006D0E53" w:rsidP="00A77D5E">
            <w:pPr>
              <w:spacing w:line="0" w:lineRule="atLeast"/>
              <w:rPr>
                <w:rFonts w:eastAsia="標楷體"/>
                <w:sz w:val="24"/>
              </w:rPr>
            </w:pPr>
            <w:r w:rsidRPr="00306314">
              <w:rPr>
                <w:rFonts w:eastAsia="標楷體"/>
                <w:sz w:val="24"/>
              </w:rPr>
              <w:t>4.2</w:t>
            </w:r>
            <w:r w:rsidRPr="00306314">
              <w:rPr>
                <w:rFonts w:eastAsia="標楷體"/>
                <w:sz w:val="24"/>
              </w:rPr>
              <w:t>規劃過程具專業參與性並經學校課程發展委員會審議通過。</w:t>
            </w:r>
          </w:p>
        </w:tc>
      </w:tr>
      <w:tr w:rsidR="006D0E53" w:rsidRPr="00306314" w:rsidTr="006D0E53">
        <w:tc>
          <w:tcPr>
            <w:tcW w:w="704" w:type="dxa"/>
            <w:vMerge/>
            <w:vAlign w:val="center"/>
          </w:tcPr>
          <w:p w:rsidR="006D0E53" w:rsidRPr="00306314" w:rsidRDefault="006D0E53" w:rsidP="00A77D5E">
            <w:pPr>
              <w:spacing w:line="0" w:lineRule="atLeast"/>
              <w:rPr>
                <w:rFonts w:eastAsia="標楷體"/>
                <w:sz w:val="24"/>
              </w:rPr>
            </w:pPr>
          </w:p>
        </w:tc>
        <w:tc>
          <w:tcPr>
            <w:tcW w:w="709" w:type="dxa"/>
            <w:vMerge w:val="restart"/>
            <w:vAlign w:val="center"/>
          </w:tcPr>
          <w:p w:rsidR="006D0E53" w:rsidRPr="00306314" w:rsidRDefault="006D0E53" w:rsidP="00A77D5E">
            <w:pPr>
              <w:spacing w:line="0" w:lineRule="atLeast"/>
              <w:rPr>
                <w:rFonts w:eastAsia="標楷體"/>
                <w:sz w:val="24"/>
              </w:rPr>
            </w:pPr>
            <w:r w:rsidRPr="00306314">
              <w:rPr>
                <w:rFonts w:eastAsia="標楷體"/>
                <w:sz w:val="24"/>
              </w:rPr>
              <w:t>領域</w:t>
            </w:r>
            <w:r w:rsidRPr="00306314">
              <w:rPr>
                <w:rFonts w:eastAsia="標楷體"/>
                <w:sz w:val="24"/>
              </w:rPr>
              <w:t>/</w:t>
            </w:r>
            <w:r w:rsidRPr="00306314">
              <w:rPr>
                <w:rFonts w:eastAsia="標楷體"/>
                <w:sz w:val="24"/>
              </w:rPr>
              <w:t>科目課程</w:t>
            </w:r>
          </w:p>
        </w:tc>
        <w:tc>
          <w:tcPr>
            <w:tcW w:w="1134" w:type="dxa"/>
            <w:vAlign w:val="center"/>
          </w:tcPr>
          <w:p w:rsidR="006D0E53" w:rsidRPr="00306314" w:rsidRDefault="006D0E53" w:rsidP="00A77D5E">
            <w:pPr>
              <w:spacing w:line="0" w:lineRule="atLeast"/>
              <w:rPr>
                <w:rFonts w:eastAsia="標楷體"/>
                <w:sz w:val="24"/>
              </w:rPr>
            </w:pPr>
            <w:r w:rsidRPr="00306314">
              <w:rPr>
                <w:rFonts w:eastAsia="標楷體"/>
                <w:sz w:val="24"/>
              </w:rPr>
              <w:t>5.</w:t>
            </w:r>
          </w:p>
          <w:p w:rsidR="006D0E53" w:rsidRPr="00306314" w:rsidRDefault="006D0E53" w:rsidP="00A77D5E">
            <w:pPr>
              <w:spacing w:line="0" w:lineRule="atLeast"/>
              <w:rPr>
                <w:rFonts w:eastAsia="標楷體"/>
                <w:sz w:val="24"/>
              </w:rPr>
            </w:pPr>
            <w:r w:rsidRPr="00306314">
              <w:rPr>
                <w:rFonts w:eastAsia="標楷體"/>
                <w:sz w:val="24"/>
              </w:rPr>
              <w:t>素養導向</w:t>
            </w:r>
          </w:p>
        </w:tc>
        <w:tc>
          <w:tcPr>
            <w:tcW w:w="7796" w:type="dxa"/>
            <w:vAlign w:val="center"/>
          </w:tcPr>
          <w:p w:rsidR="006D0E53" w:rsidRPr="00306314" w:rsidRDefault="006D0E53" w:rsidP="00A77D5E">
            <w:pPr>
              <w:spacing w:line="0" w:lineRule="atLeast"/>
              <w:ind w:left="360" w:hangingChars="150" w:hanging="360"/>
              <w:rPr>
                <w:rFonts w:eastAsia="標楷體"/>
                <w:sz w:val="24"/>
              </w:rPr>
            </w:pPr>
            <w:r w:rsidRPr="00306314">
              <w:rPr>
                <w:rFonts w:eastAsia="標楷體"/>
                <w:sz w:val="24"/>
              </w:rPr>
              <w:t>5.1</w:t>
            </w:r>
            <w:r w:rsidRPr="00306314">
              <w:rPr>
                <w:rFonts w:eastAsia="標楷體"/>
                <w:sz w:val="24"/>
              </w:rPr>
              <w:t>教學單元</w:t>
            </w:r>
            <w:r w:rsidRPr="00306314">
              <w:rPr>
                <w:rFonts w:eastAsia="標楷體"/>
                <w:sz w:val="24"/>
              </w:rPr>
              <w:t>/</w:t>
            </w:r>
            <w:r w:rsidRPr="00306314">
              <w:rPr>
                <w:rFonts w:eastAsia="標楷體"/>
                <w:sz w:val="24"/>
              </w:rPr>
              <w:t>主題和教學重點之規劃，能完整納入課綱列示之本教育階段學習重點，兼具學習內容和學習表現兩軸度之學習，以有效促進核心素養之達成。</w:t>
            </w:r>
          </w:p>
          <w:p w:rsidR="006D0E53" w:rsidRPr="00306314" w:rsidRDefault="006D0E53" w:rsidP="00A77D5E">
            <w:pPr>
              <w:spacing w:line="0" w:lineRule="atLeast"/>
              <w:ind w:left="360" w:hangingChars="150" w:hanging="360"/>
              <w:rPr>
                <w:rFonts w:eastAsia="標楷體"/>
                <w:sz w:val="24"/>
                <w:u w:val="single"/>
              </w:rPr>
            </w:pPr>
            <w:r w:rsidRPr="00306314">
              <w:rPr>
                <w:rFonts w:eastAsia="標楷體"/>
                <w:sz w:val="24"/>
              </w:rPr>
              <w:t>5.2</w:t>
            </w:r>
            <w:r w:rsidRPr="00306314">
              <w:rPr>
                <w:rFonts w:eastAsia="標楷體"/>
                <w:sz w:val="24"/>
              </w:rPr>
              <w:t>領域</w:t>
            </w:r>
            <w:r w:rsidRPr="00306314">
              <w:rPr>
                <w:rFonts w:eastAsia="標楷體"/>
                <w:sz w:val="24"/>
              </w:rPr>
              <w:t>/</w:t>
            </w:r>
            <w:r w:rsidRPr="00306314">
              <w:rPr>
                <w:rFonts w:eastAsia="標楷體"/>
                <w:sz w:val="24"/>
              </w:rPr>
              <w:t>科目內各單元</w:t>
            </w:r>
            <w:r w:rsidRPr="00306314">
              <w:rPr>
                <w:rFonts w:eastAsia="標楷體"/>
                <w:sz w:val="24"/>
              </w:rPr>
              <w:t>/</w:t>
            </w:r>
            <w:r w:rsidRPr="00306314">
              <w:rPr>
                <w:rFonts w:eastAsia="標楷體"/>
                <w:sz w:val="24"/>
              </w:rPr>
              <w:t>主題之教學設計，適合學生的能力、興趣和動機，提供學生練習、體驗、思考、探究和整合之充分機會，學習經驗之安排具情境脈絡化、意義化及適性化特徵。</w:t>
            </w:r>
          </w:p>
        </w:tc>
      </w:tr>
      <w:tr w:rsidR="006D0E53" w:rsidRPr="00306314" w:rsidTr="006D0E53">
        <w:tc>
          <w:tcPr>
            <w:tcW w:w="704" w:type="dxa"/>
            <w:vMerge/>
            <w:vAlign w:val="center"/>
          </w:tcPr>
          <w:p w:rsidR="006D0E53" w:rsidRPr="00306314" w:rsidRDefault="006D0E53" w:rsidP="00A77D5E">
            <w:pPr>
              <w:spacing w:line="0" w:lineRule="atLeast"/>
              <w:rPr>
                <w:rFonts w:eastAsia="標楷體"/>
                <w:sz w:val="24"/>
              </w:rPr>
            </w:pPr>
          </w:p>
        </w:tc>
        <w:tc>
          <w:tcPr>
            <w:tcW w:w="709" w:type="dxa"/>
            <w:vMerge/>
            <w:vAlign w:val="center"/>
          </w:tcPr>
          <w:p w:rsidR="006D0E53" w:rsidRPr="00306314" w:rsidRDefault="006D0E53" w:rsidP="00A77D5E">
            <w:pPr>
              <w:spacing w:line="0" w:lineRule="atLeast"/>
              <w:rPr>
                <w:rFonts w:eastAsia="標楷體"/>
                <w:sz w:val="24"/>
              </w:rPr>
            </w:pPr>
          </w:p>
        </w:tc>
        <w:tc>
          <w:tcPr>
            <w:tcW w:w="1134" w:type="dxa"/>
            <w:vAlign w:val="center"/>
          </w:tcPr>
          <w:p w:rsidR="006D0E53" w:rsidRPr="00306314" w:rsidRDefault="006D0E53" w:rsidP="00A77D5E">
            <w:pPr>
              <w:spacing w:line="0" w:lineRule="atLeast"/>
              <w:rPr>
                <w:rFonts w:eastAsia="標楷體"/>
                <w:sz w:val="24"/>
              </w:rPr>
            </w:pPr>
            <w:r w:rsidRPr="00306314">
              <w:rPr>
                <w:rFonts w:eastAsia="標楷體"/>
                <w:sz w:val="24"/>
              </w:rPr>
              <w:t>6.</w:t>
            </w:r>
          </w:p>
          <w:p w:rsidR="006D0E53" w:rsidRPr="00306314" w:rsidRDefault="006D0E53" w:rsidP="00A77D5E">
            <w:pPr>
              <w:spacing w:line="0" w:lineRule="atLeast"/>
              <w:rPr>
                <w:rFonts w:eastAsia="標楷體"/>
                <w:sz w:val="24"/>
              </w:rPr>
            </w:pPr>
            <w:r w:rsidRPr="00306314">
              <w:rPr>
                <w:rFonts w:eastAsia="標楷體"/>
                <w:sz w:val="24"/>
              </w:rPr>
              <w:t>內容結構</w:t>
            </w:r>
          </w:p>
        </w:tc>
        <w:tc>
          <w:tcPr>
            <w:tcW w:w="7796" w:type="dxa"/>
            <w:vAlign w:val="center"/>
          </w:tcPr>
          <w:p w:rsidR="006D0E53" w:rsidRPr="00306314" w:rsidRDefault="006D0E53" w:rsidP="00A77D5E">
            <w:pPr>
              <w:spacing w:line="0" w:lineRule="atLeast"/>
              <w:ind w:left="360" w:hangingChars="150" w:hanging="360"/>
              <w:rPr>
                <w:rFonts w:eastAsia="標楷體"/>
                <w:sz w:val="24"/>
              </w:rPr>
            </w:pPr>
            <w:r w:rsidRPr="00306314">
              <w:rPr>
                <w:rFonts w:eastAsia="標楷體"/>
                <w:sz w:val="24"/>
              </w:rPr>
              <w:t>6.1</w:t>
            </w:r>
            <w:r w:rsidRPr="00306314">
              <w:rPr>
                <w:rFonts w:eastAsia="標楷體"/>
                <w:sz w:val="24"/>
              </w:rPr>
              <w:t>內含課綱及所屬地方教育行政主管機關規定課程計畫中應包含之項目，如各年級課程目標或本教育階段領域</w:t>
            </w:r>
            <w:r w:rsidRPr="00306314">
              <w:rPr>
                <w:rFonts w:eastAsia="標楷體"/>
                <w:sz w:val="24"/>
              </w:rPr>
              <w:t>/</w:t>
            </w:r>
            <w:r w:rsidRPr="00306314">
              <w:rPr>
                <w:rFonts w:eastAsia="標楷體"/>
                <w:sz w:val="24"/>
              </w:rPr>
              <w:t>科目核心素養、教學單元</w:t>
            </w:r>
            <w:r w:rsidRPr="00306314">
              <w:rPr>
                <w:rFonts w:eastAsia="標楷體"/>
                <w:sz w:val="24"/>
              </w:rPr>
              <w:t>/</w:t>
            </w:r>
            <w:r w:rsidRPr="00306314">
              <w:rPr>
                <w:rFonts w:eastAsia="標楷體"/>
                <w:sz w:val="24"/>
              </w:rPr>
              <w:t>主題名稱、各單元</w:t>
            </w:r>
            <w:r w:rsidRPr="00306314">
              <w:rPr>
                <w:rFonts w:eastAsia="標楷體"/>
                <w:sz w:val="24"/>
              </w:rPr>
              <w:t>/</w:t>
            </w:r>
            <w:r w:rsidRPr="00306314">
              <w:rPr>
                <w:rFonts w:eastAsia="標楷體"/>
                <w:sz w:val="24"/>
              </w:rPr>
              <w:t>主題教學重點、教學進度、評量方式及配合教學單元</w:t>
            </w:r>
            <w:r w:rsidRPr="00306314">
              <w:rPr>
                <w:rFonts w:eastAsia="標楷體"/>
                <w:sz w:val="24"/>
              </w:rPr>
              <w:t>/</w:t>
            </w:r>
            <w:r w:rsidRPr="00306314">
              <w:rPr>
                <w:rFonts w:eastAsia="標楷體"/>
                <w:sz w:val="24"/>
              </w:rPr>
              <w:t>主題內容擬融入之相應合適之議題內容摘要。</w:t>
            </w:r>
          </w:p>
          <w:p w:rsidR="006D0E53" w:rsidRPr="00306314" w:rsidRDefault="006D0E53" w:rsidP="00A77D5E">
            <w:pPr>
              <w:spacing w:line="0" w:lineRule="atLeast"/>
              <w:ind w:left="360" w:hangingChars="150" w:hanging="360"/>
              <w:rPr>
                <w:rFonts w:eastAsia="標楷體"/>
                <w:sz w:val="24"/>
                <w:u w:val="single"/>
              </w:rPr>
            </w:pPr>
            <w:r w:rsidRPr="00306314">
              <w:rPr>
                <w:rFonts w:eastAsia="標楷體"/>
                <w:sz w:val="24"/>
              </w:rPr>
              <w:t>6.2</w:t>
            </w:r>
            <w:r w:rsidRPr="00306314">
              <w:rPr>
                <w:rFonts w:eastAsia="標楷體"/>
                <w:sz w:val="24"/>
              </w:rPr>
              <w:t>同一學習階段內各教學單元</w:t>
            </w:r>
            <w:r w:rsidRPr="00306314">
              <w:rPr>
                <w:rFonts w:eastAsia="標楷體"/>
                <w:sz w:val="24"/>
              </w:rPr>
              <w:t>/</w:t>
            </w:r>
            <w:r w:rsidRPr="00306314">
              <w:rPr>
                <w:rFonts w:eastAsia="標楷體"/>
                <w:sz w:val="24"/>
              </w:rPr>
              <w:t>主題彼此間符合順序性、繼續性和統整性之課程組織原則。</w:t>
            </w:r>
          </w:p>
        </w:tc>
      </w:tr>
      <w:tr w:rsidR="006D0E53" w:rsidRPr="00306314" w:rsidTr="006D0E53">
        <w:trPr>
          <w:trHeight w:val="1134"/>
        </w:trPr>
        <w:tc>
          <w:tcPr>
            <w:tcW w:w="704" w:type="dxa"/>
            <w:vMerge/>
            <w:vAlign w:val="center"/>
          </w:tcPr>
          <w:p w:rsidR="006D0E53" w:rsidRPr="00306314" w:rsidRDefault="006D0E53" w:rsidP="00A77D5E">
            <w:pPr>
              <w:spacing w:line="0" w:lineRule="atLeast"/>
              <w:rPr>
                <w:rFonts w:eastAsia="標楷體"/>
                <w:sz w:val="24"/>
              </w:rPr>
            </w:pPr>
          </w:p>
        </w:tc>
        <w:tc>
          <w:tcPr>
            <w:tcW w:w="709" w:type="dxa"/>
            <w:vMerge/>
            <w:vAlign w:val="center"/>
          </w:tcPr>
          <w:p w:rsidR="006D0E53" w:rsidRPr="00306314" w:rsidRDefault="006D0E53" w:rsidP="00A77D5E">
            <w:pPr>
              <w:spacing w:line="0" w:lineRule="atLeast"/>
              <w:rPr>
                <w:rFonts w:eastAsia="標楷體"/>
                <w:sz w:val="24"/>
              </w:rPr>
            </w:pPr>
          </w:p>
        </w:tc>
        <w:tc>
          <w:tcPr>
            <w:tcW w:w="1134" w:type="dxa"/>
            <w:vAlign w:val="center"/>
          </w:tcPr>
          <w:p w:rsidR="006D0E53" w:rsidRPr="00306314" w:rsidRDefault="006D0E53" w:rsidP="00A77D5E">
            <w:pPr>
              <w:spacing w:line="0" w:lineRule="atLeast"/>
              <w:rPr>
                <w:rFonts w:eastAsia="標楷體"/>
                <w:sz w:val="24"/>
              </w:rPr>
            </w:pPr>
            <w:r w:rsidRPr="00306314">
              <w:rPr>
                <w:rFonts w:eastAsia="標楷體"/>
                <w:sz w:val="24"/>
              </w:rPr>
              <w:t>7.</w:t>
            </w:r>
          </w:p>
          <w:p w:rsidR="006D0E53" w:rsidRPr="00306314" w:rsidRDefault="006D0E53" w:rsidP="00A77D5E">
            <w:pPr>
              <w:spacing w:line="0" w:lineRule="atLeast"/>
              <w:rPr>
                <w:rFonts w:eastAsia="標楷體"/>
                <w:sz w:val="24"/>
              </w:rPr>
            </w:pPr>
            <w:r w:rsidRPr="00306314">
              <w:rPr>
                <w:rFonts w:eastAsia="標楷體"/>
                <w:sz w:val="24"/>
              </w:rPr>
              <w:t>邏輯關連</w:t>
            </w:r>
          </w:p>
        </w:tc>
        <w:tc>
          <w:tcPr>
            <w:tcW w:w="7796" w:type="dxa"/>
            <w:vAlign w:val="center"/>
          </w:tcPr>
          <w:p w:rsidR="006D0E53" w:rsidRPr="00306314" w:rsidRDefault="006D0E53" w:rsidP="00A77D5E">
            <w:pPr>
              <w:spacing w:line="0" w:lineRule="atLeast"/>
              <w:ind w:left="360" w:hangingChars="150" w:hanging="360"/>
              <w:rPr>
                <w:rFonts w:eastAsia="標楷體"/>
                <w:sz w:val="24"/>
              </w:rPr>
            </w:pPr>
            <w:r w:rsidRPr="00306314">
              <w:rPr>
                <w:rFonts w:eastAsia="標楷體"/>
                <w:sz w:val="24"/>
              </w:rPr>
              <w:t>7.1</w:t>
            </w:r>
            <w:r w:rsidRPr="00306314">
              <w:rPr>
                <w:rFonts w:eastAsia="標楷體"/>
                <w:sz w:val="24"/>
              </w:rPr>
              <w:t>核心素養、教學單元</w:t>
            </w:r>
            <w:r w:rsidRPr="00306314">
              <w:rPr>
                <w:rFonts w:eastAsia="標楷體"/>
                <w:sz w:val="24"/>
              </w:rPr>
              <w:t>/</w:t>
            </w:r>
            <w:r w:rsidRPr="00306314">
              <w:rPr>
                <w:rFonts w:eastAsia="標楷體"/>
                <w:sz w:val="24"/>
              </w:rPr>
              <w:t>主題、教學重點、教學時間與進度以及評量方式等項目內容，彼此具相呼應之邏輯關連。</w:t>
            </w:r>
          </w:p>
          <w:p w:rsidR="006D0E53" w:rsidRPr="00306314" w:rsidRDefault="006D0E53" w:rsidP="00A77D5E">
            <w:pPr>
              <w:spacing w:line="0" w:lineRule="atLeast"/>
              <w:ind w:left="360" w:hangingChars="150" w:hanging="360"/>
              <w:rPr>
                <w:rFonts w:eastAsia="標楷體"/>
                <w:sz w:val="24"/>
              </w:rPr>
            </w:pPr>
            <w:r w:rsidRPr="00306314">
              <w:rPr>
                <w:rFonts w:eastAsia="標楷體"/>
                <w:sz w:val="24"/>
              </w:rPr>
              <w:t>7.2</w:t>
            </w:r>
            <w:r w:rsidRPr="00306314">
              <w:rPr>
                <w:rFonts w:eastAsia="標楷體"/>
                <w:sz w:val="24"/>
              </w:rPr>
              <w:t>領域</w:t>
            </w:r>
            <w:r w:rsidRPr="00306314">
              <w:rPr>
                <w:rFonts w:eastAsia="標楷體"/>
                <w:sz w:val="24"/>
              </w:rPr>
              <w:t>/</w:t>
            </w:r>
            <w:r w:rsidRPr="00306314">
              <w:rPr>
                <w:rFonts w:eastAsia="標楷體"/>
                <w:sz w:val="24"/>
              </w:rPr>
              <w:t>科目課程若規劃跨領域</w:t>
            </w:r>
            <w:r w:rsidRPr="00306314">
              <w:rPr>
                <w:rFonts w:eastAsia="標楷體"/>
                <w:sz w:val="24"/>
              </w:rPr>
              <w:t>/</w:t>
            </w:r>
            <w:r w:rsidRPr="00306314">
              <w:rPr>
                <w:rFonts w:eastAsia="標楷體"/>
                <w:sz w:val="24"/>
              </w:rPr>
              <w:t>科目統整課程單元</w:t>
            </w:r>
            <w:r w:rsidRPr="00306314">
              <w:rPr>
                <w:rFonts w:eastAsia="標楷體"/>
                <w:sz w:val="24"/>
              </w:rPr>
              <w:t>/</w:t>
            </w:r>
            <w:r w:rsidRPr="00306314">
              <w:rPr>
                <w:rFonts w:eastAsia="標楷體"/>
                <w:sz w:val="24"/>
              </w:rPr>
              <w:t>主題，應確實具主題內容彼此密切關連之統整精神；採協同教學之單元，其參與授課之教師及擬採計教學節數應列明。</w:t>
            </w:r>
          </w:p>
        </w:tc>
      </w:tr>
      <w:tr w:rsidR="006D0E53" w:rsidRPr="00306314" w:rsidTr="006D0E53">
        <w:trPr>
          <w:trHeight w:val="1361"/>
        </w:trPr>
        <w:tc>
          <w:tcPr>
            <w:tcW w:w="704" w:type="dxa"/>
            <w:vMerge/>
            <w:vAlign w:val="center"/>
          </w:tcPr>
          <w:p w:rsidR="006D0E53" w:rsidRPr="00306314" w:rsidRDefault="006D0E53" w:rsidP="00A77D5E">
            <w:pPr>
              <w:spacing w:line="0" w:lineRule="atLeast"/>
              <w:rPr>
                <w:rFonts w:eastAsia="標楷體"/>
                <w:sz w:val="24"/>
              </w:rPr>
            </w:pPr>
          </w:p>
        </w:tc>
        <w:tc>
          <w:tcPr>
            <w:tcW w:w="709" w:type="dxa"/>
            <w:vMerge/>
            <w:vAlign w:val="center"/>
          </w:tcPr>
          <w:p w:rsidR="006D0E53" w:rsidRPr="00306314" w:rsidRDefault="006D0E53" w:rsidP="00A77D5E">
            <w:pPr>
              <w:spacing w:line="0" w:lineRule="atLeast"/>
              <w:rPr>
                <w:rFonts w:eastAsia="標楷體"/>
                <w:sz w:val="24"/>
              </w:rPr>
            </w:pPr>
          </w:p>
        </w:tc>
        <w:tc>
          <w:tcPr>
            <w:tcW w:w="1134" w:type="dxa"/>
            <w:vAlign w:val="center"/>
          </w:tcPr>
          <w:p w:rsidR="006D0E53" w:rsidRPr="00306314" w:rsidRDefault="006D0E53" w:rsidP="00A77D5E">
            <w:pPr>
              <w:spacing w:line="0" w:lineRule="atLeast"/>
              <w:rPr>
                <w:rFonts w:eastAsia="標楷體"/>
                <w:sz w:val="24"/>
              </w:rPr>
            </w:pPr>
            <w:r w:rsidRPr="00306314">
              <w:rPr>
                <w:rFonts w:eastAsia="標楷體"/>
                <w:sz w:val="24"/>
              </w:rPr>
              <w:t>8.</w:t>
            </w:r>
          </w:p>
          <w:p w:rsidR="006D0E53" w:rsidRPr="00306314" w:rsidRDefault="006D0E53" w:rsidP="00A77D5E">
            <w:pPr>
              <w:spacing w:line="0" w:lineRule="atLeast"/>
              <w:rPr>
                <w:rFonts w:eastAsia="標楷體"/>
                <w:sz w:val="24"/>
              </w:rPr>
            </w:pPr>
            <w:r w:rsidRPr="00306314">
              <w:rPr>
                <w:rFonts w:eastAsia="標楷體"/>
                <w:sz w:val="24"/>
              </w:rPr>
              <w:t>發展過程</w:t>
            </w:r>
          </w:p>
        </w:tc>
        <w:tc>
          <w:tcPr>
            <w:tcW w:w="7796" w:type="dxa"/>
            <w:vAlign w:val="center"/>
          </w:tcPr>
          <w:p w:rsidR="006D0E53" w:rsidRPr="00306314" w:rsidRDefault="006D0E53" w:rsidP="00A77D5E">
            <w:pPr>
              <w:spacing w:line="0" w:lineRule="atLeast"/>
              <w:ind w:left="360" w:hangingChars="150" w:hanging="360"/>
              <w:rPr>
                <w:rFonts w:eastAsia="標楷體"/>
                <w:sz w:val="24"/>
              </w:rPr>
            </w:pPr>
            <w:r w:rsidRPr="00306314">
              <w:rPr>
                <w:rFonts w:eastAsia="標楷體"/>
                <w:sz w:val="24"/>
              </w:rPr>
              <w:t>8.1</w:t>
            </w:r>
            <w:r w:rsidRPr="00306314">
              <w:rPr>
                <w:rFonts w:eastAsia="標楷體"/>
                <w:sz w:val="24"/>
              </w:rPr>
              <w:t>規劃與設計過程蒐集、參考及評估本領域</w:t>
            </w:r>
            <w:r w:rsidRPr="00306314">
              <w:rPr>
                <w:rFonts w:eastAsia="標楷體"/>
                <w:sz w:val="24"/>
              </w:rPr>
              <w:t>/</w:t>
            </w:r>
            <w:r w:rsidRPr="00306314">
              <w:rPr>
                <w:rFonts w:eastAsia="標楷體"/>
                <w:sz w:val="24"/>
              </w:rPr>
              <w:t>科目課程設計所需之重要資料，如領域</w:t>
            </w:r>
            <w:r w:rsidRPr="00306314">
              <w:rPr>
                <w:rFonts w:eastAsia="標楷體"/>
                <w:sz w:val="24"/>
              </w:rPr>
              <w:t>/</w:t>
            </w:r>
            <w:r w:rsidRPr="00306314">
              <w:rPr>
                <w:rFonts w:eastAsia="標楷體"/>
                <w:sz w:val="24"/>
              </w:rPr>
              <w:t>科目課綱、學校課程願景、可能之教材與教學資源、學生先備經驗或成就與發展狀態、課程與教學設計參考文獻等。</w:t>
            </w:r>
          </w:p>
          <w:p w:rsidR="006D0E53" w:rsidRPr="00306314" w:rsidRDefault="006D0E53" w:rsidP="00A77D5E">
            <w:pPr>
              <w:spacing w:line="0" w:lineRule="atLeast"/>
              <w:ind w:left="360" w:hangingChars="150" w:hanging="360"/>
              <w:rPr>
                <w:rFonts w:eastAsia="標楷體"/>
                <w:sz w:val="24"/>
              </w:rPr>
            </w:pPr>
            <w:r w:rsidRPr="00306314">
              <w:rPr>
                <w:rFonts w:eastAsia="標楷體"/>
                <w:sz w:val="24"/>
              </w:rPr>
              <w:t>8.2</w:t>
            </w:r>
            <w:r w:rsidRPr="00306314">
              <w:rPr>
                <w:rFonts w:eastAsia="標楷體"/>
                <w:sz w:val="24"/>
              </w:rPr>
              <w:t>規劃與設計過程具專業參與性，經由領域</w:t>
            </w:r>
            <w:r w:rsidRPr="00306314">
              <w:rPr>
                <w:rFonts w:eastAsia="標楷體"/>
                <w:sz w:val="24"/>
              </w:rPr>
              <w:t>/</w:t>
            </w:r>
            <w:r w:rsidRPr="00306314">
              <w:rPr>
                <w:rFonts w:eastAsia="標楷體"/>
                <w:sz w:val="24"/>
              </w:rPr>
              <w:t>科目教學研究會、年級會議或相關教師專業學習社群之共同討論，並經學校課程發展委員會審議通過。</w:t>
            </w:r>
          </w:p>
        </w:tc>
      </w:tr>
      <w:tr w:rsidR="006D0E53" w:rsidRPr="00306314" w:rsidTr="006D0E53">
        <w:trPr>
          <w:trHeight w:val="1361"/>
        </w:trPr>
        <w:tc>
          <w:tcPr>
            <w:tcW w:w="704" w:type="dxa"/>
            <w:vMerge/>
            <w:vAlign w:val="center"/>
          </w:tcPr>
          <w:p w:rsidR="006D0E53" w:rsidRPr="00306314" w:rsidRDefault="006D0E53" w:rsidP="00A77D5E">
            <w:pPr>
              <w:spacing w:line="0" w:lineRule="atLeast"/>
              <w:rPr>
                <w:rFonts w:eastAsia="標楷體"/>
                <w:sz w:val="24"/>
              </w:rPr>
            </w:pPr>
          </w:p>
        </w:tc>
        <w:tc>
          <w:tcPr>
            <w:tcW w:w="709" w:type="dxa"/>
            <w:vMerge w:val="restart"/>
            <w:vAlign w:val="center"/>
          </w:tcPr>
          <w:p w:rsidR="006D0E53" w:rsidRPr="00306314" w:rsidRDefault="006D0E53" w:rsidP="00A77D5E">
            <w:pPr>
              <w:spacing w:line="0" w:lineRule="atLeast"/>
              <w:rPr>
                <w:rFonts w:eastAsia="標楷體"/>
                <w:sz w:val="24"/>
              </w:rPr>
            </w:pPr>
            <w:r w:rsidRPr="00306314">
              <w:rPr>
                <w:rFonts w:eastAsia="標楷體"/>
                <w:sz w:val="24"/>
              </w:rPr>
              <w:t>彈性學習課程</w:t>
            </w:r>
          </w:p>
        </w:tc>
        <w:tc>
          <w:tcPr>
            <w:tcW w:w="1134" w:type="dxa"/>
            <w:vAlign w:val="center"/>
          </w:tcPr>
          <w:p w:rsidR="006D0E53" w:rsidRPr="00306314" w:rsidRDefault="006D0E53" w:rsidP="00A77D5E">
            <w:pPr>
              <w:spacing w:line="0" w:lineRule="atLeast"/>
              <w:rPr>
                <w:rFonts w:eastAsia="標楷體"/>
                <w:sz w:val="24"/>
              </w:rPr>
            </w:pPr>
            <w:r w:rsidRPr="00306314">
              <w:rPr>
                <w:rFonts w:eastAsia="標楷體"/>
                <w:sz w:val="24"/>
              </w:rPr>
              <w:t>9.</w:t>
            </w:r>
          </w:p>
          <w:p w:rsidR="006D0E53" w:rsidRPr="00306314" w:rsidRDefault="006D0E53" w:rsidP="00A77D5E">
            <w:pPr>
              <w:spacing w:line="0" w:lineRule="atLeast"/>
              <w:rPr>
                <w:rFonts w:eastAsia="標楷體"/>
                <w:sz w:val="24"/>
              </w:rPr>
            </w:pPr>
            <w:r w:rsidRPr="00306314">
              <w:rPr>
                <w:rFonts w:eastAsia="標楷體"/>
                <w:sz w:val="24"/>
              </w:rPr>
              <w:t>學習效益</w:t>
            </w:r>
          </w:p>
        </w:tc>
        <w:tc>
          <w:tcPr>
            <w:tcW w:w="7796" w:type="dxa"/>
            <w:vAlign w:val="center"/>
          </w:tcPr>
          <w:p w:rsidR="006D0E53" w:rsidRPr="00306314" w:rsidRDefault="006D0E53" w:rsidP="00A77D5E">
            <w:pPr>
              <w:spacing w:line="0" w:lineRule="atLeast"/>
              <w:ind w:left="360" w:hangingChars="150" w:hanging="360"/>
              <w:rPr>
                <w:rFonts w:eastAsia="標楷體"/>
                <w:sz w:val="24"/>
              </w:rPr>
            </w:pPr>
            <w:r w:rsidRPr="00306314">
              <w:rPr>
                <w:rFonts w:eastAsia="標楷體"/>
                <w:sz w:val="24"/>
              </w:rPr>
              <w:t>9.1</w:t>
            </w:r>
            <w:r w:rsidRPr="00306314">
              <w:rPr>
                <w:rFonts w:eastAsia="標楷體"/>
                <w:sz w:val="24"/>
              </w:rPr>
              <w:t>各彈性學習課程之單元或主題內容，符合學生的學習需要及身心發展層次，對其持續學習與發展具重要性。</w:t>
            </w:r>
            <w:r w:rsidRPr="00306314">
              <w:rPr>
                <w:rFonts w:eastAsia="標楷體"/>
                <w:sz w:val="24"/>
              </w:rPr>
              <w:t xml:space="preserve"> </w:t>
            </w:r>
          </w:p>
          <w:p w:rsidR="006D0E53" w:rsidRPr="00306314" w:rsidRDefault="006D0E53" w:rsidP="00A77D5E">
            <w:pPr>
              <w:spacing w:line="0" w:lineRule="atLeast"/>
              <w:ind w:left="360" w:hangingChars="150" w:hanging="360"/>
              <w:rPr>
                <w:rFonts w:eastAsia="標楷體"/>
                <w:sz w:val="24"/>
                <w:u w:val="single"/>
              </w:rPr>
            </w:pPr>
            <w:r w:rsidRPr="00306314">
              <w:rPr>
                <w:rFonts w:eastAsia="標楷體"/>
                <w:sz w:val="24"/>
              </w:rPr>
              <w:t>9.2</w:t>
            </w:r>
            <w:r w:rsidRPr="00306314">
              <w:rPr>
                <w:rFonts w:eastAsia="標楷體"/>
                <w:sz w:val="24"/>
              </w:rPr>
              <w:t>各彈性學習課程之教材、內容與活動，重視提供學生練習、體驗、思考、探究、發表和整合之充分機會，學習經驗之安排具情境脈絡化、意義化和適性化特徵，確能達成課程目標。</w:t>
            </w:r>
          </w:p>
        </w:tc>
      </w:tr>
      <w:tr w:rsidR="006D0E53" w:rsidRPr="00306314" w:rsidTr="006D0E53">
        <w:trPr>
          <w:trHeight w:val="1871"/>
        </w:trPr>
        <w:tc>
          <w:tcPr>
            <w:tcW w:w="704" w:type="dxa"/>
            <w:vMerge/>
            <w:vAlign w:val="center"/>
          </w:tcPr>
          <w:p w:rsidR="006D0E53" w:rsidRPr="00306314" w:rsidRDefault="006D0E53" w:rsidP="00A77D5E">
            <w:pPr>
              <w:spacing w:line="0" w:lineRule="atLeast"/>
              <w:rPr>
                <w:rFonts w:eastAsia="標楷體"/>
                <w:sz w:val="24"/>
              </w:rPr>
            </w:pPr>
          </w:p>
        </w:tc>
        <w:tc>
          <w:tcPr>
            <w:tcW w:w="709" w:type="dxa"/>
            <w:vMerge/>
            <w:vAlign w:val="center"/>
          </w:tcPr>
          <w:p w:rsidR="006D0E53" w:rsidRPr="00306314" w:rsidRDefault="006D0E53" w:rsidP="00A77D5E">
            <w:pPr>
              <w:spacing w:line="0" w:lineRule="atLeast"/>
              <w:rPr>
                <w:rFonts w:eastAsia="標楷體"/>
                <w:sz w:val="24"/>
              </w:rPr>
            </w:pPr>
          </w:p>
        </w:tc>
        <w:tc>
          <w:tcPr>
            <w:tcW w:w="1134" w:type="dxa"/>
            <w:vAlign w:val="center"/>
          </w:tcPr>
          <w:p w:rsidR="006D0E53" w:rsidRPr="00306314" w:rsidRDefault="006D0E53" w:rsidP="00A77D5E">
            <w:pPr>
              <w:spacing w:line="0" w:lineRule="atLeast"/>
              <w:rPr>
                <w:rFonts w:eastAsia="標楷體"/>
                <w:sz w:val="24"/>
              </w:rPr>
            </w:pPr>
            <w:r w:rsidRPr="00306314">
              <w:rPr>
                <w:rFonts w:eastAsia="標楷體"/>
                <w:sz w:val="24"/>
              </w:rPr>
              <w:t>10.</w:t>
            </w:r>
          </w:p>
          <w:p w:rsidR="006D0E53" w:rsidRPr="00306314" w:rsidRDefault="006D0E53" w:rsidP="00A77D5E">
            <w:pPr>
              <w:spacing w:line="0" w:lineRule="atLeast"/>
              <w:rPr>
                <w:rFonts w:eastAsia="標楷體"/>
                <w:sz w:val="24"/>
              </w:rPr>
            </w:pPr>
            <w:r w:rsidRPr="00306314">
              <w:rPr>
                <w:rFonts w:eastAsia="標楷體"/>
                <w:sz w:val="24"/>
              </w:rPr>
              <w:t>內容結構</w:t>
            </w:r>
          </w:p>
        </w:tc>
        <w:tc>
          <w:tcPr>
            <w:tcW w:w="7796" w:type="dxa"/>
            <w:vAlign w:val="center"/>
          </w:tcPr>
          <w:p w:rsidR="006D0E53" w:rsidRPr="00306314" w:rsidRDefault="006D0E53" w:rsidP="00A77D5E">
            <w:pPr>
              <w:spacing w:line="0" w:lineRule="atLeast"/>
              <w:ind w:left="480" w:hangingChars="200" w:hanging="480"/>
              <w:rPr>
                <w:rFonts w:eastAsia="標楷體"/>
                <w:sz w:val="24"/>
              </w:rPr>
            </w:pPr>
            <w:r w:rsidRPr="00306314">
              <w:rPr>
                <w:rFonts w:eastAsia="標楷體"/>
                <w:sz w:val="24"/>
              </w:rPr>
              <w:t>10.1</w:t>
            </w:r>
            <w:r w:rsidRPr="00306314">
              <w:rPr>
                <w:rFonts w:eastAsia="標楷體"/>
                <w:sz w:val="24"/>
              </w:rPr>
              <w:t>各年級各彈性學習課程計畫之內含項目，符合主管機關規定，如年級課程目標、教學單元</w:t>
            </w:r>
            <w:r w:rsidRPr="00306314">
              <w:rPr>
                <w:rFonts w:eastAsia="標楷體"/>
                <w:sz w:val="24"/>
              </w:rPr>
              <w:t>/</w:t>
            </w:r>
            <w:r w:rsidRPr="00306314">
              <w:rPr>
                <w:rFonts w:eastAsia="標楷體"/>
                <w:sz w:val="24"/>
              </w:rPr>
              <w:t>主題名稱、單元</w:t>
            </w:r>
            <w:r w:rsidRPr="00306314">
              <w:rPr>
                <w:rFonts w:eastAsia="標楷體"/>
                <w:sz w:val="24"/>
              </w:rPr>
              <w:t>/</w:t>
            </w:r>
            <w:r w:rsidRPr="00306314">
              <w:rPr>
                <w:rFonts w:eastAsia="標楷體"/>
                <w:sz w:val="24"/>
              </w:rPr>
              <w:t>主題內容摘要、教學進度、擬融入議題內容摘要、自編或選用之教材或學習資源和評量方式。</w:t>
            </w:r>
          </w:p>
          <w:p w:rsidR="006D0E53" w:rsidRPr="00306314" w:rsidRDefault="006D0E53" w:rsidP="00A77D5E">
            <w:pPr>
              <w:spacing w:line="0" w:lineRule="atLeast"/>
              <w:ind w:left="480" w:hangingChars="200" w:hanging="480"/>
              <w:rPr>
                <w:rFonts w:eastAsia="標楷體"/>
                <w:sz w:val="24"/>
              </w:rPr>
            </w:pPr>
            <w:r w:rsidRPr="00306314">
              <w:rPr>
                <w:rFonts w:eastAsia="標楷體"/>
                <w:sz w:val="24"/>
              </w:rPr>
              <w:t>10.2</w:t>
            </w:r>
            <w:r w:rsidRPr="00306314">
              <w:rPr>
                <w:rFonts w:eastAsia="標楷體"/>
                <w:sz w:val="24"/>
              </w:rPr>
              <w:t>各年級規劃之彈性學習課程內容，符合課綱規定之四大類別課程（統整性主題</w:t>
            </w:r>
            <w:r w:rsidRPr="00306314">
              <w:rPr>
                <w:rFonts w:eastAsia="標楷體"/>
                <w:sz w:val="24"/>
              </w:rPr>
              <w:t>/</w:t>
            </w:r>
            <w:r w:rsidRPr="00306314">
              <w:rPr>
                <w:rFonts w:eastAsia="標楷體"/>
                <w:sz w:val="24"/>
              </w:rPr>
              <w:t>專題</w:t>
            </w:r>
            <w:r w:rsidRPr="00306314">
              <w:rPr>
                <w:rFonts w:eastAsia="標楷體"/>
                <w:sz w:val="24"/>
              </w:rPr>
              <w:t>/</w:t>
            </w:r>
            <w:r w:rsidRPr="00306314">
              <w:rPr>
                <w:rFonts w:eastAsia="標楷體"/>
                <w:sz w:val="24"/>
              </w:rPr>
              <w:t>議題探究、社團活動與技藝課程、特殊需求領域課程、其他類課程）及學習節數規範。</w:t>
            </w:r>
          </w:p>
          <w:p w:rsidR="006D0E53" w:rsidRPr="00306314" w:rsidRDefault="006D0E53" w:rsidP="00A77D5E">
            <w:pPr>
              <w:spacing w:line="0" w:lineRule="atLeast"/>
              <w:ind w:left="480" w:hangingChars="200" w:hanging="480"/>
              <w:rPr>
                <w:rFonts w:eastAsia="標楷體"/>
                <w:sz w:val="24"/>
              </w:rPr>
            </w:pPr>
            <w:r w:rsidRPr="00306314">
              <w:rPr>
                <w:rFonts w:eastAsia="標楷體"/>
                <w:sz w:val="24"/>
              </w:rPr>
              <w:t>10.3</w:t>
            </w:r>
            <w:r w:rsidRPr="00306314">
              <w:rPr>
                <w:rFonts w:eastAsia="標楷體"/>
                <w:sz w:val="24"/>
              </w:rPr>
              <w:t>各彈性學習課程之組成單元或主題，彼此間符合課程組織的順序性、繼續性和統整性原則。</w:t>
            </w:r>
          </w:p>
        </w:tc>
      </w:tr>
      <w:tr w:rsidR="006D0E53" w:rsidRPr="00306314" w:rsidTr="006D0E53">
        <w:trPr>
          <w:trHeight w:val="907"/>
        </w:trPr>
        <w:tc>
          <w:tcPr>
            <w:tcW w:w="704" w:type="dxa"/>
            <w:vMerge/>
            <w:vAlign w:val="center"/>
          </w:tcPr>
          <w:p w:rsidR="006D0E53" w:rsidRPr="00306314" w:rsidRDefault="006D0E53" w:rsidP="00A77D5E">
            <w:pPr>
              <w:spacing w:line="0" w:lineRule="atLeast"/>
              <w:rPr>
                <w:rFonts w:eastAsia="標楷體"/>
                <w:sz w:val="24"/>
              </w:rPr>
            </w:pPr>
          </w:p>
        </w:tc>
        <w:tc>
          <w:tcPr>
            <w:tcW w:w="709" w:type="dxa"/>
            <w:vMerge/>
            <w:vAlign w:val="center"/>
          </w:tcPr>
          <w:p w:rsidR="006D0E53" w:rsidRPr="00306314" w:rsidRDefault="006D0E53" w:rsidP="00A77D5E">
            <w:pPr>
              <w:spacing w:line="0" w:lineRule="atLeast"/>
              <w:rPr>
                <w:rFonts w:eastAsia="標楷體"/>
                <w:sz w:val="24"/>
              </w:rPr>
            </w:pPr>
          </w:p>
        </w:tc>
        <w:tc>
          <w:tcPr>
            <w:tcW w:w="1134" w:type="dxa"/>
            <w:vAlign w:val="center"/>
          </w:tcPr>
          <w:p w:rsidR="006D0E53" w:rsidRPr="00306314" w:rsidRDefault="006D0E53" w:rsidP="00A77D5E">
            <w:pPr>
              <w:spacing w:line="0" w:lineRule="atLeast"/>
              <w:rPr>
                <w:rFonts w:eastAsia="標楷體"/>
                <w:sz w:val="24"/>
              </w:rPr>
            </w:pPr>
            <w:r w:rsidRPr="00306314">
              <w:rPr>
                <w:rFonts w:eastAsia="標楷體"/>
                <w:sz w:val="24"/>
              </w:rPr>
              <w:t>11.</w:t>
            </w:r>
          </w:p>
          <w:p w:rsidR="006D0E53" w:rsidRPr="00306314" w:rsidRDefault="006D0E53" w:rsidP="00A77D5E">
            <w:pPr>
              <w:spacing w:line="0" w:lineRule="atLeast"/>
              <w:rPr>
                <w:rFonts w:eastAsia="標楷體"/>
                <w:sz w:val="24"/>
              </w:rPr>
            </w:pPr>
            <w:r w:rsidRPr="00306314">
              <w:rPr>
                <w:rFonts w:eastAsia="標楷體"/>
                <w:sz w:val="24"/>
              </w:rPr>
              <w:t>邏輯關連</w:t>
            </w:r>
          </w:p>
        </w:tc>
        <w:tc>
          <w:tcPr>
            <w:tcW w:w="7796" w:type="dxa"/>
            <w:vAlign w:val="center"/>
          </w:tcPr>
          <w:p w:rsidR="006D0E53" w:rsidRPr="00306314" w:rsidRDefault="006D0E53" w:rsidP="00A77D5E">
            <w:pPr>
              <w:spacing w:line="0" w:lineRule="atLeast"/>
              <w:rPr>
                <w:rFonts w:eastAsia="標楷體"/>
                <w:sz w:val="24"/>
              </w:rPr>
            </w:pPr>
            <w:r w:rsidRPr="00306314">
              <w:rPr>
                <w:rFonts w:eastAsia="標楷體"/>
                <w:sz w:val="24"/>
              </w:rPr>
              <w:t>11.1</w:t>
            </w:r>
            <w:r w:rsidRPr="00306314">
              <w:rPr>
                <w:rFonts w:eastAsia="標楷體"/>
                <w:sz w:val="24"/>
              </w:rPr>
              <w:t>各年級各彈性學習課程之規劃主題，能呼應學校課程願景及發展特色。</w:t>
            </w:r>
          </w:p>
          <w:p w:rsidR="006D0E53" w:rsidRPr="00306314" w:rsidRDefault="006D0E53" w:rsidP="00A77D5E">
            <w:pPr>
              <w:spacing w:line="0" w:lineRule="atLeast"/>
              <w:ind w:left="480" w:hangingChars="200" w:hanging="480"/>
              <w:rPr>
                <w:rFonts w:eastAsia="標楷體"/>
                <w:sz w:val="24"/>
              </w:rPr>
            </w:pPr>
            <w:r w:rsidRPr="00306314">
              <w:rPr>
                <w:rFonts w:eastAsia="標楷體"/>
                <w:sz w:val="24"/>
              </w:rPr>
              <w:t>11.2</w:t>
            </w:r>
            <w:r w:rsidRPr="00306314">
              <w:rPr>
                <w:rFonts w:eastAsia="標楷體"/>
                <w:sz w:val="24"/>
              </w:rPr>
              <w:t>各彈性學習課程之教學單元或主題內容、課程目標、教學時間與進度和評量方式等，彼此間具相互呼應之邏輯合理性。</w:t>
            </w:r>
          </w:p>
        </w:tc>
      </w:tr>
      <w:tr w:rsidR="006D0E53" w:rsidRPr="00306314" w:rsidTr="006D0E53">
        <w:trPr>
          <w:trHeight w:val="1644"/>
        </w:trPr>
        <w:tc>
          <w:tcPr>
            <w:tcW w:w="704" w:type="dxa"/>
            <w:vMerge/>
            <w:vAlign w:val="center"/>
          </w:tcPr>
          <w:p w:rsidR="006D0E53" w:rsidRPr="00306314" w:rsidRDefault="006D0E53" w:rsidP="00A77D5E">
            <w:pPr>
              <w:spacing w:line="0" w:lineRule="atLeast"/>
              <w:rPr>
                <w:rFonts w:eastAsia="標楷體"/>
                <w:sz w:val="24"/>
              </w:rPr>
            </w:pPr>
          </w:p>
        </w:tc>
        <w:tc>
          <w:tcPr>
            <w:tcW w:w="709" w:type="dxa"/>
            <w:vMerge/>
            <w:vAlign w:val="center"/>
          </w:tcPr>
          <w:p w:rsidR="006D0E53" w:rsidRPr="00306314" w:rsidRDefault="006D0E53" w:rsidP="00A77D5E">
            <w:pPr>
              <w:spacing w:line="0" w:lineRule="atLeast"/>
              <w:rPr>
                <w:rFonts w:eastAsia="標楷體"/>
                <w:sz w:val="24"/>
              </w:rPr>
            </w:pPr>
          </w:p>
        </w:tc>
        <w:tc>
          <w:tcPr>
            <w:tcW w:w="1134" w:type="dxa"/>
            <w:vAlign w:val="center"/>
          </w:tcPr>
          <w:p w:rsidR="006D0E53" w:rsidRPr="00306314" w:rsidRDefault="006D0E53" w:rsidP="00A77D5E">
            <w:pPr>
              <w:spacing w:line="0" w:lineRule="atLeast"/>
              <w:rPr>
                <w:rFonts w:eastAsia="標楷體"/>
                <w:sz w:val="24"/>
              </w:rPr>
            </w:pPr>
            <w:r w:rsidRPr="00306314">
              <w:rPr>
                <w:rFonts w:eastAsia="標楷體"/>
                <w:sz w:val="24"/>
              </w:rPr>
              <w:t>12.</w:t>
            </w:r>
          </w:p>
          <w:p w:rsidR="006D0E53" w:rsidRPr="00306314" w:rsidRDefault="006D0E53" w:rsidP="00A77D5E">
            <w:pPr>
              <w:spacing w:line="0" w:lineRule="atLeast"/>
              <w:rPr>
                <w:rFonts w:eastAsia="標楷體"/>
                <w:sz w:val="24"/>
              </w:rPr>
            </w:pPr>
            <w:r w:rsidRPr="00306314">
              <w:rPr>
                <w:rFonts w:eastAsia="標楷體"/>
                <w:sz w:val="24"/>
              </w:rPr>
              <w:t>發展過程</w:t>
            </w:r>
          </w:p>
        </w:tc>
        <w:tc>
          <w:tcPr>
            <w:tcW w:w="7796" w:type="dxa"/>
            <w:vAlign w:val="center"/>
          </w:tcPr>
          <w:p w:rsidR="006D0E53" w:rsidRPr="00306314" w:rsidRDefault="006D0E53" w:rsidP="00A77D5E">
            <w:pPr>
              <w:spacing w:line="0" w:lineRule="atLeast"/>
              <w:ind w:left="480" w:hangingChars="200" w:hanging="480"/>
              <w:rPr>
                <w:rFonts w:eastAsia="標楷體"/>
                <w:sz w:val="24"/>
              </w:rPr>
            </w:pPr>
            <w:r w:rsidRPr="00306314">
              <w:rPr>
                <w:rFonts w:eastAsia="標楷體"/>
                <w:sz w:val="24"/>
              </w:rPr>
              <w:t>12.1</w:t>
            </w:r>
            <w:r w:rsidRPr="00306314">
              <w:rPr>
                <w:rFonts w:eastAsia="標楷體"/>
                <w:sz w:val="24"/>
              </w:rPr>
              <w:t>規劃與設計過程中，能蒐集且參考及評估各彈性學習課程規劃所需的重要資料，如相關主題的政策文件與研究文獻、學校課程願景、可能之教材與教學資源、學生先備經驗或成就與發展狀態、課程與教學設計參考文獻等。</w:t>
            </w:r>
          </w:p>
          <w:p w:rsidR="006D0E53" w:rsidRPr="00306314" w:rsidRDefault="006D0E53" w:rsidP="00A77D5E">
            <w:pPr>
              <w:spacing w:line="0" w:lineRule="atLeast"/>
              <w:ind w:left="480" w:hangingChars="200" w:hanging="480"/>
              <w:rPr>
                <w:rFonts w:eastAsia="標楷體"/>
                <w:sz w:val="24"/>
              </w:rPr>
            </w:pPr>
            <w:r w:rsidRPr="00306314">
              <w:rPr>
                <w:rFonts w:eastAsia="標楷體"/>
                <w:sz w:val="24"/>
              </w:rPr>
              <w:t>12.2</w:t>
            </w:r>
            <w:r w:rsidRPr="00306314">
              <w:rPr>
                <w:rFonts w:eastAsia="標楷體"/>
                <w:sz w:val="24"/>
              </w:rPr>
              <w:t>規劃與設計過程具專業參與性，經由彈性學習課程規劃小組、年級會議或相關教師專業學習社群之共同討論，並經學校課程發展委員會審議通過。特殊需求類課程，並經特殊教育相關法定程序通過。</w:t>
            </w:r>
          </w:p>
        </w:tc>
      </w:tr>
      <w:tr w:rsidR="006D0E53" w:rsidRPr="00306314" w:rsidTr="006D0E53">
        <w:tc>
          <w:tcPr>
            <w:tcW w:w="704" w:type="dxa"/>
            <w:vMerge w:val="restart"/>
            <w:vAlign w:val="center"/>
          </w:tcPr>
          <w:p w:rsidR="006D0E53" w:rsidRPr="00306314" w:rsidRDefault="006D0E53" w:rsidP="00A77D5E">
            <w:pPr>
              <w:spacing w:line="0" w:lineRule="atLeast"/>
              <w:rPr>
                <w:rFonts w:eastAsia="標楷體"/>
                <w:sz w:val="24"/>
              </w:rPr>
            </w:pPr>
            <w:r w:rsidRPr="00306314">
              <w:rPr>
                <w:rFonts w:eastAsia="標楷體"/>
                <w:sz w:val="24"/>
              </w:rPr>
              <w:br w:type="page"/>
            </w:r>
            <w:r w:rsidRPr="00306314">
              <w:rPr>
                <w:rFonts w:eastAsia="標楷體"/>
                <w:sz w:val="24"/>
              </w:rPr>
              <w:t>課程實施</w:t>
            </w:r>
          </w:p>
        </w:tc>
        <w:tc>
          <w:tcPr>
            <w:tcW w:w="709" w:type="dxa"/>
            <w:vMerge w:val="restart"/>
            <w:vAlign w:val="center"/>
          </w:tcPr>
          <w:p w:rsidR="006D0E53" w:rsidRPr="00306314" w:rsidRDefault="006D0E53" w:rsidP="00A77D5E">
            <w:pPr>
              <w:spacing w:line="0" w:lineRule="atLeast"/>
              <w:rPr>
                <w:rFonts w:eastAsia="標楷體"/>
                <w:sz w:val="24"/>
              </w:rPr>
            </w:pPr>
            <w:r w:rsidRPr="00306314">
              <w:rPr>
                <w:rFonts w:eastAsia="標楷體"/>
                <w:sz w:val="24"/>
              </w:rPr>
              <w:t>各課程實施準備</w:t>
            </w:r>
          </w:p>
        </w:tc>
        <w:tc>
          <w:tcPr>
            <w:tcW w:w="1134" w:type="dxa"/>
            <w:vAlign w:val="center"/>
          </w:tcPr>
          <w:p w:rsidR="006D0E53" w:rsidRPr="00306314" w:rsidRDefault="006D0E53" w:rsidP="00A77D5E">
            <w:pPr>
              <w:spacing w:line="0" w:lineRule="atLeast"/>
              <w:rPr>
                <w:rFonts w:eastAsia="標楷體"/>
                <w:sz w:val="24"/>
              </w:rPr>
            </w:pPr>
            <w:r w:rsidRPr="00306314">
              <w:rPr>
                <w:rFonts w:eastAsia="標楷體"/>
                <w:sz w:val="24"/>
              </w:rPr>
              <w:t>13.</w:t>
            </w:r>
          </w:p>
          <w:p w:rsidR="006D0E53" w:rsidRPr="00306314" w:rsidRDefault="006D0E53" w:rsidP="00A77D5E">
            <w:pPr>
              <w:spacing w:line="0" w:lineRule="atLeast"/>
              <w:rPr>
                <w:rFonts w:eastAsia="標楷體"/>
                <w:sz w:val="24"/>
              </w:rPr>
            </w:pPr>
            <w:r w:rsidRPr="00306314">
              <w:rPr>
                <w:rFonts w:eastAsia="標楷體"/>
                <w:sz w:val="24"/>
              </w:rPr>
              <w:t>師資專業</w:t>
            </w:r>
          </w:p>
        </w:tc>
        <w:tc>
          <w:tcPr>
            <w:tcW w:w="7796" w:type="dxa"/>
            <w:vAlign w:val="center"/>
          </w:tcPr>
          <w:p w:rsidR="006D0E53" w:rsidRPr="00306314" w:rsidRDefault="006D0E53" w:rsidP="00A77D5E">
            <w:pPr>
              <w:spacing w:line="0" w:lineRule="atLeast"/>
              <w:ind w:left="480" w:hangingChars="200" w:hanging="480"/>
              <w:rPr>
                <w:rFonts w:eastAsia="標楷體"/>
                <w:sz w:val="24"/>
              </w:rPr>
            </w:pPr>
            <w:r w:rsidRPr="00306314">
              <w:rPr>
                <w:rFonts w:eastAsia="標楷體"/>
                <w:sz w:val="24"/>
              </w:rPr>
              <w:t>13.1</w:t>
            </w:r>
            <w:r w:rsidRPr="00306314">
              <w:rPr>
                <w:rFonts w:eastAsia="標楷體"/>
                <w:sz w:val="24"/>
              </w:rPr>
              <w:t>校內師資人力及專長足以有效實施各領域</w:t>
            </w:r>
            <w:r w:rsidRPr="00306314">
              <w:rPr>
                <w:rFonts w:eastAsia="標楷體"/>
                <w:sz w:val="24"/>
              </w:rPr>
              <w:t>/</w:t>
            </w:r>
            <w:r w:rsidRPr="00306314">
              <w:rPr>
                <w:rFonts w:eastAsia="標楷體"/>
                <w:sz w:val="24"/>
              </w:rPr>
              <w:t>科目及彈性學習課程，尤其新設領域</w:t>
            </w:r>
            <w:r w:rsidRPr="00306314">
              <w:rPr>
                <w:rFonts w:eastAsia="標楷體"/>
                <w:sz w:val="24"/>
              </w:rPr>
              <w:t>/</w:t>
            </w:r>
            <w:r w:rsidRPr="00306314">
              <w:rPr>
                <w:rFonts w:eastAsia="標楷體"/>
                <w:sz w:val="24"/>
              </w:rPr>
              <w:t>科目，如科技、新住民語文之師資已妥適安排。</w:t>
            </w:r>
          </w:p>
          <w:p w:rsidR="006D0E53" w:rsidRPr="00306314" w:rsidRDefault="006D0E53" w:rsidP="00A77D5E">
            <w:pPr>
              <w:spacing w:line="0" w:lineRule="atLeast"/>
              <w:ind w:left="480" w:hangingChars="200" w:hanging="480"/>
              <w:rPr>
                <w:rFonts w:eastAsia="標楷體"/>
                <w:sz w:val="24"/>
              </w:rPr>
            </w:pPr>
            <w:r w:rsidRPr="00306314">
              <w:rPr>
                <w:rFonts w:eastAsia="標楷體"/>
                <w:sz w:val="24"/>
              </w:rPr>
              <w:t>13.2</w:t>
            </w:r>
            <w:r w:rsidRPr="00306314">
              <w:rPr>
                <w:rFonts w:eastAsia="標楷體"/>
                <w:sz w:val="24"/>
              </w:rPr>
              <w:t>校內行政主管和教師已參加主管機關及學校辦理之新課程專業研習或成長活動，對課程綱要內容有充分理解。</w:t>
            </w:r>
          </w:p>
          <w:p w:rsidR="006D0E53" w:rsidRPr="00306314" w:rsidRDefault="006D0E53" w:rsidP="00A77D5E">
            <w:pPr>
              <w:spacing w:line="0" w:lineRule="atLeast"/>
              <w:ind w:left="480" w:hangingChars="200" w:hanging="480"/>
              <w:rPr>
                <w:rFonts w:eastAsia="標楷體"/>
                <w:sz w:val="24"/>
              </w:rPr>
            </w:pPr>
            <w:r w:rsidRPr="00306314">
              <w:rPr>
                <w:rFonts w:eastAsia="標楷體"/>
                <w:sz w:val="24"/>
              </w:rPr>
              <w:t>13.3</w:t>
            </w:r>
            <w:r w:rsidRPr="00306314">
              <w:rPr>
                <w:rFonts w:eastAsia="標楷體"/>
                <w:sz w:val="24"/>
              </w:rPr>
              <w:t>教師積極參與各領域</w:t>
            </w:r>
            <w:r w:rsidRPr="00306314">
              <w:rPr>
                <w:rFonts w:eastAsia="標楷體"/>
                <w:sz w:val="24"/>
              </w:rPr>
              <w:t>/</w:t>
            </w:r>
            <w:r w:rsidRPr="00306314">
              <w:rPr>
                <w:rFonts w:eastAsia="標楷體"/>
                <w:sz w:val="24"/>
              </w:rPr>
              <w:t>科目教學研究會、年級會議及專業學習社群之專業研討、共同備課、觀課和議課活動，熟知任教課程之課綱、課程計畫及教材內容。</w:t>
            </w:r>
          </w:p>
        </w:tc>
      </w:tr>
      <w:tr w:rsidR="006D0E53" w:rsidRPr="00306314" w:rsidTr="006D0E53">
        <w:tc>
          <w:tcPr>
            <w:tcW w:w="704" w:type="dxa"/>
            <w:vMerge/>
            <w:vAlign w:val="center"/>
          </w:tcPr>
          <w:p w:rsidR="006D0E53" w:rsidRPr="00306314" w:rsidRDefault="006D0E53" w:rsidP="00A77D5E">
            <w:pPr>
              <w:spacing w:line="0" w:lineRule="atLeast"/>
              <w:rPr>
                <w:rFonts w:eastAsia="標楷體"/>
                <w:sz w:val="24"/>
              </w:rPr>
            </w:pPr>
          </w:p>
        </w:tc>
        <w:tc>
          <w:tcPr>
            <w:tcW w:w="709" w:type="dxa"/>
            <w:vMerge/>
            <w:vAlign w:val="center"/>
          </w:tcPr>
          <w:p w:rsidR="006D0E53" w:rsidRPr="00306314" w:rsidRDefault="006D0E53" w:rsidP="00A77D5E">
            <w:pPr>
              <w:spacing w:line="0" w:lineRule="atLeast"/>
              <w:rPr>
                <w:rFonts w:eastAsia="標楷體"/>
                <w:sz w:val="24"/>
              </w:rPr>
            </w:pPr>
          </w:p>
        </w:tc>
        <w:tc>
          <w:tcPr>
            <w:tcW w:w="1134" w:type="dxa"/>
            <w:vAlign w:val="center"/>
          </w:tcPr>
          <w:p w:rsidR="006D0E53" w:rsidRPr="00306314" w:rsidRDefault="006D0E53" w:rsidP="00A77D5E">
            <w:pPr>
              <w:spacing w:line="0" w:lineRule="atLeast"/>
              <w:rPr>
                <w:rFonts w:eastAsia="標楷體"/>
                <w:sz w:val="24"/>
              </w:rPr>
            </w:pPr>
            <w:r w:rsidRPr="00306314">
              <w:rPr>
                <w:rFonts w:eastAsia="標楷體"/>
                <w:sz w:val="24"/>
              </w:rPr>
              <w:t>14.</w:t>
            </w:r>
          </w:p>
          <w:p w:rsidR="006D0E53" w:rsidRPr="00306314" w:rsidRDefault="006D0E53" w:rsidP="00A77D5E">
            <w:pPr>
              <w:spacing w:line="0" w:lineRule="atLeast"/>
              <w:rPr>
                <w:rFonts w:eastAsia="標楷體"/>
                <w:sz w:val="24"/>
              </w:rPr>
            </w:pPr>
            <w:r w:rsidRPr="00306314">
              <w:rPr>
                <w:rFonts w:eastAsia="標楷體"/>
                <w:sz w:val="24"/>
              </w:rPr>
              <w:t>家長溝通</w:t>
            </w:r>
          </w:p>
        </w:tc>
        <w:tc>
          <w:tcPr>
            <w:tcW w:w="7796" w:type="dxa"/>
            <w:vAlign w:val="center"/>
          </w:tcPr>
          <w:p w:rsidR="006D0E53" w:rsidRPr="00306314" w:rsidRDefault="006D0E53" w:rsidP="00A77D5E">
            <w:pPr>
              <w:spacing w:line="0" w:lineRule="atLeast"/>
              <w:rPr>
                <w:rFonts w:eastAsia="標楷體"/>
                <w:sz w:val="24"/>
              </w:rPr>
            </w:pPr>
            <w:r w:rsidRPr="00306314">
              <w:rPr>
                <w:rFonts w:eastAsia="標楷體"/>
                <w:sz w:val="24"/>
              </w:rPr>
              <w:t>14.1</w:t>
            </w:r>
            <w:r w:rsidRPr="00306314">
              <w:rPr>
                <w:rFonts w:eastAsia="標楷體"/>
                <w:sz w:val="24"/>
              </w:rPr>
              <w:t>學校課程計畫能獲主管機關備查，並運用書面或網路等多元管道向學生與家長說明。</w:t>
            </w:r>
          </w:p>
        </w:tc>
      </w:tr>
      <w:tr w:rsidR="006D0E53" w:rsidRPr="00306314" w:rsidTr="006D0E53">
        <w:tc>
          <w:tcPr>
            <w:tcW w:w="704" w:type="dxa"/>
            <w:vMerge/>
            <w:vAlign w:val="center"/>
          </w:tcPr>
          <w:p w:rsidR="006D0E53" w:rsidRPr="00306314" w:rsidRDefault="006D0E53" w:rsidP="00A77D5E">
            <w:pPr>
              <w:spacing w:line="0" w:lineRule="atLeast"/>
              <w:rPr>
                <w:rFonts w:eastAsia="標楷體"/>
                <w:sz w:val="24"/>
              </w:rPr>
            </w:pPr>
          </w:p>
        </w:tc>
        <w:tc>
          <w:tcPr>
            <w:tcW w:w="709" w:type="dxa"/>
            <w:vMerge/>
            <w:vAlign w:val="center"/>
          </w:tcPr>
          <w:p w:rsidR="006D0E53" w:rsidRPr="00306314" w:rsidRDefault="006D0E53" w:rsidP="00A77D5E">
            <w:pPr>
              <w:spacing w:line="0" w:lineRule="atLeast"/>
              <w:rPr>
                <w:rFonts w:eastAsia="標楷體"/>
                <w:sz w:val="24"/>
              </w:rPr>
            </w:pPr>
          </w:p>
        </w:tc>
        <w:tc>
          <w:tcPr>
            <w:tcW w:w="1134" w:type="dxa"/>
            <w:vAlign w:val="center"/>
          </w:tcPr>
          <w:p w:rsidR="006D0E53" w:rsidRPr="00306314" w:rsidRDefault="006D0E53" w:rsidP="00A77D5E">
            <w:pPr>
              <w:spacing w:line="0" w:lineRule="atLeast"/>
              <w:rPr>
                <w:rFonts w:eastAsia="標楷體"/>
                <w:sz w:val="24"/>
              </w:rPr>
            </w:pPr>
            <w:r w:rsidRPr="00306314">
              <w:rPr>
                <w:rFonts w:eastAsia="標楷體"/>
                <w:sz w:val="24"/>
              </w:rPr>
              <w:t>15.</w:t>
            </w:r>
          </w:p>
          <w:p w:rsidR="006D0E53" w:rsidRPr="00306314" w:rsidRDefault="006D0E53" w:rsidP="00A77D5E">
            <w:pPr>
              <w:spacing w:line="0" w:lineRule="atLeast"/>
              <w:rPr>
                <w:rFonts w:eastAsia="標楷體"/>
                <w:sz w:val="24"/>
              </w:rPr>
            </w:pPr>
            <w:r w:rsidRPr="00306314">
              <w:rPr>
                <w:rFonts w:eastAsia="標楷體"/>
                <w:sz w:val="24"/>
              </w:rPr>
              <w:t>教材資源</w:t>
            </w:r>
          </w:p>
        </w:tc>
        <w:tc>
          <w:tcPr>
            <w:tcW w:w="7796" w:type="dxa"/>
            <w:vAlign w:val="center"/>
          </w:tcPr>
          <w:p w:rsidR="006D0E53" w:rsidRPr="00306314" w:rsidRDefault="006D0E53" w:rsidP="00A77D5E">
            <w:pPr>
              <w:spacing w:line="0" w:lineRule="atLeast"/>
              <w:ind w:left="480" w:hangingChars="200" w:hanging="480"/>
              <w:rPr>
                <w:rFonts w:eastAsia="標楷體"/>
                <w:sz w:val="24"/>
              </w:rPr>
            </w:pPr>
            <w:r w:rsidRPr="00306314">
              <w:rPr>
                <w:rFonts w:eastAsia="標楷體"/>
                <w:sz w:val="24"/>
              </w:rPr>
              <w:t>15.1</w:t>
            </w:r>
            <w:r w:rsidRPr="00306314">
              <w:rPr>
                <w:rFonts w:eastAsia="標楷體"/>
                <w:sz w:val="24"/>
              </w:rPr>
              <w:t>各領域</w:t>
            </w:r>
            <w:r w:rsidRPr="00306314">
              <w:rPr>
                <w:rFonts w:eastAsia="標楷體"/>
                <w:sz w:val="24"/>
              </w:rPr>
              <w:t>/</w:t>
            </w:r>
            <w:r w:rsidRPr="00306314">
              <w:rPr>
                <w:rFonts w:eastAsia="標楷體"/>
                <w:sz w:val="24"/>
              </w:rPr>
              <w:t>科目及彈性學習課程所需審定本教材，已依規定程序選用，自編教材及相關教學資源能呼應課程目標並依規定審查。</w:t>
            </w:r>
          </w:p>
          <w:p w:rsidR="006D0E53" w:rsidRPr="00306314" w:rsidRDefault="006D0E53" w:rsidP="00A77D5E">
            <w:pPr>
              <w:spacing w:line="0" w:lineRule="atLeast"/>
              <w:ind w:left="480" w:hangingChars="200" w:hanging="480"/>
              <w:rPr>
                <w:rFonts w:eastAsia="標楷體"/>
                <w:sz w:val="24"/>
              </w:rPr>
            </w:pPr>
            <w:r w:rsidRPr="00306314">
              <w:rPr>
                <w:rFonts w:eastAsia="標楷體"/>
                <w:sz w:val="24"/>
              </w:rPr>
              <w:t>15.2</w:t>
            </w:r>
            <w:r w:rsidRPr="00306314">
              <w:rPr>
                <w:rFonts w:eastAsia="標楷體"/>
                <w:sz w:val="24"/>
              </w:rPr>
              <w:t>各領域</w:t>
            </w:r>
            <w:r w:rsidRPr="00306314">
              <w:rPr>
                <w:rFonts w:eastAsia="標楷體"/>
                <w:sz w:val="24"/>
              </w:rPr>
              <w:t>/</w:t>
            </w:r>
            <w:r w:rsidRPr="00306314">
              <w:rPr>
                <w:rFonts w:eastAsia="標楷體"/>
                <w:sz w:val="24"/>
              </w:rPr>
              <w:t>科目及彈性學習課程之實施場地與設備，已規劃妥善。</w:t>
            </w:r>
          </w:p>
        </w:tc>
      </w:tr>
      <w:tr w:rsidR="006D0E53" w:rsidRPr="00306314" w:rsidTr="006D0E53">
        <w:tc>
          <w:tcPr>
            <w:tcW w:w="704" w:type="dxa"/>
            <w:vMerge/>
            <w:vAlign w:val="center"/>
          </w:tcPr>
          <w:p w:rsidR="006D0E53" w:rsidRPr="00306314" w:rsidRDefault="006D0E53" w:rsidP="00A77D5E">
            <w:pPr>
              <w:spacing w:line="0" w:lineRule="atLeast"/>
              <w:rPr>
                <w:rFonts w:eastAsia="標楷體"/>
                <w:sz w:val="24"/>
              </w:rPr>
            </w:pPr>
          </w:p>
        </w:tc>
        <w:tc>
          <w:tcPr>
            <w:tcW w:w="709" w:type="dxa"/>
            <w:vMerge/>
            <w:vAlign w:val="center"/>
          </w:tcPr>
          <w:p w:rsidR="006D0E53" w:rsidRPr="00306314" w:rsidRDefault="006D0E53" w:rsidP="00A77D5E">
            <w:pPr>
              <w:spacing w:line="0" w:lineRule="atLeast"/>
              <w:rPr>
                <w:rFonts w:eastAsia="標楷體"/>
                <w:sz w:val="24"/>
              </w:rPr>
            </w:pPr>
          </w:p>
        </w:tc>
        <w:tc>
          <w:tcPr>
            <w:tcW w:w="1134" w:type="dxa"/>
            <w:vAlign w:val="center"/>
          </w:tcPr>
          <w:p w:rsidR="006D0E53" w:rsidRPr="00306314" w:rsidRDefault="006D0E53" w:rsidP="00A77D5E">
            <w:pPr>
              <w:spacing w:line="0" w:lineRule="atLeast"/>
              <w:rPr>
                <w:rFonts w:eastAsia="標楷體"/>
                <w:sz w:val="24"/>
              </w:rPr>
            </w:pPr>
            <w:r w:rsidRPr="00306314">
              <w:rPr>
                <w:rFonts w:eastAsia="標楷體"/>
                <w:sz w:val="24"/>
              </w:rPr>
              <w:t>16.</w:t>
            </w:r>
          </w:p>
          <w:p w:rsidR="006D0E53" w:rsidRPr="00306314" w:rsidRDefault="006D0E53" w:rsidP="00A77D5E">
            <w:pPr>
              <w:spacing w:line="0" w:lineRule="atLeast"/>
              <w:rPr>
                <w:rFonts w:eastAsia="標楷體"/>
                <w:sz w:val="24"/>
              </w:rPr>
            </w:pPr>
            <w:r w:rsidRPr="00306314">
              <w:rPr>
                <w:rFonts w:eastAsia="標楷體"/>
                <w:sz w:val="24"/>
              </w:rPr>
              <w:t>學習促進</w:t>
            </w:r>
          </w:p>
        </w:tc>
        <w:tc>
          <w:tcPr>
            <w:tcW w:w="7796" w:type="dxa"/>
            <w:vAlign w:val="center"/>
          </w:tcPr>
          <w:p w:rsidR="006D0E53" w:rsidRPr="00306314" w:rsidRDefault="006D0E53" w:rsidP="00A77D5E">
            <w:pPr>
              <w:spacing w:line="0" w:lineRule="atLeast"/>
              <w:ind w:left="480" w:hangingChars="200" w:hanging="480"/>
              <w:rPr>
                <w:rFonts w:eastAsia="標楷體"/>
                <w:sz w:val="24"/>
              </w:rPr>
            </w:pPr>
            <w:r w:rsidRPr="00306314">
              <w:rPr>
                <w:rFonts w:eastAsia="標楷體"/>
                <w:sz w:val="24"/>
              </w:rPr>
              <w:t>16.1</w:t>
            </w:r>
            <w:r w:rsidRPr="00306314">
              <w:rPr>
                <w:rFonts w:eastAsia="標楷體"/>
                <w:sz w:val="24"/>
              </w:rPr>
              <w:t>規劃必要措施，以促進課程實施及其效果，如辦理課程相關之展演、競賽、活動、能力檢測、學習護照等。</w:t>
            </w:r>
          </w:p>
        </w:tc>
      </w:tr>
      <w:tr w:rsidR="006D0E53" w:rsidRPr="00306314" w:rsidTr="006D0E53">
        <w:tc>
          <w:tcPr>
            <w:tcW w:w="704" w:type="dxa"/>
            <w:vMerge/>
            <w:vAlign w:val="center"/>
          </w:tcPr>
          <w:p w:rsidR="006D0E53" w:rsidRPr="00306314" w:rsidRDefault="006D0E53" w:rsidP="00A77D5E">
            <w:pPr>
              <w:spacing w:line="0" w:lineRule="atLeast"/>
              <w:rPr>
                <w:rFonts w:eastAsia="標楷體"/>
                <w:sz w:val="24"/>
              </w:rPr>
            </w:pPr>
          </w:p>
        </w:tc>
        <w:tc>
          <w:tcPr>
            <w:tcW w:w="709" w:type="dxa"/>
            <w:vMerge w:val="restart"/>
            <w:vAlign w:val="center"/>
          </w:tcPr>
          <w:p w:rsidR="006D0E53" w:rsidRPr="00306314" w:rsidRDefault="006D0E53" w:rsidP="00A77D5E">
            <w:pPr>
              <w:spacing w:line="0" w:lineRule="atLeast"/>
              <w:rPr>
                <w:rFonts w:eastAsia="標楷體"/>
                <w:sz w:val="24"/>
              </w:rPr>
            </w:pPr>
            <w:r w:rsidRPr="00306314">
              <w:rPr>
                <w:rFonts w:eastAsia="標楷體"/>
                <w:sz w:val="24"/>
              </w:rPr>
              <w:t>各課程實施情形</w:t>
            </w:r>
          </w:p>
        </w:tc>
        <w:tc>
          <w:tcPr>
            <w:tcW w:w="1134" w:type="dxa"/>
            <w:vAlign w:val="center"/>
          </w:tcPr>
          <w:p w:rsidR="006D0E53" w:rsidRPr="00306314" w:rsidRDefault="006D0E53" w:rsidP="00A77D5E">
            <w:pPr>
              <w:spacing w:line="0" w:lineRule="atLeast"/>
              <w:rPr>
                <w:rFonts w:eastAsia="標楷體"/>
                <w:sz w:val="24"/>
              </w:rPr>
            </w:pPr>
            <w:r w:rsidRPr="00306314">
              <w:rPr>
                <w:rFonts w:eastAsia="標楷體"/>
                <w:sz w:val="24"/>
              </w:rPr>
              <w:t>17.</w:t>
            </w:r>
          </w:p>
          <w:p w:rsidR="006D0E53" w:rsidRPr="00306314" w:rsidRDefault="006D0E53" w:rsidP="00A77D5E">
            <w:pPr>
              <w:spacing w:line="0" w:lineRule="atLeast"/>
              <w:rPr>
                <w:rFonts w:eastAsia="標楷體"/>
                <w:sz w:val="24"/>
              </w:rPr>
            </w:pPr>
            <w:r w:rsidRPr="00306314">
              <w:rPr>
                <w:rFonts w:eastAsia="標楷體"/>
                <w:sz w:val="24"/>
              </w:rPr>
              <w:t>教學實施</w:t>
            </w:r>
          </w:p>
        </w:tc>
        <w:tc>
          <w:tcPr>
            <w:tcW w:w="7796" w:type="dxa"/>
            <w:vAlign w:val="center"/>
          </w:tcPr>
          <w:p w:rsidR="006D0E53" w:rsidRPr="00306314" w:rsidRDefault="006D0E53" w:rsidP="00A77D5E">
            <w:pPr>
              <w:spacing w:line="0" w:lineRule="atLeast"/>
              <w:ind w:left="480" w:hangingChars="200" w:hanging="480"/>
              <w:rPr>
                <w:rFonts w:eastAsia="標楷體"/>
                <w:sz w:val="24"/>
              </w:rPr>
            </w:pPr>
            <w:r w:rsidRPr="00306314">
              <w:rPr>
                <w:rFonts w:eastAsia="標楷體"/>
                <w:sz w:val="24"/>
              </w:rPr>
              <w:t>17.1</w:t>
            </w:r>
            <w:r w:rsidRPr="00306314">
              <w:rPr>
                <w:rFonts w:eastAsia="標楷體"/>
                <w:sz w:val="24"/>
              </w:rPr>
              <w:t>教師依課程計畫之規劃進行教學，教學策略和活動安排能促成本教育階段領域</w:t>
            </w:r>
            <w:r w:rsidRPr="00306314">
              <w:rPr>
                <w:rFonts w:eastAsia="標楷體"/>
                <w:sz w:val="24"/>
              </w:rPr>
              <w:t>/</w:t>
            </w:r>
            <w:r w:rsidRPr="00306314">
              <w:rPr>
                <w:rFonts w:eastAsia="標楷體"/>
                <w:sz w:val="24"/>
              </w:rPr>
              <w:t>科目核心素養、精熟學習重點及達成彈性學習課程目標。</w:t>
            </w:r>
          </w:p>
          <w:p w:rsidR="006D0E53" w:rsidRPr="00306314" w:rsidRDefault="006D0E53" w:rsidP="00A77D5E">
            <w:pPr>
              <w:spacing w:line="0" w:lineRule="atLeast"/>
              <w:ind w:left="480" w:hangingChars="200" w:hanging="480"/>
              <w:rPr>
                <w:rFonts w:eastAsia="標楷體"/>
                <w:sz w:val="24"/>
              </w:rPr>
            </w:pPr>
            <w:r w:rsidRPr="00306314">
              <w:rPr>
                <w:rFonts w:eastAsia="標楷體"/>
                <w:sz w:val="24"/>
              </w:rPr>
              <w:t>17.2</w:t>
            </w:r>
            <w:r w:rsidRPr="00306314">
              <w:rPr>
                <w:rFonts w:eastAsia="標楷體"/>
                <w:sz w:val="24"/>
              </w:rPr>
              <w:t>教師能視課程內容、學習重點、學生特質及資源條件，採用相應合適之多元教學策略，並重視教學過程之適性化。</w:t>
            </w:r>
          </w:p>
        </w:tc>
      </w:tr>
      <w:tr w:rsidR="006D0E53" w:rsidRPr="00306314" w:rsidTr="006D0E53">
        <w:tc>
          <w:tcPr>
            <w:tcW w:w="704" w:type="dxa"/>
            <w:vMerge/>
            <w:vAlign w:val="center"/>
          </w:tcPr>
          <w:p w:rsidR="006D0E53" w:rsidRPr="00306314" w:rsidRDefault="006D0E53" w:rsidP="00A77D5E">
            <w:pPr>
              <w:spacing w:line="0" w:lineRule="atLeast"/>
              <w:rPr>
                <w:rFonts w:eastAsia="標楷體"/>
                <w:sz w:val="24"/>
              </w:rPr>
            </w:pPr>
          </w:p>
        </w:tc>
        <w:tc>
          <w:tcPr>
            <w:tcW w:w="709" w:type="dxa"/>
            <w:vMerge/>
            <w:vAlign w:val="center"/>
          </w:tcPr>
          <w:p w:rsidR="006D0E53" w:rsidRPr="00306314" w:rsidRDefault="006D0E53" w:rsidP="00A77D5E">
            <w:pPr>
              <w:spacing w:line="0" w:lineRule="atLeast"/>
              <w:rPr>
                <w:rFonts w:eastAsia="標楷體"/>
                <w:sz w:val="24"/>
              </w:rPr>
            </w:pPr>
          </w:p>
        </w:tc>
        <w:tc>
          <w:tcPr>
            <w:tcW w:w="1134" w:type="dxa"/>
            <w:vAlign w:val="center"/>
          </w:tcPr>
          <w:p w:rsidR="006D0E53" w:rsidRPr="00306314" w:rsidRDefault="006D0E53" w:rsidP="00A77D5E">
            <w:pPr>
              <w:spacing w:line="0" w:lineRule="atLeast"/>
              <w:rPr>
                <w:rFonts w:eastAsia="標楷體"/>
                <w:sz w:val="24"/>
              </w:rPr>
            </w:pPr>
            <w:r w:rsidRPr="00306314">
              <w:rPr>
                <w:rFonts w:eastAsia="標楷體"/>
                <w:sz w:val="24"/>
              </w:rPr>
              <w:t>18.</w:t>
            </w:r>
          </w:p>
          <w:p w:rsidR="006D0E53" w:rsidRPr="00306314" w:rsidRDefault="006D0E53" w:rsidP="00A77D5E">
            <w:pPr>
              <w:spacing w:line="0" w:lineRule="atLeast"/>
              <w:rPr>
                <w:rFonts w:eastAsia="標楷體"/>
                <w:sz w:val="24"/>
              </w:rPr>
            </w:pPr>
            <w:r w:rsidRPr="00306314">
              <w:rPr>
                <w:rFonts w:eastAsia="標楷體"/>
                <w:sz w:val="24"/>
              </w:rPr>
              <w:t>評量回饋</w:t>
            </w:r>
          </w:p>
        </w:tc>
        <w:tc>
          <w:tcPr>
            <w:tcW w:w="7796" w:type="dxa"/>
          </w:tcPr>
          <w:p w:rsidR="006D0E53" w:rsidRPr="00306314" w:rsidRDefault="006D0E53" w:rsidP="00A77D5E">
            <w:pPr>
              <w:spacing w:line="0" w:lineRule="atLeast"/>
              <w:ind w:left="480" w:hangingChars="200" w:hanging="480"/>
              <w:rPr>
                <w:rFonts w:eastAsia="標楷體"/>
                <w:sz w:val="24"/>
              </w:rPr>
            </w:pPr>
            <w:r w:rsidRPr="00306314">
              <w:rPr>
                <w:rFonts w:eastAsia="標楷體"/>
                <w:sz w:val="24"/>
              </w:rPr>
              <w:t>18.1</w:t>
            </w:r>
            <w:r w:rsidRPr="00306314">
              <w:rPr>
                <w:rFonts w:eastAsia="標楷體"/>
                <w:sz w:val="24"/>
              </w:rPr>
              <w:t>教師於教學過程之評量或定期學習成就評量之內容與方法，能掌握課綱及課程計畫規劃之核心素養、學習內容與學習表現，並根據評量結果進行學習輔導或教學調整。</w:t>
            </w:r>
          </w:p>
          <w:p w:rsidR="006D0E53" w:rsidRPr="00306314" w:rsidRDefault="006D0E53" w:rsidP="00A77D5E">
            <w:pPr>
              <w:spacing w:line="0" w:lineRule="atLeast"/>
              <w:ind w:left="480" w:hangingChars="200" w:hanging="480"/>
              <w:rPr>
                <w:rFonts w:eastAsia="標楷體"/>
                <w:sz w:val="24"/>
              </w:rPr>
            </w:pPr>
            <w:r w:rsidRPr="00306314">
              <w:rPr>
                <w:rFonts w:eastAsia="標楷體"/>
                <w:sz w:val="24"/>
              </w:rPr>
              <w:t>18.2</w:t>
            </w:r>
            <w:r w:rsidRPr="00306314">
              <w:rPr>
                <w:rFonts w:eastAsia="標楷體"/>
                <w:sz w:val="24"/>
              </w:rPr>
              <w:t>各領域</w:t>
            </w:r>
            <w:r w:rsidRPr="00306314">
              <w:rPr>
                <w:rFonts w:eastAsia="標楷體"/>
                <w:sz w:val="24"/>
              </w:rPr>
              <w:t>/</w:t>
            </w:r>
            <w:r w:rsidRPr="00306314">
              <w:rPr>
                <w:rFonts w:eastAsia="標楷體"/>
                <w:sz w:val="24"/>
              </w:rPr>
              <w:t>科目教學研究會、年級會議及各教師專業學習社群，能就各課程之教學實施情形進行對話、討論，適時改進課程與教學計畫及其實施。</w:t>
            </w:r>
          </w:p>
        </w:tc>
      </w:tr>
      <w:tr w:rsidR="006D0E53" w:rsidRPr="00306314" w:rsidTr="006D0E53">
        <w:trPr>
          <w:trHeight w:val="1134"/>
        </w:trPr>
        <w:tc>
          <w:tcPr>
            <w:tcW w:w="704" w:type="dxa"/>
            <w:vMerge w:val="restart"/>
            <w:vAlign w:val="center"/>
          </w:tcPr>
          <w:p w:rsidR="006D0E53" w:rsidRPr="00306314" w:rsidRDefault="006D0E53" w:rsidP="00A77D5E">
            <w:pPr>
              <w:spacing w:line="0" w:lineRule="atLeast"/>
              <w:rPr>
                <w:rFonts w:eastAsia="標楷體"/>
                <w:sz w:val="24"/>
              </w:rPr>
            </w:pPr>
            <w:r w:rsidRPr="00306314">
              <w:rPr>
                <w:rFonts w:eastAsia="標楷體"/>
                <w:sz w:val="24"/>
              </w:rPr>
              <w:lastRenderedPageBreak/>
              <w:br w:type="page"/>
            </w:r>
            <w:r w:rsidRPr="00306314">
              <w:rPr>
                <w:rFonts w:eastAsia="標楷體"/>
                <w:sz w:val="24"/>
              </w:rPr>
              <w:t>課程效果</w:t>
            </w:r>
          </w:p>
        </w:tc>
        <w:tc>
          <w:tcPr>
            <w:tcW w:w="709" w:type="dxa"/>
            <w:vMerge w:val="restart"/>
            <w:vAlign w:val="center"/>
          </w:tcPr>
          <w:p w:rsidR="006D0E53" w:rsidRPr="00306314" w:rsidRDefault="006D0E53" w:rsidP="00A77D5E">
            <w:pPr>
              <w:spacing w:line="0" w:lineRule="atLeast"/>
              <w:rPr>
                <w:rFonts w:eastAsia="標楷體"/>
                <w:sz w:val="24"/>
              </w:rPr>
            </w:pPr>
            <w:r w:rsidRPr="00306314">
              <w:rPr>
                <w:rFonts w:eastAsia="標楷體"/>
                <w:sz w:val="24"/>
              </w:rPr>
              <w:t>領域</w:t>
            </w:r>
            <w:r w:rsidRPr="00306314">
              <w:rPr>
                <w:rFonts w:eastAsia="標楷體"/>
                <w:sz w:val="24"/>
              </w:rPr>
              <w:t>/</w:t>
            </w:r>
            <w:r w:rsidRPr="00306314">
              <w:rPr>
                <w:rFonts w:eastAsia="標楷體"/>
                <w:sz w:val="24"/>
              </w:rPr>
              <w:t>科目課程</w:t>
            </w:r>
          </w:p>
        </w:tc>
        <w:tc>
          <w:tcPr>
            <w:tcW w:w="1134" w:type="dxa"/>
            <w:vAlign w:val="center"/>
          </w:tcPr>
          <w:p w:rsidR="006D0E53" w:rsidRPr="00306314" w:rsidRDefault="006D0E53" w:rsidP="00A77D5E">
            <w:pPr>
              <w:spacing w:line="0" w:lineRule="atLeast"/>
              <w:rPr>
                <w:rFonts w:eastAsia="標楷體"/>
                <w:sz w:val="24"/>
              </w:rPr>
            </w:pPr>
            <w:r w:rsidRPr="00306314">
              <w:rPr>
                <w:rFonts w:eastAsia="標楷體"/>
                <w:sz w:val="24"/>
              </w:rPr>
              <w:t>19.</w:t>
            </w:r>
          </w:p>
          <w:p w:rsidR="006D0E53" w:rsidRPr="00306314" w:rsidRDefault="006D0E53" w:rsidP="00A77D5E">
            <w:pPr>
              <w:spacing w:line="0" w:lineRule="atLeast"/>
              <w:rPr>
                <w:rFonts w:eastAsia="標楷體"/>
                <w:sz w:val="24"/>
              </w:rPr>
            </w:pPr>
            <w:r w:rsidRPr="00306314">
              <w:rPr>
                <w:rFonts w:eastAsia="標楷體"/>
                <w:sz w:val="24"/>
              </w:rPr>
              <w:t>素養達成</w:t>
            </w:r>
          </w:p>
        </w:tc>
        <w:tc>
          <w:tcPr>
            <w:tcW w:w="7796" w:type="dxa"/>
            <w:vAlign w:val="center"/>
          </w:tcPr>
          <w:p w:rsidR="006D0E53" w:rsidRPr="00306314" w:rsidRDefault="006D0E53" w:rsidP="00A77D5E">
            <w:pPr>
              <w:spacing w:line="0" w:lineRule="atLeast"/>
              <w:ind w:left="480" w:hangingChars="200" w:hanging="480"/>
              <w:rPr>
                <w:rFonts w:eastAsia="標楷體"/>
                <w:sz w:val="24"/>
              </w:rPr>
            </w:pPr>
            <w:r w:rsidRPr="00306314">
              <w:rPr>
                <w:rFonts w:eastAsia="標楷體"/>
                <w:sz w:val="24"/>
              </w:rPr>
              <w:t>19.1</w:t>
            </w:r>
            <w:r w:rsidRPr="00306314">
              <w:rPr>
                <w:rFonts w:eastAsia="標楷體"/>
                <w:sz w:val="24"/>
              </w:rPr>
              <w:t>各學習階段</w:t>
            </w:r>
            <w:r w:rsidRPr="00306314">
              <w:rPr>
                <w:rFonts w:eastAsia="標楷體"/>
                <w:sz w:val="24"/>
              </w:rPr>
              <w:t>/</w:t>
            </w:r>
            <w:r w:rsidRPr="00306314">
              <w:rPr>
                <w:rFonts w:eastAsia="標楷體"/>
                <w:sz w:val="24"/>
              </w:rPr>
              <w:t>年級學生於各領域</w:t>
            </w:r>
            <w:r w:rsidRPr="00306314">
              <w:rPr>
                <w:rFonts w:eastAsia="標楷體"/>
                <w:sz w:val="24"/>
              </w:rPr>
              <w:t>/</w:t>
            </w:r>
            <w:r w:rsidRPr="00306314">
              <w:rPr>
                <w:rFonts w:eastAsia="標楷體"/>
                <w:sz w:val="24"/>
              </w:rPr>
              <w:t>科目之學習結果表現，能達成各該領域</w:t>
            </w:r>
            <w:r w:rsidRPr="00306314">
              <w:rPr>
                <w:rFonts w:eastAsia="標楷體"/>
                <w:sz w:val="24"/>
              </w:rPr>
              <w:t>/</w:t>
            </w:r>
            <w:r w:rsidRPr="00306314">
              <w:rPr>
                <w:rFonts w:eastAsia="標楷體"/>
                <w:sz w:val="24"/>
              </w:rPr>
              <w:t>科目課綱訂定之本教育階段核心素養，並精熟各學習重點。</w:t>
            </w:r>
          </w:p>
          <w:p w:rsidR="006D0E53" w:rsidRPr="00306314" w:rsidRDefault="006D0E53" w:rsidP="00A77D5E">
            <w:pPr>
              <w:spacing w:line="0" w:lineRule="atLeast"/>
              <w:ind w:left="480" w:hangingChars="200" w:hanging="480"/>
              <w:rPr>
                <w:rFonts w:eastAsia="標楷體"/>
                <w:sz w:val="24"/>
              </w:rPr>
            </w:pPr>
            <w:r w:rsidRPr="00306314">
              <w:rPr>
                <w:rFonts w:eastAsia="標楷體"/>
                <w:sz w:val="24"/>
              </w:rPr>
              <w:t>19.2</w:t>
            </w:r>
            <w:r w:rsidRPr="00306314">
              <w:rPr>
                <w:rFonts w:eastAsia="標楷體"/>
                <w:sz w:val="24"/>
              </w:rPr>
              <w:t>各領域</w:t>
            </w:r>
            <w:r w:rsidRPr="00306314">
              <w:rPr>
                <w:rFonts w:eastAsia="標楷體"/>
                <w:sz w:val="24"/>
              </w:rPr>
              <w:t>/</w:t>
            </w:r>
            <w:r w:rsidRPr="00306314">
              <w:rPr>
                <w:rFonts w:eastAsia="標楷體"/>
                <w:sz w:val="24"/>
              </w:rPr>
              <w:t>科目課綱核心素養及學習重點以外之其他非意圖性學習結果，具教育之積極正向價值。</w:t>
            </w:r>
          </w:p>
        </w:tc>
      </w:tr>
      <w:tr w:rsidR="006D0E53" w:rsidRPr="00306314" w:rsidTr="006D0E53">
        <w:trPr>
          <w:trHeight w:val="567"/>
        </w:trPr>
        <w:tc>
          <w:tcPr>
            <w:tcW w:w="704" w:type="dxa"/>
            <w:vMerge/>
            <w:vAlign w:val="center"/>
          </w:tcPr>
          <w:p w:rsidR="006D0E53" w:rsidRPr="00306314" w:rsidRDefault="006D0E53" w:rsidP="00A77D5E">
            <w:pPr>
              <w:spacing w:line="0" w:lineRule="atLeast"/>
              <w:rPr>
                <w:rFonts w:eastAsia="標楷體"/>
                <w:sz w:val="24"/>
              </w:rPr>
            </w:pPr>
          </w:p>
        </w:tc>
        <w:tc>
          <w:tcPr>
            <w:tcW w:w="709" w:type="dxa"/>
            <w:vMerge/>
            <w:vAlign w:val="center"/>
          </w:tcPr>
          <w:p w:rsidR="006D0E53" w:rsidRPr="00306314" w:rsidRDefault="006D0E53" w:rsidP="00A77D5E">
            <w:pPr>
              <w:spacing w:line="0" w:lineRule="atLeast"/>
              <w:rPr>
                <w:rFonts w:eastAsia="標楷體"/>
                <w:sz w:val="24"/>
              </w:rPr>
            </w:pPr>
          </w:p>
        </w:tc>
        <w:tc>
          <w:tcPr>
            <w:tcW w:w="1134" w:type="dxa"/>
            <w:vAlign w:val="center"/>
          </w:tcPr>
          <w:p w:rsidR="006D0E53" w:rsidRPr="00306314" w:rsidRDefault="006D0E53" w:rsidP="00A77D5E">
            <w:pPr>
              <w:spacing w:line="0" w:lineRule="atLeast"/>
              <w:rPr>
                <w:rFonts w:eastAsia="標楷體"/>
                <w:sz w:val="24"/>
              </w:rPr>
            </w:pPr>
            <w:r w:rsidRPr="00306314">
              <w:rPr>
                <w:rFonts w:eastAsia="標楷體"/>
                <w:sz w:val="24"/>
              </w:rPr>
              <w:t>20.</w:t>
            </w:r>
          </w:p>
          <w:p w:rsidR="006D0E53" w:rsidRPr="00306314" w:rsidRDefault="006D0E53" w:rsidP="00A77D5E">
            <w:pPr>
              <w:spacing w:line="0" w:lineRule="atLeast"/>
              <w:rPr>
                <w:rFonts w:eastAsia="標楷體"/>
                <w:sz w:val="24"/>
              </w:rPr>
            </w:pPr>
            <w:r w:rsidRPr="00306314">
              <w:rPr>
                <w:rFonts w:eastAsia="標楷體"/>
                <w:sz w:val="24"/>
              </w:rPr>
              <w:t>持續進展</w:t>
            </w:r>
          </w:p>
        </w:tc>
        <w:tc>
          <w:tcPr>
            <w:tcW w:w="7796" w:type="dxa"/>
            <w:vAlign w:val="center"/>
          </w:tcPr>
          <w:p w:rsidR="006D0E53" w:rsidRPr="00306314" w:rsidRDefault="006D0E53" w:rsidP="00A77D5E">
            <w:pPr>
              <w:spacing w:line="0" w:lineRule="atLeast"/>
              <w:rPr>
                <w:rFonts w:eastAsia="標楷體"/>
                <w:sz w:val="24"/>
              </w:rPr>
            </w:pPr>
            <w:r w:rsidRPr="00306314">
              <w:rPr>
                <w:rFonts w:eastAsia="標楷體"/>
                <w:sz w:val="24"/>
              </w:rPr>
              <w:t>20.1</w:t>
            </w:r>
            <w:r w:rsidRPr="00306314">
              <w:rPr>
                <w:rFonts w:eastAsia="標楷體"/>
                <w:sz w:val="24"/>
              </w:rPr>
              <w:t>學生在各領域</w:t>
            </w:r>
            <w:r w:rsidRPr="00306314">
              <w:rPr>
                <w:rFonts w:eastAsia="標楷體"/>
                <w:sz w:val="24"/>
              </w:rPr>
              <w:t>/</w:t>
            </w:r>
            <w:r w:rsidRPr="00306314">
              <w:rPr>
                <w:rFonts w:eastAsia="標楷體"/>
                <w:sz w:val="24"/>
              </w:rPr>
              <w:t>科目之學習結果表現，於各年級和學習階段具持續進展之現象。</w:t>
            </w:r>
          </w:p>
        </w:tc>
      </w:tr>
      <w:tr w:rsidR="006D0E53" w:rsidRPr="00306314" w:rsidTr="006D0E53">
        <w:tc>
          <w:tcPr>
            <w:tcW w:w="704" w:type="dxa"/>
            <w:vMerge/>
            <w:vAlign w:val="center"/>
          </w:tcPr>
          <w:p w:rsidR="006D0E53" w:rsidRPr="00306314" w:rsidRDefault="006D0E53" w:rsidP="00A77D5E">
            <w:pPr>
              <w:spacing w:line="0" w:lineRule="atLeast"/>
              <w:rPr>
                <w:rFonts w:eastAsia="標楷體"/>
                <w:sz w:val="24"/>
              </w:rPr>
            </w:pPr>
          </w:p>
        </w:tc>
        <w:tc>
          <w:tcPr>
            <w:tcW w:w="709" w:type="dxa"/>
            <w:vMerge w:val="restart"/>
            <w:vAlign w:val="center"/>
          </w:tcPr>
          <w:p w:rsidR="006D0E53" w:rsidRPr="00306314" w:rsidRDefault="006D0E53" w:rsidP="00A77D5E">
            <w:pPr>
              <w:spacing w:line="0" w:lineRule="atLeast"/>
              <w:rPr>
                <w:rFonts w:eastAsia="標楷體"/>
                <w:sz w:val="24"/>
              </w:rPr>
            </w:pPr>
            <w:r w:rsidRPr="00306314">
              <w:rPr>
                <w:rFonts w:eastAsia="標楷體"/>
                <w:sz w:val="24"/>
              </w:rPr>
              <w:t>彈性學習課程</w:t>
            </w:r>
          </w:p>
        </w:tc>
        <w:tc>
          <w:tcPr>
            <w:tcW w:w="1134" w:type="dxa"/>
            <w:vAlign w:val="center"/>
          </w:tcPr>
          <w:p w:rsidR="006D0E53" w:rsidRPr="00306314" w:rsidRDefault="006D0E53" w:rsidP="00A77D5E">
            <w:pPr>
              <w:spacing w:line="0" w:lineRule="atLeast"/>
              <w:rPr>
                <w:rFonts w:eastAsia="標楷體"/>
                <w:sz w:val="24"/>
              </w:rPr>
            </w:pPr>
            <w:r w:rsidRPr="00306314">
              <w:rPr>
                <w:rFonts w:eastAsia="標楷體"/>
                <w:sz w:val="24"/>
              </w:rPr>
              <w:t>21.</w:t>
            </w:r>
          </w:p>
          <w:p w:rsidR="006D0E53" w:rsidRPr="00306314" w:rsidRDefault="006D0E53" w:rsidP="00A77D5E">
            <w:pPr>
              <w:spacing w:line="0" w:lineRule="atLeast"/>
              <w:rPr>
                <w:rFonts w:eastAsia="標楷體"/>
                <w:sz w:val="24"/>
              </w:rPr>
            </w:pPr>
            <w:r w:rsidRPr="00306314">
              <w:rPr>
                <w:rFonts w:eastAsia="標楷體"/>
                <w:sz w:val="24"/>
              </w:rPr>
              <w:t>目標達成</w:t>
            </w:r>
          </w:p>
        </w:tc>
        <w:tc>
          <w:tcPr>
            <w:tcW w:w="7796" w:type="dxa"/>
            <w:vAlign w:val="center"/>
          </w:tcPr>
          <w:p w:rsidR="006D0E53" w:rsidRPr="00306314" w:rsidRDefault="006D0E53" w:rsidP="00A77D5E">
            <w:pPr>
              <w:spacing w:line="0" w:lineRule="atLeast"/>
              <w:rPr>
                <w:rFonts w:eastAsia="標楷體"/>
                <w:sz w:val="24"/>
              </w:rPr>
            </w:pPr>
            <w:r w:rsidRPr="00306314">
              <w:rPr>
                <w:rFonts w:eastAsia="標楷體"/>
                <w:sz w:val="24"/>
              </w:rPr>
              <w:t>21.1</w:t>
            </w:r>
            <w:r w:rsidRPr="00306314">
              <w:rPr>
                <w:rFonts w:eastAsia="標楷體"/>
                <w:sz w:val="24"/>
              </w:rPr>
              <w:t>學生於各彈性學習課程之學習結果表現，能符合課程設計之預期課程目標。</w:t>
            </w:r>
          </w:p>
          <w:p w:rsidR="006D0E53" w:rsidRPr="00306314" w:rsidRDefault="006D0E53" w:rsidP="00A77D5E">
            <w:pPr>
              <w:spacing w:line="0" w:lineRule="atLeast"/>
              <w:rPr>
                <w:rFonts w:eastAsia="標楷體"/>
                <w:sz w:val="24"/>
              </w:rPr>
            </w:pPr>
            <w:r w:rsidRPr="00306314">
              <w:rPr>
                <w:rFonts w:eastAsia="標楷體"/>
                <w:sz w:val="24"/>
              </w:rPr>
              <w:t>21.2</w:t>
            </w:r>
            <w:r w:rsidRPr="00306314">
              <w:rPr>
                <w:rFonts w:eastAsia="標楷體"/>
                <w:sz w:val="24"/>
              </w:rPr>
              <w:t>學生在各彈性學習課程之非意圖性學習結果，具教育之積極正向價值。</w:t>
            </w:r>
          </w:p>
        </w:tc>
      </w:tr>
      <w:tr w:rsidR="006D0E53" w:rsidRPr="00306314" w:rsidTr="006D0E53">
        <w:tc>
          <w:tcPr>
            <w:tcW w:w="704" w:type="dxa"/>
            <w:vMerge/>
            <w:vAlign w:val="center"/>
          </w:tcPr>
          <w:p w:rsidR="006D0E53" w:rsidRPr="00306314" w:rsidRDefault="006D0E53" w:rsidP="00A77D5E">
            <w:pPr>
              <w:spacing w:line="0" w:lineRule="atLeast"/>
              <w:rPr>
                <w:rFonts w:eastAsia="標楷體"/>
                <w:sz w:val="24"/>
              </w:rPr>
            </w:pPr>
          </w:p>
        </w:tc>
        <w:tc>
          <w:tcPr>
            <w:tcW w:w="709" w:type="dxa"/>
            <w:vMerge/>
            <w:vAlign w:val="center"/>
          </w:tcPr>
          <w:p w:rsidR="006D0E53" w:rsidRPr="00306314" w:rsidRDefault="006D0E53" w:rsidP="00A77D5E">
            <w:pPr>
              <w:spacing w:line="0" w:lineRule="atLeast"/>
              <w:rPr>
                <w:rFonts w:eastAsia="標楷體"/>
                <w:sz w:val="24"/>
              </w:rPr>
            </w:pPr>
          </w:p>
        </w:tc>
        <w:tc>
          <w:tcPr>
            <w:tcW w:w="1134" w:type="dxa"/>
            <w:vAlign w:val="center"/>
          </w:tcPr>
          <w:p w:rsidR="006D0E53" w:rsidRPr="00306314" w:rsidRDefault="006D0E53" w:rsidP="00A77D5E">
            <w:pPr>
              <w:spacing w:line="0" w:lineRule="atLeast"/>
              <w:rPr>
                <w:rFonts w:eastAsia="標楷體"/>
                <w:sz w:val="24"/>
              </w:rPr>
            </w:pPr>
            <w:r w:rsidRPr="00306314">
              <w:rPr>
                <w:rFonts w:eastAsia="標楷體"/>
                <w:sz w:val="24"/>
              </w:rPr>
              <w:t>22.</w:t>
            </w:r>
          </w:p>
          <w:p w:rsidR="006D0E53" w:rsidRPr="00306314" w:rsidRDefault="006D0E53" w:rsidP="00A77D5E">
            <w:pPr>
              <w:spacing w:line="0" w:lineRule="atLeast"/>
              <w:rPr>
                <w:rFonts w:eastAsia="標楷體"/>
                <w:sz w:val="24"/>
              </w:rPr>
            </w:pPr>
            <w:r w:rsidRPr="00306314">
              <w:rPr>
                <w:rFonts w:eastAsia="標楷體"/>
                <w:sz w:val="24"/>
              </w:rPr>
              <w:t>持續進展</w:t>
            </w:r>
          </w:p>
        </w:tc>
        <w:tc>
          <w:tcPr>
            <w:tcW w:w="7796" w:type="dxa"/>
            <w:vAlign w:val="center"/>
          </w:tcPr>
          <w:p w:rsidR="006D0E53" w:rsidRPr="00306314" w:rsidRDefault="006D0E53" w:rsidP="00A77D5E">
            <w:pPr>
              <w:spacing w:line="0" w:lineRule="atLeast"/>
              <w:rPr>
                <w:rFonts w:eastAsia="標楷體"/>
                <w:sz w:val="24"/>
              </w:rPr>
            </w:pPr>
            <w:r w:rsidRPr="00306314">
              <w:rPr>
                <w:rFonts w:eastAsia="標楷體"/>
                <w:sz w:val="24"/>
              </w:rPr>
              <w:t>22.1</w:t>
            </w:r>
            <w:r w:rsidRPr="00306314">
              <w:rPr>
                <w:rFonts w:eastAsia="標楷體"/>
                <w:sz w:val="24"/>
              </w:rPr>
              <w:t>學生於各類彈性學習課程之學習成就表現，具持續進展之現象。</w:t>
            </w:r>
          </w:p>
        </w:tc>
      </w:tr>
      <w:tr w:rsidR="006D0E53" w:rsidRPr="00306314" w:rsidTr="006D0E53">
        <w:trPr>
          <w:trHeight w:val="397"/>
        </w:trPr>
        <w:tc>
          <w:tcPr>
            <w:tcW w:w="704" w:type="dxa"/>
            <w:vMerge/>
            <w:vAlign w:val="center"/>
          </w:tcPr>
          <w:p w:rsidR="006D0E53" w:rsidRPr="00306314" w:rsidRDefault="006D0E53" w:rsidP="00A77D5E">
            <w:pPr>
              <w:spacing w:line="0" w:lineRule="atLeast"/>
              <w:rPr>
                <w:rFonts w:eastAsia="標楷體"/>
                <w:sz w:val="24"/>
              </w:rPr>
            </w:pPr>
          </w:p>
        </w:tc>
        <w:tc>
          <w:tcPr>
            <w:tcW w:w="709" w:type="dxa"/>
            <w:vAlign w:val="center"/>
          </w:tcPr>
          <w:p w:rsidR="006D0E53" w:rsidRPr="00306314" w:rsidRDefault="006D0E53" w:rsidP="00A77D5E">
            <w:pPr>
              <w:spacing w:line="0" w:lineRule="atLeast"/>
              <w:rPr>
                <w:rFonts w:eastAsia="標楷體"/>
                <w:color w:val="000000" w:themeColor="text1"/>
                <w:sz w:val="24"/>
              </w:rPr>
            </w:pPr>
            <w:r w:rsidRPr="00306314">
              <w:rPr>
                <w:rFonts w:eastAsia="標楷體"/>
                <w:color w:val="000000" w:themeColor="text1"/>
                <w:sz w:val="24"/>
              </w:rPr>
              <w:t>課程總體架構</w:t>
            </w:r>
          </w:p>
        </w:tc>
        <w:tc>
          <w:tcPr>
            <w:tcW w:w="1134" w:type="dxa"/>
            <w:vAlign w:val="center"/>
          </w:tcPr>
          <w:p w:rsidR="006D0E53" w:rsidRPr="00306314" w:rsidRDefault="006D0E53" w:rsidP="00A77D5E">
            <w:pPr>
              <w:spacing w:line="0" w:lineRule="atLeast"/>
              <w:rPr>
                <w:rFonts w:eastAsia="標楷體"/>
                <w:color w:val="000000" w:themeColor="text1"/>
                <w:sz w:val="24"/>
              </w:rPr>
            </w:pPr>
            <w:r w:rsidRPr="00306314">
              <w:rPr>
                <w:rFonts w:eastAsia="標楷體"/>
                <w:color w:val="000000" w:themeColor="text1"/>
                <w:sz w:val="24"/>
              </w:rPr>
              <w:t>23.</w:t>
            </w:r>
          </w:p>
          <w:p w:rsidR="006D0E53" w:rsidRPr="00306314" w:rsidRDefault="006D0E53" w:rsidP="00A77D5E">
            <w:pPr>
              <w:spacing w:line="0" w:lineRule="atLeast"/>
              <w:rPr>
                <w:rFonts w:eastAsia="標楷體"/>
                <w:color w:val="000000" w:themeColor="text1"/>
                <w:sz w:val="24"/>
              </w:rPr>
            </w:pPr>
            <w:r w:rsidRPr="00306314">
              <w:rPr>
                <w:rFonts w:eastAsia="標楷體"/>
                <w:color w:val="000000" w:themeColor="text1"/>
                <w:sz w:val="24"/>
              </w:rPr>
              <w:t>教育成效</w:t>
            </w:r>
          </w:p>
        </w:tc>
        <w:tc>
          <w:tcPr>
            <w:tcW w:w="7796" w:type="dxa"/>
            <w:vAlign w:val="center"/>
          </w:tcPr>
          <w:p w:rsidR="006D0E53" w:rsidRPr="00306314" w:rsidRDefault="006D0E53" w:rsidP="00A77D5E">
            <w:pPr>
              <w:spacing w:line="0" w:lineRule="atLeast"/>
              <w:ind w:left="480" w:hangingChars="200" w:hanging="480"/>
              <w:rPr>
                <w:rFonts w:eastAsia="標楷體"/>
                <w:sz w:val="24"/>
              </w:rPr>
            </w:pPr>
            <w:r w:rsidRPr="00306314">
              <w:rPr>
                <w:rFonts w:eastAsia="標楷體"/>
                <w:sz w:val="24"/>
              </w:rPr>
              <w:t>23.1</w:t>
            </w:r>
            <w:r w:rsidRPr="00306314">
              <w:rPr>
                <w:rFonts w:eastAsia="標楷體"/>
                <w:sz w:val="24"/>
              </w:rPr>
              <w:t>學生於各領域</w:t>
            </w:r>
            <w:r w:rsidRPr="00306314">
              <w:rPr>
                <w:rFonts w:eastAsia="標楷體"/>
                <w:sz w:val="24"/>
              </w:rPr>
              <w:t>/</w:t>
            </w:r>
            <w:r w:rsidRPr="00306314">
              <w:rPr>
                <w:rFonts w:eastAsia="標楷體"/>
                <w:sz w:val="24"/>
              </w:rPr>
              <w:t>科目及彈性學習課程之學習結果表現，符合預期教育成效，展現適性教育特質。</w:t>
            </w:r>
          </w:p>
        </w:tc>
      </w:tr>
    </w:tbl>
    <w:p w:rsidR="006D0E53" w:rsidRPr="00306314" w:rsidRDefault="006D0E53" w:rsidP="006D0E53">
      <w:pPr>
        <w:widowControl/>
        <w:rPr>
          <w:rFonts w:eastAsia="標楷體"/>
        </w:rPr>
      </w:pPr>
    </w:p>
    <w:p w:rsidR="006D0E53" w:rsidRPr="00306314" w:rsidRDefault="006D0E53" w:rsidP="006D0E53">
      <w:pPr>
        <w:tabs>
          <w:tab w:val="left" w:pos="13750"/>
        </w:tabs>
        <w:rPr>
          <w:rFonts w:eastAsia="標楷體"/>
          <w:bdr w:val="single" w:sz="4" w:space="0" w:color="auto"/>
        </w:rPr>
      </w:pPr>
    </w:p>
    <w:p w:rsidR="006D0E53" w:rsidRPr="00306314" w:rsidRDefault="006D0E53" w:rsidP="006D0E53">
      <w:pPr>
        <w:tabs>
          <w:tab w:val="left" w:pos="13750"/>
        </w:tabs>
        <w:rPr>
          <w:rFonts w:eastAsia="標楷體"/>
          <w:bdr w:val="single" w:sz="4" w:space="0" w:color="auto"/>
        </w:rPr>
      </w:pPr>
    </w:p>
    <w:p w:rsidR="006D0E53" w:rsidRPr="00306314" w:rsidRDefault="006D0E53" w:rsidP="006D0E53">
      <w:pPr>
        <w:tabs>
          <w:tab w:val="left" w:pos="13750"/>
        </w:tabs>
        <w:rPr>
          <w:rFonts w:eastAsia="標楷體"/>
          <w:bdr w:val="single" w:sz="4" w:space="0" w:color="auto"/>
        </w:rPr>
      </w:pPr>
    </w:p>
    <w:p w:rsidR="006D0E53" w:rsidRPr="00306314" w:rsidRDefault="006D0E53" w:rsidP="006D0E53">
      <w:pPr>
        <w:tabs>
          <w:tab w:val="left" w:pos="13750"/>
        </w:tabs>
        <w:rPr>
          <w:rFonts w:eastAsia="標楷體"/>
          <w:bdr w:val="single" w:sz="4" w:space="0" w:color="auto"/>
        </w:rPr>
      </w:pPr>
    </w:p>
    <w:p w:rsidR="006D0E53" w:rsidRPr="00306314" w:rsidRDefault="006D0E53" w:rsidP="006D0E53">
      <w:pPr>
        <w:tabs>
          <w:tab w:val="left" w:pos="13750"/>
        </w:tabs>
        <w:rPr>
          <w:rFonts w:eastAsia="標楷體"/>
          <w:bdr w:val="single" w:sz="4" w:space="0" w:color="auto"/>
        </w:rPr>
      </w:pPr>
    </w:p>
    <w:p w:rsidR="006D0E53" w:rsidRPr="00306314" w:rsidRDefault="006D0E53" w:rsidP="006D0E53">
      <w:pPr>
        <w:tabs>
          <w:tab w:val="left" w:pos="13750"/>
        </w:tabs>
        <w:rPr>
          <w:rFonts w:eastAsia="標楷體"/>
          <w:bdr w:val="single" w:sz="4" w:space="0" w:color="auto"/>
        </w:rPr>
      </w:pPr>
    </w:p>
    <w:p w:rsidR="006D0E53" w:rsidRPr="00306314" w:rsidRDefault="006D0E53" w:rsidP="006D0E53">
      <w:pPr>
        <w:tabs>
          <w:tab w:val="left" w:pos="13750"/>
        </w:tabs>
        <w:rPr>
          <w:rFonts w:eastAsia="標楷體"/>
          <w:bdr w:val="single" w:sz="4" w:space="0" w:color="auto"/>
        </w:rPr>
      </w:pPr>
    </w:p>
    <w:p w:rsidR="006D0E53" w:rsidRDefault="006D0E53" w:rsidP="006D0E53">
      <w:pPr>
        <w:widowControl/>
        <w:rPr>
          <w:rFonts w:eastAsia="標楷體"/>
          <w:bdr w:val="single" w:sz="4" w:space="0" w:color="auto"/>
        </w:rPr>
      </w:pPr>
      <w:r>
        <w:rPr>
          <w:rFonts w:eastAsia="標楷體"/>
          <w:bdr w:val="single" w:sz="4" w:space="0" w:color="auto"/>
        </w:rPr>
        <w:br w:type="page"/>
      </w:r>
    </w:p>
    <w:p w:rsidR="006D0E53" w:rsidRPr="00306314" w:rsidRDefault="006D0E53" w:rsidP="006D0E53">
      <w:pPr>
        <w:tabs>
          <w:tab w:val="left" w:pos="13750"/>
        </w:tabs>
        <w:rPr>
          <w:rFonts w:eastAsia="標楷體"/>
          <w:bdr w:val="single" w:sz="4" w:space="0" w:color="auto"/>
        </w:rPr>
      </w:pPr>
    </w:p>
    <w:p w:rsidR="006D0E53" w:rsidRPr="00306314" w:rsidRDefault="006D0E53" w:rsidP="006D0E53">
      <w:pPr>
        <w:tabs>
          <w:tab w:val="left" w:pos="13750"/>
        </w:tabs>
        <w:rPr>
          <w:rFonts w:eastAsia="標楷體"/>
        </w:rPr>
      </w:pPr>
      <w:r w:rsidRPr="00306314">
        <w:rPr>
          <w:rFonts w:eastAsia="標楷體"/>
          <w:bdr w:val="single" w:sz="4" w:space="0" w:color="auto"/>
        </w:rPr>
        <w:t>附件二</w:t>
      </w:r>
    </w:p>
    <w:p w:rsidR="006D0E53" w:rsidRPr="004D2AFE" w:rsidRDefault="006D0E53" w:rsidP="006D0E53">
      <w:pPr>
        <w:tabs>
          <w:tab w:val="left" w:pos="13750"/>
        </w:tabs>
        <w:jc w:val="center"/>
        <w:rPr>
          <w:rFonts w:eastAsia="標楷體"/>
          <w:sz w:val="32"/>
          <w:szCs w:val="32"/>
        </w:rPr>
      </w:pPr>
      <w:r w:rsidRPr="004D2AFE">
        <w:rPr>
          <w:rFonts w:eastAsia="標楷體"/>
          <w:sz w:val="32"/>
          <w:szCs w:val="32"/>
        </w:rPr>
        <w:t>基隆市立武崙國</w:t>
      </w:r>
      <w:r w:rsidRPr="004D2AFE">
        <w:rPr>
          <w:rFonts w:eastAsia="標楷體" w:hint="eastAsia"/>
          <w:sz w:val="32"/>
          <w:szCs w:val="32"/>
        </w:rPr>
        <w:t>民</w:t>
      </w:r>
      <w:r w:rsidRPr="004D2AFE">
        <w:rPr>
          <w:rFonts w:eastAsia="標楷體"/>
          <w:sz w:val="32"/>
          <w:szCs w:val="32"/>
        </w:rPr>
        <w:t>中</w:t>
      </w:r>
      <w:r w:rsidRPr="004D2AFE">
        <w:rPr>
          <w:rFonts w:eastAsia="標楷體" w:hint="eastAsia"/>
          <w:sz w:val="32"/>
          <w:szCs w:val="32"/>
        </w:rPr>
        <w:t>學</w:t>
      </w:r>
      <w:r w:rsidRPr="004D2AFE">
        <w:rPr>
          <w:rFonts w:eastAsia="標楷體"/>
          <w:sz w:val="32"/>
          <w:szCs w:val="32"/>
        </w:rPr>
        <w:t>課程評鑑</w:t>
      </w:r>
      <w:r w:rsidRPr="004D2AFE">
        <w:rPr>
          <w:rFonts w:eastAsia="標楷體" w:hint="eastAsia"/>
          <w:sz w:val="32"/>
          <w:szCs w:val="32"/>
        </w:rPr>
        <w:t>雙向細目表</w:t>
      </w:r>
    </w:p>
    <w:p w:rsidR="006D0E53" w:rsidRDefault="006D0E53" w:rsidP="006D0E53">
      <w:pPr>
        <w:tabs>
          <w:tab w:val="left" w:pos="13750"/>
        </w:tabs>
        <w:jc w:val="center"/>
        <w:rPr>
          <w:rFonts w:eastAsia="標楷體"/>
        </w:rPr>
      </w:pPr>
    </w:p>
    <w:tbl>
      <w:tblPr>
        <w:tblStyle w:val="a5"/>
        <w:tblW w:w="10059" w:type="dxa"/>
        <w:tblLook w:val="04A0" w:firstRow="1" w:lastRow="0" w:firstColumn="1" w:lastColumn="0" w:noHBand="0" w:noVBand="1"/>
      </w:tblPr>
      <w:tblGrid>
        <w:gridCol w:w="1436"/>
        <w:gridCol w:w="1436"/>
        <w:gridCol w:w="1437"/>
        <w:gridCol w:w="1436"/>
        <w:gridCol w:w="1438"/>
        <w:gridCol w:w="1438"/>
        <w:gridCol w:w="1438"/>
      </w:tblGrid>
      <w:tr w:rsidR="006D0E53" w:rsidRPr="00A6742E" w:rsidTr="006D0E53">
        <w:trPr>
          <w:trHeight w:val="534"/>
        </w:trPr>
        <w:tc>
          <w:tcPr>
            <w:tcW w:w="1436" w:type="dxa"/>
            <w:vMerge w:val="restart"/>
            <w:vAlign w:val="center"/>
          </w:tcPr>
          <w:p w:rsidR="006D0E53" w:rsidRPr="00A6742E" w:rsidRDefault="006D0E53" w:rsidP="00A77D5E">
            <w:pPr>
              <w:tabs>
                <w:tab w:val="left" w:pos="13750"/>
              </w:tabs>
              <w:jc w:val="center"/>
              <w:rPr>
                <w:rFonts w:eastAsia="標楷體"/>
                <w:sz w:val="24"/>
              </w:rPr>
            </w:pPr>
          </w:p>
        </w:tc>
        <w:tc>
          <w:tcPr>
            <w:tcW w:w="2873" w:type="dxa"/>
            <w:gridSpan w:val="2"/>
            <w:vAlign w:val="center"/>
          </w:tcPr>
          <w:p w:rsidR="006D0E53" w:rsidRPr="00A6742E" w:rsidRDefault="006D0E53" w:rsidP="00A77D5E">
            <w:pPr>
              <w:tabs>
                <w:tab w:val="left" w:pos="13750"/>
              </w:tabs>
              <w:jc w:val="center"/>
              <w:rPr>
                <w:rFonts w:eastAsia="標楷體"/>
                <w:sz w:val="24"/>
              </w:rPr>
            </w:pPr>
            <w:r w:rsidRPr="00A6742E">
              <w:rPr>
                <w:rFonts w:eastAsia="標楷體"/>
                <w:sz w:val="24"/>
              </w:rPr>
              <w:t>課程總體架構</w:t>
            </w:r>
          </w:p>
        </w:tc>
        <w:tc>
          <w:tcPr>
            <w:tcW w:w="2874" w:type="dxa"/>
            <w:gridSpan w:val="2"/>
            <w:vAlign w:val="center"/>
          </w:tcPr>
          <w:p w:rsidR="006D0E53" w:rsidRPr="00A6742E" w:rsidRDefault="006D0E53" w:rsidP="00A77D5E">
            <w:pPr>
              <w:tabs>
                <w:tab w:val="left" w:pos="13750"/>
              </w:tabs>
              <w:jc w:val="center"/>
              <w:rPr>
                <w:rFonts w:eastAsia="標楷體"/>
                <w:sz w:val="24"/>
              </w:rPr>
            </w:pPr>
            <w:r w:rsidRPr="00A6742E">
              <w:rPr>
                <w:rFonts w:eastAsia="標楷體"/>
                <w:sz w:val="24"/>
              </w:rPr>
              <w:t>彈性學習課程</w:t>
            </w:r>
          </w:p>
        </w:tc>
        <w:tc>
          <w:tcPr>
            <w:tcW w:w="2876" w:type="dxa"/>
            <w:gridSpan w:val="2"/>
            <w:vAlign w:val="center"/>
          </w:tcPr>
          <w:p w:rsidR="006D0E53" w:rsidRPr="00A6742E" w:rsidRDefault="006D0E53" w:rsidP="00A77D5E">
            <w:pPr>
              <w:tabs>
                <w:tab w:val="left" w:pos="13750"/>
              </w:tabs>
              <w:jc w:val="center"/>
              <w:rPr>
                <w:rFonts w:eastAsia="標楷體"/>
                <w:sz w:val="24"/>
              </w:rPr>
            </w:pPr>
            <w:r w:rsidRPr="00A6742E">
              <w:rPr>
                <w:rFonts w:eastAsia="標楷體"/>
                <w:sz w:val="24"/>
              </w:rPr>
              <w:t>領域學習課程</w:t>
            </w:r>
          </w:p>
        </w:tc>
      </w:tr>
      <w:tr w:rsidR="006D0E53" w:rsidRPr="00A6742E" w:rsidTr="006D0E53">
        <w:trPr>
          <w:trHeight w:val="534"/>
        </w:trPr>
        <w:tc>
          <w:tcPr>
            <w:tcW w:w="1436" w:type="dxa"/>
            <w:vMerge/>
            <w:vAlign w:val="center"/>
          </w:tcPr>
          <w:p w:rsidR="006D0E53" w:rsidRPr="00A6742E" w:rsidRDefault="006D0E53" w:rsidP="00A77D5E">
            <w:pPr>
              <w:tabs>
                <w:tab w:val="left" w:pos="13750"/>
              </w:tabs>
              <w:jc w:val="center"/>
              <w:rPr>
                <w:rFonts w:eastAsia="標楷體"/>
                <w:sz w:val="24"/>
              </w:rPr>
            </w:pPr>
          </w:p>
        </w:tc>
        <w:tc>
          <w:tcPr>
            <w:tcW w:w="1436" w:type="dxa"/>
            <w:vAlign w:val="center"/>
          </w:tcPr>
          <w:p w:rsidR="006D0E53" w:rsidRPr="00A6742E" w:rsidRDefault="006D0E53" w:rsidP="00A77D5E">
            <w:pPr>
              <w:tabs>
                <w:tab w:val="left" w:pos="13750"/>
              </w:tabs>
              <w:jc w:val="center"/>
              <w:rPr>
                <w:rFonts w:eastAsia="標楷體"/>
                <w:sz w:val="24"/>
              </w:rPr>
            </w:pPr>
            <w:r w:rsidRPr="00A6742E">
              <w:rPr>
                <w:rFonts w:eastAsia="標楷體"/>
                <w:sz w:val="24"/>
              </w:rPr>
              <w:t>評鑑人</w:t>
            </w:r>
          </w:p>
        </w:tc>
        <w:tc>
          <w:tcPr>
            <w:tcW w:w="1437" w:type="dxa"/>
            <w:vAlign w:val="center"/>
          </w:tcPr>
          <w:p w:rsidR="006D0E53" w:rsidRPr="00A6742E" w:rsidRDefault="006D0E53" w:rsidP="00A77D5E">
            <w:pPr>
              <w:tabs>
                <w:tab w:val="left" w:pos="13750"/>
              </w:tabs>
              <w:jc w:val="center"/>
              <w:rPr>
                <w:rFonts w:eastAsia="標楷體"/>
                <w:sz w:val="24"/>
              </w:rPr>
            </w:pPr>
            <w:r w:rsidRPr="00A6742E">
              <w:rPr>
                <w:rFonts w:eastAsia="標楷體"/>
                <w:sz w:val="24"/>
              </w:rPr>
              <w:t>評鑑時間</w:t>
            </w:r>
          </w:p>
        </w:tc>
        <w:tc>
          <w:tcPr>
            <w:tcW w:w="1436" w:type="dxa"/>
            <w:vAlign w:val="center"/>
          </w:tcPr>
          <w:p w:rsidR="006D0E53" w:rsidRPr="00A6742E" w:rsidRDefault="006D0E53" w:rsidP="00A77D5E">
            <w:pPr>
              <w:tabs>
                <w:tab w:val="left" w:pos="13750"/>
              </w:tabs>
              <w:jc w:val="center"/>
              <w:rPr>
                <w:rFonts w:eastAsia="標楷體"/>
                <w:sz w:val="24"/>
              </w:rPr>
            </w:pPr>
            <w:r w:rsidRPr="00A6742E">
              <w:rPr>
                <w:rFonts w:eastAsia="標楷體"/>
                <w:sz w:val="24"/>
              </w:rPr>
              <w:t>評鑑人</w:t>
            </w:r>
          </w:p>
        </w:tc>
        <w:tc>
          <w:tcPr>
            <w:tcW w:w="1438" w:type="dxa"/>
            <w:vAlign w:val="center"/>
          </w:tcPr>
          <w:p w:rsidR="006D0E53" w:rsidRPr="00A6742E" w:rsidRDefault="006D0E53" w:rsidP="00A77D5E">
            <w:pPr>
              <w:tabs>
                <w:tab w:val="left" w:pos="13750"/>
              </w:tabs>
              <w:jc w:val="center"/>
              <w:rPr>
                <w:rFonts w:eastAsia="標楷體"/>
                <w:sz w:val="24"/>
              </w:rPr>
            </w:pPr>
            <w:r w:rsidRPr="00A6742E">
              <w:rPr>
                <w:rFonts w:eastAsia="標楷體"/>
                <w:sz w:val="24"/>
              </w:rPr>
              <w:t>評鑑時間</w:t>
            </w:r>
          </w:p>
        </w:tc>
        <w:tc>
          <w:tcPr>
            <w:tcW w:w="1438" w:type="dxa"/>
            <w:vAlign w:val="center"/>
          </w:tcPr>
          <w:p w:rsidR="006D0E53" w:rsidRPr="00A6742E" w:rsidRDefault="006D0E53" w:rsidP="00A77D5E">
            <w:pPr>
              <w:tabs>
                <w:tab w:val="left" w:pos="13750"/>
              </w:tabs>
              <w:jc w:val="center"/>
              <w:rPr>
                <w:rFonts w:eastAsia="標楷體"/>
                <w:sz w:val="24"/>
              </w:rPr>
            </w:pPr>
            <w:r w:rsidRPr="00A6742E">
              <w:rPr>
                <w:rFonts w:eastAsia="標楷體"/>
                <w:sz w:val="24"/>
              </w:rPr>
              <w:t>評鑑人</w:t>
            </w:r>
          </w:p>
        </w:tc>
        <w:tc>
          <w:tcPr>
            <w:tcW w:w="1438" w:type="dxa"/>
            <w:vAlign w:val="center"/>
          </w:tcPr>
          <w:p w:rsidR="006D0E53" w:rsidRPr="00A6742E" w:rsidRDefault="006D0E53" w:rsidP="00A77D5E">
            <w:pPr>
              <w:tabs>
                <w:tab w:val="left" w:pos="13750"/>
              </w:tabs>
              <w:jc w:val="center"/>
              <w:rPr>
                <w:rFonts w:eastAsia="標楷體"/>
                <w:sz w:val="24"/>
              </w:rPr>
            </w:pPr>
            <w:r w:rsidRPr="00A6742E">
              <w:rPr>
                <w:rFonts w:eastAsia="標楷體"/>
                <w:sz w:val="24"/>
              </w:rPr>
              <w:t>評鑑時間</w:t>
            </w:r>
          </w:p>
        </w:tc>
      </w:tr>
      <w:tr w:rsidR="006D0E53" w:rsidRPr="00A6742E" w:rsidTr="006D0E53">
        <w:trPr>
          <w:trHeight w:val="1604"/>
        </w:trPr>
        <w:tc>
          <w:tcPr>
            <w:tcW w:w="1436" w:type="dxa"/>
            <w:vMerge w:val="restart"/>
            <w:vAlign w:val="center"/>
          </w:tcPr>
          <w:p w:rsidR="006D0E53" w:rsidRPr="00A6742E" w:rsidRDefault="006D0E53" w:rsidP="00A77D5E">
            <w:pPr>
              <w:tabs>
                <w:tab w:val="left" w:pos="13750"/>
              </w:tabs>
              <w:jc w:val="center"/>
              <w:rPr>
                <w:rFonts w:eastAsia="標楷體"/>
                <w:sz w:val="24"/>
              </w:rPr>
            </w:pPr>
            <w:r w:rsidRPr="00A6742E">
              <w:rPr>
                <w:rFonts w:eastAsia="標楷體"/>
                <w:sz w:val="24"/>
              </w:rPr>
              <w:t>課程設計</w:t>
            </w:r>
          </w:p>
        </w:tc>
        <w:tc>
          <w:tcPr>
            <w:tcW w:w="2873" w:type="dxa"/>
            <w:gridSpan w:val="2"/>
            <w:vAlign w:val="center"/>
          </w:tcPr>
          <w:p w:rsidR="006D0E53" w:rsidRPr="00A6742E" w:rsidRDefault="006D0E53" w:rsidP="00A77D5E">
            <w:pPr>
              <w:tabs>
                <w:tab w:val="left" w:pos="13750"/>
              </w:tabs>
              <w:jc w:val="center"/>
              <w:rPr>
                <w:rFonts w:eastAsia="標楷體"/>
                <w:sz w:val="24"/>
              </w:rPr>
            </w:pPr>
            <w:r w:rsidRPr="00A6742E">
              <w:rPr>
                <w:rFonts w:eastAsia="標楷體"/>
                <w:sz w:val="24"/>
              </w:rPr>
              <w:t>附件三</w:t>
            </w:r>
            <w:r w:rsidRPr="00A6742E">
              <w:rPr>
                <w:rFonts w:eastAsia="標楷體"/>
                <w:sz w:val="24"/>
              </w:rPr>
              <w:br/>
            </w:r>
            <w:r w:rsidRPr="00A6742E">
              <w:rPr>
                <w:rFonts w:eastAsia="標楷體"/>
                <w:sz w:val="24"/>
              </w:rPr>
              <w:t>課程總體架構設計評鑑表</w:t>
            </w:r>
          </w:p>
        </w:tc>
        <w:tc>
          <w:tcPr>
            <w:tcW w:w="2874" w:type="dxa"/>
            <w:gridSpan w:val="2"/>
            <w:vAlign w:val="center"/>
          </w:tcPr>
          <w:p w:rsidR="006D0E53" w:rsidRPr="00A6742E" w:rsidRDefault="006D0E53" w:rsidP="00A77D5E">
            <w:pPr>
              <w:tabs>
                <w:tab w:val="left" w:pos="13750"/>
              </w:tabs>
              <w:jc w:val="center"/>
              <w:rPr>
                <w:rFonts w:eastAsia="標楷體"/>
                <w:sz w:val="24"/>
              </w:rPr>
            </w:pPr>
            <w:r w:rsidRPr="00A6742E">
              <w:rPr>
                <w:rFonts w:eastAsia="標楷體"/>
                <w:sz w:val="24"/>
              </w:rPr>
              <w:t>附件四</w:t>
            </w:r>
          </w:p>
          <w:p w:rsidR="006D0E53" w:rsidRPr="00A6742E" w:rsidRDefault="006D0E53" w:rsidP="00A77D5E">
            <w:pPr>
              <w:tabs>
                <w:tab w:val="left" w:pos="13750"/>
              </w:tabs>
              <w:jc w:val="center"/>
              <w:rPr>
                <w:rFonts w:eastAsia="標楷體"/>
                <w:sz w:val="24"/>
              </w:rPr>
            </w:pPr>
            <w:r w:rsidRPr="00A6742E">
              <w:rPr>
                <w:rFonts w:eastAsia="標楷體"/>
                <w:sz w:val="24"/>
              </w:rPr>
              <w:t>彈性學習課程設計評鑑表</w:t>
            </w:r>
          </w:p>
        </w:tc>
        <w:tc>
          <w:tcPr>
            <w:tcW w:w="2876" w:type="dxa"/>
            <w:gridSpan w:val="2"/>
            <w:vAlign w:val="center"/>
          </w:tcPr>
          <w:p w:rsidR="006D0E53" w:rsidRPr="00A6742E" w:rsidRDefault="006D0E53" w:rsidP="00A77D5E">
            <w:pPr>
              <w:tabs>
                <w:tab w:val="left" w:pos="13750"/>
              </w:tabs>
              <w:jc w:val="center"/>
              <w:rPr>
                <w:rFonts w:eastAsia="標楷體"/>
                <w:sz w:val="24"/>
              </w:rPr>
            </w:pPr>
            <w:r w:rsidRPr="00A6742E">
              <w:rPr>
                <w:rFonts w:eastAsia="標楷體"/>
                <w:sz w:val="24"/>
              </w:rPr>
              <w:t>附件五</w:t>
            </w:r>
            <w:r w:rsidRPr="00A6742E">
              <w:rPr>
                <w:rFonts w:eastAsia="標楷體"/>
                <w:sz w:val="24"/>
              </w:rPr>
              <w:br/>
            </w:r>
            <w:r w:rsidRPr="00A6742E">
              <w:rPr>
                <w:rFonts w:eastAsia="標楷體"/>
                <w:sz w:val="24"/>
              </w:rPr>
              <w:t>教課書評選表</w:t>
            </w:r>
            <w:r w:rsidRPr="00A6742E">
              <w:rPr>
                <w:rFonts w:eastAsia="標楷體"/>
                <w:sz w:val="24"/>
              </w:rPr>
              <w:br/>
              <w:t>(</w:t>
            </w:r>
            <w:r w:rsidRPr="00A6742E">
              <w:rPr>
                <w:rFonts w:eastAsia="標楷體"/>
                <w:sz w:val="24"/>
              </w:rPr>
              <w:t>自編則改用附件三</w:t>
            </w:r>
            <w:r w:rsidRPr="00A6742E">
              <w:rPr>
                <w:rFonts w:eastAsia="標楷體"/>
                <w:sz w:val="24"/>
              </w:rPr>
              <w:t>)</w:t>
            </w:r>
          </w:p>
        </w:tc>
      </w:tr>
      <w:tr w:rsidR="006D0E53" w:rsidRPr="00A6742E" w:rsidTr="006D0E53">
        <w:trPr>
          <w:trHeight w:val="557"/>
        </w:trPr>
        <w:tc>
          <w:tcPr>
            <w:tcW w:w="1436" w:type="dxa"/>
            <w:vMerge/>
            <w:vAlign w:val="center"/>
          </w:tcPr>
          <w:p w:rsidR="006D0E53" w:rsidRPr="00A6742E" w:rsidRDefault="006D0E53" w:rsidP="00A77D5E">
            <w:pPr>
              <w:tabs>
                <w:tab w:val="left" w:pos="13750"/>
              </w:tabs>
              <w:jc w:val="center"/>
              <w:rPr>
                <w:rFonts w:eastAsia="標楷體"/>
                <w:sz w:val="24"/>
              </w:rPr>
            </w:pPr>
          </w:p>
        </w:tc>
        <w:tc>
          <w:tcPr>
            <w:tcW w:w="1436" w:type="dxa"/>
            <w:vAlign w:val="center"/>
          </w:tcPr>
          <w:p w:rsidR="006D0E53" w:rsidRPr="00A6742E" w:rsidRDefault="006D0E53" w:rsidP="00A77D5E">
            <w:pPr>
              <w:tabs>
                <w:tab w:val="left" w:pos="13750"/>
              </w:tabs>
              <w:jc w:val="center"/>
              <w:rPr>
                <w:rFonts w:eastAsia="標楷體"/>
                <w:sz w:val="24"/>
              </w:rPr>
            </w:pPr>
            <w:r w:rsidRPr="00A6742E">
              <w:rPr>
                <w:rFonts w:eastAsia="標楷體"/>
                <w:sz w:val="24"/>
              </w:rPr>
              <w:t>課發會</w:t>
            </w:r>
          </w:p>
        </w:tc>
        <w:tc>
          <w:tcPr>
            <w:tcW w:w="1437" w:type="dxa"/>
            <w:vAlign w:val="center"/>
          </w:tcPr>
          <w:p w:rsidR="006D0E53" w:rsidRPr="00A6742E" w:rsidRDefault="006D0E53" w:rsidP="00A77D5E">
            <w:pPr>
              <w:tabs>
                <w:tab w:val="left" w:pos="13750"/>
              </w:tabs>
              <w:jc w:val="center"/>
              <w:rPr>
                <w:rFonts w:eastAsia="標楷體"/>
                <w:sz w:val="24"/>
              </w:rPr>
            </w:pPr>
            <w:r w:rsidRPr="00A6742E">
              <w:rPr>
                <w:rFonts w:eastAsia="標楷體"/>
                <w:sz w:val="24"/>
              </w:rPr>
              <w:t>4-6</w:t>
            </w:r>
            <w:r w:rsidRPr="00A6742E">
              <w:rPr>
                <w:rFonts w:eastAsia="標楷體"/>
                <w:sz w:val="24"/>
              </w:rPr>
              <w:t>月</w:t>
            </w:r>
          </w:p>
        </w:tc>
        <w:tc>
          <w:tcPr>
            <w:tcW w:w="1436" w:type="dxa"/>
            <w:vAlign w:val="center"/>
          </w:tcPr>
          <w:p w:rsidR="006D0E53" w:rsidRPr="00A6742E" w:rsidRDefault="006D0E53" w:rsidP="00A77D5E">
            <w:pPr>
              <w:tabs>
                <w:tab w:val="left" w:pos="13750"/>
              </w:tabs>
              <w:jc w:val="center"/>
              <w:rPr>
                <w:rFonts w:eastAsia="標楷體"/>
                <w:sz w:val="24"/>
              </w:rPr>
            </w:pPr>
            <w:r w:rsidRPr="00A6742E">
              <w:rPr>
                <w:rFonts w:eastAsia="標楷體"/>
                <w:sz w:val="24"/>
              </w:rPr>
              <w:t>領域</w:t>
            </w:r>
            <w:r>
              <w:rPr>
                <w:rFonts w:eastAsia="標楷體"/>
                <w:sz w:val="24"/>
              </w:rPr>
              <w:br/>
            </w:r>
            <w:r w:rsidRPr="00A6742E">
              <w:rPr>
                <w:rFonts w:eastAsia="標楷體"/>
                <w:sz w:val="24"/>
              </w:rPr>
              <w:t>或社群</w:t>
            </w:r>
          </w:p>
        </w:tc>
        <w:tc>
          <w:tcPr>
            <w:tcW w:w="1438" w:type="dxa"/>
            <w:vAlign w:val="center"/>
          </w:tcPr>
          <w:p w:rsidR="006D0E53" w:rsidRPr="00A6742E" w:rsidRDefault="006D0E53" w:rsidP="00A77D5E">
            <w:pPr>
              <w:tabs>
                <w:tab w:val="left" w:pos="13750"/>
              </w:tabs>
              <w:jc w:val="center"/>
              <w:rPr>
                <w:rFonts w:eastAsia="標楷體"/>
                <w:sz w:val="24"/>
              </w:rPr>
            </w:pPr>
            <w:r>
              <w:rPr>
                <w:rFonts w:eastAsia="標楷體" w:hint="eastAsia"/>
                <w:sz w:val="24"/>
              </w:rPr>
              <w:t>3</w:t>
            </w:r>
            <w:r>
              <w:rPr>
                <w:rFonts w:eastAsia="標楷體"/>
                <w:sz w:val="24"/>
              </w:rPr>
              <w:t>-</w:t>
            </w:r>
            <w:r>
              <w:rPr>
                <w:rFonts w:eastAsia="標楷體" w:hint="eastAsia"/>
                <w:sz w:val="24"/>
              </w:rPr>
              <w:t>5</w:t>
            </w:r>
            <w:r w:rsidRPr="00A6742E">
              <w:rPr>
                <w:rFonts w:eastAsia="標楷體"/>
                <w:sz w:val="24"/>
              </w:rPr>
              <w:t>月</w:t>
            </w:r>
          </w:p>
        </w:tc>
        <w:tc>
          <w:tcPr>
            <w:tcW w:w="1438" w:type="dxa"/>
            <w:vAlign w:val="center"/>
          </w:tcPr>
          <w:p w:rsidR="006D0E53" w:rsidRPr="00A6742E" w:rsidRDefault="006D0E53" w:rsidP="00A77D5E">
            <w:pPr>
              <w:tabs>
                <w:tab w:val="left" w:pos="13750"/>
              </w:tabs>
              <w:jc w:val="center"/>
              <w:rPr>
                <w:rFonts w:eastAsia="標楷體"/>
                <w:sz w:val="24"/>
              </w:rPr>
            </w:pPr>
            <w:r w:rsidRPr="00A6742E">
              <w:rPr>
                <w:rFonts w:eastAsia="標楷體"/>
                <w:sz w:val="24"/>
              </w:rPr>
              <w:t>領域</w:t>
            </w:r>
          </w:p>
        </w:tc>
        <w:tc>
          <w:tcPr>
            <w:tcW w:w="1438" w:type="dxa"/>
            <w:vAlign w:val="center"/>
          </w:tcPr>
          <w:p w:rsidR="006D0E53" w:rsidRPr="00A6742E" w:rsidRDefault="006D0E53" w:rsidP="00A77D5E">
            <w:pPr>
              <w:tabs>
                <w:tab w:val="left" w:pos="13750"/>
              </w:tabs>
              <w:jc w:val="center"/>
              <w:rPr>
                <w:rFonts w:eastAsia="標楷體"/>
                <w:sz w:val="24"/>
              </w:rPr>
            </w:pPr>
            <w:r>
              <w:rPr>
                <w:rFonts w:eastAsia="標楷體" w:hint="eastAsia"/>
                <w:sz w:val="24"/>
              </w:rPr>
              <w:t>3</w:t>
            </w:r>
            <w:r w:rsidRPr="00A6742E">
              <w:rPr>
                <w:rFonts w:eastAsia="標楷體"/>
                <w:sz w:val="24"/>
              </w:rPr>
              <w:t>-</w:t>
            </w:r>
            <w:r>
              <w:rPr>
                <w:rFonts w:eastAsia="標楷體" w:hint="eastAsia"/>
                <w:sz w:val="24"/>
              </w:rPr>
              <w:t>5</w:t>
            </w:r>
            <w:r w:rsidRPr="00A6742E">
              <w:rPr>
                <w:rFonts w:eastAsia="標楷體"/>
                <w:sz w:val="24"/>
              </w:rPr>
              <w:t>月</w:t>
            </w:r>
          </w:p>
        </w:tc>
      </w:tr>
      <w:tr w:rsidR="006D0E53" w:rsidRPr="00A6742E" w:rsidTr="006D0E53">
        <w:trPr>
          <w:trHeight w:val="1047"/>
        </w:trPr>
        <w:tc>
          <w:tcPr>
            <w:tcW w:w="1436" w:type="dxa"/>
            <w:vMerge w:val="restart"/>
            <w:vAlign w:val="center"/>
          </w:tcPr>
          <w:p w:rsidR="006D0E53" w:rsidRPr="00A6742E" w:rsidRDefault="006D0E53" w:rsidP="00A77D5E">
            <w:pPr>
              <w:tabs>
                <w:tab w:val="left" w:pos="13750"/>
              </w:tabs>
              <w:jc w:val="center"/>
              <w:rPr>
                <w:rFonts w:eastAsia="標楷體"/>
                <w:sz w:val="24"/>
              </w:rPr>
            </w:pPr>
            <w:r w:rsidRPr="00A6742E">
              <w:rPr>
                <w:rFonts w:eastAsia="標楷體"/>
                <w:sz w:val="24"/>
              </w:rPr>
              <w:t>實施準備</w:t>
            </w:r>
            <w:r w:rsidRPr="00A6742E">
              <w:rPr>
                <w:rFonts w:eastAsia="標楷體"/>
                <w:sz w:val="24"/>
              </w:rPr>
              <w:br/>
            </w:r>
            <w:r w:rsidRPr="00A6742E">
              <w:rPr>
                <w:rFonts w:eastAsia="標楷體"/>
                <w:sz w:val="24"/>
              </w:rPr>
              <w:t>實施情形</w:t>
            </w:r>
          </w:p>
        </w:tc>
        <w:tc>
          <w:tcPr>
            <w:tcW w:w="2873" w:type="dxa"/>
            <w:gridSpan w:val="2"/>
            <w:vMerge w:val="restart"/>
            <w:vAlign w:val="center"/>
          </w:tcPr>
          <w:p w:rsidR="006D0E53" w:rsidRPr="00A6742E" w:rsidRDefault="006D0E53" w:rsidP="00A77D5E">
            <w:pPr>
              <w:tabs>
                <w:tab w:val="left" w:pos="13750"/>
              </w:tabs>
              <w:jc w:val="center"/>
              <w:rPr>
                <w:rFonts w:eastAsia="標楷體"/>
                <w:sz w:val="24"/>
              </w:rPr>
            </w:pPr>
          </w:p>
        </w:tc>
        <w:tc>
          <w:tcPr>
            <w:tcW w:w="2874" w:type="dxa"/>
            <w:gridSpan w:val="2"/>
            <w:vAlign w:val="center"/>
          </w:tcPr>
          <w:p w:rsidR="006D0E53" w:rsidRPr="00A6742E" w:rsidRDefault="006D0E53" w:rsidP="00A77D5E">
            <w:pPr>
              <w:tabs>
                <w:tab w:val="left" w:pos="13750"/>
              </w:tabs>
              <w:jc w:val="center"/>
              <w:rPr>
                <w:rFonts w:eastAsia="標楷體"/>
                <w:sz w:val="24"/>
              </w:rPr>
            </w:pPr>
            <w:r w:rsidRPr="00A6742E">
              <w:rPr>
                <w:rFonts w:eastAsia="標楷體"/>
                <w:sz w:val="24"/>
              </w:rPr>
              <w:t>附件六</w:t>
            </w:r>
            <w:r w:rsidRPr="00A6742E">
              <w:rPr>
                <w:rFonts w:eastAsia="標楷體"/>
                <w:sz w:val="24"/>
              </w:rPr>
              <w:br/>
            </w:r>
            <w:r w:rsidRPr="00A6742E">
              <w:rPr>
                <w:rFonts w:eastAsia="標楷體"/>
                <w:sz w:val="24"/>
              </w:rPr>
              <w:t>課程實施評鑑表</w:t>
            </w:r>
          </w:p>
        </w:tc>
        <w:tc>
          <w:tcPr>
            <w:tcW w:w="2876" w:type="dxa"/>
            <w:gridSpan w:val="2"/>
            <w:vAlign w:val="center"/>
          </w:tcPr>
          <w:p w:rsidR="006D0E53" w:rsidRPr="00A6742E" w:rsidRDefault="006D0E53" w:rsidP="00A77D5E">
            <w:pPr>
              <w:tabs>
                <w:tab w:val="left" w:pos="13750"/>
              </w:tabs>
              <w:jc w:val="center"/>
              <w:rPr>
                <w:rFonts w:eastAsia="標楷體"/>
                <w:sz w:val="24"/>
              </w:rPr>
            </w:pPr>
            <w:r w:rsidRPr="00A6742E">
              <w:rPr>
                <w:rFonts w:eastAsia="標楷體"/>
                <w:sz w:val="24"/>
              </w:rPr>
              <w:t>附件六</w:t>
            </w:r>
            <w:r w:rsidRPr="00A6742E">
              <w:rPr>
                <w:rFonts w:eastAsia="標楷體"/>
                <w:sz w:val="24"/>
              </w:rPr>
              <w:br/>
            </w:r>
            <w:r w:rsidRPr="00A6742E">
              <w:rPr>
                <w:rFonts w:eastAsia="標楷體"/>
                <w:sz w:val="24"/>
              </w:rPr>
              <w:t>課程實施評鑑表</w:t>
            </w:r>
          </w:p>
        </w:tc>
      </w:tr>
      <w:tr w:rsidR="006D0E53" w:rsidRPr="00A6742E" w:rsidTr="006D0E53">
        <w:trPr>
          <w:trHeight w:val="557"/>
        </w:trPr>
        <w:tc>
          <w:tcPr>
            <w:tcW w:w="1436" w:type="dxa"/>
            <w:vMerge/>
            <w:vAlign w:val="center"/>
          </w:tcPr>
          <w:p w:rsidR="006D0E53" w:rsidRPr="00A6742E" w:rsidRDefault="006D0E53" w:rsidP="00A77D5E">
            <w:pPr>
              <w:tabs>
                <w:tab w:val="left" w:pos="13750"/>
              </w:tabs>
              <w:jc w:val="center"/>
              <w:rPr>
                <w:rFonts w:eastAsia="標楷體"/>
                <w:sz w:val="24"/>
              </w:rPr>
            </w:pPr>
          </w:p>
        </w:tc>
        <w:tc>
          <w:tcPr>
            <w:tcW w:w="2873" w:type="dxa"/>
            <w:gridSpan w:val="2"/>
            <w:vMerge/>
            <w:vAlign w:val="center"/>
          </w:tcPr>
          <w:p w:rsidR="006D0E53" w:rsidRPr="00A6742E" w:rsidRDefault="006D0E53" w:rsidP="00A77D5E">
            <w:pPr>
              <w:tabs>
                <w:tab w:val="left" w:pos="13750"/>
              </w:tabs>
              <w:jc w:val="center"/>
              <w:rPr>
                <w:rFonts w:eastAsia="標楷體"/>
                <w:sz w:val="24"/>
              </w:rPr>
            </w:pPr>
          </w:p>
        </w:tc>
        <w:tc>
          <w:tcPr>
            <w:tcW w:w="1436" w:type="dxa"/>
            <w:vAlign w:val="center"/>
          </w:tcPr>
          <w:p w:rsidR="006D0E53" w:rsidRPr="00A6742E" w:rsidRDefault="006D0E53" w:rsidP="00A77D5E">
            <w:pPr>
              <w:tabs>
                <w:tab w:val="left" w:pos="13750"/>
              </w:tabs>
              <w:jc w:val="center"/>
              <w:rPr>
                <w:rFonts w:eastAsia="標楷體"/>
                <w:sz w:val="24"/>
              </w:rPr>
            </w:pPr>
            <w:r w:rsidRPr="00A6742E">
              <w:rPr>
                <w:rFonts w:eastAsia="標楷體"/>
                <w:sz w:val="24"/>
              </w:rPr>
              <w:t>領域</w:t>
            </w:r>
            <w:r>
              <w:rPr>
                <w:rFonts w:eastAsia="標楷體"/>
                <w:sz w:val="24"/>
              </w:rPr>
              <w:br/>
            </w:r>
            <w:r w:rsidRPr="00A6742E">
              <w:rPr>
                <w:rFonts w:eastAsia="標楷體"/>
                <w:sz w:val="24"/>
              </w:rPr>
              <w:t>或社群</w:t>
            </w:r>
          </w:p>
        </w:tc>
        <w:tc>
          <w:tcPr>
            <w:tcW w:w="1438" w:type="dxa"/>
            <w:vAlign w:val="center"/>
          </w:tcPr>
          <w:p w:rsidR="006D0E53" w:rsidRPr="00A6742E" w:rsidRDefault="006D0E53" w:rsidP="00A77D5E">
            <w:pPr>
              <w:tabs>
                <w:tab w:val="left" w:pos="13750"/>
              </w:tabs>
              <w:jc w:val="center"/>
              <w:rPr>
                <w:rFonts w:eastAsia="標楷體"/>
                <w:sz w:val="24"/>
              </w:rPr>
            </w:pPr>
            <w:r w:rsidRPr="00A6742E">
              <w:rPr>
                <w:rFonts w:eastAsia="標楷體"/>
                <w:sz w:val="24"/>
              </w:rPr>
              <w:t>12-1</w:t>
            </w:r>
            <w:r w:rsidRPr="00A6742E">
              <w:rPr>
                <w:rFonts w:eastAsia="標楷體"/>
                <w:sz w:val="24"/>
              </w:rPr>
              <w:t>月</w:t>
            </w:r>
          </w:p>
        </w:tc>
        <w:tc>
          <w:tcPr>
            <w:tcW w:w="1438" w:type="dxa"/>
            <w:vAlign w:val="center"/>
          </w:tcPr>
          <w:p w:rsidR="006D0E53" w:rsidRPr="00A6742E" w:rsidRDefault="006D0E53" w:rsidP="00A77D5E">
            <w:pPr>
              <w:tabs>
                <w:tab w:val="left" w:pos="13750"/>
              </w:tabs>
              <w:jc w:val="center"/>
              <w:rPr>
                <w:rFonts w:eastAsia="標楷體"/>
                <w:sz w:val="24"/>
              </w:rPr>
            </w:pPr>
            <w:r w:rsidRPr="00A6742E">
              <w:rPr>
                <w:rFonts w:eastAsia="標楷體"/>
                <w:sz w:val="24"/>
              </w:rPr>
              <w:t>領域</w:t>
            </w:r>
          </w:p>
        </w:tc>
        <w:tc>
          <w:tcPr>
            <w:tcW w:w="1438" w:type="dxa"/>
            <w:vAlign w:val="center"/>
          </w:tcPr>
          <w:p w:rsidR="006D0E53" w:rsidRPr="00A6742E" w:rsidRDefault="006D0E53" w:rsidP="00A77D5E">
            <w:pPr>
              <w:tabs>
                <w:tab w:val="left" w:pos="13750"/>
              </w:tabs>
              <w:jc w:val="center"/>
              <w:rPr>
                <w:rFonts w:eastAsia="標楷體"/>
                <w:sz w:val="24"/>
              </w:rPr>
            </w:pPr>
            <w:r w:rsidRPr="00A6742E">
              <w:rPr>
                <w:rFonts w:eastAsia="標楷體"/>
                <w:sz w:val="24"/>
              </w:rPr>
              <w:t>12-1</w:t>
            </w:r>
            <w:r w:rsidRPr="00A6742E">
              <w:rPr>
                <w:rFonts w:eastAsia="標楷體"/>
                <w:sz w:val="24"/>
              </w:rPr>
              <w:t>月</w:t>
            </w:r>
          </w:p>
        </w:tc>
      </w:tr>
      <w:tr w:rsidR="006D0E53" w:rsidRPr="00A6742E" w:rsidTr="006D0E53">
        <w:trPr>
          <w:trHeight w:val="1069"/>
        </w:trPr>
        <w:tc>
          <w:tcPr>
            <w:tcW w:w="1436" w:type="dxa"/>
            <w:vMerge w:val="restart"/>
            <w:vAlign w:val="center"/>
          </w:tcPr>
          <w:p w:rsidR="006D0E53" w:rsidRPr="00A6742E" w:rsidRDefault="006D0E53" w:rsidP="00A77D5E">
            <w:pPr>
              <w:tabs>
                <w:tab w:val="left" w:pos="13750"/>
              </w:tabs>
              <w:jc w:val="center"/>
              <w:rPr>
                <w:rFonts w:eastAsia="標楷體"/>
                <w:sz w:val="24"/>
              </w:rPr>
            </w:pPr>
            <w:r w:rsidRPr="00A6742E">
              <w:rPr>
                <w:rFonts w:eastAsia="標楷體"/>
                <w:sz w:val="24"/>
              </w:rPr>
              <w:t>課程效果</w:t>
            </w:r>
          </w:p>
        </w:tc>
        <w:tc>
          <w:tcPr>
            <w:tcW w:w="2873" w:type="dxa"/>
            <w:gridSpan w:val="2"/>
            <w:vAlign w:val="center"/>
          </w:tcPr>
          <w:p w:rsidR="006D0E53" w:rsidRPr="00A6742E" w:rsidRDefault="006D0E53" w:rsidP="00A77D5E">
            <w:pPr>
              <w:tabs>
                <w:tab w:val="left" w:pos="13750"/>
              </w:tabs>
              <w:jc w:val="center"/>
              <w:rPr>
                <w:rFonts w:eastAsia="標楷體"/>
                <w:sz w:val="24"/>
              </w:rPr>
            </w:pPr>
            <w:r w:rsidRPr="00A6742E">
              <w:rPr>
                <w:rFonts w:eastAsia="標楷體"/>
                <w:sz w:val="24"/>
              </w:rPr>
              <w:t>附件七</w:t>
            </w:r>
          </w:p>
          <w:p w:rsidR="006D0E53" w:rsidRPr="00A6742E" w:rsidRDefault="006D0E53" w:rsidP="00A77D5E">
            <w:pPr>
              <w:tabs>
                <w:tab w:val="left" w:pos="13750"/>
              </w:tabs>
              <w:jc w:val="center"/>
              <w:rPr>
                <w:rFonts w:eastAsia="標楷體"/>
                <w:sz w:val="24"/>
              </w:rPr>
            </w:pPr>
            <w:r w:rsidRPr="00A6742E">
              <w:rPr>
                <w:rFonts w:eastAsia="標楷體"/>
                <w:sz w:val="24"/>
              </w:rPr>
              <w:t>課程效果評鑑表</w:t>
            </w:r>
          </w:p>
        </w:tc>
        <w:tc>
          <w:tcPr>
            <w:tcW w:w="2874" w:type="dxa"/>
            <w:gridSpan w:val="2"/>
            <w:vAlign w:val="center"/>
          </w:tcPr>
          <w:p w:rsidR="006D0E53" w:rsidRPr="00A6742E" w:rsidRDefault="006D0E53" w:rsidP="00A77D5E">
            <w:pPr>
              <w:tabs>
                <w:tab w:val="left" w:pos="13750"/>
              </w:tabs>
              <w:jc w:val="center"/>
              <w:rPr>
                <w:rFonts w:eastAsia="標楷體"/>
                <w:sz w:val="24"/>
              </w:rPr>
            </w:pPr>
            <w:r w:rsidRPr="00A6742E">
              <w:rPr>
                <w:rFonts w:eastAsia="標楷體"/>
                <w:sz w:val="24"/>
              </w:rPr>
              <w:t>附件七</w:t>
            </w:r>
          </w:p>
          <w:p w:rsidR="006D0E53" w:rsidRPr="00A6742E" w:rsidRDefault="006D0E53" w:rsidP="00A77D5E">
            <w:pPr>
              <w:tabs>
                <w:tab w:val="left" w:pos="13750"/>
              </w:tabs>
              <w:jc w:val="center"/>
              <w:rPr>
                <w:rFonts w:eastAsia="標楷體"/>
                <w:sz w:val="24"/>
              </w:rPr>
            </w:pPr>
            <w:r w:rsidRPr="00A6742E">
              <w:rPr>
                <w:rFonts w:eastAsia="標楷體"/>
                <w:sz w:val="24"/>
              </w:rPr>
              <w:t>課程效果評鑑表</w:t>
            </w:r>
          </w:p>
        </w:tc>
        <w:tc>
          <w:tcPr>
            <w:tcW w:w="2876" w:type="dxa"/>
            <w:gridSpan w:val="2"/>
            <w:vAlign w:val="center"/>
          </w:tcPr>
          <w:p w:rsidR="006D0E53" w:rsidRPr="00A6742E" w:rsidRDefault="006D0E53" w:rsidP="00A77D5E">
            <w:pPr>
              <w:tabs>
                <w:tab w:val="left" w:pos="13750"/>
              </w:tabs>
              <w:jc w:val="center"/>
              <w:rPr>
                <w:rFonts w:eastAsia="標楷體"/>
                <w:sz w:val="24"/>
              </w:rPr>
            </w:pPr>
            <w:r w:rsidRPr="00A6742E">
              <w:rPr>
                <w:rFonts w:eastAsia="標楷體"/>
                <w:sz w:val="24"/>
              </w:rPr>
              <w:t>附件七</w:t>
            </w:r>
          </w:p>
          <w:p w:rsidR="006D0E53" w:rsidRPr="00A6742E" w:rsidRDefault="006D0E53" w:rsidP="00A77D5E">
            <w:pPr>
              <w:tabs>
                <w:tab w:val="left" w:pos="13750"/>
              </w:tabs>
              <w:jc w:val="center"/>
              <w:rPr>
                <w:rFonts w:eastAsia="標楷體"/>
                <w:sz w:val="24"/>
              </w:rPr>
            </w:pPr>
            <w:r w:rsidRPr="00A6742E">
              <w:rPr>
                <w:rFonts w:eastAsia="標楷體"/>
                <w:sz w:val="24"/>
              </w:rPr>
              <w:t>課程效果評鑑表</w:t>
            </w:r>
          </w:p>
        </w:tc>
      </w:tr>
      <w:tr w:rsidR="006D0E53" w:rsidRPr="00A6742E" w:rsidTr="006D0E53">
        <w:trPr>
          <w:trHeight w:val="534"/>
        </w:trPr>
        <w:tc>
          <w:tcPr>
            <w:tcW w:w="1436" w:type="dxa"/>
            <w:vMerge/>
            <w:vAlign w:val="center"/>
          </w:tcPr>
          <w:p w:rsidR="006D0E53" w:rsidRPr="00A6742E" w:rsidRDefault="006D0E53" w:rsidP="00A77D5E">
            <w:pPr>
              <w:tabs>
                <w:tab w:val="left" w:pos="13750"/>
              </w:tabs>
              <w:jc w:val="center"/>
              <w:rPr>
                <w:rFonts w:eastAsia="標楷體"/>
                <w:sz w:val="24"/>
              </w:rPr>
            </w:pPr>
          </w:p>
        </w:tc>
        <w:tc>
          <w:tcPr>
            <w:tcW w:w="1436" w:type="dxa"/>
            <w:vAlign w:val="center"/>
          </w:tcPr>
          <w:p w:rsidR="006D0E53" w:rsidRPr="00A6742E" w:rsidRDefault="006D0E53" w:rsidP="00A77D5E">
            <w:pPr>
              <w:tabs>
                <w:tab w:val="left" w:pos="13750"/>
              </w:tabs>
              <w:jc w:val="center"/>
              <w:rPr>
                <w:rFonts w:eastAsia="標楷體"/>
                <w:sz w:val="24"/>
              </w:rPr>
            </w:pPr>
            <w:r w:rsidRPr="00A6742E">
              <w:rPr>
                <w:rFonts w:eastAsia="標楷體"/>
                <w:sz w:val="24"/>
              </w:rPr>
              <w:t>課發會</w:t>
            </w:r>
          </w:p>
        </w:tc>
        <w:tc>
          <w:tcPr>
            <w:tcW w:w="1437" w:type="dxa"/>
            <w:vAlign w:val="center"/>
          </w:tcPr>
          <w:p w:rsidR="006D0E53" w:rsidRPr="00A6742E" w:rsidRDefault="006D0E53" w:rsidP="00A77D5E">
            <w:pPr>
              <w:tabs>
                <w:tab w:val="left" w:pos="13750"/>
              </w:tabs>
              <w:jc w:val="center"/>
              <w:rPr>
                <w:rFonts w:eastAsia="標楷體"/>
                <w:sz w:val="24"/>
              </w:rPr>
            </w:pPr>
            <w:r w:rsidRPr="00A6742E">
              <w:rPr>
                <w:rFonts w:eastAsia="標楷體"/>
                <w:sz w:val="24"/>
              </w:rPr>
              <w:t>每學期末</w:t>
            </w:r>
          </w:p>
        </w:tc>
        <w:tc>
          <w:tcPr>
            <w:tcW w:w="1436" w:type="dxa"/>
            <w:vAlign w:val="center"/>
          </w:tcPr>
          <w:p w:rsidR="006D0E53" w:rsidRPr="00A6742E" w:rsidRDefault="006D0E53" w:rsidP="00A77D5E">
            <w:pPr>
              <w:tabs>
                <w:tab w:val="left" w:pos="13750"/>
              </w:tabs>
              <w:jc w:val="center"/>
              <w:rPr>
                <w:rFonts w:eastAsia="標楷體"/>
                <w:sz w:val="24"/>
              </w:rPr>
            </w:pPr>
            <w:r w:rsidRPr="00A6742E">
              <w:rPr>
                <w:rFonts w:eastAsia="標楷體"/>
                <w:sz w:val="24"/>
              </w:rPr>
              <w:t>領域</w:t>
            </w:r>
            <w:r>
              <w:rPr>
                <w:rFonts w:eastAsia="標楷體"/>
                <w:sz w:val="24"/>
              </w:rPr>
              <w:br/>
            </w:r>
            <w:r w:rsidRPr="00A6742E">
              <w:rPr>
                <w:rFonts w:eastAsia="標楷體"/>
                <w:sz w:val="24"/>
              </w:rPr>
              <w:t>或社群</w:t>
            </w:r>
          </w:p>
        </w:tc>
        <w:tc>
          <w:tcPr>
            <w:tcW w:w="1438" w:type="dxa"/>
            <w:vAlign w:val="center"/>
          </w:tcPr>
          <w:p w:rsidR="006D0E53" w:rsidRPr="00A6742E" w:rsidRDefault="006D0E53" w:rsidP="00A77D5E">
            <w:pPr>
              <w:tabs>
                <w:tab w:val="left" w:pos="13750"/>
              </w:tabs>
              <w:jc w:val="center"/>
              <w:rPr>
                <w:rFonts w:eastAsia="標楷體"/>
                <w:sz w:val="24"/>
              </w:rPr>
            </w:pPr>
            <w:r w:rsidRPr="00A6742E">
              <w:rPr>
                <w:rFonts w:eastAsia="標楷體"/>
                <w:sz w:val="24"/>
              </w:rPr>
              <w:t>每學期末</w:t>
            </w:r>
          </w:p>
        </w:tc>
        <w:tc>
          <w:tcPr>
            <w:tcW w:w="1438" w:type="dxa"/>
            <w:vAlign w:val="center"/>
          </w:tcPr>
          <w:p w:rsidR="006D0E53" w:rsidRPr="00A6742E" w:rsidRDefault="006D0E53" w:rsidP="00A77D5E">
            <w:pPr>
              <w:tabs>
                <w:tab w:val="left" w:pos="13750"/>
              </w:tabs>
              <w:jc w:val="center"/>
              <w:rPr>
                <w:rFonts w:eastAsia="標楷體"/>
                <w:sz w:val="24"/>
              </w:rPr>
            </w:pPr>
            <w:r w:rsidRPr="00A6742E">
              <w:rPr>
                <w:rFonts w:eastAsia="標楷體"/>
                <w:sz w:val="24"/>
              </w:rPr>
              <w:t>領域</w:t>
            </w:r>
          </w:p>
        </w:tc>
        <w:tc>
          <w:tcPr>
            <w:tcW w:w="1438" w:type="dxa"/>
            <w:vAlign w:val="center"/>
          </w:tcPr>
          <w:p w:rsidR="006D0E53" w:rsidRPr="00A6742E" w:rsidRDefault="006D0E53" w:rsidP="00A77D5E">
            <w:pPr>
              <w:tabs>
                <w:tab w:val="left" w:pos="13750"/>
              </w:tabs>
              <w:jc w:val="center"/>
              <w:rPr>
                <w:rFonts w:eastAsia="標楷體"/>
                <w:sz w:val="24"/>
              </w:rPr>
            </w:pPr>
            <w:r w:rsidRPr="00A6742E">
              <w:rPr>
                <w:rFonts w:eastAsia="標楷體"/>
                <w:sz w:val="24"/>
              </w:rPr>
              <w:t>每學期末</w:t>
            </w:r>
          </w:p>
        </w:tc>
      </w:tr>
    </w:tbl>
    <w:p w:rsidR="006D0E53" w:rsidRDefault="006D0E53" w:rsidP="006D0E53">
      <w:pPr>
        <w:tabs>
          <w:tab w:val="left" w:pos="13750"/>
        </w:tabs>
        <w:jc w:val="center"/>
        <w:rPr>
          <w:rFonts w:eastAsia="標楷體"/>
        </w:rPr>
      </w:pPr>
    </w:p>
    <w:p w:rsidR="006D0E53" w:rsidRDefault="006D0E53" w:rsidP="006D0E53">
      <w:pPr>
        <w:tabs>
          <w:tab w:val="left" w:pos="13750"/>
        </w:tabs>
        <w:jc w:val="center"/>
        <w:rPr>
          <w:rFonts w:eastAsia="標楷體"/>
        </w:rPr>
      </w:pPr>
    </w:p>
    <w:p w:rsidR="006D0E53" w:rsidRPr="00306314" w:rsidRDefault="006D0E53" w:rsidP="006D0E53">
      <w:pPr>
        <w:tabs>
          <w:tab w:val="left" w:pos="13750"/>
        </w:tabs>
        <w:jc w:val="center"/>
        <w:rPr>
          <w:rFonts w:eastAsia="標楷體"/>
        </w:rPr>
      </w:pPr>
    </w:p>
    <w:p w:rsidR="006D0E53" w:rsidRPr="00306314" w:rsidRDefault="006D0E53" w:rsidP="006D0E53">
      <w:pPr>
        <w:widowControl/>
        <w:rPr>
          <w:rFonts w:eastAsia="標楷體"/>
        </w:rPr>
      </w:pPr>
    </w:p>
    <w:p w:rsidR="006D0E53" w:rsidRPr="00306314" w:rsidRDefault="006D0E53" w:rsidP="006D0E53">
      <w:pPr>
        <w:rPr>
          <w:rFonts w:eastAsia="標楷體"/>
        </w:rPr>
      </w:pPr>
    </w:p>
    <w:p w:rsidR="006D0E53" w:rsidRPr="00306314" w:rsidRDefault="006D0E53" w:rsidP="006D0E53">
      <w:pPr>
        <w:rPr>
          <w:rFonts w:eastAsia="標楷體"/>
        </w:rPr>
      </w:pPr>
    </w:p>
    <w:p w:rsidR="006D0E53" w:rsidRPr="00306314" w:rsidRDefault="006D0E53" w:rsidP="006D0E53">
      <w:pPr>
        <w:rPr>
          <w:rFonts w:eastAsia="標楷體"/>
        </w:rPr>
      </w:pPr>
    </w:p>
    <w:p w:rsidR="006D0E53" w:rsidRDefault="006D0E53">
      <w:pPr>
        <w:widowControl/>
        <w:rPr>
          <w:rFonts w:eastAsia="標楷體"/>
        </w:rPr>
      </w:pPr>
      <w:r>
        <w:rPr>
          <w:rFonts w:eastAsia="標楷體"/>
        </w:rPr>
        <w:br w:type="page"/>
      </w:r>
    </w:p>
    <w:tbl>
      <w:tblPr>
        <w:tblW w:w="10840" w:type="dxa"/>
        <w:tblLayout w:type="fixed"/>
        <w:tblCellMar>
          <w:left w:w="0" w:type="dxa"/>
          <w:right w:w="0" w:type="dxa"/>
        </w:tblCellMar>
        <w:tblLook w:val="0000" w:firstRow="0" w:lastRow="0" w:firstColumn="0" w:lastColumn="0" w:noHBand="0" w:noVBand="0"/>
      </w:tblPr>
      <w:tblGrid>
        <w:gridCol w:w="820"/>
        <w:gridCol w:w="200"/>
        <w:gridCol w:w="6480"/>
        <w:gridCol w:w="600"/>
        <w:gridCol w:w="260"/>
        <w:gridCol w:w="740"/>
        <w:gridCol w:w="740"/>
        <w:gridCol w:w="1000"/>
      </w:tblGrid>
      <w:tr w:rsidR="006D0E53" w:rsidTr="00A77D5E">
        <w:trPr>
          <w:trHeight w:val="506"/>
        </w:trPr>
        <w:tc>
          <w:tcPr>
            <w:tcW w:w="820" w:type="dxa"/>
            <w:shd w:val="clear" w:color="auto" w:fill="auto"/>
            <w:vAlign w:val="bottom"/>
          </w:tcPr>
          <w:p w:rsidR="006D0E53" w:rsidRDefault="006D0E53" w:rsidP="00A77D5E">
            <w:pPr>
              <w:spacing w:line="0" w:lineRule="atLeast"/>
              <w:rPr>
                <w:rFonts w:eastAsia="Times New Roman"/>
              </w:rPr>
            </w:pPr>
            <w:bookmarkStart w:id="14" w:name="page31"/>
            <w:bookmarkEnd w:id="14"/>
          </w:p>
        </w:tc>
        <w:tc>
          <w:tcPr>
            <w:tcW w:w="200" w:type="dxa"/>
            <w:shd w:val="clear" w:color="auto" w:fill="auto"/>
            <w:vAlign w:val="bottom"/>
          </w:tcPr>
          <w:p w:rsidR="006D0E53" w:rsidRDefault="006D0E53" w:rsidP="00A77D5E">
            <w:pPr>
              <w:spacing w:line="0" w:lineRule="atLeast"/>
              <w:rPr>
                <w:rFonts w:eastAsia="Times New Roman"/>
              </w:rPr>
            </w:pPr>
          </w:p>
        </w:tc>
        <w:tc>
          <w:tcPr>
            <w:tcW w:w="8820" w:type="dxa"/>
            <w:gridSpan w:val="5"/>
            <w:shd w:val="clear" w:color="auto" w:fill="auto"/>
            <w:vAlign w:val="bottom"/>
          </w:tcPr>
          <w:p w:rsidR="006D0E53" w:rsidRDefault="006D0E53" w:rsidP="00A77D5E">
            <w:pPr>
              <w:spacing w:line="336" w:lineRule="exact"/>
              <w:ind w:left="500"/>
              <w:jc w:val="center"/>
              <w:rPr>
                <w:rFonts w:ascii="標楷體" w:eastAsia="標楷體" w:hAnsi="標楷體"/>
                <w:b/>
                <w:sz w:val="28"/>
              </w:rPr>
            </w:pPr>
            <w:r>
              <w:rPr>
                <w:rFonts w:ascii="標楷體" w:eastAsia="標楷體" w:hAnsi="標楷體" w:hint="eastAsia"/>
                <w:b/>
                <w:sz w:val="28"/>
              </w:rPr>
              <w:t>基隆市立武崙</w:t>
            </w:r>
            <w:r>
              <w:rPr>
                <w:rFonts w:ascii="標楷體" w:eastAsia="標楷體" w:hAnsi="標楷體"/>
                <w:b/>
                <w:sz w:val="28"/>
              </w:rPr>
              <w:t>國民中學1</w:t>
            </w:r>
            <w:r>
              <w:rPr>
                <w:rFonts w:ascii="標楷體" w:eastAsia="標楷體" w:hAnsi="標楷體" w:hint="eastAsia"/>
                <w:b/>
                <w:sz w:val="28"/>
              </w:rPr>
              <w:t>11</w:t>
            </w:r>
            <w:r>
              <w:rPr>
                <w:rFonts w:ascii="標楷體" w:eastAsia="標楷體" w:hAnsi="標楷體"/>
                <w:b/>
                <w:sz w:val="28"/>
              </w:rPr>
              <w:t>學年度課程總體架構設計評鑑表</w:t>
            </w:r>
          </w:p>
        </w:tc>
        <w:tc>
          <w:tcPr>
            <w:tcW w:w="1000" w:type="dxa"/>
            <w:shd w:val="clear" w:color="auto" w:fill="auto"/>
            <w:vAlign w:val="bottom"/>
          </w:tcPr>
          <w:p w:rsidR="006D0E53" w:rsidRDefault="006D0E53" w:rsidP="00A77D5E">
            <w:pPr>
              <w:spacing w:line="0" w:lineRule="atLeast"/>
              <w:rPr>
                <w:rFonts w:eastAsia="Times New Roman"/>
              </w:rPr>
            </w:pPr>
          </w:p>
        </w:tc>
      </w:tr>
      <w:tr w:rsidR="006D0E53" w:rsidTr="00A77D5E">
        <w:trPr>
          <w:trHeight w:val="506"/>
        </w:trPr>
        <w:tc>
          <w:tcPr>
            <w:tcW w:w="820" w:type="dxa"/>
            <w:shd w:val="clear" w:color="auto" w:fill="auto"/>
            <w:vAlign w:val="bottom"/>
          </w:tcPr>
          <w:p w:rsidR="006D0E53" w:rsidRDefault="006D0E53" w:rsidP="00A77D5E">
            <w:pPr>
              <w:spacing w:line="0" w:lineRule="atLeast"/>
              <w:rPr>
                <w:rFonts w:eastAsia="Times New Roman"/>
              </w:rPr>
            </w:pPr>
          </w:p>
        </w:tc>
        <w:tc>
          <w:tcPr>
            <w:tcW w:w="200" w:type="dxa"/>
            <w:shd w:val="clear" w:color="auto" w:fill="auto"/>
            <w:vAlign w:val="bottom"/>
          </w:tcPr>
          <w:p w:rsidR="006D0E53" w:rsidRDefault="006D0E53" w:rsidP="00A77D5E">
            <w:pPr>
              <w:spacing w:line="0" w:lineRule="atLeast"/>
              <w:rPr>
                <w:rFonts w:eastAsia="Times New Roman"/>
              </w:rPr>
            </w:pPr>
          </w:p>
        </w:tc>
        <w:tc>
          <w:tcPr>
            <w:tcW w:w="8820" w:type="dxa"/>
            <w:gridSpan w:val="5"/>
            <w:shd w:val="clear" w:color="auto" w:fill="auto"/>
            <w:vAlign w:val="bottom"/>
          </w:tcPr>
          <w:p w:rsidR="006D0E53" w:rsidRDefault="006D0E53" w:rsidP="00A77D5E">
            <w:pPr>
              <w:spacing w:line="336" w:lineRule="exact"/>
              <w:ind w:left="500"/>
              <w:rPr>
                <w:rFonts w:ascii="標楷體" w:eastAsia="標楷體" w:hAnsi="標楷體"/>
                <w:b/>
                <w:sz w:val="28"/>
              </w:rPr>
            </w:pPr>
          </w:p>
        </w:tc>
        <w:tc>
          <w:tcPr>
            <w:tcW w:w="1000" w:type="dxa"/>
            <w:shd w:val="clear" w:color="auto" w:fill="auto"/>
            <w:vAlign w:val="bottom"/>
          </w:tcPr>
          <w:p w:rsidR="006D0E53" w:rsidRDefault="006D0E53" w:rsidP="00A77D5E">
            <w:pPr>
              <w:spacing w:line="0" w:lineRule="atLeast"/>
              <w:rPr>
                <w:rFonts w:eastAsia="Times New Roman"/>
              </w:rPr>
            </w:pPr>
          </w:p>
        </w:tc>
      </w:tr>
      <w:tr w:rsidR="006D0E53" w:rsidTr="00A77D5E">
        <w:trPr>
          <w:trHeight w:val="229"/>
        </w:trPr>
        <w:tc>
          <w:tcPr>
            <w:tcW w:w="820" w:type="dxa"/>
            <w:tcBorders>
              <w:bottom w:val="single" w:sz="8" w:space="0" w:color="auto"/>
            </w:tcBorders>
            <w:shd w:val="clear" w:color="auto" w:fill="auto"/>
            <w:vAlign w:val="bottom"/>
          </w:tcPr>
          <w:p w:rsidR="006D0E53" w:rsidRDefault="006D0E53" w:rsidP="00A77D5E">
            <w:pPr>
              <w:spacing w:line="0" w:lineRule="atLeast"/>
              <w:rPr>
                <w:rFonts w:eastAsia="Times New Roman"/>
                <w:sz w:val="19"/>
              </w:rPr>
            </w:pPr>
          </w:p>
        </w:tc>
        <w:tc>
          <w:tcPr>
            <w:tcW w:w="200" w:type="dxa"/>
            <w:tcBorders>
              <w:bottom w:val="single" w:sz="8" w:space="0" w:color="auto"/>
            </w:tcBorders>
            <w:shd w:val="clear" w:color="auto" w:fill="auto"/>
            <w:vAlign w:val="bottom"/>
          </w:tcPr>
          <w:p w:rsidR="006D0E53" w:rsidRDefault="006D0E53" w:rsidP="00A77D5E">
            <w:pPr>
              <w:spacing w:line="0" w:lineRule="atLeast"/>
              <w:rPr>
                <w:rFonts w:eastAsia="Times New Roman"/>
                <w:sz w:val="19"/>
              </w:rPr>
            </w:pPr>
          </w:p>
        </w:tc>
        <w:tc>
          <w:tcPr>
            <w:tcW w:w="6480" w:type="dxa"/>
            <w:tcBorders>
              <w:bottom w:val="single" w:sz="8" w:space="0" w:color="auto"/>
            </w:tcBorders>
            <w:shd w:val="clear" w:color="auto" w:fill="auto"/>
            <w:vAlign w:val="bottom"/>
          </w:tcPr>
          <w:p w:rsidR="006D0E53" w:rsidRDefault="006D0E53" w:rsidP="00A77D5E">
            <w:pPr>
              <w:spacing w:line="0" w:lineRule="atLeast"/>
              <w:rPr>
                <w:rFonts w:eastAsia="Times New Roman"/>
                <w:sz w:val="19"/>
              </w:rPr>
            </w:pPr>
          </w:p>
        </w:tc>
        <w:tc>
          <w:tcPr>
            <w:tcW w:w="600" w:type="dxa"/>
            <w:tcBorders>
              <w:bottom w:val="single" w:sz="8" w:space="0" w:color="auto"/>
            </w:tcBorders>
            <w:shd w:val="clear" w:color="auto" w:fill="auto"/>
            <w:vAlign w:val="bottom"/>
          </w:tcPr>
          <w:p w:rsidR="006D0E53" w:rsidRDefault="006D0E53" w:rsidP="00A77D5E">
            <w:pPr>
              <w:spacing w:line="0" w:lineRule="atLeast"/>
              <w:rPr>
                <w:rFonts w:eastAsia="Times New Roman"/>
                <w:sz w:val="19"/>
              </w:rPr>
            </w:pPr>
          </w:p>
        </w:tc>
        <w:tc>
          <w:tcPr>
            <w:tcW w:w="260" w:type="dxa"/>
            <w:tcBorders>
              <w:bottom w:val="single" w:sz="8" w:space="0" w:color="auto"/>
            </w:tcBorders>
            <w:shd w:val="clear" w:color="auto" w:fill="auto"/>
            <w:vAlign w:val="bottom"/>
          </w:tcPr>
          <w:p w:rsidR="006D0E53" w:rsidRDefault="006D0E53" w:rsidP="00A77D5E">
            <w:pPr>
              <w:spacing w:line="0" w:lineRule="atLeast"/>
              <w:rPr>
                <w:rFonts w:eastAsia="Times New Roman"/>
                <w:sz w:val="19"/>
              </w:rPr>
            </w:pPr>
          </w:p>
        </w:tc>
        <w:tc>
          <w:tcPr>
            <w:tcW w:w="740" w:type="dxa"/>
            <w:tcBorders>
              <w:bottom w:val="single" w:sz="8" w:space="0" w:color="auto"/>
            </w:tcBorders>
            <w:shd w:val="clear" w:color="auto" w:fill="auto"/>
            <w:vAlign w:val="bottom"/>
          </w:tcPr>
          <w:p w:rsidR="006D0E53" w:rsidRDefault="006D0E53" w:rsidP="00A77D5E">
            <w:pPr>
              <w:spacing w:line="0" w:lineRule="atLeast"/>
              <w:rPr>
                <w:rFonts w:eastAsia="Times New Roman"/>
                <w:sz w:val="19"/>
              </w:rPr>
            </w:pPr>
          </w:p>
        </w:tc>
        <w:tc>
          <w:tcPr>
            <w:tcW w:w="740" w:type="dxa"/>
            <w:tcBorders>
              <w:bottom w:val="single" w:sz="8" w:space="0" w:color="auto"/>
            </w:tcBorders>
            <w:shd w:val="clear" w:color="auto" w:fill="auto"/>
            <w:vAlign w:val="bottom"/>
          </w:tcPr>
          <w:p w:rsidR="006D0E53" w:rsidRDefault="006D0E53" w:rsidP="00A77D5E">
            <w:pPr>
              <w:spacing w:line="0" w:lineRule="atLeast"/>
              <w:rPr>
                <w:rFonts w:eastAsia="Times New Roman"/>
                <w:sz w:val="19"/>
              </w:rPr>
            </w:pPr>
          </w:p>
        </w:tc>
        <w:tc>
          <w:tcPr>
            <w:tcW w:w="1000" w:type="dxa"/>
            <w:tcBorders>
              <w:bottom w:val="single" w:sz="8" w:space="0" w:color="auto"/>
            </w:tcBorders>
            <w:shd w:val="clear" w:color="auto" w:fill="auto"/>
            <w:vAlign w:val="bottom"/>
          </w:tcPr>
          <w:p w:rsidR="006D0E53" w:rsidRDefault="006D0E53" w:rsidP="00A77D5E">
            <w:pPr>
              <w:spacing w:line="0" w:lineRule="atLeast"/>
              <w:rPr>
                <w:rFonts w:eastAsia="Times New Roman"/>
                <w:sz w:val="19"/>
              </w:rPr>
            </w:pPr>
          </w:p>
        </w:tc>
      </w:tr>
      <w:tr w:rsidR="006D0E53" w:rsidTr="00A77D5E">
        <w:trPr>
          <w:trHeight w:val="365"/>
        </w:trPr>
        <w:tc>
          <w:tcPr>
            <w:tcW w:w="820" w:type="dxa"/>
            <w:tcBorders>
              <w:left w:val="single" w:sz="8" w:space="0" w:color="auto"/>
            </w:tcBorders>
            <w:shd w:val="clear" w:color="auto" w:fill="auto"/>
            <w:vAlign w:val="bottom"/>
          </w:tcPr>
          <w:p w:rsidR="006D0E53" w:rsidRDefault="006D0E53" w:rsidP="00A77D5E">
            <w:pPr>
              <w:spacing w:line="336" w:lineRule="exact"/>
              <w:ind w:left="160"/>
              <w:rPr>
                <w:rFonts w:ascii="標楷體" w:eastAsia="標楷體" w:hAnsi="標楷體"/>
                <w:b/>
                <w:sz w:val="28"/>
              </w:rPr>
            </w:pPr>
            <w:r>
              <w:rPr>
                <w:rFonts w:ascii="標楷體" w:eastAsia="標楷體" w:hAnsi="標楷體"/>
                <w:b/>
                <w:sz w:val="28"/>
              </w:rPr>
              <w:t>評鑑</w:t>
            </w:r>
          </w:p>
        </w:tc>
        <w:tc>
          <w:tcPr>
            <w:tcW w:w="20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6480" w:type="dxa"/>
            <w:vMerge w:val="restart"/>
            <w:tcBorders>
              <w:right w:val="single" w:sz="8" w:space="0" w:color="auto"/>
            </w:tcBorders>
            <w:shd w:val="clear" w:color="auto" w:fill="auto"/>
            <w:vAlign w:val="bottom"/>
          </w:tcPr>
          <w:p w:rsidR="006D0E53" w:rsidRDefault="006D0E53" w:rsidP="00A77D5E">
            <w:pPr>
              <w:spacing w:line="336" w:lineRule="exact"/>
              <w:ind w:left="2660"/>
              <w:rPr>
                <w:rFonts w:ascii="標楷體" w:eastAsia="標楷體" w:hAnsi="標楷體"/>
                <w:b/>
                <w:sz w:val="28"/>
              </w:rPr>
            </w:pPr>
            <w:r>
              <w:rPr>
                <w:rFonts w:ascii="標楷體" w:eastAsia="標楷體" w:hAnsi="標楷體"/>
                <w:b/>
                <w:sz w:val="28"/>
              </w:rPr>
              <w:t>品質原則</w:t>
            </w:r>
          </w:p>
        </w:tc>
        <w:tc>
          <w:tcPr>
            <w:tcW w:w="600" w:type="dxa"/>
            <w:tcBorders>
              <w:bottom w:val="single" w:sz="8" w:space="0" w:color="auto"/>
            </w:tcBorders>
            <w:shd w:val="clear" w:color="auto" w:fill="auto"/>
            <w:vAlign w:val="bottom"/>
          </w:tcPr>
          <w:p w:rsidR="006D0E53" w:rsidRDefault="006D0E53" w:rsidP="00A77D5E">
            <w:pPr>
              <w:spacing w:line="0" w:lineRule="atLeast"/>
              <w:rPr>
                <w:rFonts w:eastAsia="Times New Roman"/>
              </w:rPr>
            </w:pPr>
          </w:p>
        </w:tc>
        <w:tc>
          <w:tcPr>
            <w:tcW w:w="260" w:type="dxa"/>
            <w:tcBorders>
              <w:bottom w:val="single" w:sz="8" w:space="0" w:color="auto"/>
            </w:tcBorders>
            <w:shd w:val="clear" w:color="auto" w:fill="auto"/>
            <w:vAlign w:val="bottom"/>
          </w:tcPr>
          <w:p w:rsidR="006D0E53" w:rsidRDefault="006D0E53" w:rsidP="00A77D5E">
            <w:pPr>
              <w:spacing w:line="0" w:lineRule="atLeast"/>
              <w:rPr>
                <w:rFonts w:eastAsia="Times New Roman"/>
              </w:rPr>
            </w:pPr>
          </w:p>
        </w:tc>
        <w:tc>
          <w:tcPr>
            <w:tcW w:w="1480" w:type="dxa"/>
            <w:gridSpan w:val="2"/>
            <w:tcBorders>
              <w:bottom w:val="single" w:sz="8" w:space="0" w:color="auto"/>
            </w:tcBorders>
            <w:shd w:val="clear" w:color="auto" w:fill="auto"/>
            <w:vAlign w:val="bottom"/>
          </w:tcPr>
          <w:p w:rsidR="006D0E53" w:rsidRDefault="006D0E53" w:rsidP="00A77D5E">
            <w:pPr>
              <w:spacing w:line="318" w:lineRule="exact"/>
              <w:ind w:left="240"/>
              <w:rPr>
                <w:rFonts w:ascii="標楷體" w:eastAsia="標楷體" w:hAnsi="標楷體"/>
                <w:b/>
                <w:sz w:val="28"/>
              </w:rPr>
            </w:pPr>
            <w:r>
              <w:rPr>
                <w:rFonts w:ascii="標楷體" w:eastAsia="標楷體" w:hAnsi="標楷體"/>
                <w:b/>
                <w:sz w:val="28"/>
              </w:rPr>
              <w:t>檢核評估</w:t>
            </w:r>
          </w:p>
        </w:tc>
        <w:tc>
          <w:tcPr>
            <w:tcW w:w="100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207"/>
        </w:trPr>
        <w:tc>
          <w:tcPr>
            <w:tcW w:w="820" w:type="dxa"/>
            <w:vMerge w:val="restart"/>
            <w:tcBorders>
              <w:left w:val="single" w:sz="8" w:space="0" w:color="auto"/>
            </w:tcBorders>
            <w:shd w:val="clear" w:color="auto" w:fill="auto"/>
            <w:vAlign w:val="bottom"/>
          </w:tcPr>
          <w:p w:rsidR="006D0E53" w:rsidRDefault="006D0E53" w:rsidP="00A77D5E">
            <w:pPr>
              <w:spacing w:line="336" w:lineRule="exact"/>
              <w:ind w:left="160"/>
              <w:rPr>
                <w:rFonts w:ascii="標楷體" w:eastAsia="標楷體" w:hAnsi="標楷體"/>
                <w:b/>
                <w:sz w:val="28"/>
              </w:rPr>
            </w:pPr>
            <w:r>
              <w:rPr>
                <w:rFonts w:ascii="標楷體" w:eastAsia="標楷體" w:hAnsi="標楷體"/>
                <w:b/>
                <w:sz w:val="28"/>
              </w:rPr>
              <w:t>重點</w:t>
            </w:r>
          </w:p>
        </w:tc>
        <w:tc>
          <w:tcPr>
            <w:tcW w:w="200" w:type="dxa"/>
            <w:tcBorders>
              <w:right w:val="single" w:sz="8" w:space="0" w:color="auto"/>
            </w:tcBorders>
            <w:shd w:val="clear" w:color="auto" w:fill="auto"/>
            <w:vAlign w:val="bottom"/>
          </w:tcPr>
          <w:p w:rsidR="006D0E53" w:rsidRDefault="006D0E53" w:rsidP="00A77D5E">
            <w:pPr>
              <w:spacing w:line="0" w:lineRule="atLeast"/>
              <w:rPr>
                <w:rFonts w:eastAsia="Times New Roman"/>
                <w:sz w:val="17"/>
              </w:rPr>
            </w:pPr>
          </w:p>
        </w:tc>
        <w:tc>
          <w:tcPr>
            <w:tcW w:w="6480" w:type="dxa"/>
            <w:vMerge/>
            <w:tcBorders>
              <w:right w:val="single" w:sz="8" w:space="0" w:color="auto"/>
            </w:tcBorders>
            <w:shd w:val="clear" w:color="auto" w:fill="auto"/>
            <w:vAlign w:val="bottom"/>
          </w:tcPr>
          <w:p w:rsidR="006D0E53" w:rsidRDefault="006D0E53" w:rsidP="00A77D5E">
            <w:pPr>
              <w:spacing w:line="0" w:lineRule="atLeast"/>
              <w:rPr>
                <w:rFonts w:eastAsia="Times New Roman"/>
                <w:sz w:val="17"/>
              </w:rPr>
            </w:pPr>
          </w:p>
        </w:tc>
        <w:tc>
          <w:tcPr>
            <w:tcW w:w="860" w:type="dxa"/>
            <w:gridSpan w:val="2"/>
            <w:vMerge w:val="restart"/>
            <w:tcBorders>
              <w:right w:val="single" w:sz="8" w:space="0" w:color="auto"/>
            </w:tcBorders>
            <w:shd w:val="clear" w:color="auto" w:fill="auto"/>
            <w:vAlign w:val="bottom"/>
          </w:tcPr>
          <w:p w:rsidR="006D0E53" w:rsidRDefault="006D0E53" w:rsidP="00A77D5E">
            <w:pPr>
              <w:spacing w:line="288" w:lineRule="exact"/>
              <w:ind w:left="180"/>
              <w:rPr>
                <w:rFonts w:ascii="標楷體" w:eastAsia="標楷體" w:hAnsi="標楷體"/>
              </w:rPr>
            </w:pPr>
            <w:r>
              <w:rPr>
                <w:rFonts w:ascii="標楷體" w:eastAsia="標楷體" w:hAnsi="標楷體"/>
              </w:rPr>
              <w:t>極佳</w:t>
            </w:r>
          </w:p>
        </w:tc>
        <w:tc>
          <w:tcPr>
            <w:tcW w:w="740" w:type="dxa"/>
            <w:vMerge w:val="restart"/>
            <w:tcBorders>
              <w:right w:val="single" w:sz="8" w:space="0" w:color="auto"/>
            </w:tcBorders>
            <w:shd w:val="clear" w:color="auto" w:fill="auto"/>
            <w:vAlign w:val="bottom"/>
          </w:tcPr>
          <w:p w:rsidR="006D0E53" w:rsidRDefault="006D0E53" w:rsidP="00A77D5E">
            <w:pPr>
              <w:spacing w:line="288" w:lineRule="exact"/>
              <w:ind w:left="240"/>
              <w:rPr>
                <w:rFonts w:ascii="標楷體" w:eastAsia="標楷體" w:hAnsi="標楷體"/>
              </w:rPr>
            </w:pPr>
            <w:r>
              <w:rPr>
                <w:rFonts w:ascii="標楷體" w:eastAsia="標楷體" w:hAnsi="標楷體"/>
              </w:rPr>
              <w:t>佳</w:t>
            </w:r>
          </w:p>
        </w:tc>
        <w:tc>
          <w:tcPr>
            <w:tcW w:w="740" w:type="dxa"/>
            <w:vMerge w:val="restart"/>
            <w:tcBorders>
              <w:right w:val="single" w:sz="8" w:space="0" w:color="auto"/>
            </w:tcBorders>
            <w:shd w:val="clear" w:color="auto" w:fill="auto"/>
            <w:vAlign w:val="bottom"/>
          </w:tcPr>
          <w:p w:rsidR="006D0E53" w:rsidRDefault="006D0E53" w:rsidP="00A77D5E">
            <w:pPr>
              <w:spacing w:line="288" w:lineRule="exact"/>
              <w:ind w:right="20"/>
              <w:jc w:val="right"/>
              <w:rPr>
                <w:rFonts w:ascii="標楷體" w:eastAsia="標楷體" w:hAnsi="標楷體"/>
              </w:rPr>
            </w:pPr>
            <w:r>
              <w:rPr>
                <w:rFonts w:ascii="標楷體" w:eastAsia="標楷體" w:hAnsi="標楷體"/>
              </w:rPr>
              <w:t>尚可</w:t>
            </w:r>
          </w:p>
        </w:tc>
        <w:tc>
          <w:tcPr>
            <w:tcW w:w="1000" w:type="dxa"/>
            <w:vMerge w:val="restart"/>
            <w:tcBorders>
              <w:right w:val="single" w:sz="8" w:space="0" w:color="auto"/>
            </w:tcBorders>
            <w:shd w:val="clear" w:color="auto" w:fill="auto"/>
            <w:vAlign w:val="bottom"/>
          </w:tcPr>
          <w:p w:rsidR="006D0E53" w:rsidRDefault="006D0E53" w:rsidP="00A77D5E">
            <w:pPr>
              <w:spacing w:line="288" w:lineRule="exact"/>
              <w:ind w:left="120"/>
              <w:rPr>
                <w:rFonts w:ascii="標楷體" w:eastAsia="標楷體" w:hAnsi="標楷體"/>
              </w:rPr>
            </w:pPr>
            <w:r>
              <w:rPr>
                <w:rFonts w:ascii="標楷體" w:eastAsia="標楷體" w:hAnsi="標楷體"/>
              </w:rPr>
              <w:t>待改善</w:t>
            </w:r>
          </w:p>
        </w:tc>
      </w:tr>
      <w:tr w:rsidR="006D0E53" w:rsidTr="00A77D5E">
        <w:trPr>
          <w:trHeight w:val="153"/>
        </w:trPr>
        <w:tc>
          <w:tcPr>
            <w:tcW w:w="820" w:type="dxa"/>
            <w:vMerge/>
            <w:tcBorders>
              <w:left w:val="single" w:sz="8" w:space="0" w:color="auto"/>
            </w:tcBorders>
            <w:shd w:val="clear" w:color="auto" w:fill="auto"/>
            <w:vAlign w:val="bottom"/>
          </w:tcPr>
          <w:p w:rsidR="006D0E53" w:rsidRDefault="006D0E53" w:rsidP="00A77D5E">
            <w:pPr>
              <w:spacing w:line="0" w:lineRule="atLeast"/>
              <w:rPr>
                <w:rFonts w:eastAsia="Times New Roman"/>
                <w:sz w:val="13"/>
              </w:rPr>
            </w:pPr>
          </w:p>
        </w:tc>
        <w:tc>
          <w:tcPr>
            <w:tcW w:w="200" w:type="dxa"/>
            <w:tcBorders>
              <w:right w:val="single" w:sz="8" w:space="0" w:color="auto"/>
            </w:tcBorders>
            <w:shd w:val="clear" w:color="auto" w:fill="auto"/>
            <w:vAlign w:val="bottom"/>
          </w:tcPr>
          <w:p w:rsidR="006D0E53" w:rsidRDefault="006D0E53" w:rsidP="00A77D5E">
            <w:pPr>
              <w:spacing w:line="0" w:lineRule="atLeast"/>
              <w:rPr>
                <w:rFonts w:eastAsia="Times New Roman"/>
                <w:sz w:val="13"/>
              </w:rPr>
            </w:pPr>
          </w:p>
        </w:tc>
        <w:tc>
          <w:tcPr>
            <w:tcW w:w="6480" w:type="dxa"/>
            <w:tcBorders>
              <w:right w:val="single" w:sz="8" w:space="0" w:color="auto"/>
            </w:tcBorders>
            <w:shd w:val="clear" w:color="auto" w:fill="auto"/>
            <w:vAlign w:val="bottom"/>
          </w:tcPr>
          <w:p w:rsidR="006D0E53" w:rsidRDefault="006D0E53" w:rsidP="00A77D5E">
            <w:pPr>
              <w:spacing w:line="0" w:lineRule="atLeast"/>
              <w:rPr>
                <w:rFonts w:eastAsia="Times New Roman"/>
                <w:sz w:val="13"/>
              </w:rPr>
            </w:pPr>
          </w:p>
        </w:tc>
        <w:tc>
          <w:tcPr>
            <w:tcW w:w="860" w:type="dxa"/>
            <w:gridSpan w:val="2"/>
            <w:vMerge/>
            <w:tcBorders>
              <w:right w:val="single" w:sz="8" w:space="0" w:color="auto"/>
            </w:tcBorders>
            <w:shd w:val="clear" w:color="auto" w:fill="auto"/>
            <w:vAlign w:val="bottom"/>
          </w:tcPr>
          <w:p w:rsidR="006D0E53" w:rsidRDefault="006D0E53" w:rsidP="00A77D5E">
            <w:pPr>
              <w:spacing w:line="0" w:lineRule="atLeast"/>
              <w:rPr>
                <w:rFonts w:eastAsia="Times New Roman"/>
                <w:sz w:val="13"/>
              </w:rPr>
            </w:pPr>
          </w:p>
        </w:tc>
        <w:tc>
          <w:tcPr>
            <w:tcW w:w="740" w:type="dxa"/>
            <w:vMerge/>
            <w:tcBorders>
              <w:right w:val="single" w:sz="8" w:space="0" w:color="auto"/>
            </w:tcBorders>
            <w:shd w:val="clear" w:color="auto" w:fill="auto"/>
            <w:vAlign w:val="bottom"/>
          </w:tcPr>
          <w:p w:rsidR="006D0E53" w:rsidRDefault="006D0E53" w:rsidP="00A77D5E">
            <w:pPr>
              <w:spacing w:line="0" w:lineRule="atLeast"/>
              <w:rPr>
                <w:rFonts w:eastAsia="Times New Roman"/>
                <w:sz w:val="13"/>
              </w:rPr>
            </w:pPr>
          </w:p>
        </w:tc>
        <w:tc>
          <w:tcPr>
            <w:tcW w:w="740" w:type="dxa"/>
            <w:vMerge/>
            <w:tcBorders>
              <w:right w:val="single" w:sz="8" w:space="0" w:color="auto"/>
            </w:tcBorders>
            <w:shd w:val="clear" w:color="auto" w:fill="auto"/>
            <w:vAlign w:val="bottom"/>
          </w:tcPr>
          <w:p w:rsidR="006D0E53" w:rsidRDefault="006D0E53" w:rsidP="00A77D5E">
            <w:pPr>
              <w:spacing w:line="0" w:lineRule="atLeast"/>
              <w:rPr>
                <w:rFonts w:eastAsia="Times New Roman"/>
                <w:sz w:val="13"/>
              </w:rPr>
            </w:pPr>
          </w:p>
        </w:tc>
        <w:tc>
          <w:tcPr>
            <w:tcW w:w="1000" w:type="dxa"/>
            <w:vMerge/>
            <w:tcBorders>
              <w:right w:val="single" w:sz="8" w:space="0" w:color="auto"/>
            </w:tcBorders>
            <w:shd w:val="clear" w:color="auto" w:fill="auto"/>
            <w:vAlign w:val="bottom"/>
          </w:tcPr>
          <w:p w:rsidR="006D0E53" w:rsidRDefault="006D0E53" w:rsidP="00A77D5E">
            <w:pPr>
              <w:spacing w:line="0" w:lineRule="atLeast"/>
              <w:rPr>
                <w:rFonts w:eastAsia="Times New Roman"/>
                <w:sz w:val="13"/>
              </w:rPr>
            </w:pPr>
          </w:p>
        </w:tc>
      </w:tr>
      <w:tr w:rsidR="006D0E53" w:rsidTr="00A77D5E">
        <w:trPr>
          <w:trHeight w:val="100"/>
        </w:trPr>
        <w:tc>
          <w:tcPr>
            <w:tcW w:w="820" w:type="dxa"/>
            <w:tcBorders>
              <w:left w:val="single" w:sz="8" w:space="0" w:color="auto"/>
              <w:bottom w:val="single" w:sz="8" w:space="0" w:color="auto"/>
            </w:tcBorders>
            <w:shd w:val="clear" w:color="auto" w:fill="auto"/>
            <w:vAlign w:val="bottom"/>
          </w:tcPr>
          <w:p w:rsidR="006D0E53" w:rsidRDefault="006D0E53" w:rsidP="00A77D5E">
            <w:pPr>
              <w:spacing w:line="0" w:lineRule="atLeast"/>
              <w:rPr>
                <w:rFonts w:eastAsia="Times New Roman"/>
                <w:sz w:val="8"/>
              </w:rPr>
            </w:pPr>
          </w:p>
        </w:tc>
        <w:tc>
          <w:tcPr>
            <w:tcW w:w="20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8"/>
              </w:rPr>
            </w:pPr>
          </w:p>
        </w:tc>
        <w:tc>
          <w:tcPr>
            <w:tcW w:w="64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8"/>
              </w:rPr>
            </w:pPr>
          </w:p>
        </w:tc>
        <w:tc>
          <w:tcPr>
            <w:tcW w:w="600" w:type="dxa"/>
            <w:tcBorders>
              <w:bottom w:val="single" w:sz="8" w:space="0" w:color="auto"/>
            </w:tcBorders>
            <w:shd w:val="clear" w:color="auto" w:fill="auto"/>
            <w:vAlign w:val="bottom"/>
          </w:tcPr>
          <w:p w:rsidR="006D0E53" w:rsidRDefault="006D0E53" w:rsidP="00A77D5E">
            <w:pPr>
              <w:spacing w:line="0" w:lineRule="atLeast"/>
              <w:rPr>
                <w:rFonts w:eastAsia="Times New Roman"/>
                <w:sz w:val="8"/>
              </w:rPr>
            </w:pPr>
          </w:p>
        </w:tc>
        <w:tc>
          <w:tcPr>
            <w:tcW w:w="26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8"/>
              </w:rPr>
            </w:pPr>
          </w:p>
        </w:tc>
        <w:tc>
          <w:tcPr>
            <w:tcW w:w="74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8"/>
              </w:rPr>
            </w:pPr>
          </w:p>
        </w:tc>
        <w:tc>
          <w:tcPr>
            <w:tcW w:w="74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8"/>
              </w:rPr>
            </w:pPr>
          </w:p>
        </w:tc>
        <w:tc>
          <w:tcPr>
            <w:tcW w:w="100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8"/>
              </w:rPr>
            </w:pPr>
          </w:p>
        </w:tc>
      </w:tr>
      <w:tr w:rsidR="006D0E53" w:rsidTr="00A77D5E">
        <w:trPr>
          <w:trHeight w:val="320"/>
        </w:trPr>
        <w:tc>
          <w:tcPr>
            <w:tcW w:w="820" w:type="dxa"/>
            <w:tcBorders>
              <w:left w:val="single" w:sz="8" w:space="0" w:color="auto"/>
            </w:tcBorders>
            <w:shd w:val="clear" w:color="auto" w:fill="auto"/>
            <w:vAlign w:val="bottom"/>
          </w:tcPr>
          <w:p w:rsidR="006D0E53" w:rsidRDefault="006D0E53" w:rsidP="00A77D5E">
            <w:pPr>
              <w:spacing w:line="0" w:lineRule="atLeast"/>
              <w:rPr>
                <w:rFonts w:eastAsia="Times New Roman"/>
              </w:rPr>
            </w:pPr>
          </w:p>
        </w:tc>
        <w:tc>
          <w:tcPr>
            <w:tcW w:w="20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6480" w:type="dxa"/>
            <w:tcBorders>
              <w:right w:val="single" w:sz="8" w:space="0" w:color="auto"/>
            </w:tcBorders>
            <w:shd w:val="clear" w:color="auto" w:fill="auto"/>
            <w:vAlign w:val="bottom"/>
          </w:tcPr>
          <w:p w:rsidR="006D0E53" w:rsidRDefault="006D0E53" w:rsidP="00A77D5E">
            <w:pPr>
              <w:spacing w:line="288" w:lineRule="exact"/>
              <w:ind w:left="80"/>
              <w:rPr>
                <w:rFonts w:ascii="標楷體" w:eastAsia="標楷體" w:hAnsi="標楷體"/>
              </w:rPr>
            </w:pPr>
            <w:r>
              <w:rPr>
                <w:rFonts w:ascii="標楷體" w:eastAsia="標楷體" w:hAnsi="標楷體"/>
              </w:rPr>
              <w:t>1.學校課程願景，能掌握課綱之基本理念、目標及學校之教</w:t>
            </w:r>
          </w:p>
        </w:tc>
        <w:tc>
          <w:tcPr>
            <w:tcW w:w="600" w:type="dxa"/>
            <w:shd w:val="clear" w:color="auto" w:fill="auto"/>
            <w:vAlign w:val="bottom"/>
          </w:tcPr>
          <w:p w:rsidR="006D0E53" w:rsidRDefault="006D0E53" w:rsidP="00A77D5E">
            <w:pPr>
              <w:spacing w:line="0" w:lineRule="atLeast"/>
              <w:rPr>
                <w:rFonts w:eastAsia="Times New Roman"/>
              </w:rPr>
            </w:pPr>
          </w:p>
        </w:tc>
        <w:tc>
          <w:tcPr>
            <w:tcW w:w="26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4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4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100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338"/>
        </w:trPr>
        <w:tc>
          <w:tcPr>
            <w:tcW w:w="820" w:type="dxa"/>
            <w:vMerge w:val="restart"/>
            <w:tcBorders>
              <w:left w:val="single" w:sz="8" w:space="0" w:color="auto"/>
            </w:tcBorders>
            <w:shd w:val="clear" w:color="auto" w:fill="auto"/>
            <w:vAlign w:val="bottom"/>
          </w:tcPr>
          <w:p w:rsidR="006D0E53" w:rsidRDefault="006D0E53" w:rsidP="00A77D5E">
            <w:pPr>
              <w:spacing w:line="336" w:lineRule="exact"/>
              <w:ind w:left="42"/>
              <w:jc w:val="center"/>
              <w:rPr>
                <w:rFonts w:ascii="標楷體" w:eastAsia="標楷體" w:hAnsi="標楷體"/>
                <w:b/>
                <w:w w:val="99"/>
                <w:sz w:val="28"/>
              </w:rPr>
            </w:pPr>
            <w:r>
              <w:rPr>
                <w:rFonts w:ascii="標楷體" w:eastAsia="標楷體" w:hAnsi="標楷體"/>
                <w:b/>
                <w:w w:val="99"/>
                <w:sz w:val="28"/>
              </w:rPr>
              <w:t>一、</w:t>
            </w:r>
          </w:p>
        </w:tc>
        <w:tc>
          <w:tcPr>
            <w:tcW w:w="20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6480" w:type="dxa"/>
            <w:tcBorders>
              <w:right w:val="single" w:sz="8" w:space="0" w:color="auto"/>
            </w:tcBorders>
            <w:shd w:val="clear" w:color="auto" w:fill="auto"/>
            <w:vAlign w:val="bottom"/>
          </w:tcPr>
          <w:p w:rsidR="006D0E53" w:rsidRDefault="006D0E53" w:rsidP="00A77D5E">
            <w:pPr>
              <w:spacing w:line="288" w:lineRule="exact"/>
              <w:ind w:left="340"/>
              <w:rPr>
                <w:rFonts w:ascii="標楷體" w:eastAsia="標楷體" w:hAnsi="標楷體"/>
              </w:rPr>
            </w:pPr>
            <w:r>
              <w:rPr>
                <w:rFonts w:ascii="標楷體" w:eastAsia="標楷體" w:hAnsi="標楷體"/>
              </w:rPr>
              <w:t>育理想。</w:t>
            </w:r>
          </w:p>
        </w:tc>
        <w:tc>
          <w:tcPr>
            <w:tcW w:w="600" w:type="dxa"/>
            <w:shd w:val="clear" w:color="auto" w:fill="auto"/>
            <w:vAlign w:val="bottom"/>
          </w:tcPr>
          <w:p w:rsidR="006D0E53" w:rsidRDefault="006D0E53" w:rsidP="00A77D5E">
            <w:pPr>
              <w:spacing w:line="0" w:lineRule="atLeast"/>
              <w:rPr>
                <w:rFonts w:eastAsia="Times New Roman"/>
              </w:rPr>
            </w:pPr>
          </w:p>
        </w:tc>
        <w:tc>
          <w:tcPr>
            <w:tcW w:w="26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4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4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100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24"/>
        </w:trPr>
        <w:tc>
          <w:tcPr>
            <w:tcW w:w="820" w:type="dxa"/>
            <w:vMerge/>
            <w:tcBorders>
              <w:left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200" w:type="dxa"/>
            <w:tcBorders>
              <w:right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64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600" w:type="dxa"/>
            <w:tcBorders>
              <w:bottom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26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74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74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100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2"/>
              </w:rPr>
            </w:pPr>
          </w:p>
        </w:tc>
      </w:tr>
      <w:tr w:rsidR="006D0E53" w:rsidTr="00A77D5E">
        <w:trPr>
          <w:trHeight w:val="113"/>
        </w:trPr>
        <w:tc>
          <w:tcPr>
            <w:tcW w:w="820" w:type="dxa"/>
            <w:vMerge/>
            <w:tcBorders>
              <w:left w:val="single" w:sz="8" w:space="0" w:color="auto"/>
            </w:tcBorders>
            <w:shd w:val="clear" w:color="auto" w:fill="auto"/>
            <w:vAlign w:val="bottom"/>
          </w:tcPr>
          <w:p w:rsidR="006D0E53" w:rsidRDefault="006D0E53" w:rsidP="00A77D5E">
            <w:pPr>
              <w:spacing w:line="0" w:lineRule="atLeast"/>
              <w:rPr>
                <w:rFonts w:eastAsia="Times New Roman"/>
                <w:sz w:val="9"/>
              </w:rPr>
            </w:pPr>
          </w:p>
        </w:tc>
        <w:tc>
          <w:tcPr>
            <w:tcW w:w="200" w:type="dxa"/>
            <w:tcBorders>
              <w:right w:val="single" w:sz="8" w:space="0" w:color="auto"/>
            </w:tcBorders>
            <w:shd w:val="clear" w:color="auto" w:fill="auto"/>
            <w:vAlign w:val="bottom"/>
          </w:tcPr>
          <w:p w:rsidR="006D0E53" w:rsidRDefault="006D0E53" w:rsidP="00A77D5E">
            <w:pPr>
              <w:spacing w:line="0" w:lineRule="atLeast"/>
              <w:rPr>
                <w:rFonts w:eastAsia="Times New Roman"/>
                <w:sz w:val="9"/>
              </w:rPr>
            </w:pPr>
          </w:p>
        </w:tc>
        <w:tc>
          <w:tcPr>
            <w:tcW w:w="6480" w:type="dxa"/>
            <w:vMerge w:val="restart"/>
            <w:tcBorders>
              <w:right w:val="single" w:sz="8" w:space="0" w:color="auto"/>
            </w:tcBorders>
            <w:shd w:val="clear" w:color="auto" w:fill="auto"/>
            <w:vAlign w:val="bottom"/>
          </w:tcPr>
          <w:p w:rsidR="006D0E53" w:rsidRDefault="006D0E53" w:rsidP="00A77D5E">
            <w:pPr>
              <w:spacing w:line="288" w:lineRule="exact"/>
              <w:ind w:left="80"/>
              <w:rPr>
                <w:rFonts w:ascii="標楷體" w:eastAsia="標楷體" w:hAnsi="標楷體"/>
              </w:rPr>
            </w:pPr>
            <w:r>
              <w:rPr>
                <w:rFonts w:ascii="標楷體" w:eastAsia="標楷體" w:hAnsi="標楷體"/>
              </w:rPr>
              <w:t>2.各領域/科目及彈性學習課程之學習節數規劃，能適合學</w:t>
            </w:r>
          </w:p>
        </w:tc>
        <w:tc>
          <w:tcPr>
            <w:tcW w:w="600" w:type="dxa"/>
            <w:shd w:val="clear" w:color="auto" w:fill="auto"/>
            <w:vAlign w:val="bottom"/>
          </w:tcPr>
          <w:p w:rsidR="006D0E53" w:rsidRDefault="006D0E53" w:rsidP="00A77D5E">
            <w:pPr>
              <w:spacing w:line="0" w:lineRule="atLeast"/>
              <w:rPr>
                <w:rFonts w:eastAsia="Times New Roman"/>
                <w:sz w:val="9"/>
              </w:rPr>
            </w:pPr>
          </w:p>
        </w:tc>
        <w:tc>
          <w:tcPr>
            <w:tcW w:w="260" w:type="dxa"/>
            <w:tcBorders>
              <w:right w:val="single" w:sz="8" w:space="0" w:color="auto"/>
            </w:tcBorders>
            <w:shd w:val="clear" w:color="auto" w:fill="auto"/>
            <w:vAlign w:val="bottom"/>
          </w:tcPr>
          <w:p w:rsidR="006D0E53" w:rsidRDefault="006D0E53" w:rsidP="00A77D5E">
            <w:pPr>
              <w:spacing w:line="0" w:lineRule="atLeast"/>
              <w:rPr>
                <w:rFonts w:eastAsia="Times New Roman"/>
                <w:sz w:val="9"/>
              </w:rPr>
            </w:pPr>
          </w:p>
        </w:tc>
        <w:tc>
          <w:tcPr>
            <w:tcW w:w="740" w:type="dxa"/>
            <w:tcBorders>
              <w:right w:val="single" w:sz="8" w:space="0" w:color="auto"/>
            </w:tcBorders>
            <w:shd w:val="clear" w:color="auto" w:fill="auto"/>
            <w:vAlign w:val="bottom"/>
          </w:tcPr>
          <w:p w:rsidR="006D0E53" w:rsidRDefault="006D0E53" w:rsidP="00A77D5E">
            <w:pPr>
              <w:spacing w:line="0" w:lineRule="atLeast"/>
              <w:rPr>
                <w:rFonts w:eastAsia="Times New Roman"/>
                <w:sz w:val="9"/>
              </w:rPr>
            </w:pPr>
          </w:p>
        </w:tc>
        <w:tc>
          <w:tcPr>
            <w:tcW w:w="740" w:type="dxa"/>
            <w:tcBorders>
              <w:right w:val="single" w:sz="8" w:space="0" w:color="auto"/>
            </w:tcBorders>
            <w:shd w:val="clear" w:color="auto" w:fill="auto"/>
            <w:vAlign w:val="bottom"/>
          </w:tcPr>
          <w:p w:rsidR="006D0E53" w:rsidRDefault="006D0E53" w:rsidP="00A77D5E">
            <w:pPr>
              <w:spacing w:line="0" w:lineRule="atLeast"/>
              <w:rPr>
                <w:rFonts w:eastAsia="Times New Roman"/>
                <w:sz w:val="9"/>
              </w:rPr>
            </w:pPr>
          </w:p>
        </w:tc>
        <w:tc>
          <w:tcPr>
            <w:tcW w:w="1000" w:type="dxa"/>
            <w:tcBorders>
              <w:right w:val="single" w:sz="8" w:space="0" w:color="auto"/>
            </w:tcBorders>
            <w:shd w:val="clear" w:color="auto" w:fill="auto"/>
            <w:vAlign w:val="bottom"/>
          </w:tcPr>
          <w:p w:rsidR="006D0E53" w:rsidRDefault="006D0E53" w:rsidP="00A77D5E">
            <w:pPr>
              <w:spacing w:line="0" w:lineRule="atLeast"/>
              <w:rPr>
                <w:rFonts w:eastAsia="Times New Roman"/>
                <w:sz w:val="9"/>
              </w:rPr>
            </w:pPr>
          </w:p>
        </w:tc>
      </w:tr>
      <w:tr w:rsidR="006D0E53" w:rsidTr="00A77D5E">
        <w:trPr>
          <w:trHeight w:val="182"/>
        </w:trPr>
        <w:tc>
          <w:tcPr>
            <w:tcW w:w="820" w:type="dxa"/>
            <w:vMerge w:val="restart"/>
            <w:tcBorders>
              <w:left w:val="single" w:sz="8" w:space="0" w:color="auto"/>
            </w:tcBorders>
            <w:shd w:val="clear" w:color="auto" w:fill="auto"/>
            <w:vAlign w:val="bottom"/>
          </w:tcPr>
          <w:p w:rsidR="006D0E53" w:rsidRDefault="006D0E53" w:rsidP="00A77D5E">
            <w:pPr>
              <w:spacing w:line="300" w:lineRule="exact"/>
              <w:ind w:left="42"/>
              <w:jc w:val="center"/>
              <w:rPr>
                <w:rFonts w:ascii="標楷體" w:eastAsia="標楷體" w:hAnsi="標楷體"/>
                <w:b/>
                <w:w w:val="99"/>
                <w:sz w:val="28"/>
              </w:rPr>
            </w:pPr>
            <w:r>
              <w:rPr>
                <w:rFonts w:ascii="標楷體" w:eastAsia="標楷體" w:hAnsi="標楷體"/>
                <w:b/>
                <w:w w:val="99"/>
                <w:sz w:val="28"/>
              </w:rPr>
              <w:t>教育</w:t>
            </w:r>
          </w:p>
        </w:tc>
        <w:tc>
          <w:tcPr>
            <w:tcW w:w="200" w:type="dxa"/>
            <w:tcBorders>
              <w:right w:val="single" w:sz="8" w:space="0" w:color="auto"/>
            </w:tcBorders>
            <w:shd w:val="clear" w:color="auto" w:fill="auto"/>
            <w:vAlign w:val="bottom"/>
          </w:tcPr>
          <w:p w:rsidR="006D0E53" w:rsidRDefault="006D0E53" w:rsidP="00A77D5E">
            <w:pPr>
              <w:spacing w:line="0" w:lineRule="atLeast"/>
              <w:rPr>
                <w:rFonts w:eastAsia="Times New Roman"/>
                <w:sz w:val="15"/>
              </w:rPr>
            </w:pPr>
          </w:p>
        </w:tc>
        <w:tc>
          <w:tcPr>
            <w:tcW w:w="6480" w:type="dxa"/>
            <w:vMerge/>
            <w:tcBorders>
              <w:right w:val="single" w:sz="8" w:space="0" w:color="auto"/>
            </w:tcBorders>
            <w:shd w:val="clear" w:color="auto" w:fill="auto"/>
            <w:vAlign w:val="bottom"/>
          </w:tcPr>
          <w:p w:rsidR="006D0E53" w:rsidRDefault="006D0E53" w:rsidP="00A77D5E">
            <w:pPr>
              <w:spacing w:line="0" w:lineRule="atLeast"/>
              <w:rPr>
                <w:rFonts w:eastAsia="Times New Roman"/>
                <w:sz w:val="15"/>
              </w:rPr>
            </w:pPr>
          </w:p>
        </w:tc>
        <w:tc>
          <w:tcPr>
            <w:tcW w:w="600" w:type="dxa"/>
            <w:shd w:val="clear" w:color="auto" w:fill="auto"/>
            <w:vAlign w:val="bottom"/>
          </w:tcPr>
          <w:p w:rsidR="006D0E53" w:rsidRDefault="006D0E53" w:rsidP="00A77D5E">
            <w:pPr>
              <w:spacing w:line="0" w:lineRule="atLeast"/>
              <w:rPr>
                <w:rFonts w:eastAsia="Times New Roman"/>
                <w:sz w:val="15"/>
              </w:rPr>
            </w:pPr>
          </w:p>
        </w:tc>
        <w:tc>
          <w:tcPr>
            <w:tcW w:w="260" w:type="dxa"/>
            <w:tcBorders>
              <w:right w:val="single" w:sz="8" w:space="0" w:color="auto"/>
            </w:tcBorders>
            <w:shd w:val="clear" w:color="auto" w:fill="auto"/>
            <w:vAlign w:val="bottom"/>
          </w:tcPr>
          <w:p w:rsidR="006D0E53" w:rsidRDefault="006D0E53" w:rsidP="00A77D5E">
            <w:pPr>
              <w:spacing w:line="0" w:lineRule="atLeast"/>
              <w:rPr>
                <w:rFonts w:eastAsia="Times New Roman"/>
                <w:sz w:val="15"/>
              </w:rPr>
            </w:pPr>
          </w:p>
        </w:tc>
        <w:tc>
          <w:tcPr>
            <w:tcW w:w="740" w:type="dxa"/>
            <w:tcBorders>
              <w:right w:val="single" w:sz="8" w:space="0" w:color="auto"/>
            </w:tcBorders>
            <w:shd w:val="clear" w:color="auto" w:fill="auto"/>
            <w:vAlign w:val="bottom"/>
          </w:tcPr>
          <w:p w:rsidR="006D0E53" w:rsidRDefault="006D0E53" w:rsidP="00A77D5E">
            <w:pPr>
              <w:spacing w:line="0" w:lineRule="atLeast"/>
              <w:rPr>
                <w:rFonts w:eastAsia="Times New Roman"/>
                <w:sz w:val="15"/>
              </w:rPr>
            </w:pPr>
          </w:p>
        </w:tc>
        <w:tc>
          <w:tcPr>
            <w:tcW w:w="740" w:type="dxa"/>
            <w:tcBorders>
              <w:right w:val="single" w:sz="8" w:space="0" w:color="auto"/>
            </w:tcBorders>
            <w:shd w:val="clear" w:color="auto" w:fill="auto"/>
            <w:vAlign w:val="bottom"/>
          </w:tcPr>
          <w:p w:rsidR="006D0E53" w:rsidRDefault="006D0E53" w:rsidP="00A77D5E">
            <w:pPr>
              <w:spacing w:line="0" w:lineRule="atLeast"/>
              <w:rPr>
                <w:rFonts w:eastAsia="Times New Roman"/>
                <w:sz w:val="15"/>
              </w:rPr>
            </w:pPr>
          </w:p>
        </w:tc>
        <w:tc>
          <w:tcPr>
            <w:tcW w:w="1000" w:type="dxa"/>
            <w:tcBorders>
              <w:right w:val="single" w:sz="8" w:space="0" w:color="auto"/>
            </w:tcBorders>
            <w:shd w:val="clear" w:color="auto" w:fill="auto"/>
            <w:vAlign w:val="bottom"/>
          </w:tcPr>
          <w:p w:rsidR="006D0E53" w:rsidRDefault="006D0E53" w:rsidP="00A77D5E">
            <w:pPr>
              <w:spacing w:line="0" w:lineRule="atLeast"/>
              <w:rPr>
                <w:rFonts w:eastAsia="Times New Roman"/>
                <w:sz w:val="15"/>
              </w:rPr>
            </w:pPr>
          </w:p>
        </w:tc>
      </w:tr>
      <w:tr w:rsidR="006D0E53" w:rsidTr="00A77D5E">
        <w:trPr>
          <w:trHeight w:val="118"/>
        </w:trPr>
        <w:tc>
          <w:tcPr>
            <w:tcW w:w="820" w:type="dxa"/>
            <w:vMerge/>
            <w:tcBorders>
              <w:left w:val="single" w:sz="8" w:space="0" w:color="auto"/>
            </w:tcBorders>
            <w:shd w:val="clear" w:color="auto" w:fill="auto"/>
            <w:vAlign w:val="bottom"/>
          </w:tcPr>
          <w:p w:rsidR="006D0E53" w:rsidRDefault="006D0E53" w:rsidP="00A77D5E">
            <w:pPr>
              <w:spacing w:line="0" w:lineRule="atLeast"/>
              <w:rPr>
                <w:rFonts w:eastAsia="Times New Roman"/>
                <w:sz w:val="10"/>
              </w:rPr>
            </w:pPr>
          </w:p>
        </w:tc>
        <w:tc>
          <w:tcPr>
            <w:tcW w:w="200" w:type="dxa"/>
            <w:tcBorders>
              <w:right w:val="single" w:sz="8" w:space="0" w:color="auto"/>
            </w:tcBorders>
            <w:shd w:val="clear" w:color="auto" w:fill="auto"/>
            <w:vAlign w:val="bottom"/>
          </w:tcPr>
          <w:p w:rsidR="006D0E53" w:rsidRDefault="006D0E53" w:rsidP="00A77D5E">
            <w:pPr>
              <w:spacing w:line="0" w:lineRule="atLeast"/>
              <w:rPr>
                <w:rFonts w:eastAsia="Times New Roman"/>
                <w:sz w:val="10"/>
              </w:rPr>
            </w:pPr>
          </w:p>
        </w:tc>
        <w:tc>
          <w:tcPr>
            <w:tcW w:w="6480" w:type="dxa"/>
            <w:vMerge w:val="restart"/>
            <w:tcBorders>
              <w:right w:val="single" w:sz="8" w:space="0" w:color="auto"/>
            </w:tcBorders>
            <w:shd w:val="clear" w:color="auto" w:fill="auto"/>
            <w:vAlign w:val="bottom"/>
          </w:tcPr>
          <w:p w:rsidR="006D0E53" w:rsidRDefault="006D0E53" w:rsidP="00A77D5E">
            <w:pPr>
              <w:spacing w:line="288" w:lineRule="exact"/>
              <w:ind w:left="80"/>
              <w:rPr>
                <w:rFonts w:ascii="標楷體" w:eastAsia="標楷體" w:hAnsi="標楷體"/>
              </w:rPr>
            </w:pPr>
            <w:r>
              <w:rPr>
                <w:rFonts w:ascii="標楷體" w:eastAsia="標楷體" w:hAnsi="標楷體"/>
              </w:rPr>
              <w:t>生學習需要。</w:t>
            </w:r>
          </w:p>
        </w:tc>
        <w:tc>
          <w:tcPr>
            <w:tcW w:w="600" w:type="dxa"/>
            <w:shd w:val="clear" w:color="auto" w:fill="auto"/>
            <w:vAlign w:val="bottom"/>
          </w:tcPr>
          <w:p w:rsidR="006D0E53" w:rsidRDefault="006D0E53" w:rsidP="00A77D5E">
            <w:pPr>
              <w:spacing w:line="0" w:lineRule="atLeast"/>
              <w:rPr>
                <w:rFonts w:eastAsia="Times New Roman"/>
                <w:sz w:val="10"/>
              </w:rPr>
            </w:pPr>
          </w:p>
        </w:tc>
        <w:tc>
          <w:tcPr>
            <w:tcW w:w="260" w:type="dxa"/>
            <w:tcBorders>
              <w:right w:val="single" w:sz="8" w:space="0" w:color="auto"/>
            </w:tcBorders>
            <w:shd w:val="clear" w:color="auto" w:fill="auto"/>
            <w:vAlign w:val="bottom"/>
          </w:tcPr>
          <w:p w:rsidR="006D0E53" w:rsidRDefault="006D0E53" w:rsidP="00A77D5E">
            <w:pPr>
              <w:spacing w:line="0" w:lineRule="atLeast"/>
              <w:rPr>
                <w:rFonts w:eastAsia="Times New Roman"/>
                <w:sz w:val="10"/>
              </w:rPr>
            </w:pPr>
          </w:p>
        </w:tc>
        <w:tc>
          <w:tcPr>
            <w:tcW w:w="740" w:type="dxa"/>
            <w:tcBorders>
              <w:right w:val="single" w:sz="8" w:space="0" w:color="auto"/>
            </w:tcBorders>
            <w:shd w:val="clear" w:color="auto" w:fill="auto"/>
            <w:vAlign w:val="bottom"/>
          </w:tcPr>
          <w:p w:rsidR="006D0E53" w:rsidRDefault="006D0E53" w:rsidP="00A77D5E">
            <w:pPr>
              <w:spacing w:line="0" w:lineRule="atLeast"/>
              <w:rPr>
                <w:rFonts w:eastAsia="Times New Roman"/>
                <w:sz w:val="10"/>
              </w:rPr>
            </w:pPr>
          </w:p>
        </w:tc>
        <w:tc>
          <w:tcPr>
            <w:tcW w:w="740" w:type="dxa"/>
            <w:tcBorders>
              <w:right w:val="single" w:sz="8" w:space="0" w:color="auto"/>
            </w:tcBorders>
            <w:shd w:val="clear" w:color="auto" w:fill="auto"/>
            <w:vAlign w:val="bottom"/>
          </w:tcPr>
          <w:p w:rsidR="006D0E53" w:rsidRDefault="006D0E53" w:rsidP="00A77D5E">
            <w:pPr>
              <w:spacing w:line="0" w:lineRule="atLeast"/>
              <w:rPr>
                <w:rFonts w:eastAsia="Times New Roman"/>
                <w:sz w:val="10"/>
              </w:rPr>
            </w:pPr>
          </w:p>
        </w:tc>
        <w:tc>
          <w:tcPr>
            <w:tcW w:w="1000" w:type="dxa"/>
            <w:tcBorders>
              <w:right w:val="single" w:sz="8" w:space="0" w:color="auto"/>
            </w:tcBorders>
            <w:shd w:val="clear" w:color="auto" w:fill="auto"/>
            <w:vAlign w:val="bottom"/>
          </w:tcPr>
          <w:p w:rsidR="006D0E53" w:rsidRDefault="006D0E53" w:rsidP="00A77D5E">
            <w:pPr>
              <w:spacing w:line="0" w:lineRule="atLeast"/>
              <w:rPr>
                <w:rFonts w:eastAsia="Times New Roman"/>
                <w:sz w:val="10"/>
              </w:rPr>
            </w:pPr>
          </w:p>
        </w:tc>
      </w:tr>
      <w:tr w:rsidR="006D0E53" w:rsidTr="00A77D5E">
        <w:trPr>
          <w:trHeight w:val="185"/>
        </w:trPr>
        <w:tc>
          <w:tcPr>
            <w:tcW w:w="820" w:type="dxa"/>
            <w:vMerge w:val="restart"/>
            <w:tcBorders>
              <w:left w:val="single" w:sz="8" w:space="0" w:color="auto"/>
            </w:tcBorders>
            <w:shd w:val="clear" w:color="auto" w:fill="auto"/>
            <w:vAlign w:val="bottom"/>
          </w:tcPr>
          <w:p w:rsidR="006D0E53" w:rsidRDefault="006D0E53" w:rsidP="00A77D5E">
            <w:pPr>
              <w:spacing w:line="300" w:lineRule="exact"/>
              <w:ind w:left="42"/>
              <w:jc w:val="center"/>
              <w:rPr>
                <w:rFonts w:ascii="標楷體" w:eastAsia="標楷體" w:hAnsi="標楷體"/>
                <w:b/>
                <w:w w:val="99"/>
                <w:sz w:val="28"/>
              </w:rPr>
            </w:pPr>
            <w:r>
              <w:rPr>
                <w:rFonts w:ascii="標楷體" w:eastAsia="標楷體" w:hAnsi="標楷體"/>
                <w:b/>
                <w:w w:val="99"/>
                <w:sz w:val="28"/>
              </w:rPr>
              <w:t>效益</w:t>
            </w:r>
          </w:p>
        </w:tc>
        <w:tc>
          <w:tcPr>
            <w:tcW w:w="200" w:type="dxa"/>
            <w:tcBorders>
              <w:right w:val="single" w:sz="8" w:space="0" w:color="auto"/>
            </w:tcBorders>
            <w:shd w:val="clear" w:color="auto" w:fill="auto"/>
            <w:vAlign w:val="bottom"/>
          </w:tcPr>
          <w:p w:rsidR="006D0E53" w:rsidRDefault="006D0E53" w:rsidP="00A77D5E">
            <w:pPr>
              <w:spacing w:line="0" w:lineRule="atLeast"/>
              <w:rPr>
                <w:rFonts w:eastAsia="Times New Roman"/>
                <w:sz w:val="16"/>
              </w:rPr>
            </w:pPr>
          </w:p>
        </w:tc>
        <w:tc>
          <w:tcPr>
            <w:tcW w:w="6480" w:type="dxa"/>
            <w:vMerge/>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6"/>
              </w:rPr>
            </w:pPr>
          </w:p>
        </w:tc>
        <w:tc>
          <w:tcPr>
            <w:tcW w:w="600" w:type="dxa"/>
            <w:tcBorders>
              <w:bottom w:val="single" w:sz="8" w:space="0" w:color="auto"/>
            </w:tcBorders>
            <w:shd w:val="clear" w:color="auto" w:fill="auto"/>
            <w:vAlign w:val="bottom"/>
          </w:tcPr>
          <w:p w:rsidR="006D0E53" w:rsidRDefault="006D0E53" w:rsidP="00A77D5E">
            <w:pPr>
              <w:spacing w:line="0" w:lineRule="atLeast"/>
              <w:rPr>
                <w:rFonts w:eastAsia="Times New Roman"/>
                <w:sz w:val="16"/>
              </w:rPr>
            </w:pPr>
          </w:p>
        </w:tc>
        <w:tc>
          <w:tcPr>
            <w:tcW w:w="26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6"/>
              </w:rPr>
            </w:pPr>
          </w:p>
        </w:tc>
        <w:tc>
          <w:tcPr>
            <w:tcW w:w="74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6"/>
              </w:rPr>
            </w:pPr>
          </w:p>
        </w:tc>
        <w:tc>
          <w:tcPr>
            <w:tcW w:w="74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6"/>
              </w:rPr>
            </w:pPr>
          </w:p>
        </w:tc>
        <w:tc>
          <w:tcPr>
            <w:tcW w:w="100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6"/>
              </w:rPr>
            </w:pPr>
          </w:p>
        </w:tc>
      </w:tr>
      <w:tr w:rsidR="006D0E53" w:rsidTr="00A77D5E">
        <w:trPr>
          <w:trHeight w:val="95"/>
        </w:trPr>
        <w:tc>
          <w:tcPr>
            <w:tcW w:w="820" w:type="dxa"/>
            <w:vMerge/>
            <w:tcBorders>
              <w:left w:val="single" w:sz="8" w:space="0" w:color="auto"/>
            </w:tcBorders>
            <w:shd w:val="clear" w:color="auto" w:fill="auto"/>
            <w:vAlign w:val="bottom"/>
          </w:tcPr>
          <w:p w:rsidR="006D0E53" w:rsidRDefault="006D0E53" w:rsidP="00A77D5E">
            <w:pPr>
              <w:spacing w:line="0" w:lineRule="atLeast"/>
              <w:rPr>
                <w:rFonts w:eastAsia="Times New Roman"/>
                <w:sz w:val="8"/>
              </w:rPr>
            </w:pPr>
          </w:p>
        </w:tc>
        <w:tc>
          <w:tcPr>
            <w:tcW w:w="200" w:type="dxa"/>
            <w:tcBorders>
              <w:right w:val="single" w:sz="8" w:space="0" w:color="auto"/>
            </w:tcBorders>
            <w:shd w:val="clear" w:color="auto" w:fill="auto"/>
            <w:vAlign w:val="bottom"/>
          </w:tcPr>
          <w:p w:rsidR="006D0E53" w:rsidRDefault="006D0E53" w:rsidP="00A77D5E">
            <w:pPr>
              <w:spacing w:line="0" w:lineRule="atLeast"/>
              <w:rPr>
                <w:rFonts w:eastAsia="Times New Roman"/>
                <w:sz w:val="8"/>
              </w:rPr>
            </w:pPr>
          </w:p>
        </w:tc>
        <w:tc>
          <w:tcPr>
            <w:tcW w:w="6480" w:type="dxa"/>
            <w:vMerge w:val="restart"/>
            <w:tcBorders>
              <w:right w:val="single" w:sz="8" w:space="0" w:color="auto"/>
            </w:tcBorders>
            <w:shd w:val="clear" w:color="auto" w:fill="auto"/>
            <w:vAlign w:val="bottom"/>
          </w:tcPr>
          <w:p w:rsidR="006D0E53" w:rsidRDefault="006D0E53" w:rsidP="00A77D5E">
            <w:pPr>
              <w:spacing w:line="288" w:lineRule="exact"/>
              <w:ind w:left="80"/>
              <w:rPr>
                <w:rFonts w:ascii="標楷體" w:eastAsia="標楷體" w:hAnsi="標楷體"/>
              </w:rPr>
            </w:pPr>
            <w:r>
              <w:rPr>
                <w:rFonts w:ascii="標楷體" w:eastAsia="標楷體" w:hAnsi="標楷體"/>
              </w:rPr>
              <w:t>3.各領域/科目及彈性學習課程之學習節數規劃，能獲致高</w:t>
            </w:r>
          </w:p>
        </w:tc>
        <w:tc>
          <w:tcPr>
            <w:tcW w:w="600" w:type="dxa"/>
            <w:shd w:val="clear" w:color="auto" w:fill="auto"/>
            <w:vAlign w:val="bottom"/>
          </w:tcPr>
          <w:p w:rsidR="006D0E53" w:rsidRDefault="006D0E53" w:rsidP="00A77D5E">
            <w:pPr>
              <w:spacing w:line="0" w:lineRule="atLeast"/>
              <w:rPr>
                <w:rFonts w:eastAsia="Times New Roman"/>
                <w:sz w:val="8"/>
              </w:rPr>
            </w:pPr>
          </w:p>
        </w:tc>
        <w:tc>
          <w:tcPr>
            <w:tcW w:w="260" w:type="dxa"/>
            <w:tcBorders>
              <w:right w:val="single" w:sz="8" w:space="0" w:color="auto"/>
            </w:tcBorders>
            <w:shd w:val="clear" w:color="auto" w:fill="auto"/>
            <w:vAlign w:val="bottom"/>
          </w:tcPr>
          <w:p w:rsidR="006D0E53" w:rsidRDefault="006D0E53" w:rsidP="00A77D5E">
            <w:pPr>
              <w:spacing w:line="0" w:lineRule="atLeast"/>
              <w:rPr>
                <w:rFonts w:eastAsia="Times New Roman"/>
                <w:sz w:val="8"/>
              </w:rPr>
            </w:pPr>
          </w:p>
        </w:tc>
        <w:tc>
          <w:tcPr>
            <w:tcW w:w="740" w:type="dxa"/>
            <w:tcBorders>
              <w:right w:val="single" w:sz="8" w:space="0" w:color="auto"/>
            </w:tcBorders>
            <w:shd w:val="clear" w:color="auto" w:fill="auto"/>
            <w:vAlign w:val="bottom"/>
          </w:tcPr>
          <w:p w:rsidR="006D0E53" w:rsidRDefault="006D0E53" w:rsidP="00A77D5E">
            <w:pPr>
              <w:spacing w:line="0" w:lineRule="atLeast"/>
              <w:rPr>
                <w:rFonts w:eastAsia="Times New Roman"/>
                <w:sz w:val="8"/>
              </w:rPr>
            </w:pPr>
          </w:p>
        </w:tc>
        <w:tc>
          <w:tcPr>
            <w:tcW w:w="740" w:type="dxa"/>
            <w:tcBorders>
              <w:right w:val="single" w:sz="8" w:space="0" w:color="auto"/>
            </w:tcBorders>
            <w:shd w:val="clear" w:color="auto" w:fill="auto"/>
            <w:vAlign w:val="bottom"/>
          </w:tcPr>
          <w:p w:rsidR="006D0E53" w:rsidRDefault="006D0E53" w:rsidP="00A77D5E">
            <w:pPr>
              <w:spacing w:line="0" w:lineRule="atLeast"/>
              <w:rPr>
                <w:rFonts w:eastAsia="Times New Roman"/>
                <w:sz w:val="8"/>
              </w:rPr>
            </w:pPr>
          </w:p>
        </w:tc>
        <w:tc>
          <w:tcPr>
            <w:tcW w:w="1000" w:type="dxa"/>
            <w:tcBorders>
              <w:right w:val="single" w:sz="8" w:space="0" w:color="auto"/>
            </w:tcBorders>
            <w:shd w:val="clear" w:color="auto" w:fill="auto"/>
            <w:vAlign w:val="bottom"/>
          </w:tcPr>
          <w:p w:rsidR="006D0E53" w:rsidRDefault="006D0E53" w:rsidP="00A77D5E">
            <w:pPr>
              <w:spacing w:line="0" w:lineRule="atLeast"/>
              <w:rPr>
                <w:rFonts w:eastAsia="Times New Roman"/>
                <w:sz w:val="8"/>
              </w:rPr>
            </w:pPr>
          </w:p>
        </w:tc>
      </w:tr>
      <w:tr w:rsidR="006D0E53" w:rsidTr="00A77D5E">
        <w:trPr>
          <w:trHeight w:val="213"/>
        </w:trPr>
        <w:tc>
          <w:tcPr>
            <w:tcW w:w="820" w:type="dxa"/>
            <w:tcBorders>
              <w:left w:val="single" w:sz="8" w:space="0" w:color="auto"/>
            </w:tcBorders>
            <w:shd w:val="clear" w:color="auto" w:fill="auto"/>
            <w:vAlign w:val="bottom"/>
          </w:tcPr>
          <w:p w:rsidR="006D0E53" w:rsidRDefault="006D0E53" w:rsidP="00A77D5E">
            <w:pPr>
              <w:spacing w:line="0" w:lineRule="atLeast"/>
              <w:rPr>
                <w:rFonts w:eastAsia="Times New Roman"/>
                <w:sz w:val="18"/>
              </w:rPr>
            </w:pPr>
          </w:p>
        </w:tc>
        <w:tc>
          <w:tcPr>
            <w:tcW w:w="200" w:type="dxa"/>
            <w:tcBorders>
              <w:right w:val="single" w:sz="8" w:space="0" w:color="auto"/>
            </w:tcBorders>
            <w:shd w:val="clear" w:color="auto" w:fill="auto"/>
            <w:vAlign w:val="bottom"/>
          </w:tcPr>
          <w:p w:rsidR="006D0E53" w:rsidRDefault="006D0E53" w:rsidP="00A77D5E">
            <w:pPr>
              <w:spacing w:line="0" w:lineRule="atLeast"/>
              <w:rPr>
                <w:rFonts w:eastAsia="Times New Roman"/>
                <w:sz w:val="18"/>
              </w:rPr>
            </w:pPr>
          </w:p>
        </w:tc>
        <w:tc>
          <w:tcPr>
            <w:tcW w:w="6480" w:type="dxa"/>
            <w:vMerge/>
            <w:tcBorders>
              <w:right w:val="single" w:sz="8" w:space="0" w:color="auto"/>
            </w:tcBorders>
            <w:shd w:val="clear" w:color="auto" w:fill="auto"/>
            <w:vAlign w:val="bottom"/>
          </w:tcPr>
          <w:p w:rsidR="006D0E53" w:rsidRDefault="006D0E53" w:rsidP="00A77D5E">
            <w:pPr>
              <w:spacing w:line="0" w:lineRule="atLeast"/>
              <w:rPr>
                <w:rFonts w:eastAsia="Times New Roman"/>
                <w:sz w:val="18"/>
              </w:rPr>
            </w:pPr>
          </w:p>
        </w:tc>
        <w:tc>
          <w:tcPr>
            <w:tcW w:w="600" w:type="dxa"/>
            <w:shd w:val="clear" w:color="auto" w:fill="auto"/>
            <w:vAlign w:val="bottom"/>
          </w:tcPr>
          <w:p w:rsidR="006D0E53" w:rsidRDefault="006D0E53" w:rsidP="00A77D5E">
            <w:pPr>
              <w:spacing w:line="0" w:lineRule="atLeast"/>
              <w:rPr>
                <w:rFonts w:eastAsia="Times New Roman"/>
                <w:sz w:val="18"/>
              </w:rPr>
            </w:pPr>
          </w:p>
        </w:tc>
        <w:tc>
          <w:tcPr>
            <w:tcW w:w="260" w:type="dxa"/>
            <w:tcBorders>
              <w:right w:val="single" w:sz="8" w:space="0" w:color="auto"/>
            </w:tcBorders>
            <w:shd w:val="clear" w:color="auto" w:fill="auto"/>
            <w:vAlign w:val="bottom"/>
          </w:tcPr>
          <w:p w:rsidR="006D0E53" w:rsidRDefault="006D0E53" w:rsidP="00A77D5E">
            <w:pPr>
              <w:spacing w:line="0" w:lineRule="atLeast"/>
              <w:rPr>
                <w:rFonts w:eastAsia="Times New Roman"/>
                <w:sz w:val="18"/>
              </w:rPr>
            </w:pPr>
          </w:p>
        </w:tc>
        <w:tc>
          <w:tcPr>
            <w:tcW w:w="740" w:type="dxa"/>
            <w:tcBorders>
              <w:right w:val="single" w:sz="8" w:space="0" w:color="auto"/>
            </w:tcBorders>
            <w:shd w:val="clear" w:color="auto" w:fill="auto"/>
            <w:vAlign w:val="bottom"/>
          </w:tcPr>
          <w:p w:rsidR="006D0E53" w:rsidRDefault="006D0E53" w:rsidP="00A77D5E">
            <w:pPr>
              <w:spacing w:line="0" w:lineRule="atLeast"/>
              <w:rPr>
                <w:rFonts w:eastAsia="Times New Roman"/>
                <w:sz w:val="18"/>
              </w:rPr>
            </w:pPr>
          </w:p>
        </w:tc>
        <w:tc>
          <w:tcPr>
            <w:tcW w:w="740" w:type="dxa"/>
            <w:tcBorders>
              <w:right w:val="single" w:sz="8" w:space="0" w:color="auto"/>
            </w:tcBorders>
            <w:shd w:val="clear" w:color="auto" w:fill="auto"/>
            <w:vAlign w:val="bottom"/>
          </w:tcPr>
          <w:p w:rsidR="006D0E53" w:rsidRDefault="006D0E53" w:rsidP="00A77D5E">
            <w:pPr>
              <w:spacing w:line="0" w:lineRule="atLeast"/>
              <w:rPr>
                <w:rFonts w:eastAsia="Times New Roman"/>
                <w:sz w:val="18"/>
              </w:rPr>
            </w:pPr>
          </w:p>
        </w:tc>
        <w:tc>
          <w:tcPr>
            <w:tcW w:w="1000" w:type="dxa"/>
            <w:tcBorders>
              <w:right w:val="single" w:sz="8" w:space="0" w:color="auto"/>
            </w:tcBorders>
            <w:shd w:val="clear" w:color="auto" w:fill="auto"/>
            <w:vAlign w:val="bottom"/>
          </w:tcPr>
          <w:p w:rsidR="006D0E53" w:rsidRDefault="006D0E53" w:rsidP="00A77D5E">
            <w:pPr>
              <w:spacing w:line="0" w:lineRule="atLeast"/>
              <w:rPr>
                <w:rFonts w:eastAsia="Times New Roman"/>
                <w:sz w:val="18"/>
              </w:rPr>
            </w:pPr>
          </w:p>
        </w:tc>
      </w:tr>
      <w:tr w:rsidR="006D0E53" w:rsidTr="00A77D5E">
        <w:trPr>
          <w:trHeight w:val="323"/>
        </w:trPr>
        <w:tc>
          <w:tcPr>
            <w:tcW w:w="820" w:type="dxa"/>
            <w:tcBorders>
              <w:left w:val="single" w:sz="8" w:space="0" w:color="auto"/>
              <w:bottom w:val="single" w:sz="8" w:space="0" w:color="auto"/>
            </w:tcBorders>
            <w:shd w:val="clear" w:color="auto" w:fill="auto"/>
            <w:vAlign w:val="bottom"/>
          </w:tcPr>
          <w:p w:rsidR="006D0E53" w:rsidRDefault="006D0E53" w:rsidP="00A77D5E">
            <w:pPr>
              <w:spacing w:line="0" w:lineRule="atLeast"/>
              <w:rPr>
                <w:rFonts w:eastAsia="Times New Roman"/>
              </w:rPr>
            </w:pPr>
          </w:p>
        </w:tc>
        <w:tc>
          <w:tcPr>
            <w:tcW w:w="20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6480" w:type="dxa"/>
            <w:tcBorders>
              <w:bottom w:val="single" w:sz="8" w:space="0" w:color="auto"/>
              <w:right w:val="single" w:sz="8" w:space="0" w:color="auto"/>
            </w:tcBorders>
            <w:shd w:val="clear" w:color="auto" w:fill="auto"/>
            <w:vAlign w:val="bottom"/>
          </w:tcPr>
          <w:p w:rsidR="006D0E53" w:rsidRDefault="006D0E53" w:rsidP="00A77D5E">
            <w:pPr>
              <w:spacing w:line="288" w:lineRule="exact"/>
              <w:ind w:left="80"/>
              <w:rPr>
                <w:rFonts w:ascii="標楷體" w:eastAsia="標楷體" w:hAnsi="標楷體"/>
              </w:rPr>
            </w:pPr>
            <w:r>
              <w:rPr>
                <w:rFonts w:ascii="標楷體" w:eastAsia="標楷體" w:hAnsi="標楷體"/>
              </w:rPr>
              <w:t>學  習效益。</w:t>
            </w:r>
          </w:p>
        </w:tc>
        <w:tc>
          <w:tcPr>
            <w:tcW w:w="600" w:type="dxa"/>
            <w:tcBorders>
              <w:bottom w:val="single" w:sz="8" w:space="0" w:color="auto"/>
            </w:tcBorders>
            <w:shd w:val="clear" w:color="auto" w:fill="auto"/>
            <w:vAlign w:val="bottom"/>
          </w:tcPr>
          <w:p w:rsidR="006D0E53" w:rsidRDefault="006D0E53" w:rsidP="00A77D5E">
            <w:pPr>
              <w:spacing w:line="0" w:lineRule="atLeast"/>
              <w:rPr>
                <w:rFonts w:eastAsia="Times New Roman"/>
              </w:rPr>
            </w:pPr>
          </w:p>
        </w:tc>
        <w:tc>
          <w:tcPr>
            <w:tcW w:w="26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4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4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100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315"/>
        </w:trPr>
        <w:tc>
          <w:tcPr>
            <w:tcW w:w="820" w:type="dxa"/>
            <w:tcBorders>
              <w:left w:val="single" w:sz="8" w:space="0" w:color="auto"/>
            </w:tcBorders>
            <w:shd w:val="clear" w:color="auto" w:fill="auto"/>
            <w:vAlign w:val="bottom"/>
          </w:tcPr>
          <w:p w:rsidR="006D0E53" w:rsidRDefault="006D0E53" w:rsidP="00A77D5E">
            <w:pPr>
              <w:spacing w:line="0" w:lineRule="atLeast"/>
              <w:rPr>
                <w:rFonts w:eastAsia="Times New Roman"/>
              </w:rPr>
            </w:pPr>
          </w:p>
        </w:tc>
        <w:tc>
          <w:tcPr>
            <w:tcW w:w="20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6480" w:type="dxa"/>
            <w:tcBorders>
              <w:right w:val="single" w:sz="8" w:space="0" w:color="auto"/>
            </w:tcBorders>
            <w:shd w:val="clear" w:color="auto" w:fill="auto"/>
            <w:vAlign w:val="bottom"/>
          </w:tcPr>
          <w:p w:rsidR="006D0E53" w:rsidRDefault="006D0E53" w:rsidP="00A77D5E">
            <w:pPr>
              <w:spacing w:line="288" w:lineRule="exact"/>
              <w:ind w:left="80"/>
              <w:rPr>
                <w:rFonts w:ascii="標楷體" w:eastAsia="標楷體" w:hAnsi="標楷體"/>
              </w:rPr>
            </w:pPr>
            <w:r>
              <w:rPr>
                <w:rFonts w:ascii="標楷體" w:eastAsia="標楷體" w:hAnsi="標楷體"/>
              </w:rPr>
              <w:t>4.應內含背景分析、課程願景。</w:t>
            </w:r>
          </w:p>
        </w:tc>
        <w:tc>
          <w:tcPr>
            <w:tcW w:w="600" w:type="dxa"/>
            <w:shd w:val="clear" w:color="auto" w:fill="auto"/>
            <w:vAlign w:val="bottom"/>
          </w:tcPr>
          <w:p w:rsidR="006D0E53" w:rsidRDefault="006D0E53" w:rsidP="00A77D5E">
            <w:pPr>
              <w:spacing w:line="0" w:lineRule="atLeast"/>
              <w:rPr>
                <w:rFonts w:eastAsia="Times New Roman"/>
              </w:rPr>
            </w:pPr>
          </w:p>
        </w:tc>
        <w:tc>
          <w:tcPr>
            <w:tcW w:w="26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4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4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100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40"/>
        </w:trPr>
        <w:tc>
          <w:tcPr>
            <w:tcW w:w="820" w:type="dxa"/>
            <w:tcBorders>
              <w:left w:val="single" w:sz="8" w:space="0" w:color="auto"/>
            </w:tcBorders>
            <w:shd w:val="clear" w:color="auto" w:fill="auto"/>
            <w:vAlign w:val="bottom"/>
          </w:tcPr>
          <w:p w:rsidR="006D0E53" w:rsidRDefault="006D0E53" w:rsidP="00A77D5E">
            <w:pPr>
              <w:spacing w:line="0" w:lineRule="atLeast"/>
              <w:rPr>
                <w:rFonts w:eastAsia="Times New Roman"/>
                <w:sz w:val="3"/>
              </w:rPr>
            </w:pPr>
          </w:p>
        </w:tc>
        <w:tc>
          <w:tcPr>
            <w:tcW w:w="200" w:type="dxa"/>
            <w:tcBorders>
              <w:right w:val="single" w:sz="8" w:space="0" w:color="auto"/>
            </w:tcBorders>
            <w:shd w:val="clear" w:color="auto" w:fill="auto"/>
            <w:vAlign w:val="bottom"/>
          </w:tcPr>
          <w:p w:rsidR="006D0E53" w:rsidRDefault="006D0E53" w:rsidP="00A77D5E">
            <w:pPr>
              <w:spacing w:line="0" w:lineRule="atLeast"/>
              <w:rPr>
                <w:rFonts w:eastAsia="Times New Roman"/>
                <w:sz w:val="3"/>
              </w:rPr>
            </w:pPr>
          </w:p>
        </w:tc>
        <w:tc>
          <w:tcPr>
            <w:tcW w:w="64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3"/>
              </w:rPr>
            </w:pPr>
          </w:p>
        </w:tc>
        <w:tc>
          <w:tcPr>
            <w:tcW w:w="600" w:type="dxa"/>
            <w:tcBorders>
              <w:bottom w:val="single" w:sz="8" w:space="0" w:color="auto"/>
            </w:tcBorders>
            <w:shd w:val="clear" w:color="auto" w:fill="auto"/>
            <w:vAlign w:val="bottom"/>
          </w:tcPr>
          <w:p w:rsidR="006D0E53" w:rsidRDefault="006D0E53" w:rsidP="00A77D5E">
            <w:pPr>
              <w:spacing w:line="0" w:lineRule="atLeast"/>
              <w:rPr>
                <w:rFonts w:eastAsia="Times New Roman"/>
                <w:sz w:val="3"/>
              </w:rPr>
            </w:pPr>
          </w:p>
        </w:tc>
        <w:tc>
          <w:tcPr>
            <w:tcW w:w="26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3"/>
              </w:rPr>
            </w:pPr>
          </w:p>
        </w:tc>
        <w:tc>
          <w:tcPr>
            <w:tcW w:w="74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3"/>
              </w:rPr>
            </w:pPr>
          </w:p>
        </w:tc>
        <w:tc>
          <w:tcPr>
            <w:tcW w:w="74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3"/>
              </w:rPr>
            </w:pPr>
          </w:p>
        </w:tc>
        <w:tc>
          <w:tcPr>
            <w:tcW w:w="100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3"/>
              </w:rPr>
            </w:pPr>
          </w:p>
        </w:tc>
      </w:tr>
      <w:tr w:rsidR="006D0E53" w:rsidTr="00A77D5E">
        <w:trPr>
          <w:trHeight w:val="348"/>
        </w:trPr>
        <w:tc>
          <w:tcPr>
            <w:tcW w:w="820" w:type="dxa"/>
            <w:tcBorders>
              <w:left w:val="single" w:sz="8" w:space="0" w:color="auto"/>
            </w:tcBorders>
            <w:shd w:val="clear" w:color="auto" w:fill="auto"/>
            <w:vAlign w:val="bottom"/>
          </w:tcPr>
          <w:p w:rsidR="006D0E53" w:rsidRDefault="006D0E53" w:rsidP="00A77D5E">
            <w:pPr>
              <w:spacing w:line="0" w:lineRule="atLeast"/>
              <w:rPr>
                <w:rFonts w:eastAsia="Times New Roman"/>
              </w:rPr>
            </w:pPr>
          </w:p>
        </w:tc>
        <w:tc>
          <w:tcPr>
            <w:tcW w:w="20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6480" w:type="dxa"/>
            <w:tcBorders>
              <w:right w:val="single" w:sz="8" w:space="0" w:color="auto"/>
            </w:tcBorders>
            <w:shd w:val="clear" w:color="auto" w:fill="auto"/>
            <w:vAlign w:val="bottom"/>
          </w:tcPr>
          <w:p w:rsidR="006D0E53" w:rsidRDefault="006D0E53" w:rsidP="00A77D5E">
            <w:pPr>
              <w:spacing w:line="288" w:lineRule="exact"/>
              <w:ind w:left="80"/>
              <w:rPr>
                <w:rFonts w:ascii="標楷體" w:eastAsia="標楷體" w:hAnsi="標楷體"/>
              </w:rPr>
            </w:pPr>
            <w:r>
              <w:rPr>
                <w:rFonts w:ascii="標楷體" w:eastAsia="標楷體" w:hAnsi="標楷體"/>
              </w:rPr>
              <w:t>5.應內含各年級各領域/科目及彈性學習節數課程分配表。</w:t>
            </w:r>
          </w:p>
        </w:tc>
        <w:tc>
          <w:tcPr>
            <w:tcW w:w="600" w:type="dxa"/>
            <w:shd w:val="clear" w:color="auto" w:fill="auto"/>
            <w:vAlign w:val="bottom"/>
          </w:tcPr>
          <w:p w:rsidR="006D0E53" w:rsidRDefault="006D0E53" w:rsidP="00A77D5E">
            <w:pPr>
              <w:spacing w:line="0" w:lineRule="atLeast"/>
              <w:rPr>
                <w:rFonts w:eastAsia="Times New Roman"/>
              </w:rPr>
            </w:pPr>
          </w:p>
        </w:tc>
        <w:tc>
          <w:tcPr>
            <w:tcW w:w="26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4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4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100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53"/>
        </w:trPr>
        <w:tc>
          <w:tcPr>
            <w:tcW w:w="820" w:type="dxa"/>
            <w:tcBorders>
              <w:lef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200" w:type="dxa"/>
            <w:tcBorders>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64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600" w:type="dxa"/>
            <w:tcBorders>
              <w:bottom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26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74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74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100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r>
      <w:tr w:rsidR="006D0E53" w:rsidTr="00A77D5E">
        <w:trPr>
          <w:trHeight w:val="348"/>
        </w:trPr>
        <w:tc>
          <w:tcPr>
            <w:tcW w:w="820" w:type="dxa"/>
            <w:vMerge w:val="restart"/>
            <w:tcBorders>
              <w:left w:val="single" w:sz="8" w:space="0" w:color="auto"/>
            </w:tcBorders>
            <w:shd w:val="clear" w:color="auto" w:fill="auto"/>
            <w:vAlign w:val="bottom"/>
          </w:tcPr>
          <w:p w:rsidR="006D0E53" w:rsidRDefault="006D0E53" w:rsidP="00A77D5E">
            <w:pPr>
              <w:spacing w:line="336" w:lineRule="exact"/>
              <w:ind w:left="42"/>
              <w:jc w:val="center"/>
              <w:rPr>
                <w:rFonts w:ascii="標楷體" w:eastAsia="標楷體" w:hAnsi="標楷體"/>
                <w:b/>
                <w:w w:val="99"/>
                <w:sz w:val="28"/>
              </w:rPr>
            </w:pPr>
            <w:r>
              <w:rPr>
                <w:rFonts w:ascii="標楷體" w:eastAsia="標楷體" w:hAnsi="標楷體"/>
                <w:b/>
                <w:w w:val="99"/>
                <w:sz w:val="28"/>
              </w:rPr>
              <w:t>二、</w:t>
            </w:r>
          </w:p>
        </w:tc>
        <w:tc>
          <w:tcPr>
            <w:tcW w:w="20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6480" w:type="dxa"/>
            <w:tcBorders>
              <w:right w:val="single" w:sz="8" w:space="0" w:color="auto"/>
            </w:tcBorders>
            <w:shd w:val="clear" w:color="auto" w:fill="auto"/>
            <w:vAlign w:val="bottom"/>
          </w:tcPr>
          <w:p w:rsidR="006D0E53" w:rsidRDefault="006D0E53" w:rsidP="00A77D5E">
            <w:pPr>
              <w:spacing w:line="288" w:lineRule="exact"/>
              <w:ind w:left="80"/>
              <w:rPr>
                <w:rFonts w:ascii="標楷體" w:eastAsia="標楷體" w:hAnsi="標楷體"/>
              </w:rPr>
            </w:pPr>
            <w:r>
              <w:rPr>
                <w:rFonts w:ascii="標楷體" w:eastAsia="標楷體" w:hAnsi="標楷體"/>
              </w:rPr>
              <w:t>6.應內含法律規定教育議題實施規劃。</w:t>
            </w:r>
          </w:p>
        </w:tc>
        <w:tc>
          <w:tcPr>
            <w:tcW w:w="600" w:type="dxa"/>
            <w:shd w:val="clear" w:color="auto" w:fill="auto"/>
            <w:vAlign w:val="bottom"/>
          </w:tcPr>
          <w:p w:rsidR="006D0E53" w:rsidRDefault="006D0E53" w:rsidP="00A77D5E">
            <w:pPr>
              <w:spacing w:line="0" w:lineRule="atLeast"/>
              <w:rPr>
                <w:rFonts w:eastAsia="Times New Roman"/>
              </w:rPr>
            </w:pPr>
          </w:p>
        </w:tc>
        <w:tc>
          <w:tcPr>
            <w:tcW w:w="26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4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4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100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52"/>
        </w:trPr>
        <w:tc>
          <w:tcPr>
            <w:tcW w:w="820" w:type="dxa"/>
            <w:vMerge/>
            <w:tcBorders>
              <w:lef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200" w:type="dxa"/>
            <w:tcBorders>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64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600" w:type="dxa"/>
            <w:tcBorders>
              <w:bottom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26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74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74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100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r>
      <w:tr w:rsidR="006D0E53" w:rsidTr="00A77D5E">
        <w:trPr>
          <w:trHeight w:val="348"/>
        </w:trPr>
        <w:tc>
          <w:tcPr>
            <w:tcW w:w="820" w:type="dxa"/>
            <w:tcBorders>
              <w:left w:val="single" w:sz="8" w:space="0" w:color="auto"/>
            </w:tcBorders>
            <w:shd w:val="clear" w:color="auto" w:fill="auto"/>
            <w:vAlign w:val="bottom"/>
          </w:tcPr>
          <w:p w:rsidR="006D0E53" w:rsidRDefault="006D0E53" w:rsidP="00A77D5E">
            <w:pPr>
              <w:spacing w:line="329" w:lineRule="exact"/>
              <w:ind w:left="42"/>
              <w:jc w:val="center"/>
              <w:rPr>
                <w:rFonts w:ascii="標楷體" w:eastAsia="標楷體" w:hAnsi="標楷體"/>
                <w:b/>
                <w:w w:val="99"/>
                <w:sz w:val="28"/>
              </w:rPr>
            </w:pPr>
            <w:r>
              <w:rPr>
                <w:rFonts w:ascii="標楷體" w:eastAsia="標楷體" w:hAnsi="標楷體"/>
                <w:b/>
                <w:w w:val="99"/>
                <w:sz w:val="28"/>
              </w:rPr>
              <w:t>內容</w:t>
            </w:r>
          </w:p>
        </w:tc>
        <w:tc>
          <w:tcPr>
            <w:tcW w:w="20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6480" w:type="dxa"/>
            <w:tcBorders>
              <w:right w:val="single" w:sz="8" w:space="0" w:color="auto"/>
            </w:tcBorders>
            <w:shd w:val="clear" w:color="auto" w:fill="auto"/>
            <w:vAlign w:val="bottom"/>
          </w:tcPr>
          <w:p w:rsidR="006D0E53" w:rsidRDefault="006D0E53" w:rsidP="00A77D5E">
            <w:pPr>
              <w:spacing w:line="288" w:lineRule="exact"/>
              <w:ind w:left="80"/>
              <w:rPr>
                <w:rFonts w:ascii="標楷體" w:eastAsia="標楷體" w:hAnsi="標楷體"/>
              </w:rPr>
            </w:pPr>
            <w:r>
              <w:rPr>
                <w:rFonts w:ascii="標楷體" w:eastAsia="標楷體" w:hAnsi="標楷體"/>
              </w:rPr>
              <w:t>7.應內含學生畢業考或會考後至畢業前課程規劃。</w:t>
            </w:r>
          </w:p>
        </w:tc>
        <w:tc>
          <w:tcPr>
            <w:tcW w:w="600" w:type="dxa"/>
            <w:shd w:val="clear" w:color="auto" w:fill="auto"/>
            <w:vAlign w:val="bottom"/>
          </w:tcPr>
          <w:p w:rsidR="006D0E53" w:rsidRDefault="006D0E53" w:rsidP="00A77D5E">
            <w:pPr>
              <w:spacing w:line="0" w:lineRule="atLeast"/>
              <w:rPr>
                <w:rFonts w:eastAsia="Times New Roman"/>
              </w:rPr>
            </w:pPr>
          </w:p>
        </w:tc>
        <w:tc>
          <w:tcPr>
            <w:tcW w:w="26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4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4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100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52"/>
        </w:trPr>
        <w:tc>
          <w:tcPr>
            <w:tcW w:w="820" w:type="dxa"/>
            <w:vMerge w:val="restart"/>
            <w:tcBorders>
              <w:left w:val="single" w:sz="8" w:space="0" w:color="auto"/>
            </w:tcBorders>
            <w:shd w:val="clear" w:color="auto" w:fill="auto"/>
            <w:vAlign w:val="bottom"/>
          </w:tcPr>
          <w:p w:rsidR="006D0E53" w:rsidRDefault="006D0E53" w:rsidP="00A77D5E">
            <w:pPr>
              <w:spacing w:line="282" w:lineRule="exact"/>
              <w:ind w:left="42"/>
              <w:jc w:val="center"/>
              <w:rPr>
                <w:rFonts w:ascii="標楷體" w:eastAsia="標楷體" w:hAnsi="標楷體"/>
                <w:b/>
                <w:w w:val="99"/>
                <w:sz w:val="28"/>
              </w:rPr>
            </w:pPr>
            <w:r>
              <w:rPr>
                <w:rFonts w:ascii="標楷體" w:eastAsia="標楷體" w:hAnsi="標楷體"/>
                <w:b/>
                <w:w w:val="99"/>
                <w:sz w:val="28"/>
              </w:rPr>
              <w:t>結構</w:t>
            </w:r>
          </w:p>
        </w:tc>
        <w:tc>
          <w:tcPr>
            <w:tcW w:w="200" w:type="dxa"/>
            <w:tcBorders>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64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600" w:type="dxa"/>
            <w:tcBorders>
              <w:bottom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26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74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74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100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r>
      <w:tr w:rsidR="006D0E53" w:rsidTr="00A77D5E">
        <w:trPr>
          <w:trHeight w:val="209"/>
        </w:trPr>
        <w:tc>
          <w:tcPr>
            <w:tcW w:w="820" w:type="dxa"/>
            <w:vMerge/>
            <w:tcBorders>
              <w:left w:val="single" w:sz="8" w:space="0" w:color="auto"/>
            </w:tcBorders>
            <w:shd w:val="clear" w:color="auto" w:fill="auto"/>
            <w:vAlign w:val="bottom"/>
          </w:tcPr>
          <w:p w:rsidR="006D0E53" w:rsidRDefault="006D0E53" w:rsidP="00A77D5E">
            <w:pPr>
              <w:spacing w:line="0" w:lineRule="atLeast"/>
              <w:rPr>
                <w:rFonts w:eastAsia="Times New Roman"/>
                <w:sz w:val="18"/>
              </w:rPr>
            </w:pPr>
          </w:p>
        </w:tc>
        <w:tc>
          <w:tcPr>
            <w:tcW w:w="200" w:type="dxa"/>
            <w:tcBorders>
              <w:right w:val="single" w:sz="8" w:space="0" w:color="auto"/>
            </w:tcBorders>
            <w:shd w:val="clear" w:color="auto" w:fill="auto"/>
            <w:vAlign w:val="bottom"/>
          </w:tcPr>
          <w:p w:rsidR="006D0E53" w:rsidRDefault="006D0E53" w:rsidP="00A77D5E">
            <w:pPr>
              <w:spacing w:line="0" w:lineRule="atLeast"/>
              <w:rPr>
                <w:rFonts w:eastAsia="Times New Roman"/>
                <w:sz w:val="18"/>
              </w:rPr>
            </w:pPr>
          </w:p>
        </w:tc>
        <w:tc>
          <w:tcPr>
            <w:tcW w:w="6480" w:type="dxa"/>
            <w:vMerge w:val="restart"/>
            <w:tcBorders>
              <w:right w:val="single" w:sz="8" w:space="0" w:color="auto"/>
            </w:tcBorders>
            <w:shd w:val="clear" w:color="auto" w:fill="auto"/>
            <w:vAlign w:val="bottom"/>
          </w:tcPr>
          <w:p w:rsidR="006D0E53" w:rsidRDefault="006D0E53" w:rsidP="00A77D5E">
            <w:pPr>
              <w:spacing w:line="288" w:lineRule="exact"/>
              <w:ind w:left="80"/>
              <w:rPr>
                <w:rFonts w:ascii="標楷體" w:eastAsia="標楷體" w:hAnsi="標楷體"/>
              </w:rPr>
            </w:pPr>
            <w:r>
              <w:rPr>
                <w:rFonts w:ascii="標楷體" w:eastAsia="標楷體" w:hAnsi="標楷體"/>
              </w:rPr>
              <w:t>8.應內含課程實施與評鑑說明以及各種必要附件。</w:t>
            </w:r>
          </w:p>
        </w:tc>
        <w:tc>
          <w:tcPr>
            <w:tcW w:w="600" w:type="dxa"/>
            <w:shd w:val="clear" w:color="auto" w:fill="auto"/>
            <w:vAlign w:val="bottom"/>
          </w:tcPr>
          <w:p w:rsidR="006D0E53" w:rsidRDefault="006D0E53" w:rsidP="00A77D5E">
            <w:pPr>
              <w:spacing w:line="0" w:lineRule="atLeast"/>
              <w:rPr>
                <w:rFonts w:eastAsia="Times New Roman"/>
                <w:sz w:val="18"/>
              </w:rPr>
            </w:pPr>
          </w:p>
        </w:tc>
        <w:tc>
          <w:tcPr>
            <w:tcW w:w="260" w:type="dxa"/>
            <w:tcBorders>
              <w:right w:val="single" w:sz="8" w:space="0" w:color="auto"/>
            </w:tcBorders>
            <w:shd w:val="clear" w:color="auto" w:fill="auto"/>
            <w:vAlign w:val="bottom"/>
          </w:tcPr>
          <w:p w:rsidR="006D0E53" w:rsidRDefault="006D0E53" w:rsidP="00A77D5E">
            <w:pPr>
              <w:spacing w:line="0" w:lineRule="atLeast"/>
              <w:rPr>
                <w:rFonts w:eastAsia="Times New Roman"/>
                <w:sz w:val="18"/>
              </w:rPr>
            </w:pPr>
          </w:p>
        </w:tc>
        <w:tc>
          <w:tcPr>
            <w:tcW w:w="740" w:type="dxa"/>
            <w:tcBorders>
              <w:right w:val="single" w:sz="8" w:space="0" w:color="auto"/>
            </w:tcBorders>
            <w:shd w:val="clear" w:color="auto" w:fill="auto"/>
            <w:vAlign w:val="bottom"/>
          </w:tcPr>
          <w:p w:rsidR="006D0E53" w:rsidRDefault="006D0E53" w:rsidP="00A77D5E">
            <w:pPr>
              <w:spacing w:line="0" w:lineRule="atLeast"/>
              <w:rPr>
                <w:rFonts w:eastAsia="Times New Roman"/>
                <w:sz w:val="18"/>
              </w:rPr>
            </w:pPr>
          </w:p>
        </w:tc>
        <w:tc>
          <w:tcPr>
            <w:tcW w:w="740" w:type="dxa"/>
            <w:tcBorders>
              <w:right w:val="single" w:sz="8" w:space="0" w:color="auto"/>
            </w:tcBorders>
            <w:shd w:val="clear" w:color="auto" w:fill="auto"/>
            <w:vAlign w:val="bottom"/>
          </w:tcPr>
          <w:p w:rsidR="006D0E53" w:rsidRDefault="006D0E53" w:rsidP="00A77D5E">
            <w:pPr>
              <w:spacing w:line="0" w:lineRule="atLeast"/>
              <w:rPr>
                <w:rFonts w:eastAsia="Times New Roman"/>
                <w:sz w:val="18"/>
              </w:rPr>
            </w:pPr>
          </w:p>
        </w:tc>
        <w:tc>
          <w:tcPr>
            <w:tcW w:w="1000" w:type="dxa"/>
            <w:tcBorders>
              <w:right w:val="single" w:sz="8" w:space="0" w:color="auto"/>
            </w:tcBorders>
            <w:shd w:val="clear" w:color="auto" w:fill="auto"/>
            <w:vAlign w:val="bottom"/>
          </w:tcPr>
          <w:p w:rsidR="006D0E53" w:rsidRDefault="006D0E53" w:rsidP="00A77D5E">
            <w:pPr>
              <w:spacing w:line="0" w:lineRule="atLeast"/>
              <w:rPr>
                <w:rFonts w:eastAsia="Times New Roman"/>
                <w:sz w:val="18"/>
              </w:rPr>
            </w:pPr>
          </w:p>
        </w:tc>
      </w:tr>
      <w:tr w:rsidR="006D0E53" w:rsidTr="00A77D5E">
        <w:trPr>
          <w:trHeight w:val="138"/>
        </w:trPr>
        <w:tc>
          <w:tcPr>
            <w:tcW w:w="820" w:type="dxa"/>
            <w:tcBorders>
              <w:left w:val="single" w:sz="8" w:space="0" w:color="auto"/>
            </w:tcBorders>
            <w:shd w:val="clear" w:color="auto" w:fill="auto"/>
            <w:vAlign w:val="bottom"/>
          </w:tcPr>
          <w:p w:rsidR="006D0E53" w:rsidRDefault="006D0E53" w:rsidP="00A77D5E">
            <w:pPr>
              <w:spacing w:line="0" w:lineRule="atLeast"/>
              <w:rPr>
                <w:rFonts w:eastAsia="Times New Roman"/>
                <w:sz w:val="12"/>
              </w:rPr>
            </w:pPr>
          </w:p>
        </w:tc>
        <w:tc>
          <w:tcPr>
            <w:tcW w:w="200" w:type="dxa"/>
            <w:tcBorders>
              <w:right w:val="single" w:sz="8" w:space="0" w:color="auto"/>
            </w:tcBorders>
            <w:shd w:val="clear" w:color="auto" w:fill="auto"/>
            <w:vAlign w:val="bottom"/>
          </w:tcPr>
          <w:p w:rsidR="006D0E53" w:rsidRDefault="006D0E53" w:rsidP="00A77D5E">
            <w:pPr>
              <w:spacing w:line="0" w:lineRule="atLeast"/>
              <w:rPr>
                <w:rFonts w:eastAsia="Times New Roman"/>
                <w:sz w:val="12"/>
              </w:rPr>
            </w:pPr>
          </w:p>
        </w:tc>
        <w:tc>
          <w:tcPr>
            <w:tcW w:w="6480" w:type="dxa"/>
            <w:vMerge/>
            <w:tcBorders>
              <w:right w:val="single" w:sz="8" w:space="0" w:color="auto"/>
            </w:tcBorders>
            <w:shd w:val="clear" w:color="auto" w:fill="auto"/>
            <w:vAlign w:val="bottom"/>
          </w:tcPr>
          <w:p w:rsidR="006D0E53" w:rsidRDefault="006D0E53" w:rsidP="00A77D5E">
            <w:pPr>
              <w:spacing w:line="0" w:lineRule="atLeast"/>
              <w:rPr>
                <w:rFonts w:eastAsia="Times New Roman"/>
                <w:sz w:val="12"/>
              </w:rPr>
            </w:pPr>
          </w:p>
        </w:tc>
        <w:tc>
          <w:tcPr>
            <w:tcW w:w="600" w:type="dxa"/>
            <w:shd w:val="clear" w:color="auto" w:fill="auto"/>
            <w:vAlign w:val="bottom"/>
          </w:tcPr>
          <w:p w:rsidR="006D0E53" w:rsidRDefault="006D0E53" w:rsidP="00A77D5E">
            <w:pPr>
              <w:spacing w:line="0" w:lineRule="atLeast"/>
              <w:rPr>
                <w:rFonts w:eastAsia="Times New Roman"/>
                <w:sz w:val="12"/>
              </w:rPr>
            </w:pPr>
          </w:p>
        </w:tc>
        <w:tc>
          <w:tcPr>
            <w:tcW w:w="260" w:type="dxa"/>
            <w:tcBorders>
              <w:right w:val="single" w:sz="8" w:space="0" w:color="auto"/>
            </w:tcBorders>
            <w:shd w:val="clear" w:color="auto" w:fill="auto"/>
            <w:vAlign w:val="bottom"/>
          </w:tcPr>
          <w:p w:rsidR="006D0E53" w:rsidRDefault="006D0E53" w:rsidP="00A77D5E">
            <w:pPr>
              <w:spacing w:line="0" w:lineRule="atLeast"/>
              <w:rPr>
                <w:rFonts w:eastAsia="Times New Roman"/>
                <w:sz w:val="12"/>
              </w:rPr>
            </w:pPr>
          </w:p>
        </w:tc>
        <w:tc>
          <w:tcPr>
            <w:tcW w:w="740" w:type="dxa"/>
            <w:tcBorders>
              <w:right w:val="single" w:sz="8" w:space="0" w:color="auto"/>
            </w:tcBorders>
            <w:shd w:val="clear" w:color="auto" w:fill="auto"/>
            <w:vAlign w:val="bottom"/>
          </w:tcPr>
          <w:p w:rsidR="006D0E53" w:rsidRDefault="006D0E53" w:rsidP="00A77D5E">
            <w:pPr>
              <w:spacing w:line="0" w:lineRule="atLeast"/>
              <w:rPr>
                <w:rFonts w:eastAsia="Times New Roman"/>
                <w:sz w:val="12"/>
              </w:rPr>
            </w:pPr>
          </w:p>
        </w:tc>
        <w:tc>
          <w:tcPr>
            <w:tcW w:w="740" w:type="dxa"/>
            <w:tcBorders>
              <w:right w:val="single" w:sz="8" w:space="0" w:color="auto"/>
            </w:tcBorders>
            <w:shd w:val="clear" w:color="auto" w:fill="auto"/>
            <w:vAlign w:val="bottom"/>
          </w:tcPr>
          <w:p w:rsidR="006D0E53" w:rsidRDefault="006D0E53" w:rsidP="00A77D5E">
            <w:pPr>
              <w:spacing w:line="0" w:lineRule="atLeast"/>
              <w:rPr>
                <w:rFonts w:eastAsia="Times New Roman"/>
                <w:sz w:val="12"/>
              </w:rPr>
            </w:pPr>
          </w:p>
        </w:tc>
        <w:tc>
          <w:tcPr>
            <w:tcW w:w="1000" w:type="dxa"/>
            <w:tcBorders>
              <w:right w:val="single" w:sz="8" w:space="0" w:color="auto"/>
            </w:tcBorders>
            <w:shd w:val="clear" w:color="auto" w:fill="auto"/>
            <w:vAlign w:val="bottom"/>
          </w:tcPr>
          <w:p w:rsidR="006D0E53" w:rsidRDefault="006D0E53" w:rsidP="00A77D5E">
            <w:pPr>
              <w:spacing w:line="0" w:lineRule="atLeast"/>
              <w:rPr>
                <w:rFonts w:eastAsia="Times New Roman"/>
                <w:sz w:val="12"/>
              </w:rPr>
            </w:pPr>
          </w:p>
        </w:tc>
      </w:tr>
      <w:tr w:rsidR="006D0E53" w:rsidTr="00A77D5E">
        <w:trPr>
          <w:trHeight w:val="52"/>
        </w:trPr>
        <w:tc>
          <w:tcPr>
            <w:tcW w:w="820" w:type="dxa"/>
            <w:tcBorders>
              <w:lef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200" w:type="dxa"/>
            <w:tcBorders>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64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600" w:type="dxa"/>
            <w:tcBorders>
              <w:bottom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26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74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74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100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r>
      <w:tr w:rsidR="006D0E53" w:rsidTr="00A77D5E">
        <w:trPr>
          <w:trHeight w:val="372"/>
        </w:trPr>
        <w:tc>
          <w:tcPr>
            <w:tcW w:w="820" w:type="dxa"/>
            <w:tcBorders>
              <w:left w:val="single" w:sz="8" w:space="0" w:color="auto"/>
            </w:tcBorders>
            <w:shd w:val="clear" w:color="auto" w:fill="auto"/>
            <w:vAlign w:val="bottom"/>
          </w:tcPr>
          <w:p w:rsidR="006D0E53" w:rsidRDefault="006D0E53" w:rsidP="00A77D5E">
            <w:pPr>
              <w:spacing w:line="0" w:lineRule="atLeast"/>
              <w:rPr>
                <w:rFonts w:eastAsia="Times New Roman"/>
              </w:rPr>
            </w:pPr>
          </w:p>
        </w:tc>
        <w:tc>
          <w:tcPr>
            <w:tcW w:w="20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6480" w:type="dxa"/>
            <w:tcBorders>
              <w:right w:val="single" w:sz="8" w:space="0" w:color="auto"/>
            </w:tcBorders>
            <w:shd w:val="clear" w:color="auto" w:fill="auto"/>
            <w:vAlign w:val="bottom"/>
          </w:tcPr>
          <w:p w:rsidR="006D0E53" w:rsidRDefault="006D0E53" w:rsidP="00A77D5E">
            <w:pPr>
              <w:spacing w:line="288" w:lineRule="exact"/>
              <w:ind w:left="80"/>
              <w:rPr>
                <w:rFonts w:ascii="標楷體" w:eastAsia="標楷體" w:hAnsi="標楷體"/>
              </w:rPr>
            </w:pPr>
            <w:r>
              <w:rPr>
                <w:rFonts w:ascii="標楷體" w:eastAsia="標楷體" w:hAnsi="標楷體"/>
              </w:rPr>
              <w:t>9.各年級各領域/科目(部定課程)及彈性學習課程(校訂課</w:t>
            </w:r>
          </w:p>
        </w:tc>
        <w:tc>
          <w:tcPr>
            <w:tcW w:w="600" w:type="dxa"/>
            <w:shd w:val="clear" w:color="auto" w:fill="auto"/>
            <w:vAlign w:val="bottom"/>
          </w:tcPr>
          <w:p w:rsidR="006D0E53" w:rsidRDefault="006D0E53" w:rsidP="00A77D5E">
            <w:pPr>
              <w:spacing w:line="0" w:lineRule="atLeast"/>
              <w:rPr>
                <w:rFonts w:eastAsia="Times New Roman"/>
              </w:rPr>
            </w:pPr>
          </w:p>
        </w:tc>
        <w:tc>
          <w:tcPr>
            <w:tcW w:w="26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4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4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100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300"/>
        </w:trPr>
        <w:tc>
          <w:tcPr>
            <w:tcW w:w="820" w:type="dxa"/>
            <w:tcBorders>
              <w:left w:val="single" w:sz="8" w:space="0" w:color="auto"/>
            </w:tcBorders>
            <w:shd w:val="clear" w:color="auto" w:fill="auto"/>
            <w:vAlign w:val="bottom"/>
          </w:tcPr>
          <w:p w:rsidR="006D0E53" w:rsidRDefault="006D0E53" w:rsidP="00A77D5E">
            <w:pPr>
              <w:spacing w:line="0" w:lineRule="atLeast"/>
              <w:rPr>
                <w:rFonts w:eastAsia="Times New Roman"/>
              </w:rPr>
            </w:pPr>
          </w:p>
        </w:tc>
        <w:tc>
          <w:tcPr>
            <w:tcW w:w="20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6480" w:type="dxa"/>
            <w:tcBorders>
              <w:right w:val="single" w:sz="8" w:space="0" w:color="auto"/>
            </w:tcBorders>
            <w:shd w:val="clear" w:color="auto" w:fill="auto"/>
            <w:vAlign w:val="bottom"/>
          </w:tcPr>
          <w:p w:rsidR="006D0E53" w:rsidRDefault="006D0E53" w:rsidP="00A77D5E">
            <w:pPr>
              <w:spacing w:line="288" w:lineRule="exact"/>
              <w:ind w:left="320"/>
              <w:rPr>
                <w:rFonts w:ascii="標楷體" w:eastAsia="標楷體" w:hAnsi="標楷體"/>
              </w:rPr>
            </w:pPr>
            <w:r>
              <w:rPr>
                <w:rFonts w:ascii="標楷體" w:eastAsia="標楷體" w:hAnsi="標楷體"/>
              </w:rPr>
              <w:t>程)教學節數及總節數規劃應符合課綱規定。</w:t>
            </w:r>
          </w:p>
        </w:tc>
        <w:tc>
          <w:tcPr>
            <w:tcW w:w="600" w:type="dxa"/>
            <w:shd w:val="clear" w:color="auto" w:fill="auto"/>
            <w:vAlign w:val="bottom"/>
          </w:tcPr>
          <w:p w:rsidR="006D0E53" w:rsidRDefault="006D0E53" w:rsidP="00A77D5E">
            <w:pPr>
              <w:spacing w:line="0" w:lineRule="atLeast"/>
              <w:rPr>
                <w:rFonts w:eastAsia="Times New Roman"/>
              </w:rPr>
            </w:pPr>
          </w:p>
        </w:tc>
        <w:tc>
          <w:tcPr>
            <w:tcW w:w="26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4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4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100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103"/>
        </w:trPr>
        <w:tc>
          <w:tcPr>
            <w:tcW w:w="820" w:type="dxa"/>
            <w:tcBorders>
              <w:left w:val="single" w:sz="8" w:space="0" w:color="auto"/>
              <w:bottom w:val="single" w:sz="8" w:space="0" w:color="auto"/>
            </w:tcBorders>
            <w:shd w:val="clear" w:color="auto" w:fill="auto"/>
            <w:vAlign w:val="bottom"/>
          </w:tcPr>
          <w:p w:rsidR="006D0E53" w:rsidRDefault="006D0E53" w:rsidP="00A77D5E">
            <w:pPr>
              <w:spacing w:line="0" w:lineRule="atLeast"/>
              <w:rPr>
                <w:rFonts w:eastAsia="Times New Roman"/>
                <w:sz w:val="8"/>
              </w:rPr>
            </w:pPr>
          </w:p>
        </w:tc>
        <w:tc>
          <w:tcPr>
            <w:tcW w:w="20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8"/>
              </w:rPr>
            </w:pPr>
          </w:p>
        </w:tc>
        <w:tc>
          <w:tcPr>
            <w:tcW w:w="64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8"/>
              </w:rPr>
            </w:pPr>
          </w:p>
        </w:tc>
        <w:tc>
          <w:tcPr>
            <w:tcW w:w="600" w:type="dxa"/>
            <w:tcBorders>
              <w:bottom w:val="single" w:sz="8" w:space="0" w:color="auto"/>
            </w:tcBorders>
            <w:shd w:val="clear" w:color="auto" w:fill="auto"/>
            <w:vAlign w:val="bottom"/>
          </w:tcPr>
          <w:p w:rsidR="006D0E53" w:rsidRDefault="006D0E53" w:rsidP="00A77D5E">
            <w:pPr>
              <w:spacing w:line="0" w:lineRule="atLeast"/>
              <w:rPr>
                <w:rFonts w:eastAsia="Times New Roman"/>
                <w:sz w:val="8"/>
              </w:rPr>
            </w:pPr>
          </w:p>
        </w:tc>
        <w:tc>
          <w:tcPr>
            <w:tcW w:w="26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8"/>
              </w:rPr>
            </w:pPr>
          </w:p>
        </w:tc>
        <w:tc>
          <w:tcPr>
            <w:tcW w:w="74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8"/>
              </w:rPr>
            </w:pPr>
          </w:p>
        </w:tc>
        <w:tc>
          <w:tcPr>
            <w:tcW w:w="74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8"/>
              </w:rPr>
            </w:pPr>
          </w:p>
        </w:tc>
        <w:tc>
          <w:tcPr>
            <w:tcW w:w="100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8"/>
              </w:rPr>
            </w:pPr>
          </w:p>
        </w:tc>
      </w:tr>
      <w:tr w:rsidR="006D0E53" w:rsidTr="00A77D5E">
        <w:trPr>
          <w:trHeight w:val="331"/>
        </w:trPr>
        <w:tc>
          <w:tcPr>
            <w:tcW w:w="820" w:type="dxa"/>
            <w:tcBorders>
              <w:left w:val="single" w:sz="8" w:space="0" w:color="auto"/>
            </w:tcBorders>
            <w:shd w:val="clear" w:color="auto" w:fill="auto"/>
            <w:vAlign w:val="bottom"/>
          </w:tcPr>
          <w:p w:rsidR="006D0E53" w:rsidRDefault="006D0E53" w:rsidP="00A77D5E">
            <w:pPr>
              <w:spacing w:line="0" w:lineRule="atLeast"/>
              <w:rPr>
                <w:rFonts w:eastAsia="Times New Roman"/>
              </w:rPr>
            </w:pPr>
          </w:p>
        </w:tc>
        <w:tc>
          <w:tcPr>
            <w:tcW w:w="20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6480" w:type="dxa"/>
            <w:tcBorders>
              <w:right w:val="single" w:sz="8" w:space="0" w:color="auto"/>
            </w:tcBorders>
            <w:shd w:val="clear" w:color="auto" w:fill="auto"/>
            <w:vAlign w:val="bottom"/>
          </w:tcPr>
          <w:p w:rsidR="006D0E53" w:rsidRDefault="006D0E53" w:rsidP="00A77D5E">
            <w:pPr>
              <w:spacing w:line="288" w:lineRule="exact"/>
              <w:ind w:left="80"/>
              <w:rPr>
                <w:rFonts w:ascii="標楷體" w:eastAsia="標楷體" w:hAnsi="標楷體"/>
              </w:rPr>
            </w:pPr>
            <w:r>
              <w:rPr>
                <w:rFonts w:ascii="標楷體" w:eastAsia="標楷體" w:hAnsi="標楷體"/>
              </w:rPr>
              <w:t>10.學校課程願景、發展特色，能與學校發展相連結。</w:t>
            </w:r>
          </w:p>
        </w:tc>
        <w:tc>
          <w:tcPr>
            <w:tcW w:w="600" w:type="dxa"/>
            <w:shd w:val="clear" w:color="auto" w:fill="auto"/>
            <w:vAlign w:val="bottom"/>
          </w:tcPr>
          <w:p w:rsidR="006D0E53" w:rsidRDefault="006D0E53" w:rsidP="00A77D5E">
            <w:pPr>
              <w:spacing w:line="0" w:lineRule="atLeast"/>
              <w:rPr>
                <w:rFonts w:eastAsia="Times New Roman"/>
              </w:rPr>
            </w:pPr>
          </w:p>
        </w:tc>
        <w:tc>
          <w:tcPr>
            <w:tcW w:w="26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4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4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100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26"/>
        </w:trPr>
        <w:tc>
          <w:tcPr>
            <w:tcW w:w="820" w:type="dxa"/>
            <w:tcBorders>
              <w:left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200" w:type="dxa"/>
            <w:tcBorders>
              <w:right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64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600" w:type="dxa"/>
            <w:tcBorders>
              <w:bottom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26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74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74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100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2"/>
              </w:rPr>
            </w:pPr>
          </w:p>
        </w:tc>
      </w:tr>
      <w:tr w:rsidR="006D0E53" w:rsidTr="00A77D5E">
        <w:trPr>
          <w:trHeight w:val="394"/>
        </w:trPr>
        <w:tc>
          <w:tcPr>
            <w:tcW w:w="820" w:type="dxa"/>
            <w:tcBorders>
              <w:left w:val="single" w:sz="8" w:space="0" w:color="auto"/>
            </w:tcBorders>
            <w:shd w:val="clear" w:color="auto" w:fill="auto"/>
            <w:vAlign w:val="bottom"/>
          </w:tcPr>
          <w:p w:rsidR="006D0E53" w:rsidRDefault="006D0E53" w:rsidP="00A77D5E">
            <w:pPr>
              <w:spacing w:line="336" w:lineRule="exact"/>
              <w:ind w:left="42"/>
              <w:jc w:val="center"/>
              <w:rPr>
                <w:rFonts w:ascii="標楷體" w:eastAsia="標楷體" w:hAnsi="標楷體"/>
                <w:b/>
                <w:w w:val="99"/>
                <w:sz w:val="28"/>
              </w:rPr>
            </w:pPr>
            <w:r>
              <w:rPr>
                <w:rFonts w:ascii="標楷體" w:eastAsia="標楷體" w:hAnsi="標楷體"/>
                <w:b/>
                <w:w w:val="99"/>
                <w:sz w:val="28"/>
              </w:rPr>
              <w:t>三、</w:t>
            </w:r>
          </w:p>
        </w:tc>
        <w:tc>
          <w:tcPr>
            <w:tcW w:w="20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6480" w:type="dxa"/>
            <w:tcBorders>
              <w:right w:val="single" w:sz="8" w:space="0" w:color="auto"/>
            </w:tcBorders>
            <w:shd w:val="clear" w:color="auto" w:fill="auto"/>
            <w:vAlign w:val="bottom"/>
          </w:tcPr>
          <w:p w:rsidR="006D0E53" w:rsidRDefault="006D0E53" w:rsidP="00A77D5E">
            <w:pPr>
              <w:spacing w:line="288" w:lineRule="exact"/>
              <w:ind w:left="80"/>
              <w:rPr>
                <w:rFonts w:ascii="標楷體" w:eastAsia="標楷體" w:hAnsi="標楷體"/>
              </w:rPr>
            </w:pPr>
            <w:r>
              <w:rPr>
                <w:rFonts w:ascii="標楷體" w:eastAsia="標楷體" w:hAnsi="標楷體"/>
              </w:rPr>
              <w:t>11.學校課程願景、發展特色，能與學校所在社區文化相連</w:t>
            </w:r>
          </w:p>
        </w:tc>
        <w:tc>
          <w:tcPr>
            <w:tcW w:w="600" w:type="dxa"/>
            <w:shd w:val="clear" w:color="auto" w:fill="auto"/>
            <w:vAlign w:val="bottom"/>
          </w:tcPr>
          <w:p w:rsidR="006D0E53" w:rsidRDefault="006D0E53" w:rsidP="00A77D5E">
            <w:pPr>
              <w:spacing w:line="0" w:lineRule="atLeast"/>
              <w:rPr>
                <w:rFonts w:eastAsia="Times New Roman"/>
              </w:rPr>
            </w:pPr>
          </w:p>
        </w:tc>
        <w:tc>
          <w:tcPr>
            <w:tcW w:w="26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4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4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100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309"/>
        </w:trPr>
        <w:tc>
          <w:tcPr>
            <w:tcW w:w="820" w:type="dxa"/>
            <w:tcBorders>
              <w:left w:val="single" w:sz="8" w:space="0" w:color="auto"/>
            </w:tcBorders>
            <w:shd w:val="clear" w:color="auto" w:fill="auto"/>
            <w:vAlign w:val="bottom"/>
          </w:tcPr>
          <w:p w:rsidR="006D0E53" w:rsidRDefault="006D0E53" w:rsidP="00A77D5E">
            <w:pPr>
              <w:spacing w:line="300" w:lineRule="exact"/>
              <w:ind w:left="42"/>
              <w:jc w:val="center"/>
              <w:rPr>
                <w:rFonts w:ascii="標楷體" w:eastAsia="標楷體" w:hAnsi="標楷體"/>
                <w:b/>
                <w:w w:val="99"/>
                <w:sz w:val="28"/>
              </w:rPr>
            </w:pPr>
            <w:r>
              <w:rPr>
                <w:rFonts w:ascii="標楷體" w:eastAsia="標楷體" w:hAnsi="標楷體"/>
                <w:b/>
                <w:w w:val="99"/>
                <w:sz w:val="28"/>
              </w:rPr>
              <w:t>邏輯</w:t>
            </w:r>
          </w:p>
        </w:tc>
        <w:tc>
          <w:tcPr>
            <w:tcW w:w="20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6480" w:type="dxa"/>
            <w:tcBorders>
              <w:right w:val="single" w:sz="8" w:space="0" w:color="auto"/>
            </w:tcBorders>
            <w:shd w:val="clear" w:color="auto" w:fill="auto"/>
            <w:vAlign w:val="bottom"/>
          </w:tcPr>
          <w:p w:rsidR="006D0E53" w:rsidRDefault="006D0E53" w:rsidP="00A77D5E">
            <w:pPr>
              <w:spacing w:line="288" w:lineRule="exact"/>
              <w:ind w:left="400"/>
              <w:rPr>
                <w:rFonts w:ascii="標楷體" w:eastAsia="標楷體" w:hAnsi="標楷體"/>
              </w:rPr>
            </w:pPr>
            <w:r>
              <w:rPr>
                <w:rFonts w:ascii="標楷體" w:eastAsia="標楷體" w:hAnsi="標楷體"/>
              </w:rPr>
              <w:t>結。</w:t>
            </w:r>
          </w:p>
        </w:tc>
        <w:tc>
          <w:tcPr>
            <w:tcW w:w="600" w:type="dxa"/>
            <w:shd w:val="clear" w:color="auto" w:fill="auto"/>
            <w:vAlign w:val="bottom"/>
          </w:tcPr>
          <w:p w:rsidR="006D0E53" w:rsidRDefault="006D0E53" w:rsidP="00A77D5E">
            <w:pPr>
              <w:spacing w:line="0" w:lineRule="atLeast"/>
              <w:rPr>
                <w:rFonts w:eastAsia="Times New Roman"/>
              </w:rPr>
            </w:pPr>
          </w:p>
        </w:tc>
        <w:tc>
          <w:tcPr>
            <w:tcW w:w="26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4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4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100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26"/>
        </w:trPr>
        <w:tc>
          <w:tcPr>
            <w:tcW w:w="820" w:type="dxa"/>
            <w:vMerge w:val="restart"/>
            <w:tcBorders>
              <w:left w:val="single" w:sz="8" w:space="0" w:color="auto"/>
            </w:tcBorders>
            <w:shd w:val="clear" w:color="auto" w:fill="auto"/>
            <w:vAlign w:val="bottom"/>
          </w:tcPr>
          <w:p w:rsidR="006D0E53" w:rsidRDefault="006D0E53" w:rsidP="00A77D5E">
            <w:pPr>
              <w:spacing w:line="292" w:lineRule="exact"/>
              <w:ind w:left="42"/>
              <w:jc w:val="center"/>
              <w:rPr>
                <w:rFonts w:ascii="標楷體" w:eastAsia="標楷體" w:hAnsi="標楷體"/>
                <w:b/>
                <w:w w:val="99"/>
                <w:sz w:val="28"/>
              </w:rPr>
            </w:pPr>
            <w:r>
              <w:rPr>
                <w:rFonts w:ascii="標楷體" w:eastAsia="標楷體" w:hAnsi="標楷體"/>
                <w:b/>
                <w:w w:val="99"/>
                <w:sz w:val="28"/>
              </w:rPr>
              <w:t>關連</w:t>
            </w:r>
          </w:p>
        </w:tc>
        <w:tc>
          <w:tcPr>
            <w:tcW w:w="200" w:type="dxa"/>
            <w:tcBorders>
              <w:right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64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600" w:type="dxa"/>
            <w:tcBorders>
              <w:bottom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26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74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74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100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2"/>
              </w:rPr>
            </w:pPr>
          </w:p>
        </w:tc>
      </w:tr>
      <w:tr w:rsidR="006D0E53" w:rsidTr="00A77D5E">
        <w:trPr>
          <w:trHeight w:val="245"/>
        </w:trPr>
        <w:tc>
          <w:tcPr>
            <w:tcW w:w="820" w:type="dxa"/>
            <w:vMerge/>
            <w:tcBorders>
              <w:left w:val="single" w:sz="8" w:space="0" w:color="auto"/>
            </w:tcBorders>
            <w:shd w:val="clear" w:color="auto" w:fill="auto"/>
            <w:vAlign w:val="bottom"/>
          </w:tcPr>
          <w:p w:rsidR="006D0E53" w:rsidRDefault="006D0E53" w:rsidP="00A77D5E">
            <w:pPr>
              <w:spacing w:line="0" w:lineRule="atLeast"/>
              <w:rPr>
                <w:rFonts w:eastAsia="Times New Roman"/>
                <w:sz w:val="21"/>
              </w:rPr>
            </w:pPr>
          </w:p>
        </w:tc>
        <w:tc>
          <w:tcPr>
            <w:tcW w:w="200" w:type="dxa"/>
            <w:tcBorders>
              <w:right w:val="single" w:sz="8" w:space="0" w:color="auto"/>
            </w:tcBorders>
            <w:shd w:val="clear" w:color="auto" w:fill="auto"/>
            <w:vAlign w:val="bottom"/>
          </w:tcPr>
          <w:p w:rsidR="006D0E53" w:rsidRDefault="006D0E53" w:rsidP="00A77D5E">
            <w:pPr>
              <w:spacing w:line="0" w:lineRule="atLeast"/>
              <w:rPr>
                <w:rFonts w:eastAsia="Times New Roman"/>
                <w:sz w:val="21"/>
              </w:rPr>
            </w:pPr>
          </w:p>
        </w:tc>
        <w:tc>
          <w:tcPr>
            <w:tcW w:w="6480" w:type="dxa"/>
            <w:vMerge w:val="restart"/>
            <w:tcBorders>
              <w:right w:val="single" w:sz="8" w:space="0" w:color="auto"/>
            </w:tcBorders>
            <w:shd w:val="clear" w:color="auto" w:fill="auto"/>
            <w:vAlign w:val="bottom"/>
          </w:tcPr>
          <w:p w:rsidR="006D0E53" w:rsidRDefault="006D0E53" w:rsidP="00A77D5E">
            <w:pPr>
              <w:spacing w:line="288" w:lineRule="exact"/>
              <w:ind w:left="80"/>
              <w:rPr>
                <w:rFonts w:ascii="標楷體" w:eastAsia="標楷體" w:hAnsi="標楷體"/>
              </w:rPr>
            </w:pPr>
            <w:r>
              <w:rPr>
                <w:rFonts w:ascii="標楷體" w:eastAsia="標楷體" w:hAnsi="標楷體"/>
              </w:rPr>
              <w:t>12.各類彈性學習課程主軸能與學校發展及所在社區文化等</w:t>
            </w:r>
          </w:p>
        </w:tc>
        <w:tc>
          <w:tcPr>
            <w:tcW w:w="600" w:type="dxa"/>
            <w:shd w:val="clear" w:color="auto" w:fill="auto"/>
            <w:vAlign w:val="bottom"/>
          </w:tcPr>
          <w:p w:rsidR="006D0E53" w:rsidRDefault="006D0E53" w:rsidP="00A77D5E">
            <w:pPr>
              <w:spacing w:line="0" w:lineRule="atLeast"/>
              <w:rPr>
                <w:rFonts w:eastAsia="Times New Roman"/>
                <w:sz w:val="21"/>
              </w:rPr>
            </w:pPr>
          </w:p>
        </w:tc>
        <w:tc>
          <w:tcPr>
            <w:tcW w:w="260" w:type="dxa"/>
            <w:tcBorders>
              <w:right w:val="single" w:sz="8" w:space="0" w:color="auto"/>
            </w:tcBorders>
            <w:shd w:val="clear" w:color="auto" w:fill="auto"/>
            <w:vAlign w:val="bottom"/>
          </w:tcPr>
          <w:p w:rsidR="006D0E53" w:rsidRDefault="006D0E53" w:rsidP="00A77D5E">
            <w:pPr>
              <w:spacing w:line="0" w:lineRule="atLeast"/>
              <w:rPr>
                <w:rFonts w:eastAsia="Times New Roman"/>
                <w:sz w:val="21"/>
              </w:rPr>
            </w:pPr>
          </w:p>
        </w:tc>
        <w:tc>
          <w:tcPr>
            <w:tcW w:w="740" w:type="dxa"/>
            <w:tcBorders>
              <w:right w:val="single" w:sz="8" w:space="0" w:color="auto"/>
            </w:tcBorders>
            <w:shd w:val="clear" w:color="auto" w:fill="auto"/>
            <w:vAlign w:val="bottom"/>
          </w:tcPr>
          <w:p w:rsidR="006D0E53" w:rsidRDefault="006D0E53" w:rsidP="00A77D5E">
            <w:pPr>
              <w:spacing w:line="0" w:lineRule="atLeast"/>
              <w:rPr>
                <w:rFonts w:eastAsia="Times New Roman"/>
                <w:sz w:val="21"/>
              </w:rPr>
            </w:pPr>
          </w:p>
        </w:tc>
        <w:tc>
          <w:tcPr>
            <w:tcW w:w="740" w:type="dxa"/>
            <w:tcBorders>
              <w:right w:val="single" w:sz="8" w:space="0" w:color="auto"/>
            </w:tcBorders>
            <w:shd w:val="clear" w:color="auto" w:fill="auto"/>
            <w:vAlign w:val="bottom"/>
          </w:tcPr>
          <w:p w:rsidR="006D0E53" w:rsidRDefault="006D0E53" w:rsidP="00A77D5E">
            <w:pPr>
              <w:spacing w:line="0" w:lineRule="atLeast"/>
              <w:rPr>
                <w:rFonts w:eastAsia="Times New Roman"/>
                <w:sz w:val="21"/>
              </w:rPr>
            </w:pPr>
          </w:p>
        </w:tc>
        <w:tc>
          <w:tcPr>
            <w:tcW w:w="1000" w:type="dxa"/>
            <w:tcBorders>
              <w:right w:val="single" w:sz="8" w:space="0" w:color="auto"/>
            </w:tcBorders>
            <w:shd w:val="clear" w:color="auto" w:fill="auto"/>
            <w:vAlign w:val="bottom"/>
          </w:tcPr>
          <w:p w:rsidR="006D0E53" w:rsidRDefault="006D0E53" w:rsidP="00A77D5E">
            <w:pPr>
              <w:spacing w:line="0" w:lineRule="atLeast"/>
              <w:rPr>
                <w:rFonts w:eastAsia="Times New Roman"/>
                <w:sz w:val="21"/>
              </w:rPr>
            </w:pPr>
          </w:p>
        </w:tc>
      </w:tr>
      <w:tr w:rsidR="006D0E53" w:rsidTr="00A77D5E">
        <w:trPr>
          <w:trHeight w:val="100"/>
        </w:trPr>
        <w:tc>
          <w:tcPr>
            <w:tcW w:w="820" w:type="dxa"/>
            <w:tcBorders>
              <w:left w:val="single" w:sz="8" w:space="0" w:color="auto"/>
            </w:tcBorders>
            <w:shd w:val="clear" w:color="auto" w:fill="auto"/>
            <w:vAlign w:val="bottom"/>
          </w:tcPr>
          <w:p w:rsidR="006D0E53" w:rsidRDefault="006D0E53" w:rsidP="00A77D5E">
            <w:pPr>
              <w:spacing w:line="0" w:lineRule="atLeast"/>
              <w:rPr>
                <w:rFonts w:eastAsia="Times New Roman"/>
                <w:sz w:val="8"/>
              </w:rPr>
            </w:pPr>
          </w:p>
        </w:tc>
        <w:tc>
          <w:tcPr>
            <w:tcW w:w="200" w:type="dxa"/>
            <w:tcBorders>
              <w:right w:val="single" w:sz="8" w:space="0" w:color="auto"/>
            </w:tcBorders>
            <w:shd w:val="clear" w:color="auto" w:fill="auto"/>
            <w:vAlign w:val="bottom"/>
          </w:tcPr>
          <w:p w:rsidR="006D0E53" w:rsidRDefault="006D0E53" w:rsidP="00A77D5E">
            <w:pPr>
              <w:spacing w:line="0" w:lineRule="atLeast"/>
              <w:rPr>
                <w:rFonts w:eastAsia="Times New Roman"/>
                <w:sz w:val="8"/>
              </w:rPr>
            </w:pPr>
          </w:p>
        </w:tc>
        <w:tc>
          <w:tcPr>
            <w:tcW w:w="6480" w:type="dxa"/>
            <w:vMerge/>
            <w:tcBorders>
              <w:right w:val="single" w:sz="8" w:space="0" w:color="auto"/>
            </w:tcBorders>
            <w:shd w:val="clear" w:color="auto" w:fill="auto"/>
            <w:vAlign w:val="bottom"/>
          </w:tcPr>
          <w:p w:rsidR="006D0E53" w:rsidRDefault="006D0E53" w:rsidP="00A77D5E">
            <w:pPr>
              <w:spacing w:line="0" w:lineRule="atLeast"/>
              <w:rPr>
                <w:rFonts w:eastAsia="Times New Roman"/>
                <w:sz w:val="8"/>
              </w:rPr>
            </w:pPr>
          </w:p>
        </w:tc>
        <w:tc>
          <w:tcPr>
            <w:tcW w:w="600" w:type="dxa"/>
            <w:shd w:val="clear" w:color="auto" w:fill="auto"/>
            <w:vAlign w:val="bottom"/>
          </w:tcPr>
          <w:p w:rsidR="006D0E53" w:rsidRDefault="006D0E53" w:rsidP="00A77D5E">
            <w:pPr>
              <w:spacing w:line="0" w:lineRule="atLeast"/>
              <w:rPr>
                <w:rFonts w:eastAsia="Times New Roman"/>
                <w:sz w:val="8"/>
              </w:rPr>
            </w:pPr>
          </w:p>
        </w:tc>
        <w:tc>
          <w:tcPr>
            <w:tcW w:w="260" w:type="dxa"/>
            <w:tcBorders>
              <w:right w:val="single" w:sz="8" w:space="0" w:color="auto"/>
            </w:tcBorders>
            <w:shd w:val="clear" w:color="auto" w:fill="auto"/>
            <w:vAlign w:val="bottom"/>
          </w:tcPr>
          <w:p w:rsidR="006D0E53" w:rsidRDefault="006D0E53" w:rsidP="00A77D5E">
            <w:pPr>
              <w:spacing w:line="0" w:lineRule="atLeast"/>
              <w:rPr>
                <w:rFonts w:eastAsia="Times New Roman"/>
                <w:sz w:val="8"/>
              </w:rPr>
            </w:pPr>
          </w:p>
        </w:tc>
        <w:tc>
          <w:tcPr>
            <w:tcW w:w="740" w:type="dxa"/>
            <w:tcBorders>
              <w:right w:val="single" w:sz="8" w:space="0" w:color="auto"/>
            </w:tcBorders>
            <w:shd w:val="clear" w:color="auto" w:fill="auto"/>
            <w:vAlign w:val="bottom"/>
          </w:tcPr>
          <w:p w:rsidR="006D0E53" w:rsidRDefault="006D0E53" w:rsidP="00A77D5E">
            <w:pPr>
              <w:spacing w:line="0" w:lineRule="atLeast"/>
              <w:rPr>
                <w:rFonts w:eastAsia="Times New Roman"/>
                <w:sz w:val="8"/>
              </w:rPr>
            </w:pPr>
          </w:p>
        </w:tc>
        <w:tc>
          <w:tcPr>
            <w:tcW w:w="740" w:type="dxa"/>
            <w:tcBorders>
              <w:right w:val="single" w:sz="8" w:space="0" w:color="auto"/>
            </w:tcBorders>
            <w:shd w:val="clear" w:color="auto" w:fill="auto"/>
            <w:vAlign w:val="bottom"/>
          </w:tcPr>
          <w:p w:rsidR="006D0E53" w:rsidRDefault="006D0E53" w:rsidP="00A77D5E">
            <w:pPr>
              <w:spacing w:line="0" w:lineRule="atLeast"/>
              <w:rPr>
                <w:rFonts w:eastAsia="Times New Roman"/>
                <w:sz w:val="8"/>
              </w:rPr>
            </w:pPr>
          </w:p>
        </w:tc>
        <w:tc>
          <w:tcPr>
            <w:tcW w:w="1000" w:type="dxa"/>
            <w:tcBorders>
              <w:right w:val="single" w:sz="8" w:space="0" w:color="auto"/>
            </w:tcBorders>
            <w:shd w:val="clear" w:color="auto" w:fill="auto"/>
            <w:vAlign w:val="bottom"/>
          </w:tcPr>
          <w:p w:rsidR="006D0E53" w:rsidRDefault="006D0E53" w:rsidP="00A77D5E">
            <w:pPr>
              <w:spacing w:line="0" w:lineRule="atLeast"/>
              <w:rPr>
                <w:rFonts w:eastAsia="Times New Roman"/>
                <w:sz w:val="8"/>
              </w:rPr>
            </w:pPr>
          </w:p>
        </w:tc>
      </w:tr>
      <w:tr w:rsidR="006D0E53" w:rsidTr="00A77D5E">
        <w:trPr>
          <w:trHeight w:val="360"/>
        </w:trPr>
        <w:tc>
          <w:tcPr>
            <w:tcW w:w="820" w:type="dxa"/>
            <w:tcBorders>
              <w:left w:val="single" w:sz="8" w:space="0" w:color="auto"/>
            </w:tcBorders>
            <w:shd w:val="clear" w:color="auto" w:fill="auto"/>
            <w:vAlign w:val="bottom"/>
          </w:tcPr>
          <w:p w:rsidR="006D0E53" w:rsidRDefault="006D0E53" w:rsidP="00A77D5E">
            <w:pPr>
              <w:spacing w:line="0" w:lineRule="atLeast"/>
              <w:rPr>
                <w:rFonts w:eastAsia="Times New Roman"/>
              </w:rPr>
            </w:pPr>
          </w:p>
        </w:tc>
        <w:tc>
          <w:tcPr>
            <w:tcW w:w="20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6480" w:type="dxa"/>
            <w:tcBorders>
              <w:right w:val="single" w:sz="8" w:space="0" w:color="auto"/>
            </w:tcBorders>
            <w:shd w:val="clear" w:color="auto" w:fill="auto"/>
            <w:vAlign w:val="bottom"/>
          </w:tcPr>
          <w:p w:rsidR="006D0E53" w:rsidRDefault="006D0E53" w:rsidP="00A77D5E">
            <w:pPr>
              <w:spacing w:line="288" w:lineRule="exact"/>
              <w:ind w:left="400"/>
              <w:rPr>
                <w:rFonts w:ascii="標楷體" w:eastAsia="標楷體" w:hAnsi="標楷體"/>
              </w:rPr>
            </w:pPr>
            <w:r>
              <w:rPr>
                <w:rFonts w:ascii="標楷體" w:eastAsia="標楷體" w:hAnsi="標楷體"/>
              </w:rPr>
              <w:t>內外相關重要因素相連結。</w:t>
            </w:r>
          </w:p>
        </w:tc>
        <w:tc>
          <w:tcPr>
            <w:tcW w:w="600" w:type="dxa"/>
            <w:shd w:val="clear" w:color="auto" w:fill="auto"/>
            <w:vAlign w:val="bottom"/>
          </w:tcPr>
          <w:p w:rsidR="006D0E53" w:rsidRDefault="006D0E53" w:rsidP="00A77D5E">
            <w:pPr>
              <w:spacing w:line="0" w:lineRule="atLeast"/>
              <w:rPr>
                <w:rFonts w:eastAsia="Times New Roman"/>
              </w:rPr>
            </w:pPr>
          </w:p>
        </w:tc>
        <w:tc>
          <w:tcPr>
            <w:tcW w:w="26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4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4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100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35"/>
        </w:trPr>
        <w:tc>
          <w:tcPr>
            <w:tcW w:w="820" w:type="dxa"/>
            <w:tcBorders>
              <w:left w:val="single" w:sz="8" w:space="0" w:color="auto"/>
              <w:bottom w:val="single" w:sz="8" w:space="0" w:color="auto"/>
            </w:tcBorders>
            <w:shd w:val="clear" w:color="auto" w:fill="auto"/>
            <w:vAlign w:val="bottom"/>
          </w:tcPr>
          <w:p w:rsidR="006D0E53" w:rsidRDefault="006D0E53" w:rsidP="00A77D5E">
            <w:pPr>
              <w:spacing w:line="0" w:lineRule="atLeast"/>
              <w:rPr>
                <w:rFonts w:eastAsia="Times New Roman"/>
                <w:sz w:val="3"/>
              </w:rPr>
            </w:pPr>
          </w:p>
        </w:tc>
        <w:tc>
          <w:tcPr>
            <w:tcW w:w="20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3"/>
              </w:rPr>
            </w:pPr>
          </w:p>
        </w:tc>
        <w:tc>
          <w:tcPr>
            <w:tcW w:w="64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3"/>
              </w:rPr>
            </w:pPr>
          </w:p>
        </w:tc>
        <w:tc>
          <w:tcPr>
            <w:tcW w:w="600" w:type="dxa"/>
            <w:tcBorders>
              <w:bottom w:val="single" w:sz="8" w:space="0" w:color="auto"/>
            </w:tcBorders>
            <w:shd w:val="clear" w:color="auto" w:fill="auto"/>
            <w:vAlign w:val="bottom"/>
          </w:tcPr>
          <w:p w:rsidR="006D0E53" w:rsidRDefault="006D0E53" w:rsidP="00A77D5E">
            <w:pPr>
              <w:spacing w:line="0" w:lineRule="atLeast"/>
              <w:rPr>
                <w:rFonts w:eastAsia="Times New Roman"/>
                <w:sz w:val="3"/>
              </w:rPr>
            </w:pPr>
          </w:p>
        </w:tc>
        <w:tc>
          <w:tcPr>
            <w:tcW w:w="26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3"/>
              </w:rPr>
            </w:pPr>
          </w:p>
        </w:tc>
        <w:tc>
          <w:tcPr>
            <w:tcW w:w="74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3"/>
              </w:rPr>
            </w:pPr>
          </w:p>
        </w:tc>
        <w:tc>
          <w:tcPr>
            <w:tcW w:w="74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3"/>
              </w:rPr>
            </w:pPr>
          </w:p>
        </w:tc>
        <w:tc>
          <w:tcPr>
            <w:tcW w:w="100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3"/>
              </w:rPr>
            </w:pPr>
          </w:p>
        </w:tc>
      </w:tr>
      <w:tr w:rsidR="006D0E53" w:rsidTr="00A77D5E">
        <w:trPr>
          <w:trHeight w:val="334"/>
        </w:trPr>
        <w:tc>
          <w:tcPr>
            <w:tcW w:w="820" w:type="dxa"/>
            <w:vMerge w:val="restart"/>
            <w:tcBorders>
              <w:left w:val="single" w:sz="8" w:space="0" w:color="auto"/>
            </w:tcBorders>
            <w:shd w:val="clear" w:color="auto" w:fill="auto"/>
            <w:vAlign w:val="bottom"/>
          </w:tcPr>
          <w:p w:rsidR="006D0E53" w:rsidRDefault="006D0E53" w:rsidP="00A77D5E">
            <w:pPr>
              <w:spacing w:line="336" w:lineRule="exact"/>
              <w:ind w:left="42"/>
              <w:jc w:val="center"/>
              <w:rPr>
                <w:rFonts w:ascii="標楷體" w:eastAsia="標楷體" w:hAnsi="標楷體"/>
                <w:b/>
                <w:w w:val="99"/>
                <w:sz w:val="28"/>
              </w:rPr>
            </w:pPr>
            <w:r>
              <w:rPr>
                <w:rFonts w:ascii="標楷體" w:eastAsia="標楷體" w:hAnsi="標楷體"/>
                <w:b/>
                <w:w w:val="99"/>
                <w:sz w:val="28"/>
              </w:rPr>
              <w:t>四、</w:t>
            </w:r>
          </w:p>
        </w:tc>
        <w:tc>
          <w:tcPr>
            <w:tcW w:w="20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6480" w:type="dxa"/>
            <w:tcBorders>
              <w:right w:val="single" w:sz="8" w:space="0" w:color="auto"/>
            </w:tcBorders>
            <w:shd w:val="clear" w:color="auto" w:fill="auto"/>
            <w:vAlign w:val="bottom"/>
          </w:tcPr>
          <w:p w:rsidR="006D0E53" w:rsidRDefault="006D0E53" w:rsidP="00A77D5E">
            <w:pPr>
              <w:spacing w:line="288" w:lineRule="exact"/>
              <w:ind w:left="80"/>
              <w:rPr>
                <w:rFonts w:ascii="標楷體" w:eastAsia="標楷體" w:hAnsi="標楷體"/>
              </w:rPr>
            </w:pPr>
            <w:r>
              <w:rPr>
                <w:rFonts w:ascii="標楷體" w:eastAsia="標楷體" w:hAnsi="標楷體"/>
              </w:rPr>
              <w:t>13.學校背景因素之分析，能立基於課程發展所需之重要證</w:t>
            </w:r>
          </w:p>
        </w:tc>
        <w:tc>
          <w:tcPr>
            <w:tcW w:w="600" w:type="dxa"/>
            <w:shd w:val="clear" w:color="auto" w:fill="auto"/>
            <w:vAlign w:val="bottom"/>
          </w:tcPr>
          <w:p w:rsidR="006D0E53" w:rsidRDefault="006D0E53" w:rsidP="00A77D5E">
            <w:pPr>
              <w:spacing w:line="0" w:lineRule="atLeast"/>
              <w:rPr>
                <w:rFonts w:eastAsia="Times New Roman"/>
              </w:rPr>
            </w:pPr>
          </w:p>
        </w:tc>
        <w:tc>
          <w:tcPr>
            <w:tcW w:w="26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4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4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100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246"/>
        </w:trPr>
        <w:tc>
          <w:tcPr>
            <w:tcW w:w="820" w:type="dxa"/>
            <w:vMerge/>
            <w:tcBorders>
              <w:left w:val="single" w:sz="8" w:space="0" w:color="auto"/>
            </w:tcBorders>
            <w:shd w:val="clear" w:color="auto" w:fill="auto"/>
            <w:vAlign w:val="bottom"/>
          </w:tcPr>
          <w:p w:rsidR="006D0E53" w:rsidRDefault="006D0E53" w:rsidP="00A77D5E">
            <w:pPr>
              <w:spacing w:line="0" w:lineRule="atLeast"/>
              <w:rPr>
                <w:rFonts w:eastAsia="Times New Roman"/>
                <w:sz w:val="21"/>
              </w:rPr>
            </w:pPr>
          </w:p>
        </w:tc>
        <w:tc>
          <w:tcPr>
            <w:tcW w:w="200" w:type="dxa"/>
            <w:tcBorders>
              <w:right w:val="single" w:sz="8" w:space="0" w:color="auto"/>
            </w:tcBorders>
            <w:shd w:val="clear" w:color="auto" w:fill="auto"/>
            <w:vAlign w:val="bottom"/>
          </w:tcPr>
          <w:p w:rsidR="006D0E53" w:rsidRDefault="006D0E53" w:rsidP="00A77D5E">
            <w:pPr>
              <w:spacing w:line="0" w:lineRule="atLeast"/>
              <w:rPr>
                <w:rFonts w:eastAsia="Times New Roman"/>
                <w:sz w:val="21"/>
              </w:rPr>
            </w:pPr>
          </w:p>
        </w:tc>
        <w:tc>
          <w:tcPr>
            <w:tcW w:w="6480" w:type="dxa"/>
            <w:vMerge w:val="restart"/>
            <w:tcBorders>
              <w:right w:val="single" w:sz="8" w:space="0" w:color="auto"/>
            </w:tcBorders>
            <w:shd w:val="clear" w:color="auto" w:fill="auto"/>
            <w:vAlign w:val="bottom"/>
          </w:tcPr>
          <w:p w:rsidR="006D0E53" w:rsidRDefault="006D0E53" w:rsidP="00A77D5E">
            <w:pPr>
              <w:spacing w:line="288" w:lineRule="exact"/>
              <w:ind w:left="400"/>
              <w:rPr>
                <w:rFonts w:ascii="標楷體" w:eastAsia="標楷體" w:hAnsi="標楷體"/>
              </w:rPr>
            </w:pPr>
            <w:r>
              <w:rPr>
                <w:rFonts w:ascii="標楷體" w:eastAsia="標楷體" w:hAnsi="標楷體"/>
              </w:rPr>
              <w:t>據性資料。</w:t>
            </w:r>
          </w:p>
        </w:tc>
        <w:tc>
          <w:tcPr>
            <w:tcW w:w="600" w:type="dxa"/>
            <w:shd w:val="clear" w:color="auto" w:fill="auto"/>
            <w:vAlign w:val="bottom"/>
          </w:tcPr>
          <w:p w:rsidR="006D0E53" w:rsidRDefault="006D0E53" w:rsidP="00A77D5E">
            <w:pPr>
              <w:spacing w:line="0" w:lineRule="atLeast"/>
              <w:rPr>
                <w:rFonts w:eastAsia="Times New Roman"/>
                <w:sz w:val="21"/>
              </w:rPr>
            </w:pPr>
          </w:p>
        </w:tc>
        <w:tc>
          <w:tcPr>
            <w:tcW w:w="260" w:type="dxa"/>
            <w:tcBorders>
              <w:right w:val="single" w:sz="8" w:space="0" w:color="auto"/>
            </w:tcBorders>
            <w:shd w:val="clear" w:color="auto" w:fill="auto"/>
            <w:vAlign w:val="bottom"/>
          </w:tcPr>
          <w:p w:rsidR="006D0E53" w:rsidRDefault="006D0E53" w:rsidP="00A77D5E">
            <w:pPr>
              <w:spacing w:line="0" w:lineRule="atLeast"/>
              <w:rPr>
                <w:rFonts w:eastAsia="Times New Roman"/>
                <w:sz w:val="21"/>
              </w:rPr>
            </w:pPr>
          </w:p>
        </w:tc>
        <w:tc>
          <w:tcPr>
            <w:tcW w:w="740" w:type="dxa"/>
            <w:tcBorders>
              <w:right w:val="single" w:sz="8" w:space="0" w:color="auto"/>
            </w:tcBorders>
            <w:shd w:val="clear" w:color="auto" w:fill="auto"/>
            <w:vAlign w:val="bottom"/>
          </w:tcPr>
          <w:p w:rsidR="006D0E53" w:rsidRDefault="006D0E53" w:rsidP="00A77D5E">
            <w:pPr>
              <w:spacing w:line="0" w:lineRule="atLeast"/>
              <w:rPr>
                <w:rFonts w:eastAsia="Times New Roman"/>
                <w:sz w:val="21"/>
              </w:rPr>
            </w:pPr>
          </w:p>
        </w:tc>
        <w:tc>
          <w:tcPr>
            <w:tcW w:w="740" w:type="dxa"/>
            <w:tcBorders>
              <w:right w:val="single" w:sz="8" w:space="0" w:color="auto"/>
            </w:tcBorders>
            <w:shd w:val="clear" w:color="auto" w:fill="auto"/>
            <w:vAlign w:val="bottom"/>
          </w:tcPr>
          <w:p w:rsidR="006D0E53" w:rsidRDefault="006D0E53" w:rsidP="00A77D5E">
            <w:pPr>
              <w:spacing w:line="0" w:lineRule="atLeast"/>
              <w:rPr>
                <w:rFonts w:eastAsia="Times New Roman"/>
                <w:sz w:val="21"/>
              </w:rPr>
            </w:pPr>
          </w:p>
        </w:tc>
        <w:tc>
          <w:tcPr>
            <w:tcW w:w="1000" w:type="dxa"/>
            <w:tcBorders>
              <w:right w:val="single" w:sz="8" w:space="0" w:color="auto"/>
            </w:tcBorders>
            <w:shd w:val="clear" w:color="auto" w:fill="auto"/>
            <w:vAlign w:val="bottom"/>
          </w:tcPr>
          <w:p w:rsidR="006D0E53" w:rsidRDefault="006D0E53" w:rsidP="00A77D5E">
            <w:pPr>
              <w:spacing w:line="0" w:lineRule="atLeast"/>
              <w:rPr>
                <w:rFonts w:eastAsia="Times New Roman"/>
                <w:sz w:val="21"/>
              </w:rPr>
            </w:pPr>
          </w:p>
        </w:tc>
      </w:tr>
      <w:tr w:rsidR="006D0E53" w:rsidTr="00A77D5E">
        <w:trPr>
          <w:trHeight w:val="114"/>
        </w:trPr>
        <w:tc>
          <w:tcPr>
            <w:tcW w:w="820" w:type="dxa"/>
            <w:vMerge w:val="restart"/>
            <w:tcBorders>
              <w:left w:val="single" w:sz="8" w:space="0" w:color="auto"/>
            </w:tcBorders>
            <w:shd w:val="clear" w:color="auto" w:fill="auto"/>
            <w:vAlign w:val="bottom"/>
          </w:tcPr>
          <w:p w:rsidR="006D0E53" w:rsidRDefault="006D0E53" w:rsidP="00A77D5E">
            <w:pPr>
              <w:spacing w:line="300" w:lineRule="exact"/>
              <w:ind w:left="42"/>
              <w:jc w:val="center"/>
              <w:rPr>
                <w:rFonts w:ascii="標楷體" w:eastAsia="標楷體" w:hAnsi="標楷體"/>
                <w:b/>
                <w:w w:val="99"/>
                <w:sz w:val="28"/>
              </w:rPr>
            </w:pPr>
            <w:r>
              <w:rPr>
                <w:rFonts w:ascii="標楷體" w:eastAsia="標楷體" w:hAnsi="標楷體"/>
                <w:b/>
                <w:w w:val="99"/>
                <w:sz w:val="28"/>
              </w:rPr>
              <w:t>發展</w:t>
            </w:r>
          </w:p>
        </w:tc>
        <w:tc>
          <w:tcPr>
            <w:tcW w:w="200" w:type="dxa"/>
            <w:tcBorders>
              <w:right w:val="single" w:sz="8" w:space="0" w:color="auto"/>
            </w:tcBorders>
            <w:shd w:val="clear" w:color="auto" w:fill="auto"/>
            <w:vAlign w:val="bottom"/>
          </w:tcPr>
          <w:p w:rsidR="006D0E53" w:rsidRDefault="006D0E53" w:rsidP="00A77D5E">
            <w:pPr>
              <w:spacing w:line="0" w:lineRule="atLeast"/>
              <w:rPr>
                <w:rFonts w:eastAsia="Times New Roman"/>
                <w:sz w:val="9"/>
              </w:rPr>
            </w:pPr>
          </w:p>
        </w:tc>
        <w:tc>
          <w:tcPr>
            <w:tcW w:w="6480" w:type="dxa"/>
            <w:vMerge/>
            <w:tcBorders>
              <w:right w:val="single" w:sz="8" w:space="0" w:color="auto"/>
            </w:tcBorders>
            <w:shd w:val="clear" w:color="auto" w:fill="auto"/>
            <w:vAlign w:val="bottom"/>
          </w:tcPr>
          <w:p w:rsidR="006D0E53" w:rsidRDefault="006D0E53" w:rsidP="00A77D5E">
            <w:pPr>
              <w:spacing w:line="0" w:lineRule="atLeast"/>
              <w:rPr>
                <w:rFonts w:eastAsia="Times New Roman"/>
                <w:sz w:val="9"/>
              </w:rPr>
            </w:pPr>
          </w:p>
        </w:tc>
        <w:tc>
          <w:tcPr>
            <w:tcW w:w="600" w:type="dxa"/>
            <w:shd w:val="clear" w:color="auto" w:fill="auto"/>
            <w:vAlign w:val="bottom"/>
          </w:tcPr>
          <w:p w:rsidR="006D0E53" w:rsidRDefault="006D0E53" w:rsidP="00A77D5E">
            <w:pPr>
              <w:spacing w:line="0" w:lineRule="atLeast"/>
              <w:rPr>
                <w:rFonts w:eastAsia="Times New Roman"/>
                <w:sz w:val="9"/>
              </w:rPr>
            </w:pPr>
          </w:p>
        </w:tc>
        <w:tc>
          <w:tcPr>
            <w:tcW w:w="260" w:type="dxa"/>
            <w:tcBorders>
              <w:right w:val="single" w:sz="8" w:space="0" w:color="auto"/>
            </w:tcBorders>
            <w:shd w:val="clear" w:color="auto" w:fill="auto"/>
            <w:vAlign w:val="bottom"/>
          </w:tcPr>
          <w:p w:rsidR="006D0E53" w:rsidRDefault="006D0E53" w:rsidP="00A77D5E">
            <w:pPr>
              <w:spacing w:line="0" w:lineRule="atLeast"/>
              <w:rPr>
                <w:rFonts w:eastAsia="Times New Roman"/>
                <w:sz w:val="9"/>
              </w:rPr>
            </w:pPr>
          </w:p>
        </w:tc>
        <w:tc>
          <w:tcPr>
            <w:tcW w:w="740" w:type="dxa"/>
            <w:tcBorders>
              <w:right w:val="single" w:sz="8" w:space="0" w:color="auto"/>
            </w:tcBorders>
            <w:shd w:val="clear" w:color="auto" w:fill="auto"/>
            <w:vAlign w:val="bottom"/>
          </w:tcPr>
          <w:p w:rsidR="006D0E53" w:rsidRDefault="006D0E53" w:rsidP="00A77D5E">
            <w:pPr>
              <w:spacing w:line="0" w:lineRule="atLeast"/>
              <w:rPr>
                <w:rFonts w:eastAsia="Times New Roman"/>
                <w:sz w:val="9"/>
              </w:rPr>
            </w:pPr>
          </w:p>
        </w:tc>
        <w:tc>
          <w:tcPr>
            <w:tcW w:w="740" w:type="dxa"/>
            <w:tcBorders>
              <w:right w:val="single" w:sz="8" w:space="0" w:color="auto"/>
            </w:tcBorders>
            <w:shd w:val="clear" w:color="auto" w:fill="auto"/>
            <w:vAlign w:val="bottom"/>
          </w:tcPr>
          <w:p w:rsidR="006D0E53" w:rsidRDefault="006D0E53" w:rsidP="00A77D5E">
            <w:pPr>
              <w:spacing w:line="0" w:lineRule="atLeast"/>
              <w:rPr>
                <w:rFonts w:eastAsia="Times New Roman"/>
                <w:sz w:val="9"/>
              </w:rPr>
            </w:pPr>
          </w:p>
        </w:tc>
        <w:tc>
          <w:tcPr>
            <w:tcW w:w="1000" w:type="dxa"/>
            <w:tcBorders>
              <w:right w:val="single" w:sz="8" w:space="0" w:color="auto"/>
            </w:tcBorders>
            <w:shd w:val="clear" w:color="auto" w:fill="auto"/>
            <w:vAlign w:val="bottom"/>
          </w:tcPr>
          <w:p w:rsidR="006D0E53" w:rsidRDefault="006D0E53" w:rsidP="00A77D5E">
            <w:pPr>
              <w:spacing w:line="0" w:lineRule="atLeast"/>
              <w:rPr>
                <w:rFonts w:eastAsia="Times New Roman"/>
                <w:sz w:val="9"/>
              </w:rPr>
            </w:pPr>
          </w:p>
        </w:tc>
      </w:tr>
      <w:tr w:rsidR="006D0E53" w:rsidTr="00A77D5E">
        <w:trPr>
          <w:trHeight w:val="26"/>
        </w:trPr>
        <w:tc>
          <w:tcPr>
            <w:tcW w:w="820" w:type="dxa"/>
            <w:vMerge/>
            <w:tcBorders>
              <w:left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200" w:type="dxa"/>
            <w:tcBorders>
              <w:right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64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600" w:type="dxa"/>
            <w:tcBorders>
              <w:bottom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26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74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74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100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2"/>
              </w:rPr>
            </w:pPr>
          </w:p>
        </w:tc>
      </w:tr>
      <w:tr w:rsidR="006D0E53" w:rsidTr="00A77D5E">
        <w:trPr>
          <w:trHeight w:val="140"/>
        </w:trPr>
        <w:tc>
          <w:tcPr>
            <w:tcW w:w="820" w:type="dxa"/>
            <w:vMerge/>
            <w:tcBorders>
              <w:left w:val="single" w:sz="8" w:space="0" w:color="auto"/>
            </w:tcBorders>
            <w:shd w:val="clear" w:color="auto" w:fill="auto"/>
            <w:vAlign w:val="bottom"/>
          </w:tcPr>
          <w:p w:rsidR="006D0E53" w:rsidRDefault="006D0E53" w:rsidP="00A77D5E">
            <w:pPr>
              <w:spacing w:line="0" w:lineRule="atLeast"/>
              <w:rPr>
                <w:rFonts w:eastAsia="Times New Roman"/>
                <w:sz w:val="12"/>
              </w:rPr>
            </w:pPr>
          </w:p>
        </w:tc>
        <w:tc>
          <w:tcPr>
            <w:tcW w:w="200" w:type="dxa"/>
            <w:tcBorders>
              <w:right w:val="single" w:sz="8" w:space="0" w:color="auto"/>
            </w:tcBorders>
            <w:shd w:val="clear" w:color="auto" w:fill="auto"/>
            <w:vAlign w:val="bottom"/>
          </w:tcPr>
          <w:p w:rsidR="006D0E53" w:rsidRDefault="006D0E53" w:rsidP="00A77D5E">
            <w:pPr>
              <w:spacing w:line="0" w:lineRule="atLeast"/>
              <w:rPr>
                <w:rFonts w:eastAsia="Times New Roman"/>
                <w:sz w:val="12"/>
              </w:rPr>
            </w:pPr>
          </w:p>
        </w:tc>
        <w:tc>
          <w:tcPr>
            <w:tcW w:w="6480" w:type="dxa"/>
            <w:vMerge w:val="restart"/>
            <w:tcBorders>
              <w:right w:val="single" w:sz="8" w:space="0" w:color="auto"/>
            </w:tcBorders>
            <w:shd w:val="clear" w:color="auto" w:fill="auto"/>
            <w:vAlign w:val="bottom"/>
          </w:tcPr>
          <w:p w:rsidR="006D0E53" w:rsidRDefault="006D0E53" w:rsidP="00A77D5E">
            <w:pPr>
              <w:spacing w:line="288" w:lineRule="exact"/>
              <w:ind w:left="80"/>
              <w:rPr>
                <w:rFonts w:ascii="標楷體" w:eastAsia="標楷體" w:hAnsi="標楷體"/>
              </w:rPr>
            </w:pPr>
            <w:r>
              <w:rPr>
                <w:rFonts w:ascii="標楷體" w:eastAsia="標楷體" w:hAnsi="標楷體"/>
              </w:rPr>
              <w:t>14.規劃過程具專業參與性並經學校課程發展委員會審議通</w:t>
            </w:r>
          </w:p>
        </w:tc>
        <w:tc>
          <w:tcPr>
            <w:tcW w:w="600" w:type="dxa"/>
            <w:shd w:val="clear" w:color="auto" w:fill="auto"/>
            <w:vAlign w:val="bottom"/>
          </w:tcPr>
          <w:p w:rsidR="006D0E53" w:rsidRDefault="006D0E53" w:rsidP="00A77D5E">
            <w:pPr>
              <w:spacing w:line="0" w:lineRule="atLeast"/>
              <w:rPr>
                <w:rFonts w:eastAsia="Times New Roman"/>
                <w:sz w:val="12"/>
              </w:rPr>
            </w:pPr>
          </w:p>
        </w:tc>
        <w:tc>
          <w:tcPr>
            <w:tcW w:w="260" w:type="dxa"/>
            <w:tcBorders>
              <w:right w:val="single" w:sz="8" w:space="0" w:color="auto"/>
            </w:tcBorders>
            <w:shd w:val="clear" w:color="auto" w:fill="auto"/>
            <w:vAlign w:val="bottom"/>
          </w:tcPr>
          <w:p w:rsidR="006D0E53" w:rsidRDefault="006D0E53" w:rsidP="00A77D5E">
            <w:pPr>
              <w:spacing w:line="0" w:lineRule="atLeast"/>
              <w:rPr>
                <w:rFonts w:eastAsia="Times New Roman"/>
                <w:sz w:val="12"/>
              </w:rPr>
            </w:pPr>
          </w:p>
        </w:tc>
        <w:tc>
          <w:tcPr>
            <w:tcW w:w="740" w:type="dxa"/>
            <w:tcBorders>
              <w:right w:val="single" w:sz="8" w:space="0" w:color="auto"/>
            </w:tcBorders>
            <w:shd w:val="clear" w:color="auto" w:fill="auto"/>
            <w:vAlign w:val="bottom"/>
          </w:tcPr>
          <w:p w:rsidR="006D0E53" w:rsidRDefault="006D0E53" w:rsidP="00A77D5E">
            <w:pPr>
              <w:spacing w:line="0" w:lineRule="atLeast"/>
              <w:rPr>
                <w:rFonts w:eastAsia="Times New Roman"/>
                <w:sz w:val="12"/>
              </w:rPr>
            </w:pPr>
          </w:p>
        </w:tc>
        <w:tc>
          <w:tcPr>
            <w:tcW w:w="740" w:type="dxa"/>
            <w:tcBorders>
              <w:right w:val="single" w:sz="8" w:space="0" w:color="auto"/>
            </w:tcBorders>
            <w:shd w:val="clear" w:color="auto" w:fill="auto"/>
            <w:vAlign w:val="bottom"/>
          </w:tcPr>
          <w:p w:rsidR="006D0E53" w:rsidRDefault="006D0E53" w:rsidP="00A77D5E">
            <w:pPr>
              <w:spacing w:line="0" w:lineRule="atLeast"/>
              <w:rPr>
                <w:rFonts w:eastAsia="Times New Roman"/>
                <w:sz w:val="12"/>
              </w:rPr>
            </w:pPr>
          </w:p>
        </w:tc>
        <w:tc>
          <w:tcPr>
            <w:tcW w:w="1000" w:type="dxa"/>
            <w:tcBorders>
              <w:right w:val="single" w:sz="8" w:space="0" w:color="auto"/>
            </w:tcBorders>
            <w:shd w:val="clear" w:color="auto" w:fill="auto"/>
            <w:vAlign w:val="bottom"/>
          </w:tcPr>
          <w:p w:rsidR="006D0E53" w:rsidRDefault="006D0E53" w:rsidP="00A77D5E">
            <w:pPr>
              <w:spacing w:line="0" w:lineRule="atLeast"/>
              <w:rPr>
                <w:rFonts w:eastAsia="Times New Roman"/>
                <w:sz w:val="12"/>
              </w:rPr>
            </w:pPr>
          </w:p>
        </w:tc>
      </w:tr>
      <w:tr w:rsidR="006D0E53" w:rsidTr="00A77D5E">
        <w:trPr>
          <w:trHeight w:val="300"/>
        </w:trPr>
        <w:tc>
          <w:tcPr>
            <w:tcW w:w="820" w:type="dxa"/>
            <w:tcBorders>
              <w:left w:val="single" w:sz="8" w:space="0" w:color="auto"/>
            </w:tcBorders>
            <w:shd w:val="clear" w:color="auto" w:fill="auto"/>
            <w:vAlign w:val="bottom"/>
          </w:tcPr>
          <w:p w:rsidR="006D0E53" w:rsidRDefault="006D0E53" w:rsidP="00A77D5E">
            <w:pPr>
              <w:spacing w:line="300" w:lineRule="exact"/>
              <w:ind w:left="42"/>
              <w:jc w:val="center"/>
              <w:rPr>
                <w:rFonts w:ascii="標楷體" w:eastAsia="標楷體" w:hAnsi="標楷體"/>
                <w:b/>
                <w:w w:val="99"/>
                <w:sz w:val="28"/>
              </w:rPr>
            </w:pPr>
            <w:r>
              <w:rPr>
                <w:rFonts w:ascii="標楷體" w:eastAsia="標楷體" w:hAnsi="標楷體"/>
                <w:b/>
                <w:w w:val="99"/>
                <w:sz w:val="28"/>
              </w:rPr>
              <w:t>過程</w:t>
            </w:r>
          </w:p>
        </w:tc>
        <w:tc>
          <w:tcPr>
            <w:tcW w:w="20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6480" w:type="dxa"/>
            <w:vMerge/>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600" w:type="dxa"/>
            <w:shd w:val="clear" w:color="auto" w:fill="auto"/>
            <w:vAlign w:val="bottom"/>
          </w:tcPr>
          <w:p w:rsidR="006D0E53" w:rsidRDefault="006D0E53" w:rsidP="00A77D5E">
            <w:pPr>
              <w:spacing w:line="0" w:lineRule="atLeast"/>
              <w:rPr>
                <w:rFonts w:eastAsia="Times New Roman"/>
              </w:rPr>
            </w:pPr>
          </w:p>
        </w:tc>
        <w:tc>
          <w:tcPr>
            <w:tcW w:w="26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4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4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100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266"/>
        </w:trPr>
        <w:tc>
          <w:tcPr>
            <w:tcW w:w="820" w:type="dxa"/>
            <w:tcBorders>
              <w:left w:val="single" w:sz="8" w:space="0" w:color="auto"/>
            </w:tcBorders>
            <w:shd w:val="clear" w:color="auto" w:fill="auto"/>
            <w:vAlign w:val="bottom"/>
          </w:tcPr>
          <w:p w:rsidR="006D0E53" w:rsidRDefault="006D0E53" w:rsidP="00A77D5E">
            <w:pPr>
              <w:spacing w:line="0" w:lineRule="atLeast"/>
              <w:rPr>
                <w:rFonts w:eastAsia="Times New Roman"/>
                <w:sz w:val="23"/>
              </w:rPr>
            </w:pPr>
          </w:p>
        </w:tc>
        <w:tc>
          <w:tcPr>
            <w:tcW w:w="200" w:type="dxa"/>
            <w:tcBorders>
              <w:right w:val="single" w:sz="8" w:space="0" w:color="auto"/>
            </w:tcBorders>
            <w:shd w:val="clear" w:color="auto" w:fill="auto"/>
            <w:vAlign w:val="bottom"/>
          </w:tcPr>
          <w:p w:rsidR="006D0E53" w:rsidRDefault="006D0E53" w:rsidP="00A77D5E">
            <w:pPr>
              <w:spacing w:line="0" w:lineRule="atLeast"/>
              <w:rPr>
                <w:rFonts w:eastAsia="Times New Roman"/>
                <w:sz w:val="23"/>
              </w:rPr>
            </w:pPr>
          </w:p>
        </w:tc>
        <w:tc>
          <w:tcPr>
            <w:tcW w:w="6480" w:type="dxa"/>
            <w:tcBorders>
              <w:right w:val="single" w:sz="8" w:space="0" w:color="auto"/>
            </w:tcBorders>
            <w:shd w:val="clear" w:color="auto" w:fill="auto"/>
            <w:vAlign w:val="bottom"/>
          </w:tcPr>
          <w:p w:rsidR="006D0E53" w:rsidRDefault="006D0E53" w:rsidP="00A77D5E">
            <w:pPr>
              <w:spacing w:line="266" w:lineRule="exact"/>
              <w:ind w:left="400"/>
              <w:rPr>
                <w:rFonts w:ascii="標楷體" w:eastAsia="標楷體" w:hAnsi="標楷體"/>
              </w:rPr>
            </w:pPr>
            <w:r>
              <w:rPr>
                <w:rFonts w:ascii="標楷體" w:eastAsia="標楷體" w:hAnsi="標楷體"/>
              </w:rPr>
              <w:t>過。</w:t>
            </w:r>
          </w:p>
        </w:tc>
        <w:tc>
          <w:tcPr>
            <w:tcW w:w="600" w:type="dxa"/>
            <w:shd w:val="clear" w:color="auto" w:fill="auto"/>
            <w:vAlign w:val="bottom"/>
          </w:tcPr>
          <w:p w:rsidR="006D0E53" w:rsidRDefault="006D0E53" w:rsidP="00A77D5E">
            <w:pPr>
              <w:spacing w:line="0" w:lineRule="atLeast"/>
              <w:rPr>
                <w:rFonts w:eastAsia="Times New Roman"/>
                <w:sz w:val="23"/>
              </w:rPr>
            </w:pPr>
          </w:p>
        </w:tc>
        <w:tc>
          <w:tcPr>
            <w:tcW w:w="260" w:type="dxa"/>
            <w:tcBorders>
              <w:right w:val="single" w:sz="8" w:space="0" w:color="auto"/>
            </w:tcBorders>
            <w:shd w:val="clear" w:color="auto" w:fill="auto"/>
            <w:vAlign w:val="bottom"/>
          </w:tcPr>
          <w:p w:rsidR="006D0E53" w:rsidRDefault="006D0E53" w:rsidP="00A77D5E">
            <w:pPr>
              <w:spacing w:line="0" w:lineRule="atLeast"/>
              <w:rPr>
                <w:rFonts w:eastAsia="Times New Roman"/>
                <w:sz w:val="23"/>
              </w:rPr>
            </w:pPr>
          </w:p>
        </w:tc>
        <w:tc>
          <w:tcPr>
            <w:tcW w:w="740" w:type="dxa"/>
            <w:tcBorders>
              <w:right w:val="single" w:sz="8" w:space="0" w:color="auto"/>
            </w:tcBorders>
            <w:shd w:val="clear" w:color="auto" w:fill="auto"/>
            <w:vAlign w:val="bottom"/>
          </w:tcPr>
          <w:p w:rsidR="006D0E53" w:rsidRDefault="006D0E53" w:rsidP="00A77D5E">
            <w:pPr>
              <w:spacing w:line="0" w:lineRule="atLeast"/>
              <w:rPr>
                <w:rFonts w:eastAsia="Times New Roman"/>
                <w:sz w:val="23"/>
              </w:rPr>
            </w:pPr>
          </w:p>
        </w:tc>
        <w:tc>
          <w:tcPr>
            <w:tcW w:w="740" w:type="dxa"/>
            <w:tcBorders>
              <w:right w:val="single" w:sz="8" w:space="0" w:color="auto"/>
            </w:tcBorders>
            <w:shd w:val="clear" w:color="auto" w:fill="auto"/>
            <w:vAlign w:val="bottom"/>
          </w:tcPr>
          <w:p w:rsidR="006D0E53" w:rsidRDefault="006D0E53" w:rsidP="00A77D5E">
            <w:pPr>
              <w:spacing w:line="0" w:lineRule="atLeast"/>
              <w:rPr>
                <w:rFonts w:eastAsia="Times New Roman"/>
                <w:sz w:val="23"/>
              </w:rPr>
            </w:pPr>
          </w:p>
        </w:tc>
        <w:tc>
          <w:tcPr>
            <w:tcW w:w="1000" w:type="dxa"/>
            <w:tcBorders>
              <w:right w:val="single" w:sz="8" w:space="0" w:color="auto"/>
            </w:tcBorders>
            <w:shd w:val="clear" w:color="auto" w:fill="auto"/>
            <w:vAlign w:val="bottom"/>
          </w:tcPr>
          <w:p w:rsidR="006D0E53" w:rsidRDefault="006D0E53" w:rsidP="00A77D5E">
            <w:pPr>
              <w:spacing w:line="0" w:lineRule="atLeast"/>
              <w:rPr>
                <w:rFonts w:eastAsia="Times New Roman"/>
                <w:sz w:val="23"/>
              </w:rPr>
            </w:pPr>
          </w:p>
        </w:tc>
      </w:tr>
      <w:tr w:rsidR="006D0E53" w:rsidTr="00A77D5E">
        <w:trPr>
          <w:trHeight w:val="35"/>
        </w:trPr>
        <w:tc>
          <w:tcPr>
            <w:tcW w:w="820" w:type="dxa"/>
            <w:tcBorders>
              <w:left w:val="single" w:sz="8" w:space="0" w:color="auto"/>
              <w:bottom w:val="single" w:sz="8" w:space="0" w:color="auto"/>
            </w:tcBorders>
            <w:shd w:val="clear" w:color="auto" w:fill="auto"/>
            <w:vAlign w:val="bottom"/>
          </w:tcPr>
          <w:p w:rsidR="006D0E53" w:rsidRDefault="006D0E53" w:rsidP="00A77D5E">
            <w:pPr>
              <w:spacing w:line="0" w:lineRule="atLeast"/>
              <w:rPr>
                <w:rFonts w:eastAsia="Times New Roman"/>
                <w:sz w:val="3"/>
              </w:rPr>
            </w:pPr>
          </w:p>
        </w:tc>
        <w:tc>
          <w:tcPr>
            <w:tcW w:w="20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3"/>
              </w:rPr>
            </w:pPr>
          </w:p>
        </w:tc>
        <w:tc>
          <w:tcPr>
            <w:tcW w:w="64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3"/>
              </w:rPr>
            </w:pPr>
          </w:p>
        </w:tc>
        <w:tc>
          <w:tcPr>
            <w:tcW w:w="600" w:type="dxa"/>
            <w:tcBorders>
              <w:bottom w:val="single" w:sz="8" w:space="0" w:color="auto"/>
            </w:tcBorders>
            <w:shd w:val="clear" w:color="auto" w:fill="auto"/>
            <w:vAlign w:val="bottom"/>
          </w:tcPr>
          <w:p w:rsidR="006D0E53" w:rsidRDefault="006D0E53" w:rsidP="00A77D5E">
            <w:pPr>
              <w:spacing w:line="0" w:lineRule="atLeast"/>
              <w:rPr>
                <w:rFonts w:eastAsia="Times New Roman"/>
                <w:sz w:val="3"/>
              </w:rPr>
            </w:pPr>
          </w:p>
        </w:tc>
        <w:tc>
          <w:tcPr>
            <w:tcW w:w="26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3"/>
              </w:rPr>
            </w:pPr>
          </w:p>
        </w:tc>
        <w:tc>
          <w:tcPr>
            <w:tcW w:w="74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3"/>
              </w:rPr>
            </w:pPr>
          </w:p>
        </w:tc>
        <w:tc>
          <w:tcPr>
            <w:tcW w:w="74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3"/>
              </w:rPr>
            </w:pPr>
          </w:p>
        </w:tc>
        <w:tc>
          <w:tcPr>
            <w:tcW w:w="100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3"/>
              </w:rPr>
            </w:pPr>
          </w:p>
        </w:tc>
      </w:tr>
      <w:tr w:rsidR="006D0E53" w:rsidTr="00A77D5E">
        <w:trPr>
          <w:trHeight w:val="745"/>
        </w:trPr>
        <w:tc>
          <w:tcPr>
            <w:tcW w:w="820" w:type="dxa"/>
            <w:tcBorders>
              <w:left w:val="single" w:sz="8" w:space="0" w:color="auto"/>
            </w:tcBorders>
            <w:shd w:val="clear" w:color="auto" w:fill="auto"/>
            <w:vAlign w:val="bottom"/>
          </w:tcPr>
          <w:p w:rsidR="006D0E53" w:rsidRDefault="006D0E53" w:rsidP="00A77D5E">
            <w:pPr>
              <w:spacing w:line="336" w:lineRule="exact"/>
              <w:ind w:left="42"/>
              <w:jc w:val="center"/>
              <w:rPr>
                <w:rFonts w:ascii="標楷體" w:eastAsia="標楷體" w:hAnsi="標楷體"/>
                <w:b/>
                <w:w w:val="99"/>
                <w:sz w:val="28"/>
              </w:rPr>
            </w:pPr>
            <w:r>
              <w:rPr>
                <w:rFonts w:ascii="標楷體" w:eastAsia="標楷體" w:hAnsi="標楷體"/>
                <w:b/>
                <w:w w:val="99"/>
                <w:sz w:val="28"/>
              </w:rPr>
              <w:t>優缺</w:t>
            </w:r>
          </w:p>
        </w:tc>
        <w:tc>
          <w:tcPr>
            <w:tcW w:w="20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6480" w:type="dxa"/>
            <w:shd w:val="clear" w:color="auto" w:fill="auto"/>
            <w:vAlign w:val="bottom"/>
          </w:tcPr>
          <w:p w:rsidR="006D0E53" w:rsidRDefault="006D0E53" w:rsidP="00A77D5E">
            <w:pPr>
              <w:spacing w:line="0" w:lineRule="atLeast"/>
              <w:rPr>
                <w:rFonts w:eastAsia="Times New Roman"/>
              </w:rPr>
            </w:pPr>
          </w:p>
        </w:tc>
        <w:tc>
          <w:tcPr>
            <w:tcW w:w="600" w:type="dxa"/>
            <w:shd w:val="clear" w:color="auto" w:fill="auto"/>
            <w:vAlign w:val="bottom"/>
          </w:tcPr>
          <w:p w:rsidR="006D0E53" w:rsidRDefault="006D0E53" w:rsidP="00A77D5E">
            <w:pPr>
              <w:spacing w:line="0" w:lineRule="atLeast"/>
              <w:rPr>
                <w:rFonts w:eastAsia="Times New Roman"/>
              </w:rPr>
            </w:pPr>
          </w:p>
        </w:tc>
        <w:tc>
          <w:tcPr>
            <w:tcW w:w="260" w:type="dxa"/>
            <w:shd w:val="clear" w:color="auto" w:fill="auto"/>
            <w:vAlign w:val="bottom"/>
          </w:tcPr>
          <w:p w:rsidR="006D0E53" w:rsidRDefault="006D0E53" w:rsidP="00A77D5E">
            <w:pPr>
              <w:spacing w:line="0" w:lineRule="atLeast"/>
              <w:rPr>
                <w:rFonts w:eastAsia="Times New Roman"/>
              </w:rPr>
            </w:pPr>
          </w:p>
        </w:tc>
        <w:tc>
          <w:tcPr>
            <w:tcW w:w="740" w:type="dxa"/>
            <w:shd w:val="clear" w:color="auto" w:fill="auto"/>
            <w:vAlign w:val="bottom"/>
          </w:tcPr>
          <w:p w:rsidR="006D0E53" w:rsidRDefault="006D0E53" w:rsidP="00A77D5E">
            <w:pPr>
              <w:spacing w:line="0" w:lineRule="atLeast"/>
              <w:rPr>
                <w:rFonts w:eastAsia="Times New Roman"/>
              </w:rPr>
            </w:pPr>
          </w:p>
        </w:tc>
        <w:tc>
          <w:tcPr>
            <w:tcW w:w="740" w:type="dxa"/>
            <w:shd w:val="clear" w:color="auto" w:fill="auto"/>
            <w:vAlign w:val="bottom"/>
          </w:tcPr>
          <w:p w:rsidR="006D0E53" w:rsidRDefault="006D0E53" w:rsidP="00A77D5E">
            <w:pPr>
              <w:spacing w:line="0" w:lineRule="atLeast"/>
              <w:rPr>
                <w:rFonts w:eastAsia="Times New Roman"/>
              </w:rPr>
            </w:pPr>
          </w:p>
        </w:tc>
        <w:tc>
          <w:tcPr>
            <w:tcW w:w="100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300"/>
        </w:trPr>
        <w:tc>
          <w:tcPr>
            <w:tcW w:w="820" w:type="dxa"/>
            <w:tcBorders>
              <w:left w:val="single" w:sz="8" w:space="0" w:color="auto"/>
            </w:tcBorders>
            <w:shd w:val="clear" w:color="auto" w:fill="auto"/>
            <w:vAlign w:val="bottom"/>
          </w:tcPr>
          <w:p w:rsidR="006D0E53" w:rsidRDefault="006D0E53" w:rsidP="00A77D5E">
            <w:pPr>
              <w:spacing w:line="300" w:lineRule="exact"/>
              <w:ind w:left="42"/>
              <w:jc w:val="center"/>
              <w:rPr>
                <w:rFonts w:ascii="標楷體" w:eastAsia="標楷體" w:hAnsi="標楷體"/>
                <w:b/>
                <w:w w:val="99"/>
                <w:sz w:val="28"/>
              </w:rPr>
            </w:pPr>
            <w:r>
              <w:rPr>
                <w:rFonts w:ascii="標楷體" w:eastAsia="標楷體" w:hAnsi="標楷體"/>
                <w:b/>
                <w:w w:val="99"/>
                <w:sz w:val="28"/>
              </w:rPr>
              <w:t>點說</w:t>
            </w:r>
          </w:p>
        </w:tc>
        <w:tc>
          <w:tcPr>
            <w:tcW w:w="20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6480" w:type="dxa"/>
            <w:shd w:val="clear" w:color="auto" w:fill="auto"/>
            <w:vAlign w:val="bottom"/>
          </w:tcPr>
          <w:p w:rsidR="006D0E53" w:rsidRDefault="006D0E53" w:rsidP="00A77D5E">
            <w:pPr>
              <w:spacing w:line="0" w:lineRule="atLeast"/>
              <w:rPr>
                <w:rFonts w:eastAsia="Times New Roman"/>
              </w:rPr>
            </w:pPr>
          </w:p>
        </w:tc>
        <w:tc>
          <w:tcPr>
            <w:tcW w:w="600" w:type="dxa"/>
            <w:shd w:val="clear" w:color="auto" w:fill="auto"/>
            <w:vAlign w:val="bottom"/>
          </w:tcPr>
          <w:p w:rsidR="006D0E53" w:rsidRDefault="006D0E53" w:rsidP="00A77D5E">
            <w:pPr>
              <w:spacing w:line="0" w:lineRule="atLeast"/>
              <w:rPr>
                <w:rFonts w:eastAsia="Times New Roman"/>
              </w:rPr>
            </w:pPr>
          </w:p>
        </w:tc>
        <w:tc>
          <w:tcPr>
            <w:tcW w:w="260" w:type="dxa"/>
            <w:shd w:val="clear" w:color="auto" w:fill="auto"/>
            <w:vAlign w:val="bottom"/>
          </w:tcPr>
          <w:p w:rsidR="006D0E53" w:rsidRDefault="006D0E53" w:rsidP="00A77D5E">
            <w:pPr>
              <w:spacing w:line="0" w:lineRule="atLeast"/>
              <w:rPr>
                <w:rFonts w:eastAsia="Times New Roman"/>
              </w:rPr>
            </w:pPr>
          </w:p>
        </w:tc>
        <w:tc>
          <w:tcPr>
            <w:tcW w:w="740" w:type="dxa"/>
            <w:shd w:val="clear" w:color="auto" w:fill="auto"/>
            <w:vAlign w:val="bottom"/>
          </w:tcPr>
          <w:p w:rsidR="006D0E53" w:rsidRDefault="006D0E53" w:rsidP="00A77D5E">
            <w:pPr>
              <w:spacing w:line="0" w:lineRule="atLeast"/>
              <w:rPr>
                <w:rFonts w:eastAsia="Times New Roman"/>
              </w:rPr>
            </w:pPr>
          </w:p>
        </w:tc>
        <w:tc>
          <w:tcPr>
            <w:tcW w:w="740" w:type="dxa"/>
            <w:shd w:val="clear" w:color="auto" w:fill="auto"/>
            <w:vAlign w:val="bottom"/>
          </w:tcPr>
          <w:p w:rsidR="006D0E53" w:rsidRDefault="006D0E53" w:rsidP="00A77D5E">
            <w:pPr>
              <w:spacing w:line="0" w:lineRule="atLeast"/>
              <w:rPr>
                <w:rFonts w:eastAsia="Times New Roman"/>
              </w:rPr>
            </w:pPr>
          </w:p>
        </w:tc>
        <w:tc>
          <w:tcPr>
            <w:tcW w:w="100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300"/>
        </w:trPr>
        <w:tc>
          <w:tcPr>
            <w:tcW w:w="820" w:type="dxa"/>
            <w:tcBorders>
              <w:left w:val="single" w:sz="8" w:space="0" w:color="auto"/>
            </w:tcBorders>
            <w:shd w:val="clear" w:color="auto" w:fill="auto"/>
            <w:vAlign w:val="bottom"/>
          </w:tcPr>
          <w:p w:rsidR="006D0E53" w:rsidRDefault="006D0E53" w:rsidP="00A77D5E">
            <w:pPr>
              <w:spacing w:line="300" w:lineRule="exact"/>
              <w:ind w:left="42"/>
              <w:jc w:val="center"/>
              <w:rPr>
                <w:rFonts w:ascii="標楷體" w:eastAsia="標楷體" w:hAnsi="標楷體"/>
                <w:b/>
                <w:w w:val="99"/>
                <w:sz w:val="28"/>
              </w:rPr>
            </w:pPr>
            <w:r>
              <w:rPr>
                <w:rFonts w:ascii="標楷體" w:eastAsia="標楷體" w:hAnsi="標楷體"/>
                <w:b/>
                <w:w w:val="99"/>
                <w:sz w:val="28"/>
              </w:rPr>
              <w:t>明</w:t>
            </w:r>
          </w:p>
        </w:tc>
        <w:tc>
          <w:tcPr>
            <w:tcW w:w="20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6480" w:type="dxa"/>
            <w:shd w:val="clear" w:color="auto" w:fill="auto"/>
            <w:vAlign w:val="bottom"/>
          </w:tcPr>
          <w:p w:rsidR="006D0E53" w:rsidRDefault="006D0E53" w:rsidP="00A77D5E">
            <w:pPr>
              <w:spacing w:line="0" w:lineRule="atLeast"/>
              <w:rPr>
                <w:rFonts w:eastAsia="Times New Roman"/>
              </w:rPr>
            </w:pPr>
          </w:p>
        </w:tc>
        <w:tc>
          <w:tcPr>
            <w:tcW w:w="600" w:type="dxa"/>
            <w:shd w:val="clear" w:color="auto" w:fill="auto"/>
            <w:vAlign w:val="bottom"/>
          </w:tcPr>
          <w:p w:rsidR="006D0E53" w:rsidRDefault="006D0E53" w:rsidP="00A77D5E">
            <w:pPr>
              <w:spacing w:line="0" w:lineRule="atLeast"/>
              <w:rPr>
                <w:rFonts w:eastAsia="Times New Roman"/>
              </w:rPr>
            </w:pPr>
          </w:p>
        </w:tc>
        <w:tc>
          <w:tcPr>
            <w:tcW w:w="260" w:type="dxa"/>
            <w:shd w:val="clear" w:color="auto" w:fill="auto"/>
            <w:vAlign w:val="bottom"/>
          </w:tcPr>
          <w:p w:rsidR="006D0E53" w:rsidRDefault="006D0E53" w:rsidP="00A77D5E">
            <w:pPr>
              <w:spacing w:line="0" w:lineRule="atLeast"/>
              <w:rPr>
                <w:rFonts w:eastAsia="Times New Roman"/>
              </w:rPr>
            </w:pPr>
          </w:p>
        </w:tc>
        <w:tc>
          <w:tcPr>
            <w:tcW w:w="740" w:type="dxa"/>
            <w:shd w:val="clear" w:color="auto" w:fill="auto"/>
            <w:vAlign w:val="bottom"/>
          </w:tcPr>
          <w:p w:rsidR="006D0E53" w:rsidRDefault="006D0E53" w:rsidP="00A77D5E">
            <w:pPr>
              <w:spacing w:line="0" w:lineRule="atLeast"/>
              <w:rPr>
                <w:rFonts w:eastAsia="Times New Roman"/>
              </w:rPr>
            </w:pPr>
          </w:p>
        </w:tc>
        <w:tc>
          <w:tcPr>
            <w:tcW w:w="740" w:type="dxa"/>
            <w:shd w:val="clear" w:color="auto" w:fill="auto"/>
            <w:vAlign w:val="bottom"/>
          </w:tcPr>
          <w:p w:rsidR="006D0E53" w:rsidRDefault="006D0E53" w:rsidP="00A77D5E">
            <w:pPr>
              <w:spacing w:line="0" w:lineRule="atLeast"/>
              <w:rPr>
                <w:rFonts w:eastAsia="Times New Roman"/>
              </w:rPr>
            </w:pPr>
          </w:p>
        </w:tc>
        <w:tc>
          <w:tcPr>
            <w:tcW w:w="100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464"/>
        </w:trPr>
        <w:tc>
          <w:tcPr>
            <w:tcW w:w="1020" w:type="dxa"/>
            <w:gridSpan w:val="2"/>
            <w:tcBorders>
              <w:left w:val="single" w:sz="8" w:space="0" w:color="auto"/>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6480" w:type="dxa"/>
            <w:tcBorders>
              <w:bottom w:val="single" w:sz="8" w:space="0" w:color="auto"/>
            </w:tcBorders>
            <w:shd w:val="clear" w:color="auto" w:fill="auto"/>
            <w:vAlign w:val="bottom"/>
          </w:tcPr>
          <w:p w:rsidR="006D0E53" w:rsidRDefault="006D0E53" w:rsidP="00A77D5E">
            <w:pPr>
              <w:spacing w:line="0" w:lineRule="atLeast"/>
              <w:rPr>
                <w:rFonts w:eastAsia="Times New Roman"/>
              </w:rPr>
            </w:pPr>
          </w:p>
        </w:tc>
        <w:tc>
          <w:tcPr>
            <w:tcW w:w="600" w:type="dxa"/>
            <w:tcBorders>
              <w:bottom w:val="single" w:sz="8" w:space="0" w:color="auto"/>
            </w:tcBorders>
            <w:shd w:val="clear" w:color="auto" w:fill="auto"/>
            <w:vAlign w:val="bottom"/>
          </w:tcPr>
          <w:p w:rsidR="006D0E53" w:rsidRDefault="006D0E53" w:rsidP="00A77D5E">
            <w:pPr>
              <w:spacing w:line="0" w:lineRule="atLeast"/>
              <w:rPr>
                <w:rFonts w:eastAsia="Times New Roman"/>
              </w:rPr>
            </w:pPr>
          </w:p>
        </w:tc>
        <w:tc>
          <w:tcPr>
            <w:tcW w:w="260" w:type="dxa"/>
            <w:tcBorders>
              <w:bottom w:val="single" w:sz="8" w:space="0" w:color="auto"/>
            </w:tcBorders>
            <w:shd w:val="clear" w:color="auto" w:fill="auto"/>
            <w:vAlign w:val="bottom"/>
          </w:tcPr>
          <w:p w:rsidR="006D0E53" w:rsidRDefault="006D0E53" w:rsidP="00A77D5E">
            <w:pPr>
              <w:spacing w:line="0" w:lineRule="atLeast"/>
              <w:rPr>
                <w:rFonts w:eastAsia="Times New Roman"/>
              </w:rPr>
            </w:pPr>
          </w:p>
        </w:tc>
        <w:tc>
          <w:tcPr>
            <w:tcW w:w="740" w:type="dxa"/>
            <w:tcBorders>
              <w:bottom w:val="single" w:sz="8" w:space="0" w:color="auto"/>
            </w:tcBorders>
            <w:shd w:val="clear" w:color="auto" w:fill="auto"/>
            <w:vAlign w:val="bottom"/>
          </w:tcPr>
          <w:p w:rsidR="006D0E53" w:rsidRDefault="006D0E53" w:rsidP="00A77D5E">
            <w:pPr>
              <w:spacing w:line="0" w:lineRule="atLeast"/>
              <w:rPr>
                <w:rFonts w:eastAsia="Times New Roman"/>
              </w:rPr>
            </w:pPr>
          </w:p>
        </w:tc>
        <w:tc>
          <w:tcPr>
            <w:tcW w:w="740" w:type="dxa"/>
            <w:tcBorders>
              <w:bottom w:val="single" w:sz="8" w:space="0" w:color="auto"/>
            </w:tcBorders>
            <w:shd w:val="clear" w:color="auto" w:fill="auto"/>
            <w:vAlign w:val="bottom"/>
          </w:tcPr>
          <w:p w:rsidR="006D0E53" w:rsidRDefault="006D0E53" w:rsidP="00A77D5E">
            <w:pPr>
              <w:spacing w:line="0" w:lineRule="atLeast"/>
              <w:rPr>
                <w:rFonts w:eastAsia="Times New Roman"/>
              </w:rPr>
            </w:pPr>
          </w:p>
        </w:tc>
        <w:tc>
          <w:tcPr>
            <w:tcW w:w="100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277"/>
        </w:trPr>
        <w:tc>
          <w:tcPr>
            <w:tcW w:w="1020" w:type="dxa"/>
            <w:gridSpan w:val="2"/>
            <w:tcBorders>
              <w:left w:val="single" w:sz="8" w:space="0" w:color="auto"/>
              <w:right w:val="single" w:sz="8" w:space="0" w:color="auto"/>
            </w:tcBorders>
            <w:shd w:val="clear" w:color="auto" w:fill="auto"/>
            <w:vAlign w:val="bottom"/>
          </w:tcPr>
          <w:p w:rsidR="006D0E53" w:rsidRDefault="006D0E53" w:rsidP="00A77D5E">
            <w:pPr>
              <w:spacing w:line="276" w:lineRule="exact"/>
              <w:jc w:val="center"/>
              <w:rPr>
                <w:rFonts w:ascii="標楷體" w:eastAsia="標楷體" w:hAnsi="標楷體"/>
                <w:b/>
                <w:w w:val="99"/>
              </w:rPr>
            </w:pPr>
            <w:r>
              <w:rPr>
                <w:rFonts w:ascii="標楷體" w:eastAsia="標楷體" w:hAnsi="標楷體"/>
                <w:b/>
                <w:w w:val="99"/>
              </w:rPr>
              <w:t>評鑑者</w:t>
            </w:r>
          </w:p>
        </w:tc>
        <w:tc>
          <w:tcPr>
            <w:tcW w:w="6480" w:type="dxa"/>
            <w:shd w:val="clear" w:color="auto" w:fill="auto"/>
            <w:vAlign w:val="bottom"/>
          </w:tcPr>
          <w:p w:rsidR="006D0E53" w:rsidRDefault="006D0E53" w:rsidP="00A77D5E">
            <w:pPr>
              <w:spacing w:line="0" w:lineRule="atLeast"/>
              <w:rPr>
                <w:rFonts w:eastAsia="Times New Roman"/>
              </w:rPr>
            </w:pPr>
          </w:p>
        </w:tc>
        <w:tc>
          <w:tcPr>
            <w:tcW w:w="60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260" w:type="dxa"/>
            <w:shd w:val="clear" w:color="auto" w:fill="auto"/>
            <w:vAlign w:val="bottom"/>
          </w:tcPr>
          <w:p w:rsidR="006D0E53" w:rsidRDefault="006D0E53" w:rsidP="00A77D5E">
            <w:pPr>
              <w:spacing w:line="0" w:lineRule="atLeast"/>
              <w:rPr>
                <w:rFonts w:eastAsia="Times New Roman"/>
              </w:rPr>
            </w:pPr>
          </w:p>
        </w:tc>
        <w:tc>
          <w:tcPr>
            <w:tcW w:w="740" w:type="dxa"/>
            <w:vMerge w:val="restart"/>
            <w:shd w:val="clear" w:color="auto" w:fill="auto"/>
            <w:vAlign w:val="bottom"/>
          </w:tcPr>
          <w:p w:rsidR="006D0E53" w:rsidRDefault="006D0E53" w:rsidP="00A77D5E">
            <w:pPr>
              <w:spacing w:line="288" w:lineRule="exact"/>
              <w:ind w:left="320"/>
              <w:rPr>
                <w:rFonts w:ascii="標楷體" w:eastAsia="標楷體" w:hAnsi="標楷體"/>
              </w:rPr>
            </w:pPr>
            <w:r>
              <w:rPr>
                <w:rFonts w:ascii="標楷體" w:eastAsia="標楷體" w:hAnsi="標楷體"/>
              </w:rPr>
              <w:t>年</w:t>
            </w:r>
          </w:p>
        </w:tc>
        <w:tc>
          <w:tcPr>
            <w:tcW w:w="740" w:type="dxa"/>
            <w:vMerge w:val="restart"/>
            <w:shd w:val="clear" w:color="auto" w:fill="auto"/>
            <w:vAlign w:val="bottom"/>
          </w:tcPr>
          <w:p w:rsidR="006D0E53" w:rsidRDefault="006D0E53" w:rsidP="00A77D5E">
            <w:pPr>
              <w:spacing w:line="288" w:lineRule="exact"/>
              <w:jc w:val="right"/>
              <w:rPr>
                <w:rFonts w:ascii="標楷體" w:eastAsia="標楷體" w:hAnsi="標楷體"/>
              </w:rPr>
            </w:pPr>
            <w:r>
              <w:rPr>
                <w:rFonts w:ascii="標楷體" w:eastAsia="標楷體" w:hAnsi="標楷體"/>
              </w:rPr>
              <w:t>月</w:t>
            </w:r>
          </w:p>
        </w:tc>
        <w:tc>
          <w:tcPr>
            <w:tcW w:w="1000" w:type="dxa"/>
            <w:vMerge w:val="restart"/>
            <w:tcBorders>
              <w:right w:val="single" w:sz="8" w:space="0" w:color="auto"/>
            </w:tcBorders>
            <w:shd w:val="clear" w:color="auto" w:fill="auto"/>
            <w:vAlign w:val="bottom"/>
          </w:tcPr>
          <w:p w:rsidR="006D0E53" w:rsidRDefault="006D0E53" w:rsidP="00A77D5E">
            <w:pPr>
              <w:spacing w:line="288" w:lineRule="exact"/>
              <w:ind w:left="520"/>
              <w:rPr>
                <w:rFonts w:ascii="標楷體" w:eastAsia="標楷體" w:hAnsi="標楷體"/>
              </w:rPr>
            </w:pPr>
            <w:r>
              <w:rPr>
                <w:rFonts w:ascii="標楷體" w:eastAsia="標楷體" w:hAnsi="標楷體"/>
              </w:rPr>
              <w:t>日</w:t>
            </w:r>
          </w:p>
        </w:tc>
      </w:tr>
      <w:tr w:rsidR="006D0E53" w:rsidTr="00A77D5E">
        <w:trPr>
          <w:trHeight w:val="156"/>
        </w:trPr>
        <w:tc>
          <w:tcPr>
            <w:tcW w:w="820" w:type="dxa"/>
            <w:vMerge w:val="restart"/>
            <w:tcBorders>
              <w:left w:val="single" w:sz="8" w:space="0" w:color="auto"/>
            </w:tcBorders>
            <w:shd w:val="clear" w:color="auto" w:fill="auto"/>
            <w:vAlign w:val="bottom"/>
          </w:tcPr>
          <w:p w:rsidR="006D0E53" w:rsidRDefault="006D0E53" w:rsidP="00A77D5E">
            <w:pPr>
              <w:spacing w:line="288" w:lineRule="exact"/>
              <w:ind w:left="42"/>
              <w:jc w:val="center"/>
              <w:rPr>
                <w:rFonts w:ascii="標楷體" w:eastAsia="標楷體" w:hAnsi="標楷體"/>
                <w:b/>
                <w:w w:val="99"/>
              </w:rPr>
            </w:pPr>
            <w:r>
              <w:rPr>
                <w:rFonts w:ascii="標楷體" w:eastAsia="標楷體" w:hAnsi="標楷體"/>
                <w:b/>
                <w:w w:val="99"/>
              </w:rPr>
              <w:t>簽名</w:t>
            </w:r>
          </w:p>
        </w:tc>
        <w:tc>
          <w:tcPr>
            <w:tcW w:w="200" w:type="dxa"/>
            <w:tcBorders>
              <w:right w:val="single" w:sz="8" w:space="0" w:color="auto"/>
            </w:tcBorders>
            <w:shd w:val="clear" w:color="auto" w:fill="auto"/>
            <w:vAlign w:val="bottom"/>
          </w:tcPr>
          <w:p w:rsidR="006D0E53" w:rsidRDefault="006D0E53" w:rsidP="00A77D5E">
            <w:pPr>
              <w:spacing w:line="0" w:lineRule="atLeast"/>
              <w:rPr>
                <w:rFonts w:eastAsia="Times New Roman"/>
                <w:sz w:val="13"/>
              </w:rPr>
            </w:pPr>
          </w:p>
        </w:tc>
        <w:tc>
          <w:tcPr>
            <w:tcW w:w="6480" w:type="dxa"/>
            <w:shd w:val="clear" w:color="auto" w:fill="auto"/>
            <w:vAlign w:val="bottom"/>
          </w:tcPr>
          <w:p w:rsidR="006D0E53" w:rsidRDefault="006D0E53" w:rsidP="00A77D5E">
            <w:pPr>
              <w:spacing w:line="0" w:lineRule="atLeast"/>
              <w:rPr>
                <w:rFonts w:eastAsia="Times New Roman"/>
                <w:sz w:val="13"/>
              </w:rPr>
            </w:pPr>
          </w:p>
        </w:tc>
        <w:tc>
          <w:tcPr>
            <w:tcW w:w="600" w:type="dxa"/>
            <w:tcBorders>
              <w:right w:val="single" w:sz="8" w:space="0" w:color="auto"/>
            </w:tcBorders>
            <w:shd w:val="clear" w:color="auto" w:fill="auto"/>
            <w:vAlign w:val="bottom"/>
          </w:tcPr>
          <w:p w:rsidR="006D0E53" w:rsidRDefault="006D0E53" w:rsidP="00A77D5E">
            <w:pPr>
              <w:spacing w:line="0" w:lineRule="atLeast"/>
              <w:rPr>
                <w:rFonts w:eastAsia="Times New Roman"/>
                <w:sz w:val="13"/>
              </w:rPr>
            </w:pPr>
          </w:p>
        </w:tc>
        <w:tc>
          <w:tcPr>
            <w:tcW w:w="260" w:type="dxa"/>
            <w:shd w:val="clear" w:color="auto" w:fill="auto"/>
            <w:vAlign w:val="bottom"/>
          </w:tcPr>
          <w:p w:rsidR="006D0E53" w:rsidRDefault="006D0E53" w:rsidP="00A77D5E">
            <w:pPr>
              <w:spacing w:line="0" w:lineRule="atLeast"/>
              <w:rPr>
                <w:rFonts w:eastAsia="Times New Roman"/>
                <w:sz w:val="13"/>
              </w:rPr>
            </w:pPr>
          </w:p>
        </w:tc>
        <w:tc>
          <w:tcPr>
            <w:tcW w:w="740" w:type="dxa"/>
            <w:vMerge/>
            <w:shd w:val="clear" w:color="auto" w:fill="auto"/>
            <w:vAlign w:val="bottom"/>
          </w:tcPr>
          <w:p w:rsidR="006D0E53" w:rsidRDefault="006D0E53" w:rsidP="00A77D5E">
            <w:pPr>
              <w:spacing w:line="0" w:lineRule="atLeast"/>
              <w:rPr>
                <w:rFonts w:eastAsia="Times New Roman"/>
                <w:sz w:val="13"/>
              </w:rPr>
            </w:pPr>
          </w:p>
        </w:tc>
        <w:tc>
          <w:tcPr>
            <w:tcW w:w="740" w:type="dxa"/>
            <w:vMerge/>
            <w:shd w:val="clear" w:color="auto" w:fill="auto"/>
            <w:vAlign w:val="bottom"/>
          </w:tcPr>
          <w:p w:rsidR="006D0E53" w:rsidRDefault="006D0E53" w:rsidP="00A77D5E">
            <w:pPr>
              <w:spacing w:line="0" w:lineRule="atLeast"/>
              <w:rPr>
                <w:rFonts w:eastAsia="Times New Roman"/>
                <w:sz w:val="13"/>
              </w:rPr>
            </w:pPr>
          </w:p>
        </w:tc>
        <w:tc>
          <w:tcPr>
            <w:tcW w:w="1000" w:type="dxa"/>
            <w:vMerge/>
            <w:tcBorders>
              <w:right w:val="single" w:sz="8" w:space="0" w:color="auto"/>
            </w:tcBorders>
            <w:shd w:val="clear" w:color="auto" w:fill="auto"/>
            <w:vAlign w:val="bottom"/>
          </w:tcPr>
          <w:p w:rsidR="006D0E53" w:rsidRDefault="006D0E53" w:rsidP="00A77D5E">
            <w:pPr>
              <w:spacing w:line="0" w:lineRule="atLeast"/>
              <w:rPr>
                <w:rFonts w:eastAsia="Times New Roman"/>
                <w:sz w:val="13"/>
              </w:rPr>
            </w:pPr>
          </w:p>
        </w:tc>
      </w:tr>
      <w:tr w:rsidR="006D0E53" w:rsidTr="00A77D5E">
        <w:trPr>
          <w:trHeight w:val="156"/>
        </w:trPr>
        <w:tc>
          <w:tcPr>
            <w:tcW w:w="820" w:type="dxa"/>
            <w:vMerge/>
            <w:tcBorders>
              <w:left w:val="single" w:sz="8" w:space="0" w:color="auto"/>
            </w:tcBorders>
            <w:shd w:val="clear" w:color="auto" w:fill="auto"/>
            <w:vAlign w:val="bottom"/>
          </w:tcPr>
          <w:p w:rsidR="006D0E53" w:rsidRDefault="006D0E53" w:rsidP="00A77D5E">
            <w:pPr>
              <w:spacing w:line="0" w:lineRule="atLeast"/>
              <w:rPr>
                <w:rFonts w:eastAsia="Times New Roman"/>
                <w:sz w:val="13"/>
              </w:rPr>
            </w:pPr>
          </w:p>
        </w:tc>
        <w:tc>
          <w:tcPr>
            <w:tcW w:w="200" w:type="dxa"/>
            <w:tcBorders>
              <w:right w:val="single" w:sz="8" w:space="0" w:color="auto"/>
            </w:tcBorders>
            <w:shd w:val="clear" w:color="auto" w:fill="auto"/>
            <w:vAlign w:val="bottom"/>
          </w:tcPr>
          <w:p w:rsidR="006D0E53" w:rsidRDefault="006D0E53" w:rsidP="00A77D5E">
            <w:pPr>
              <w:spacing w:line="0" w:lineRule="atLeast"/>
              <w:rPr>
                <w:rFonts w:eastAsia="Times New Roman"/>
                <w:sz w:val="13"/>
              </w:rPr>
            </w:pPr>
          </w:p>
        </w:tc>
        <w:tc>
          <w:tcPr>
            <w:tcW w:w="6480" w:type="dxa"/>
            <w:shd w:val="clear" w:color="auto" w:fill="auto"/>
            <w:vAlign w:val="bottom"/>
          </w:tcPr>
          <w:p w:rsidR="006D0E53" w:rsidRDefault="006D0E53" w:rsidP="00A77D5E">
            <w:pPr>
              <w:spacing w:line="0" w:lineRule="atLeast"/>
              <w:rPr>
                <w:rFonts w:eastAsia="Times New Roman"/>
                <w:sz w:val="13"/>
              </w:rPr>
            </w:pPr>
          </w:p>
        </w:tc>
        <w:tc>
          <w:tcPr>
            <w:tcW w:w="600" w:type="dxa"/>
            <w:tcBorders>
              <w:right w:val="single" w:sz="8" w:space="0" w:color="auto"/>
            </w:tcBorders>
            <w:shd w:val="clear" w:color="auto" w:fill="auto"/>
            <w:vAlign w:val="bottom"/>
          </w:tcPr>
          <w:p w:rsidR="006D0E53" w:rsidRDefault="006D0E53" w:rsidP="00A77D5E">
            <w:pPr>
              <w:spacing w:line="0" w:lineRule="atLeast"/>
              <w:rPr>
                <w:rFonts w:eastAsia="Times New Roman"/>
                <w:sz w:val="13"/>
              </w:rPr>
            </w:pPr>
          </w:p>
        </w:tc>
        <w:tc>
          <w:tcPr>
            <w:tcW w:w="260" w:type="dxa"/>
            <w:shd w:val="clear" w:color="auto" w:fill="auto"/>
            <w:vAlign w:val="bottom"/>
          </w:tcPr>
          <w:p w:rsidR="006D0E53" w:rsidRDefault="006D0E53" w:rsidP="00A77D5E">
            <w:pPr>
              <w:spacing w:line="0" w:lineRule="atLeast"/>
              <w:rPr>
                <w:rFonts w:eastAsia="Times New Roman"/>
                <w:sz w:val="13"/>
              </w:rPr>
            </w:pPr>
          </w:p>
        </w:tc>
        <w:tc>
          <w:tcPr>
            <w:tcW w:w="740" w:type="dxa"/>
            <w:shd w:val="clear" w:color="auto" w:fill="auto"/>
            <w:vAlign w:val="bottom"/>
          </w:tcPr>
          <w:p w:rsidR="006D0E53" w:rsidRDefault="006D0E53" w:rsidP="00A77D5E">
            <w:pPr>
              <w:spacing w:line="0" w:lineRule="atLeast"/>
              <w:rPr>
                <w:rFonts w:eastAsia="Times New Roman"/>
                <w:sz w:val="13"/>
              </w:rPr>
            </w:pPr>
          </w:p>
        </w:tc>
        <w:tc>
          <w:tcPr>
            <w:tcW w:w="740" w:type="dxa"/>
            <w:shd w:val="clear" w:color="auto" w:fill="auto"/>
            <w:vAlign w:val="bottom"/>
          </w:tcPr>
          <w:p w:rsidR="006D0E53" w:rsidRDefault="006D0E53" w:rsidP="00A77D5E">
            <w:pPr>
              <w:spacing w:line="0" w:lineRule="atLeast"/>
              <w:rPr>
                <w:rFonts w:eastAsia="Times New Roman"/>
                <w:sz w:val="13"/>
              </w:rPr>
            </w:pPr>
          </w:p>
        </w:tc>
        <w:tc>
          <w:tcPr>
            <w:tcW w:w="1000" w:type="dxa"/>
            <w:tcBorders>
              <w:right w:val="single" w:sz="8" w:space="0" w:color="auto"/>
            </w:tcBorders>
            <w:shd w:val="clear" w:color="auto" w:fill="auto"/>
            <w:vAlign w:val="bottom"/>
          </w:tcPr>
          <w:p w:rsidR="006D0E53" w:rsidRDefault="006D0E53" w:rsidP="00A77D5E">
            <w:pPr>
              <w:spacing w:line="0" w:lineRule="atLeast"/>
              <w:rPr>
                <w:rFonts w:eastAsia="Times New Roman"/>
                <w:sz w:val="13"/>
              </w:rPr>
            </w:pPr>
          </w:p>
        </w:tc>
      </w:tr>
      <w:tr w:rsidR="006D0E53" w:rsidTr="00A77D5E">
        <w:trPr>
          <w:trHeight w:val="49"/>
        </w:trPr>
        <w:tc>
          <w:tcPr>
            <w:tcW w:w="820" w:type="dxa"/>
            <w:tcBorders>
              <w:left w:val="single" w:sz="8" w:space="0" w:color="auto"/>
              <w:bottom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20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6480" w:type="dxa"/>
            <w:tcBorders>
              <w:bottom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60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1740" w:type="dxa"/>
            <w:gridSpan w:val="3"/>
            <w:tcBorders>
              <w:bottom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100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r>
    </w:tbl>
    <w:p w:rsidR="006D0E53" w:rsidRDefault="006D0E53" w:rsidP="006D0E53">
      <w:pPr>
        <w:spacing w:line="20" w:lineRule="exact"/>
        <w:rPr>
          <w:rFonts w:eastAsia="Times New Roman"/>
        </w:rPr>
      </w:pPr>
      <w:r>
        <w:rPr>
          <w:noProof/>
        </w:rPr>
        <mc:AlternateContent>
          <mc:Choice Requires="wps">
            <w:drawing>
              <wp:anchor distT="45720" distB="45720" distL="114300" distR="114300" simplePos="0" relativeHeight="251709440" behindDoc="0" locked="0" layoutInCell="1" allowOverlap="1" wp14:anchorId="7EE6DC5B" wp14:editId="79A07987">
                <wp:simplePos x="0" y="0"/>
                <wp:positionH relativeFrom="column">
                  <wp:posOffset>36830</wp:posOffset>
                </wp:positionH>
                <wp:positionV relativeFrom="paragraph">
                  <wp:posOffset>-8136255</wp:posOffset>
                </wp:positionV>
                <wp:extent cx="786765" cy="266065"/>
                <wp:effectExtent l="0" t="0" r="13335" b="25400"/>
                <wp:wrapSquare wrapText="bothSides"/>
                <wp:docPr id="4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765" cy="266065"/>
                        </a:xfrm>
                        <a:prstGeom prst="rect">
                          <a:avLst/>
                        </a:prstGeom>
                        <a:solidFill>
                          <a:srgbClr val="FFFFFF"/>
                        </a:solidFill>
                        <a:ln w="9525">
                          <a:solidFill>
                            <a:srgbClr val="000000"/>
                          </a:solidFill>
                          <a:miter lim="800000"/>
                          <a:headEnd/>
                          <a:tailEnd/>
                        </a:ln>
                      </wps:spPr>
                      <wps:txbx>
                        <w:txbxContent>
                          <w:p w:rsidR="00EC30BC" w:rsidRDefault="00EC30BC" w:rsidP="006D0E53">
                            <w:r>
                              <w:rPr>
                                <w:rFonts w:hint="eastAsia"/>
                              </w:rPr>
                              <w:t>附件三</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EE6DC5B" id="_x0000_t202" coordsize="21600,21600" o:spt="202" path="m,l,21600r21600,l21600,xe">
                <v:stroke joinstyle="miter"/>
                <v:path gradientshapeok="t" o:connecttype="rect"/>
              </v:shapetype>
              <v:shape id="文字方塊 2" o:spid="_x0000_s1026" type="#_x0000_t202" style="position:absolute;margin-left:2.9pt;margin-top:-640.65pt;width:61.95pt;height:20.95pt;z-index:251709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">
                <v:textbox style="mso-fit-shape-to-text:t">
                  <w:txbxContent>
                    <w:p w:rsidR="00EC30BC" w:rsidRDefault="00EC30BC" w:rsidP="006D0E53">
                      <w:r>
                        <w:rPr>
                          <w:rFonts w:hint="eastAsia"/>
                        </w:rPr>
                        <w:t>附件三</w:t>
                      </w:r>
                    </w:p>
                  </w:txbxContent>
                </v:textbox>
                <w10:wrap type="square"/>
              </v:shape>
            </w:pict>
          </mc:Fallback>
        </mc:AlternateContent>
      </w:r>
      <w:r>
        <w:rPr>
          <w:rFonts w:eastAsia="Times New Roman"/>
          <w:noProof/>
        </w:rPr>
        <mc:AlternateContent>
          <mc:Choice Requires="wps">
            <w:drawing>
              <wp:anchor distT="0" distB="0" distL="114300" distR="114300" simplePos="0" relativeHeight="251663360" behindDoc="1" locked="0" layoutInCell="1" allowOverlap="1" wp14:anchorId="1C633498" wp14:editId="24E56B22">
                <wp:simplePos x="0" y="0"/>
                <wp:positionH relativeFrom="column">
                  <wp:posOffset>5130800</wp:posOffset>
                </wp:positionH>
                <wp:positionV relativeFrom="paragraph">
                  <wp:posOffset>-829310</wp:posOffset>
                </wp:positionV>
                <wp:extent cx="12700" cy="0"/>
                <wp:effectExtent l="12700" t="5715" r="12700" b="13335"/>
                <wp:wrapNone/>
                <wp:docPr id="47"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0"/>
                        </a:xfrm>
                        <a:prstGeom prst="line">
                          <a:avLst/>
                        </a:prstGeom>
                        <a:noFill/>
                        <a:ln w="152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2D37CB" id="Line 5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pt,-65.3pt" to="405pt,-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jcU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" strokeweight=".04231mm"/>
            </w:pict>
          </mc:Fallback>
        </mc:AlternateContent>
      </w:r>
    </w:p>
    <w:p w:rsidR="006D0E53" w:rsidRDefault="006D0E53" w:rsidP="006D0E53">
      <w:pPr>
        <w:spacing w:line="200" w:lineRule="exact"/>
        <w:rPr>
          <w:rFonts w:eastAsia="Times New Roman"/>
        </w:rPr>
      </w:pPr>
    </w:p>
    <w:p w:rsidR="006D0E53" w:rsidRDefault="006D0E53" w:rsidP="006D0E53">
      <w:pPr>
        <w:spacing w:line="200" w:lineRule="exact"/>
        <w:rPr>
          <w:rFonts w:eastAsia="Times New Roman"/>
        </w:rPr>
      </w:pPr>
    </w:p>
    <w:p w:rsidR="006D0E53" w:rsidRDefault="006D0E53" w:rsidP="006D0E53">
      <w:pPr>
        <w:spacing w:line="0" w:lineRule="atLeast"/>
        <w:ind w:right="100"/>
        <w:rPr>
          <w:rFonts w:eastAsia="Times New Roman"/>
        </w:rPr>
        <w:sectPr w:rsidR="006D0E53" w:rsidSect="00EC30BC">
          <w:footerReference w:type="default" r:id="rId14"/>
          <w:pgSz w:w="11900" w:h="16838"/>
          <w:pgMar w:top="954" w:right="486" w:bottom="162" w:left="580" w:header="0" w:footer="0" w:gutter="0"/>
          <w:cols w:space="0" w:equalWidth="0">
            <w:col w:w="10840"/>
          </w:cols>
          <w:docGrid w:linePitch="360"/>
        </w:sectPr>
      </w:pPr>
    </w:p>
    <w:tbl>
      <w:tblPr>
        <w:tblW w:w="11040" w:type="dxa"/>
        <w:tblLayout w:type="fixed"/>
        <w:tblCellMar>
          <w:left w:w="0" w:type="dxa"/>
          <w:right w:w="0" w:type="dxa"/>
        </w:tblCellMar>
        <w:tblLook w:val="0000" w:firstRow="0" w:lastRow="0" w:firstColumn="0" w:lastColumn="0" w:noHBand="0" w:noVBand="0"/>
      </w:tblPr>
      <w:tblGrid>
        <w:gridCol w:w="920"/>
        <w:gridCol w:w="1280"/>
        <w:gridCol w:w="1920"/>
        <w:gridCol w:w="480"/>
        <w:gridCol w:w="1880"/>
        <w:gridCol w:w="40"/>
        <w:gridCol w:w="25"/>
        <w:gridCol w:w="1035"/>
        <w:gridCol w:w="500"/>
        <w:gridCol w:w="80"/>
        <w:gridCol w:w="60"/>
        <w:gridCol w:w="500"/>
        <w:gridCol w:w="580"/>
        <w:gridCol w:w="760"/>
        <w:gridCol w:w="100"/>
        <w:gridCol w:w="880"/>
      </w:tblGrid>
      <w:tr w:rsidR="006D0E53" w:rsidTr="00A77D5E">
        <w:trPr>
          <w:trHeight w:val="336"/>
        </w:trPr>
        <w:tc>
          <w:tcPr>
            <w:tcW w:w="920" w:type="dxa"/>
            <w:shd w:val="clear" w:color="auto" w:fill="auto"/>
            <w:vAlign w:val="bottom"/>
          </w:tcPr>
          <w:p w:rsidR="006D0E53" w:rsidRDefault="006D0E53" w:rsidP="00A77D5E">
            <w:pPr>
              <w:spacing w:line="0" w:lineRule="atLeast"/>
              <w:rPr>
                <w:rFonts w:eastAsia="Times New Roman"/>
              </w:rPr>
            </w:pPr>
            <w:bookmarkStart w:id="15" w:name="page32"/>
            <w:bookmarkEnd w:id="15"/>
            <w:r>
              <w:rPr>
                <w:rFonts w:eastAsia="Times New Roman"/>
                <w:noProof/>
              </w:rPr>
              <w:lastRenderedPageBreak/>
              <mc:AlternateContent>
                <mc:Choice Requires="wps">
                  <w:drawing>
                    <wp:anchor distT="45720" distB="45720" distL="114300" distR="114300" simplePos="0" relativeHeight="251710464" behindDoc="0" locked="0" layoutInCell="1" allowOverlap="1" wp14:anchorId="104BCEDF" wp14:editId="474BFA7B">
                      <wp:simplePos x="0" y="0"/>
                      <wp:positionH relativeFrom="column">
                        <wp:posOffset>234950</wp:posOffset>
                      </wp:positionH>
                      <wp:positionV relativeFrom="paragraph">
                        <wp:posOffset>-330200</wp:posOffset>
                      </wp:positionV>
                      <wp:extent cx="683895" cy="266065"/>
                      <wp:effectExtent l="6350" t="5080" r="5080" b="5080"/>
                      <wp:wrapSquare wrapText="bothSides"/>
                      <wp:docPr id="4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66065"/>
                              </a:xfrm>
                              <a:prstGeom prst="rect">
                                <a:avLst/>
                              </a:prstGeom>
                              <a:solidFill>
                                <a:srgbClr val="FFFFFF"/>
                              </a:solidFill>
                              <a:ln w="9525">
                                <a:solidFill>
                                  <a:srgbClr val="000000"/>
                                </a:solidFill>
                                <a:miter lim="800000"/>
                                <a:headEnd/>
                                <a:tailEnd/>
                              </a:ln>
                            </wps:spPr>
                            <wps:txbx>
                              <w:txbxContent>
                                <w:p w:rsidR="00EC30BC" w:rsidRDefault="00EC30BC" w:rsidP="006D0E53">
                                  <w:pPr>
                                    <w:ind w:rightChars="-43" w:right="-103"/>
                                  </w:pPr>
                                  <w:r>
                                    <w:rPr>
                                      <w:rFonts w:hint="eastAsia"/>
                                    </w:rPr>
                                    <w:t>附件四</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04BCEDF" id="_x0000_s1027" type="#_x0000_t202" style="position:absolute;margin-left:18.5pt;margin-top:-26pt;width:53.85pt;height:20.95pt;z-index:2517104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">
                      <v:textbox style="mso-fit-shape-to-text:t">
                        <w:txbxContent>
                          <w:p w:rsidR="00EC30BC" w:rsidRDefault="00EC30BC" w:rsidP="006D0E53">
                            <w:pPr>
                              <w:ind w:rightChars="-43" w:right="-103"/>
                            </w:pPr>
                            <w:r>
                              <w:rPr>
                                <w:rFonts w:hint="eastAsia"/>
                              </w:rPr>
                              <w:t>附件四</w:t>
                            </w:r>
                          </w:p>
                        </w:txbxContent>
                      </v:textbox>
                      <w10:wrap type="square"/>
                    </v:shape>
                  </w:pict>
                </mc:Fallback>
              </mc:AlternateContent>
            </w:r>
          </w:p>
        </w:tc>
        <w:tc>
          <w:tcPr>
            <w:tcW w:w="5560" w:type="dxa"/>
            <w:gridSpan w:val="4"/>
            <w:shd w:val="clear" w:color="auto" w:fill="auto"/>
            <w:vAlign w:val="bottom"/>
          </w:tcPr>
          <w:p w:rsidR="006D0E53" w:rsidRDefault="006D0E53" w:rsidP="00A77D5E">
            <w:pPr>
              <w:spacing w:line="336" w:lineRule="exact"/>
              <w:rPr>
                <w:rFonts w:ascii="標楷體" w:eastAsia="標楷體" w:hAnsi="標楷體"/>
                <w:sz w:val="28"/>
              </w:rPr>
            </w:pPr>
          </w:p>
        </w:tc>
        <w:tc>
          <w:tcPr>
            <w:tcW w:w="40" w:type="dxa"/>
            <w:shd w:val="clear" w:color="auto" w:fill="auto"/>
            <w:vAlign w:val="bottom"/>
          </w:tcPr>
          <w:p w:rsidR="006D0E53" w:rsidRDefault="006D0E53" w:rsidP="00A77D5E">
            <w:pPr>
              <w:spacing w:line="0" w:lineRule="atLeast"/>
              <w:rPr>
                <w:rFonts w:eastAsia="Times New Roman"/>
              </w:rPr>
            </w:pPr>
          </w:p>
        </w:tc>
        <w:tc>
          <w:tcPr>
            <w:tcW w:w="25" w:type="dxa"/>
            <w:shd w:val="clear" w:color="auto" w:fill="auto"/>
            <w:vAlign w:val="bottom"/>
          </w:tcPr>
          <w:p w:rsidR="006D0E53" w:rsidRDefault="006D0E53" w:rsidP="00A77D5E">
            <w:pPr>
              <w:spacing w:line="0" w:lineRule="atLeast"/>
              <w:rPr>
                <w:rFonts w:eastAsia="Times New Roman"/>
              </w:rPr>
            </w:pPr>
          </w:p>
        </w:tc>
        <w:tc>
          <w:tcPr>
            <w:tcW w:w="1035" w:type="dxa"/>
            <w:shd w:val="clear" w:color="auto" w:fill="auto"/>
            <w:vAlign w:val="bottom"/>
          </w:tcPr>
          <w:p w:rsidR="006D0E53" w:rsidRDefault="006D0E53" w:rsidP="00A77D5E">
            <w:pPr>
              <w:spacing w:line="0" w:lineRule="atLeast"/>
              <w:rPr>
                <w:rFonts w:eastAsia="Times New Roman"/>
              </w:rPr>
            </w:pPr>
          </w:p>
        </w:tc>
        <w:tc>
          <w:tcPr>
            <w:tcW w:w="1720" w:type="dxa"/>
            <w:gridSpan w:val="5"/>
            <w:shd w:val="clear" w:color="auto" w:fill="auto"/>
            <w:vAlign w:val="bottom"/>
          </w:tcPr>
          <w:p w:rsidR="006D0E53" w:rsidRDefault="006D0E53" w:rsidP="00A77D5E">
            <w:pPr>
              <w:spacing w:line="336" w:lineRule="exact"/>
              <w:jc w:val="right"/>
              <w:rPr>
                <w:rFonts w:ascii="標楷體" w:eastAsia="標楷體" w:hAnsi="標楷體"/>
                <w:sz w:val="28"/>
              </w:rPr>
            </w:pPr>
          </w:p>
        </w:tc>
        <w:tc>
          <w:tcPr>
            <w:tcW w:w="760" w:type="dxa"/>
            <w:shd w:val="clear" w:color="auto" w:fill="auto"/>
            <w:vAlign w:val="bottom"/>
          </w:tcPr>
          <w:p w:rsidR="006D0E53" w:rsidRDefault="006D0E53" w:rsidP="00A77D5E">
            <w:pPr>
              <w:spacing w:line="0" w:lineRule="atLeast"/>
              <w:rPr>
                <w:rFonts w:eastAsia="Times New Roman"/>
              </w:rPr>
            </w:pPr>
          </w:p>
        </w:tc>
        <w:tc>
          <w:tcPr>
            <w:tcW w:w="100" w:type="dxa"/>
            <w:shd w:val="clear" w:color="auto" w:fill="auto"/>
            <w:vAlign w:val="bottom"/>
          </w:tcPr>
          <w:p w:rsidR="006D0E53" w:rsidRDefault="006D0E53" w:rsidP="00A77D5E">
            <w:pPr>
              <w:spacing w:line="0" w:lineRule="atLeast"/>
              <w:rPr>
                <w:rFonts w:eastAsia="Times New Roman"/>
              </w:rPr>
            </w:pPr>
          </w:p>
        </w:tc>
        <w:tc>
          <w:tcPr>
            <w:tcW w:w="880" w:type="dxa"/>
            <w:shd w:val="clear" w:color="auto" w:fill="auto"/>
            <w:vAlign w:val="bottom"/>
          </w:tcPr>
          <w:p w:rsidR="006D0E53" w:rsidRDefault="006D0E53" w:rsidP="00A77D5E">
            <w:pPr>
              <w:spacing w:line="0" w:lineRule="atLeast"/>
              <w:rPr>
                <w:rFonts w:eastAsia="Times New Roman"/>
              </w:rPr>
            </w:pPr>
          </w:p>
        </w:tc>
      </w:tr>
      <w:tr w:rsidR="006D0E53" w:rsidTr="00A77D5E">
        <w:trPr>
          <w:trHeight w:val="361"/>
        </w:trPr>
        <w:tc>
          <w:tcPr>
            <w:tcW w:w="920" w:type="dxa"/>
            <w:shd w:val="clear" w:color="auto" w:fill="auto"/>
            <w:vAlign w:val="bottom"/>
          </w:tcPr>
          <w:p w:rsidR="006D0E53" w:rsidRDefault="006D0E53" w:rsidP="00A77D5E">
            <w:pPr>
              <w:spacing w:line="0" w:lineRule="atLeast"/>
              <w:rPr>
                <w:rFonts w:eastAsia="Times New Roman"/>
              </w:rPr>
            </w:pPr>
          </w:p>
        </w:tc>
        <w:tc>
          <w:tcPr>
            <w:tcW w:w="8380" w:type="dxa"/>
            <w:gridSpan w:val="12"/>
            <w:shd w:val="clear" w:color="auto" w:fill="auto"/>
            <w:vAlign w:val="bottom"/>
          </w:tcPr>
          <w:p w:rsidR="006D0E53" w:rsidRPr="00806E56" w:rsidRDefault="006D0E53" w:rsidP="00A77D5E">
            <w:pPr>
              <w:spacing w:line="312" w:lineRule="exact"/>
              <w:ind w:right="113"/>
              <w:jc w:val="right"/>
              <w:rPr>
                <w:rFonts w:ascii="標楷體" w:eastAsia="標楷體" w:hAnsi="標楷體"/>
                <w:b/>
                <w:sz w:val="28"/>
                <w:szCs w:val="28"/>
              </w:rPr>
            </w:pPr>
            <w:r w:rsidRPr="00806E56">
              <w:rPr>
                <w:rFonts w:ascii="標楷體" w:eastAsia="標楷體" w:hAnsi="標楷體" w:hint="eastAsia"/>
                <w:b/>
                <w:sz w:val="28"/>
                <w:szCs w:val="28"/>
              </w:rPr>
              <w:t>基隆市立武崙</w:t>
            </w:r>
            <w:r w:rsidRPr="00806E56">
              <w:rPr>
                <w:rFonts w:ascii="標楷體" w:eastAsia="標楷體" w:hAnsi="標楷體"/>
                <w:b/>
                <w:sz w:val="28"/>
                <w:szCs w:val="28"/>
              </w:rPr>
              <w:t>國民中學</w:t>
            </w:r>
            <w:r>
              <w:rPr>
                <w:rFonts w:ascii="標楷體" w:eastAsia="標楷體" w:hAnsi="標楷體"/>
                <w:b/>
                <w:sz w:val="28"/>
                <w:szCs w:val="28"/>
              </w:rPr>
              <w:t>1</w:t>
            </w:r>
            <w:r>
              <w:rPr>
                <w:rFonts w:ascii="標楷體" w:eastAsia="標楷體" w:hAnsi="標楷體" w:hint="eastAsia"/>
                <w:b/>
                <w:sz w:val="28"/>
                <w:szCs w:val="28"/>
              </w:rPr>
              <w:t>11</w:t>
            </w:r>
            <w:r w:rsidRPr="00806E56">
              <w:rPr>
                <w:rFonts w:ascii="標楷體" w:eastAsia="標楷體" w:hAnsi="標楷體"/>
                <w:b/>
                <w:sz w:val="28"/>
                <w:szCs w:val="28"/>
              </w:rPr>
              <w:t>學年度彈性學習課程設計評鑑表</w:t>
            </w:r>
          </w:p>
        </w:tc>
        <w:tc>
          <w:tcPr>
            <w:tcW w:w="760" w:type="dxa"/>
            <w:shd w:val="clear" w:color="auto" w:fill="auto"/>
            <w:vAlign w:val="bottom"/>
          </w:tcPr>
          <w:p w:rsidR="006D0E53" w:rsidRDefault="006D0E53" w:rsidP="00A77D5E">
            <w:pPr>
              <w:spacing w:line="0" w:lineRule="atLeast"/>
              <w:rPr>
                <w:rFonts w:eastAsia="Times New Roman"/>
              </w:rPr>
            </w:pPr>
          </w:p>
        </w:tc>
        <w:tc>
          <w:tcPr>
            <w:tcW w:w="100" w:type="dxa"/>
            <w:shd w:val="clear" w:color="auto" w:fill="auto"/>
            <w:vAlign w:val="bottom"/>
          </w:tcPr>
          <w:p w:rsidR="006D0E53" w:rsidRDefault="006D0E53" w:rsidP="00A77D5E">
            <w:pPr>
              <w:spacing w:line="0" w:lineRule="atLeast"/>
              <w:rPr>
                <w:rFonts w:eastAsia="Times New Roman"/>
              </w:rPr>
            </w:pPr>
          </w:p>
        </w:tc>
        <w:tc>
          <w:tcPr>
            <w:tcW w:w="880" w:type="dxa"/>
            <w:shd w:val="clear" w:color="auto" w:fill="auto"/>
            <w:vAlign w:val="bottom"/>
          </w:tcPr>
          <w:p w:rsidR="006D0E53" w:rsidRDefault="006D0E53" w:rsidP="00A77D5E">
            <w:pPr>
              <w:spacing w:line="0" w:lineRule="atLeast"/>
              <w:rPr>
                <w:rFonts w:eastAsia="Times New Roman"/>
              </w:rPr>
            </w:pPr>
          </w:p>
        </w:tc>
      </w:tr>
      <w:tr w:rsidR="006D0E53" w:rsidTr="00A77D5E">
        <w:trPr>
          <w:trHeight w:val="372"/>
        </w:trPr>
        <w:tc>
          <w:tcPr>
            <w:tcW w:w="920" w:type="dxa"/>
            <w:shd w:val="clear" w:color="auto" w:fill="auto"/>
            <w:vAlign w:val="bottom"/>
          </w:tcPr>
          <w:p w:rsidR="006D0E53" w:rsidRDefault="006D0E53" w:rsidP="00A77D5E">
            <w:pPr>
              <w:spacing w:line="0" w:lineRule="atLeast"/>
              <w:rPr>
                <w:rFonts w:eastAsia="Times New Roman"/>
              </w:rPr>
            </w:pPr>
          </w:p>
        </w:tc>
        <w:tc>
          <w:tcPr>
            <w:tcW w:w="1280" w:type="dxa"/>
            <w:shd w:val="clear" w:color="auto" w:fill="auto"/>
            <w:vAlign w:val="bottom"/>
          </w:tcPr>
          <w:p w:rsidR="006D0E53" w:rsidRDefault="006D0E53" w:rsidP="00A77D5E">
            <w:pPr>
              <w:spacing w:line="0" w:lineRule="atLeast"/>
              <w:rPr>
                <w:rFonts w:eastAsia="Times New Roman"/>
              </w:rPr>
            </w:pPr>
          </w:p>
        </w:tc>
        <w:tc>
          <w:tcPr>
            <w:tcW w:w="1920" w:type="dxa"/>
            <w:shd w:val="clear" w:color="auto" w:fill="auto"/>
            <w:vAlign w:val="bottom"/>
          </w:tcPr>
          <w:p w:rsidR="006D0E53" w:rsidRDefault="006D0E53" w:rsidP="00A77D5E">
            <w:pPr>
              <w:spacing w:line="0" w:lineRule="atLeast"/>
              <w:rPr>
                <w:rFonts w:eastAsia="Times New Roman"/>
              </w:rPr>
            </w:pPr>
          </w:p>
        </w:tc>
        <w:tc>
          <w:tcPr>
            <w:tcW w:w="2360" w:type="dxa"/>
            <w:gridSpan w:val="2"/>
            <w:shd w:val="clear" w:color="auto" w:fill="auto"/>
            <w:vAlign w:val="bottom"/>
          </w:tcPr>
          <w:p w:rsidR="006D0E53" w:rsidRDefault="006D0E53" w:rsidP="00A77D5E">
            <w:pPr>
              <w:spacing w:line="288" w:lineRule="exact"/>
              <w:rPr>
                <w:rFonts w:ascii="標楷體" w:eastAsia="標楷體" w:hAnsi="標楷體"/>
              </w:rPr>
            </w:pPr>
            <w:r>
              <w:rPr>
                <w:rFonts w:ascii="標楷體" w:eastAsia="標楷體" w:hAnsi="標楷體"/>
              </w:rPr>
              <w:t>領域</w:t>
            </w:r>
          </w:p>
        </w:tc>
        <w:tc>
          <w:tcPr>
            <w:tcW w:w="1100" w:type="dxa"/>
            <w:gridSpan w:val="3"/>
            <w:shd w:val="clear" w:color="auto" w:fill="auto"/>
            <w:vAlign w:val="bottom"/>
          </w:tcPr>
          <w:p w:rsidR="006D0E53" w:rsidRDefault="006D0E53" w:rsidP="00A77D5E">
            <w:pPr>
              <w:spacing w:line="288" w:lineRule="exact"/>
              <w:ind w:left="40"/>
              <w:rPr>
                <w:rFonts w:ascii="標楷體" w:eastAsia="標楷體" w:hAnsi="標楷體"/>
              </w:rPr>
            </w:pPr>
            <w:r>
              <w:rPr>
                <w:rFonts w:ascii="標楷體" w:eastAsia="標楷體" w:hAnsi="標楷體"/>
              </w:rPr>
              <w:t>科</w:t>
            </w:r>
          </w:p>
        </w:tc>
        <w:tc>
          <w:tcPr>
            <w:tcW w:w="500" w:type="dxa"/>
            <w:shd w:val="clear" w:color="auto" w:fill="auto"/>
            <w:vAlign w:val="bottom"/>
          </w:tcPr>
          <w:p w:rsidR="006D0E53" w:rsidRDefault="006D0E53" w:rsidP="00A77D5E">
            <w:pPr>
              <w:spacing w:line="0" w:lineRule="atLeast"/>
              <w:rPr>
                <w:rFonts w:eastAsia="Times New Roman"/>
              </w:rPr>
            </w:pPr>
          </w:p>
        </w:tc>
        <w:tc>
          <w:tcPr>
            <w:tcW w:w="1220" w:type="dxa"/>
            <w:gridSpan w:val="4"/>
            <w:shd w:val="clear" w:color="auto" w:fill="auto"/>
            <w:vAlign w:val="bottom"/>
          </w:tcPr>
          <w:p w:rsidR="006D0E53" w:rsidRDefault="006D0E53" w:rsidP="00A77D5E">
            <w:pPr>
              <w:spacing w:line="288" w:lineRule="exact"/>
              <w:ind w:right="613"/>
              <w:jc w:val="right"/>
              <w:rPr>
                <w:rFonts w:ascii="標楷體" w:eastAsia="標楷體" w:hAnsi="標楷體"/>
                <w:w w:val="95"/>
              </w:rPr>
            </w:pPr>
            <w:r>
              <w:rPr>
                <w:rFonts w:ascii="標楷體" w:eastAsia="標楷體" w:hAnsi="標楷體"/>
                <w:w w:val="95"/>
              </w:rPr>
              <w:t>年級</w:t>
            </w:r>
          </w:p>
        </w:tc>
        <w:tc>
          <w:tcPr>
            <w:tcW w:w="760" w:type="dxa"/>
            <w:shd w:val="clear" w:color="auto" w:fill="auto"/>
            <w:vAlign w:val="bottom"/>
          </w:tcPr>
          <w:p w:rsidR="006D0E53" w:rsidRDefault="006D0E53" w:rsidP="00A77D5E">
            <w:pPr>
              <w:spacing w:line="0" w:lineRule="atLeast"/>
              <w:rPr>
                <w:rFonts w:eastAsia="Times New Roman"/>
              </w:rPr>
            </w:pPr>
          </w:p>
        </w:tc>
        <w:tc>
          <w:tcPr>
            <w:tcW w:w="100" w:type="dxa"/>
            <w:shd w:val="clear" w:color="auto" w:fill="auto"/>
            <w:vAlign w:val="bottom"/>
          </w:tcPr>
          <w:p w:rsidR="006D0E53" w:rsidRDefault="006D0E53" w:rsidP="00A77D5E">
            <w:pPr>
              <w:spacing w:line="0" w:lineRule="atLeast"/>
              <w:rPr>
                <w:rFonts w:eastAsia="Times New Roman"/>
              </w:rPr>
            </w:pPr>
          </w:p>
        </w:tc>
        <w:tc>
          <w:tcPr>
            <w:tcW w:w="880" w:type="dxa"/>
            <w:shd w:val="clear" w:color="auto" w:fill="auto"/>
            <w:vAlign w:val="bottom"/>
          </w:tcPr>
          <w:p w:rsidR="006D0E53" w:rsidRDefault="006D0E53" w:rsidP="00A77D5E">
            <w:pPr>
              <w:spacing w:line="0" w:lineRule="atLeast"/>
              <w:rPr>
                <w:rFonts w:eastAsia="Times New Roman"/>
              </w:rPr>
            </w:pPr>
          </w:p>
        </w:tc>
      </w:tr>
      <w:tr w:rsidR="006D0E53" w:rsidTr="00A77D5E">
        <w:trPr>
          <w:trHeight w:val="22"/>
        </w:trPr>
        <w:tc>
          <w:tcPr>
            <w:tcW w:w="920" w:type="dxa"/>
            <w:tcBorders>
              <w:bottom w:val="single" w:sz="8" w:space="0" w:color="auto"/>
            </w:tcBorders>
            <w:shd w:val="clear" w:color="auto" w:fill="auto"/>
            <w:vAlign w:val="bottom"/>
          </w:tcPr>
          <w:p w:rsidR="006D0E53" w:rsidRDefault="006D0E53" w:rsidP="00A77D5E">
            <w:pPr>
              <w:spacing w:line="20" w:lineRule="exact"/>
              <w:rPr>
                <w:rFonts w:eastAsia="Times New Roman"/>
                <w:sz w:val="1"/>
              </w:rPr>
            </w:pPr>
          </w:p>
        </w:tc>
        <w:tc>
          <w:tcPr>
            <w:tcW w:w="1280" w:type="dxa"/>
            <w:tcBorders>
              <w:bottom w:val="single" w:sz="8" w:space="0" w:color="auto"/>
            </w:tcBorders>
            <w:shd w:val="clear" w:color="auto" w:fill="auto"/>
            <w:vAlign w:val="bottom"/>
          </w:tcPr>
          <w:p w:rsidR="006D0E53" w:rsidRDefault="006D0E53" w:rsidP="00A77D5E">
            <w:pPr>
              <w:spacing w:line="20" w:lineRule="exact"/>
              <w:rPr>
                <w:rFonts w:eastAsia="Times New Roman"/>
                <w:sz w:val="1"/>
              </w:rPr>
            </w:pPr>
          </w:p>
        </w:tc>
        <w:tc>
          <w:tcPr>
            <w:tcW w:w="1920" w:type="dxa"/>
            <w:tcBorders>
              <w:top w:val="single" w:sz="8" w:space="0" w:color="auto"/>
              <w:bottom w:val="single" w:sz="8" w:space="0" w:color="auto"/>
            </w:tcBorders>
            <w:shd w:val="clear" w:color="auto" w:fill="auto"/>
            <w:vAlign w:val="bottom"/>
          </w:tcPr>
          <w:p w:rsidR="006D0E53" w:rsidRDefault="006D0E53" w:rsidP="00A77D5E">
            <w:pPr>
              <w:spacing w:line="20" w:lineRule="exact"/>
              <w:rPr>
                <w:rFonts w:eastAsia="Times New Roman"/>
                <w:sz w:val="1"/>
              </w:rPr>
            </w:pPr>
          </w:p>
        </w:tc>
        <w:tc>
          <w:tcPr>
            <w:tcW w:w="480" w:type="dxa"/>
            <w:tcBorders>
              <w:bottom w:val="single" w:sz="8" w:space="0" w:color="auto"/>
            </w:tcBorders>
            <w:shd w:val="clear" w:color="auto" w:fill="auto"/>
            <w:vAlign w:val="bottom"/>
          </w:tcPr>
          <w:p w:rsidR="006D0E53" w:rsidRDefault="006D0E53" w:rsidP="00A77D5E">
            <w:pPr>
              <w:spacing w:line="20" w:lineRule="exact"/>
              <w:rPr>
                <w:rFonts w:eastAsia="Times New Roman"/>
                <w:sz w:val="1"/>
              </w:rPr>
            </w:pPr>
          </w:p>
        </w:tc>
        <w:tc>
          <w:tcPr>
            <w:tcW w:w="1880" w:type="dxa"/>
            <w:tcBorders>
              <w:top w:val="single" w:sz="8" w:space="0" w:color="auto"/>
              <w:bottom w:val="single" w:sz="8" w:space="0" w:color="auto"/>
            </w:tcBorders>
            <w:shd w:val="clear" w:color="auto" w:fill="auto"/>
            <w:vAlign w:val="bottom"/>
          </w:tcPr>
          <w:p w:rsidR="006D0E53" w:rsidRDefault="006D0E53" w:rsidP="00A77D5E">
            <w:pPr>
              <w:spacing w:line="20" w:lineRule="exact"/>
              <w:rPr>
                <w:rFonts w:eastAsia="Times New Roman"/>
                <w:sz w:val="1"/>
              </w:rPr>
            </w:pPr>
          </w:p>
        </w:tc>
        <w:tc>
          <w:tcPr>
            <w:tcW w:w="40" w:type="dxa"/>
            <w:tcBorders>
              <w:top w:val="single" w:sz="8" w:space="0" w:color="auto"/>
              <w:bottom w:val="single" w:sz="8" w:space="0" w:color="auto"/>
            </w:tcBorders>
            <w:shd w:val="clear" w:color="auto" w:fill="auto"/>
            <w:vAlign w:val="bottom"/>
          </w:tcPr>
          <w:p w:rsidR="006D0E53" w:rsidRDefault="006D0E53" w:rsidP="00A77D5E">
            <w:pPr>
              <w:spacing w:line="20" w:lineRule="exact"/>
              <w:rPr>
                <w:rFonts w:eastAsia="Times New Roman"/>
                <w:sz w:val="1"/>
              </w:rPr>
            </w:pPr>
          </w:p>
        </w:tc>
        <w:tc>
          <w:tcPr>
            <w:tcW w:w="25" w:type="dxa"/>
            <w:tcBorders>
              <w:bottom w:val="single" w:sz="8" w:space="0" w:color="auto"/>
            </w:tcBorders>
            <w:shd w:val="clear" w:color="auto" w:fill="auto"/>
            <w:vAlign w:val="bottom"/>
          </w:tcPr>
          <w:p w:rsidR="006D0E53" w:rsidRDefault="006D0E53" w:rsidP="00A77D5E">
            <w:pPr>
              <w:spacing w:line="20" w:lineRule="exact"/>
              <w:rPr>
                <w:rFonts w:eastAsia="Times New Roman"/>
                <w:sz w:val="1"/>
              </w:rPr>
            </w:pPr>
          </w:p>
        </w:tc>
        <w:tc>
          <w:tcPr>
            <w:tcW w:w="1035" w:type="dxa"/>
            <w:tcBorders>
              <w:top w:val="single" w:sz="8" w:space="0" w:color="auto"/>
              <w:bottom w:val="single" w:sz="8" w:space="0" w:color="auto"/>
            </w:tcBorders>
            <w:shd w:val="clear" w:color="auto" w:fill="auto"/>
            <w:vAlign w:val="bottom"/>
          </w:tcPr>
          <w:p w:rsidR="006D0E53" w:rsidRDefault="006D0E53" w:rsidP="00A77D5E">
            <w:pPr>
              <w:spacing w:line="20" w:lineRule="exact"/>
              <w:rPr>
                <w:rFonts w:eastAsia="Times New Roman"/>
                <w:sz w:val="1"/>
              </w:rPr>
            </w:pPr>
          </w:p>
        </w:tc>
        <w:tc>
          <w:tcPr>
            <w:tcW w:w="500" w:type="dxa"/>
            <w:tcBorders>
              <w:top w:val="single" w:sz="8" w:space="0" w:color="auto"/>
              <w:bottom w:val="single" w:sz="8" w:space="0" w:color="auto"/>
            </w:tcBorders>
            <w:shd w:val="clear" w:color="auto" w:fill="auto"/>
            <w:vAlign w:val="bottom"/>
          </w:tcPr>
          <w:p w:rsidR="006D0E53" w:rsidRDefault="006D0E53" w:rsidP="00A77D5E">
            <w:pPr>
              <w:spacing w:line="20" w:lineRule="exact"/>
              <w:rPr>
                <w:rFonts w:eastAsia="Times New Roman"/>
                <w:sz w:val="1"/>
              </w:rPr>
            </w:pPr>
          </w:p>
        </w:tc>
        <w:tc>
          <w:tcPr>
            <w:tcW w:w="80" w:type="dxa"/>
            <w:tcBorders>
              <w:bottom w:val="single" w:sz="8" w:space="0" w:color="auto"/>
            </w:tcBorders>
            <w:shd w:val="clear" w:color="auto" w:fill="auto"/>
            <w:vAlign w:val="bottom"/>
          </w:tcPr>
          <w:p w:rsidR="006D0E53" w:rsidRDefault="006D0E53" w:rsidP="00A77D5E">
            <w:pPr>
              <w:spacing w:line="20" w:lineRule="exact"/>
              <w:rPr>
                <w:rFonts w:eastAsia="Times New Roman"/>
                <w:sz w:val="1"/>
              </w:rPr>
            </w:pPr>
          </w:p>
        </w:tc>
        <w:tc>
          <w:tcPr>
            <w:tcW w:w="60" w:type="dxa"/>
            <w:tcBorders>
              <w:bottom w:val="single" w:sz="8" w:space="0" w:color="auto"/>
            </w:tcBorders>
            <w:shd w:val="clear" w:color="auto" w:fill="auto"/>
            <w:vAlign w:val="bottom"/>
          </w:tcPr>
          <w:p w:rsidR="006D0E53" w:rsidRDefault="006D0E53" w:rsidP="00A77D5E">
            <w:pPr>
              <w:spacing w:line="20" w:lineRule="exact"/>
              <w:rPr>
                <w:rFonts w:eastAsia="Times New Roman"/>
                <w:sz w:val="1"/>
              </w:rPr>
            </w:pPr>
          </w:p>
        </w:tc>
        <w:tc>
          <w:tcPr>
            <w:tcW w:w="500" w:type="dxa"/>
            <w:tcBorders>
              <w:bottom w:val="single" w:sz="8" w:space="0" w:color="auto"/>
            </w:tcBorders>
            <w:shd w:val="clear" w:color="auto" w:fill="auto"/>
            <w:vAlign w:val="bottom"/>
          </w:tcPr>
          <w:p w:rsidR="006D0E53" w:rsidRDefault="006D0E53" w:rsidP="00A77D5E">
            <w:pPr>
              <w:spacing w:line="20" w:lineRule="exact"/>
              <w:rPr>
                <w:rFonts w:eastAsia="Times New Roman"/>
                <w:sz w:val="1"/>
              </w:rPr>
            </w:pPr>
          </w:p>
        </w:tc>
        <w:tc>
          <w:tcPr>
            <w:tcW w:w="580" w:type="dxa"/>
            <w:tcBorders>
              <w:bottom w:val="single" w:sz="8" w:space="0" w:color="auto"/>
            </w:tcBorders>
            <w:shd w:val="clear" w:color="auto" w:fill="auto"/>
            <w:vAlign w:val="bottom"/>
          </w:tcPr>
          <w:p w:rsidR="006D0E53" w:rsidRDefault="006D0E53" w:rsidP="00A77D5E">
            <w:pPr>
              <w:spacing w:line="20" w:lineRule="exact"/>
              <w:rPr>
                <w:rFonts w:eastAsia="Times New Roman"/>
                <w:sz w:val="1"/>
              </w:rPr>
            </w:pPr>
          </w:p>
        </w:tc>
        <w:tc>
          <w:tcPr>
            <w:tcW w:w="760" w:type="dxa"/>
            <w:tcBorders>
              <w:bottom w:val="single" w:sz="8" w:space="0" w:color="auto"/>
            </w:tcBorders>
            <w:shd w:val="clear" w:color="auto" w:fill="auto"/>
            <w:vAlign w:val="bottom"/>
          </w:tcPr>
          <w:p w:rsidR="006D0E53" w:rsidRDefault="006D0E53" w:rsidP="00A77D5E">
            <w:pPr>
              <w:spacing w:line="20" w:lineRule="exact"/>
              <w:rPr>
                <w:rFonts w:eastAsia="Times New Roman"/>
                <w:sz w:val="1"/>
              </w:rPr>
            </w:pPr>
          </w:p>
        </w:tc>
        <w:tc>
          <w:tcPr>
            <w:tcW w:w="100" w:type="dxa"/>
            <w:tcBorders>
              <w:bottom w:val="single" w:sz="8" w:space="0" w:color="auto"/>
            </w:tcBorders>
            <w:shd w:val="clear" w:color="auto" w:fill="auto"/>
            <w:vAlign w:val="bottom"/>
          </w:tcPr>
          <w:p w:rsidR="006D0E53" w:rsidRDefault="006D0E53" w:rsidP="00A77D5E">
            <w:pPr>
              <w:spacing w:line="20" w:lineRule="exact"/>
              <w:rPr>
                <w:rFonts w:eastAsia="Times New Roman"/>
                <w:sz w:val="1"/>
              </w:rPr>
            </w:pPr>
          </w:p>
        </w:tc>
        <w:tc>
          <w:tcPr>
            <w:tcW w:w="880" w:type="dxa"/>
            <w:tcBorders>
              <w:bottom w:val="single" w:sz="8" w:space="0" w:color="auto"/>
            </w:tcBorders>
            <w:shd w:val="clear" w:color="auto" w:fill="auto"/>
            <w:vAlign w:val="bottom"/>
          </w:tcPr>
          <w:p w:rsidR="006D0E53" w:rsidRDefault="006D0E53" w:rsidP="00A77D5E">
            <w:pPr>
              <w:spacing w:line="20" w:lineRule="exact"/>
              <w:rPr>
                <w:rFonts w:eastAsia="Times New Roman"/>
                <w:sz w:val="1"/>
              </w:rPr>
            </w:pPr>
          </w:p>
        </w:tc>
      </w:tr>
      <w:tr w:rsidR="006D0E53" w:rsidTr="00A77D5E">
        <w:trPr>
          <w:trHeight w:val="318"/>
        </w:trPr>
        <w:tc>
          <w:tcPr>
            <w:tcW w:w="920" w:type="dxa"/>
            <w:vMerge w:val="restart"/>
            <w:tcBorders>
              <w:left w:val="single" w:sz="8" w:space="0" w:color="auto"/>
              <w:right w:val="single" w:sz="8" w:space="0" w:color="auto"/>
            </w:tcBorders>
            <w:shd w:val="clear" w:color="auto" w:fill="auto"/>
            <w:vAlign w:val="bottom"/>
          </w:tcPr>
          <w:p w:rsidR="006D0E53" w:rsidRDefault="006D0E53" w:rsidP="00A77D5E">
            <w:pPr>
              <w:spacing w:line="336" w:lineRule="exact"/>
              <w:ind w:left="120"/>
              <w:rPr>
                <w:rFonts w:ascii="標楷體" w:eastAsia="標楷體" w:hAnsi="標楷體"/>
                <w:b/>
                <w:sz w:val="28"/>
              </w:rPr>
            </w:pPr>
            <w:r>
              <w:rPr>
                <w:rFonts w:ascii="標楷體" w:eastAsia="標楷體" w:hAnsi="標楷體"/>
                <w:b/>
                <w:sz w:val="28"/>
              </w:rPr>
              <w:t>評鑑</w:t>
            </w:r>
          </w:p>
        </w:tc>
        <w:tc>
          <w:tcPr>
            <w:tcW w:w="1280" w:type="dxa"/>
            <w:shd w:val="clear" w:color="auto" w:fill="auto"/>
            <w:vAlign w:val="bottom"/>
          </w:tcPr>
          <w:p w:rsidR="006D0E53" w:rsidRDefault="006D0E53" w:rsidP="00A77D5E">
            <w:pPr>
              <w:spacing w:line="0" w:lineRule="atLeast"/>
              <w:rPr>
                <w:rFonts w:eastAsia="Times New Roman"/>
              </w:rPr>
            </w:pPr>
          </w:p>
        </w:tc>
        <w:tc>
          <w:tcPr>
            <w:tcW w:w="1920" w:type="dxa"/>
            <w:shd w:val="clear" w:color="auto" w:fill="auto"/>
            <w:vAlign w:val="bottom"/>
          </w:tcPr>
          <w:p w:rsidR="006D0E53" w:rsidRDefault="006D0E53" w:rsidP="00A77D5E">
            <w:pPr>
              <w:spacing w:line="0" w:lineRule="atLeast"/>
              <w:rPr>
                <w:rFonts w:eastAsia="Times New Roman"/>
              </w:rPr>
            </w:pPr>
          </w:p>
        </w:tc>
        <w:tc>
          <w:tcPr>
            <w:tcW w:w="480" w:type="dxa"/>
            <w:shd w:val="clear" w:color="auto" w:fill="auto"/>
            <w:vAlign w:val="bottom"/>
          </w:tcPr>
          <w:p w:rsidR="006D0E53" w:rsidRDefault="006D0E53" w:rsidP="00A77D5E">
            <w:pPr>
              <w:spacing w:line="0" w:lineRule="atLeast"/>
              <w:rPr>
                <w:rFonts w:eastAsia="Times New Roman"/>
              </w:rPr>
            </w:pPr>
          </w:p>
        </w:tc>
        <w:tc>
          <w:tcPr>
            <w:tcW w:w="1880" w:type="dxa"/>
            <w:shd w:val="clear" w:color="auto" w:fill="auto"/>
            <w:vAlign w:val="bottom"/>
          </w:tcPr>
          <w:p w:rsidR="006D0E53" w:rsidRDefault="006D0E53" w:rsidP="00A77D5E">
            <w:pPr>
              <w:spacing w:line="0" w:lineRule="atLeast"/>
              <w:rPr>
                <w:rFonts w:eastAsia="Times New Roman"/>
              </w:rPr>
            </w:pPr>
          </w:p>
        </w:tc>
        <w:tc>
          <w:tcPr>
            <w:tcW w:w="40" w:type="dxa"/>
            <w:shd w:val="clear" w:color="auto" w:fill="auto"/>
            <w:vAlign w:val="bottom"/>
          </w:tcPr>
          <w:p w:rsidR="006D0E53" w:rsidRDefault="006D0E53" w:rsidP="00A77D5E">
            <w:pPr>
              <w:spacing w:line="0" w:lineRule="atLeast"/>
              <w:rPr>
                <w:rFonts w:eastAsia="Times New Roman"/>
              </w:rPr>
            </w:pPr>
          </w:p>
        </w:tc>
        <w:tc>
          <w:tcPr>
            <w:tcW w:w="25" w:type="dxa"/>
            <w:shd w:val="clear" w:color="auto" w:fill="auto"/>
            <w:vAlign w:val="bottom"/>
          </w:tcPr>
          <w:p w:rsidR="006D0E53" w:rsidRDefault="006D0E53" w:rsidP="00A77D5E">
            <w:pPr>
              <w:spacing w:line="0" w:lineRule="atLeast"/>
              <w:rPr>
                <w:rFonts w:eastAsia="Times New Roman"/>
              </w:rPr>
            </w:pPr>
          </w:p>
        </w:tc>
        <w:tc>
          <w:tcPr>
            <w:tcW w:w="1035" w:type="dxa"/>
            <w:shd w:val="clear" w:color="auto" w:fill="auto"/>
            <w:vAlign w:val="bottom"/>
          </w:tcPr>
          <w:p w:rsidR="006D0E53" w:rsidRDefault="006D0E53" w:rsidP="00A77D5E">
            <w:pPr>
              <w:spacing w:line="0" w:lineRule="atLeast"/>
              <w:rPr>
                <w:rFonts w:eastAsia="Times New Roman"/>
              </w:rPr>
            </w:pPr>
          </w:p>
        </w:tc>
        <w:tc>
          <w:tcPr>
            <w:tcW w:w="500" w:type="dxa"/>
            <w:shd w:val="clear" w:color="auto" w:fill="auto"/>
            <w:vAlign w:val="bottom"/>
          </w:tcPr>
          <w:p w:rsidR="006D0E53" w:rsidRDefault="006D0E53" w:rsidP="00A77D5E">
            <w:pPr>
              <w:spacing w:line="0" w:lineRule="atLeast"/>
              <w:rPr>
                <w:rFonts w:eastAsia="Times New Roman"/>
              </w:rPr>
            </w:pPr>
          </w:p>
        </w:tc>
        <w:tc>
          <w:tcPr>
            <w:tcW w:w="8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60" w:type="dxa"/>
            <w:shd w:val="clear" w:color="auto" w:fill="auto"/>
            <w:vAlign w:val="bottom"/>
          </w:tcPr>
          <w:p w:rsidR="006D0E53" w:rsidRDefault="006D0E53" w:rsidP="00A77D5E">
            <w:pPr>
              <w:spacing w:line="0" w:lineRule="atLeast"/>
              <w:rPr>
                <w:rFonts w:eastAsia="Times New Roman"/>
              </w:rPr>
            </w:pPr>
          </w:p>
        </w:tc>
        <w:tc>
          <w:tcPr>
            <w:tcW w:w="500" w:type="dxa"/>
            <w:shd w:val="clear" w:color="auto" w:fill="auto"/>
            <w:vAlign w:val="bottom"/>
          </w:tcPr>
          <w:p w:rsidR="006D0E53" w:rsidRDefault="006D0E53" w:rsidP="00A77D5E">
            <w:pPr>
              <w:spacing w:line="0" w:lineRule="atLeast"/>
              <w:rPr>
                <w:rFonts w:eastAsia="Times New Roman"/>
              </w:rPr>
            </w:pPr>
          </w:p>
        </w:tc>
        <w:tc>
          <w:tcPr>
            <w:tcW w:w="1440" w:type="dxa"/>
            <w:gridSpan w:val="3"/>
            <w:shd w:val="clear" w:color="auto" w:fill="auto"/>
            <w:vAlign w:val="bottom"/>
          </w:tcPr>
          <w:p w:rsidR="006D0E53" w:rsidRDefault="006D0E53" w:rsidP="00A77D5E">
            <w:pPr>
              <w:spacing w:line="318" w:lineRule="exact"/>
              <w:ind w:left="300"/>
              <w:rPr>
                <w:rFonts w:ascii="標楷體" w:eastAsia="標楷體" w:hAnsi="標楷體"/>
                <w:b/>
                <w:w w:val="99"/>
                <w:sz w:val="28"/>
              </w:rPr>
            </w:pPr>
            <w:r>
              <w:rPr>
                <w:rFonts w:ascii="標楷體" w:eastAsia="標楷體" w:hAnsi="標楷體"/>
                <w:b/>
                <w:w w:val="99"/>
                <w:sz w:val="28"/>
              </w:rPr>
              <w:t>檢核評估</w:t>
            </w:r>
          </w:p>
        </w:tc>
        <w:tc>
          <w:tcPr>
            <w:tcW w:w="88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93"/>
        </w:trPr>
        <w:tc>
          <w:tcPr>
            <w:tcW w:w="920" w:type="dxa"/>
            <w:vMerge/>
            <w:tcBorders>
              <w:left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8"/>
              </w:rPr>
            </w:pPr>
          </w:p>
        </w:tc>
        <w:tc>
          <w:tcPr>
            <w:tcW w:w="1280" w:type="dxa"/>
            <w:shd w:val="clear" w:color="auto" w:fill="auto"/>
            <w:vAlign w:val="bottom"/>
          </w:tcPr>
          <w:p w:rsidR="006D0E53" w:rsidRDefault="006D0E53" w:rsidP="00A77D5E">
            <w:pPr>
              <w:spacing w:line="0" w:lineRule="atLeast"/>
              <w:rPr>
                <w:rFonts w:eastAsia="Times New Roman"/>
                <w:sz w:val="8"/>
              </w:rPr>
            </w:pPr>
          </w:p>
        </w:tc>
        <w:tc>
          <w:tcPr>
            <w:tcW w:w="4280" w:type="dxa"/>
            <w:gridSpan w:val="3"/>
            <w:vMerge w:val="restart"/>
            <w:shd w:val="clear" w:color="auto" w:fill="auto"/>
            <w:vAlign w:val="bottom"/>
          </w:tcPr>
          <w:p w:rsidR="006D0E53" w:rsidRDefault="006D0E53" w:rsidP="00A77D5E">
            <w:pPr>
              <w:spacing w:line="333" w:lineRule="exact"/>
              <w:ind w:left="1760"/>
              <w:rPr>
                <w:rFonts w:ascii="標楷體" w:eastAsia="標楷體" w:hAnsi="標楷體"/>
                <w:b/>
                <w:sz w:val="28"/>
              </w:rPr>
            </w:pPr>
            <w:r>
              <w:rPr>
                <w:rFonts w:ascii="標楷體" w:eastAsia="標楷體" w:hAnsi="標楷體"/>
                <w:b/>
                <w:sz w:val="28"/>
              </w:rPr>
              <w:t>品質原則</w:t>
            </w:r>
          </w:p>
        </w:tc>
        <w:tc>
          <w:tcPr>
            <w:tcW w:w="40" w:type="dxa"/>
            <w:shd w:val="clear" w:color="auto" w:fill="auto"/>
            <w:vAlign w:val="bottom"/>
          </w:tcPr>
          <w:p w:rsidR="006D0E53" w:rsidRDefault="006D0E53" w:rsidP="00A77D5E">
            <w:pPr>
              <w:spacing w:line="0" w:lineRule="atLeast"/>
              <w:rPr>
                <w:rFonts w:eastAsia="Times New Roman"/>
                <w:sz w:val="8"/>
              </w:rPr>
            </w:pPr>
          </w:p>
        </w:tc>
        <w:tc>
          <w:tcPr>
            <w:tcW w:w="25" w:type="dxa"/>
            <w:shd w:val="clear" w:color="auto" w:fill="auto"/>
            <w:vAlign w:val="bottom"/>
          </w:tcPr>
          <w:p w:rsidR="006D0E53" w:rsidRDefault="006D0E53" w:rsidP="00A77D5E">
            <w:pPr>
              <w:spacing w:line="0" w:lineRule="atLeast"/>
              <w:rPr>
                <w:rFonts w:eastAsia="Times New Roman"/>
                <w:sz w:val="8"/>
              </w:rPr>
            </w:pPr>
          </w:p>
        </w:tc>
        <w:tc>
          <w:tcPr>
            <w:tcW w:w="1035" w:type="dxa"/>
            <w:shd w:val="clear" w:color="auto" w:fill="auto"/>
            <w:vAlign w:val="bottom"/>
          </w:tcPr>
          <w:p w:rsidR="006D0E53" w:rsidRDefault="006D0E53" w:rsidP="00A77D5E">
            <w:pPr>
              <w:spacing w:line="0" w:lineRule="atLeast"/>
              <w:rPr>
                <w:rFonts w:eastAsia="Times New Roman"/>
                <w:sz w:val="8"/>
              </w:rPr>
            </w:pPr>
          </w:p>
        </w:tc>
        <w:tc>
          <w:tcPr>
            <w:tcW w:w="500" w:type="dxa"/>
            <w:shd w:val="clear" w:color="auto" w:fill="auto"/>
            <w:vAlign w:val="bottom"/>
          </w:tcPr>
          <w:p w:rsidR="006D0E53" w:rsidRDefault="006D0E53" w:rsidP="00A77D5E">
            <w:pPr>
              <w:spacing w:line="0" w:lineRule="atLeast"/>
              <w:rPr>
                <w:rFonts w:eastAsia="Times New Roman"/>
                <w:sz w:val="8"/>
              </w:rPr>
            </w:pPr>
          </w:p>
        </w:tc>
        <w:tc>
          <w:tcPr>
            <w:tcW w:w="80" w:type="dxa"/>
            <w:tcBorders>
              <w:right w:val="single" w:sz="8" w:space="0" w:color="auto"/>
            </w:tcBorders>
            <w:shd w:val="clear" w:color="auto" w:fill="auto"/>
            <w:vAlign w:val="bottom"/>
          </w:tcPr>
          <w:p w:rsidR="006D0E53" w:rsidRDefault="006D0E53" w:rsidP="00A77D5E">
            <w:pPr>
              <w:spacing w:line="0" w:lineRule="atLeast"/>
              <w:rPr>
                <w:rFonts w:eastAsia="Times New Roman"/>
                <w:sz w:val="8"/>
              </w:rPr>
            </w:pPr>
          </w:p>
        </w:tc>
        <w:tc>
          <w:tcPr>
            <w:tcW w:w="60" w:type="dxa"/>
            <w:tcBorders>
              <w:bottom w:val="single" w:sz="8" w:space="0" w:color="auto"/>
            </w:tcBorders>
            <w:shd w:val="clear" w:color="auto" w:fill="auto"/>
            <w:vAlign w:val="bottom"/>
          </w:tcPr>
          <w:p w:rsidR="006D0E53" w:rsidRDefault="006D0E53" w:rsidP="00A77D5E">
            <w:pPr>
              <w:spacing w:line="0" w:lineRule="atLeast"/>
              <w:rPr>
                <w:rFonts w:eastAsia="Times New Roman"/>
                <w:sz w:val="8"/>
              </w:rPr>
            </w:pPr>
          </w:p>
        </w:tc>
        <w:tc>
          <w:tcPr>
            <w:tcW w:w="500" w:type="dxa"/>
            <w:tcBorders>
              <w:bottom w:val="single" w:sz="8" w:space="0" w:color="auto"/>
            </w:tcBorders>
            <w:shd w:val="clear" w:color="auto" w:fill="auto"/>
            <w:vAlign w:val="bottom"/>
          </w:tcPr>
          <w:p w:rsidR="006D0E53" w:rsidRDefault="006D0E53" w:rsidP="00A77D5E">
            <w:pPr>
              <w:spacing w:line="0" w:lineRule="atLeast"/>
              <w:rPr>
                <w:rFonts w:eastAsia="Times New Roman"/>
                <w:sz w:val="8"/>
              </w:rPr>
            </w:pPr>
          </w:p>
        </w:tc>
        <w:tc>
          <w:tcPr>
            <w:tcW w:w="580" w:type="dxa"/>
            <w:tcBorders>
              <w:bottom w:val="single" w:sz="8" w:space="0" w:color="auto"/>
            </w:tcBorders>
            <w:shd w:val="clear" w:color="auto" w:fill="auto"/>
            <w:vAlign w:val="bottom"/>
          </w:tcPr>
          <w:p w:rsidR="006D0E53" w:rsidRDefault="006D0E53" w:rsidP="00A77D5E">
            <w:pPr>
              <w:spacing w:line="0" w:lineRule="atLeast"/>
              <w:rPr>
                <w:rFonts w:eastAsia="Times New Roman"/>
                <w:sz w:val="8"/>
              </w:rPr>
            </w:pPr>
          </w:p>
        </w:tc>
        <w:tc>
          <w:tcPr>
            <w:tcW w:w="760" w:type="dxa"/>
            <w:tcBorders>
              <w:bottom w:val="single" w:sz="8" w:space="0" w:color="auto"/>
            </w:tcBorders>
            <w:shd w:val="clear" w:color="auto" w:fill="auto"/>
            <w:vAlign w:val="bottom"/>
          </w:tcPr>
          <w:p w:rsidR="006D0E53" w:rsidRDefault="006D0E53" w:rsidP="00A77D5E">
            <w:pPr>
              <w:spacing w:line="0" w:lineRule="atLeast"/>
              <w:rPr>
                <w:rFonts w:eastAsia="Times New Roman"/>
                <w:sz w:val="8"/>
              </w:rPr>
            </w:pPr>
          </w:p>
        </w:tc>
        <w:tc>
          <w:tcPr>
            <w:tcW w:w="100" w:type="dxa"/>
            <w:tcBorders>
              <w:bottom w:val="single" w:sz="8" w:space="0" w:color="auto"/>
            </w:tcBorders>
            <w:shd w:val="clear" w:color="auto" w:fill="auto"/>
            <w:vAlign w:val="bottom"/>
          </w:tcPr>
          <w:p w:rsidR="006D0E53" w:rsidRDefault="006D0E53" w:rsidP="00A77D5E">
            <w:pPr>
              <w:spacing w:line="0" w:lineRule="atLeast"/>
              <w:rPr>
                <w:rFonts w:eastAsia="Times New Roman"/>
                <w:sz w:val="8"/>
              </w:rPr>
            </w:pPr>
          </w:p>
        </w:tc>
        <w:tc>
          <w:tcPr>
            <w:tcW w:w="8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8"/>
              </w:rPr>
            </w:pPr>
          </w:p>
        </w:tc>
      </w:tr>
      <w:tr w:rsidR="006D0E53" w:rsidTr="00A77D5E">
        <w:trPr>
          <w:trHeight w:val="232"/>
        </w:trPr>
        <w:tc>
          <w:tcPr>
            <w:tcW w:w="920" w:type="dxa"/>
            <w:vMerge w:val="restart"/>
            <w:tcBorders>
              <w:left w:val="single" w:sz="8" w:space="0" w:color="auto"/>
              <w:right w:val="single" w:sz="8" w:space="0" w:color="auto"/>
            </w:tcBorders>
            <w:shd w:val="clear" w:color="auto" w:fill="auto"/>
            <w:vAlign w:val="bottom"/>
          </w:tcPr>
          <w:p w:rsidR="006D0E53" w:rsidRDefault="006D0E53" w:rsidP="00A77D5E">
            <w:pPr>
              <w:spacing w:line="336" w:lineRule="exact"/>
              <w:ind w:left="120"/>
              <w:rPr>
                <w:rFonts w:ascii="標楷體" w:eastAsia="標楷體" w:hAnsi="標楷體"/>
                <w:b/>
                <w:sz w:val="28"/>
              </w:rPr>
            </w:pPr>
            <w:r>
              <w:rPr>
                <w:rFonts w:ascii="標楷體" w:eastAsia="標楷體" w:hAnsi="標楷體"/>
                <w:b/>
                <w:sz w:val="28"/>
              </w:rPr>
              <w:t>重點</w:t>
            </w:r>
          </w:p>
        </w:tc>
        <w:tc>
          <w:tcPr>
            <w:tcW w:w="1280" w:type="dxa"/>
            <w:shd w:val="clear" w:color="auto" w:fill="auto"/>
            <w:vAlign w:val="bottom"/>
          </w:tcPr>
          <w:p w:rsidR="006D0E53" w:rsidRDefault="006D0E53" w:rsidP="00A77D5E">
            <w:pPr>
              <w:spacing w:line="0" w:lineRule="atLeast"/>
              <w:rPr>
                <w:rFonts w:eastAsia="Times New Roman"/>
              </w:rPr>
            </w:pPr>
          </w:p>
        </w:tc>
        <w:tc>
          <w:tcPr>
            <w:tcW w:w="4280" w:type="dxa"/>
            <w:gridSpan w:val="3"/>
            <w:vMerge/>
            <w:shd w:val="clear" w:color="auto" w:fill="auto"/>
            <w:vAlign w:val="bottom"/>
          </w:tcPr>
          <w:p w:rsidR="006D0E53" w:rsidRDefault="006D0E53" w:rsidP="00A77D5E">
            <w:pPr>
              <w:spacing w:line="0" w:lineRule="atLeast"/>
              <w:rPr>
                <w:rFonts w:eastAsia="Times New Roman"/>
              </w:rPr>
            </w:pPr>
          </w:p>
        </w:tc>
        <w:tc>
          <w:tcPr>
            <w:tcW w:w="40" w:type="dxa"/>
            <w:shd w:val="clear" w:color="auto" w:fill="auto"/>
            <w:vAlign w:val="bottom"/>
          </w:tcPr>
          <w:p w:rsidR="006D0E53" w:rsidRDefault="006D0E53" w:rsidP="00A77D5E">
            <w:pPr>
              <w:spacing w:line="0" w:lineRule="atLeast"/>
              <w:rPr>
                <w:rFonts w:eastAsia="Times New Roman"/>
              </w:rPr>
            </w:pPr>
          </w:p>
        </w:tc>
        <w:tc>
          <w:tcPr>
            <w:tcW w:w="25" w:type="dxa"/>
            <w:shd w:val="clear" w:color="auto" w:fill="auto"/>
            <w:vAlign w:val="bottom"/>
          </w:tcPr>
          <w:p w:rsidR="006D0E53" w:rsidRDefault="006D0E53" w:rsidP="00A77D5E">
            <w:pPr>
              <w:spacing w:line="0" w:lineRule="atLeast"/>
              <w:rPr>
                <w:rFonts w:eastAsia="Times New Roman"/>
              </w:rPr>
            </w:pPr>
          </w:p>
        </w:tc>
        <w:tc>
          <w:tcPr>
            <w:tcW w:w="1035" w:type="dxa"/>
            <w:shd w:val="clear" w:color="auto" w:fill="auto"/>
            <w:vAlign w:val="bottom"/>
          </w:tcPr>
          <w:p w:rsidR="006D0E53" w:rsidRDefault="006D0E53" w:rsidP="00A77D5E">
            <w:pPr>
              <w:spacing w:line="0" w:lineRule="atLeast"/>
              <w:rPr>
                <w:rFonts w:eastAsia="Times New Roman"/>
              </w:rPr>
            </w:pPr>
          </w:p>
        </w:tc>
        <w:tc>
          <w:tcPr>
            <w:tcW w:w="500" w:type="dxa"/>
            <w:shd w:val="clear" w:color="auto" w:fill="auto"/>
            <w:vAlign w:val="bottom"/>
          </w:tcPr>
          <w:p w:rsidR="006D0E53" w:rsidRDefault="006D0E53" w:rsidP="00A77D5E">
            <w:pPr>
              <w:spacing w:line="0" w:lineRule="atLeast"/>
              <w:rPr>
                <w:rFonts w:eastAsia="Times New Roman"/>
              </w:rPr>
            </w:pPr>
          </w:p>
        </w:tc>
        <w:tc>
          <w:tcPr>
            <w:tcW w:w="8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60" w:type="dxa"/>
            <w:shd w:val="clear" w:color="auto" w:fill="auto"/>
            <w:vAlign w:val="bottom"/>
          </w:tcPr>
          <w:p w:rsidR="006D0E53" w:rsidRDefault="006D0E53" w:rsidP="00A77D5E">
            <w:pPr>
              <w:spacing w:line="0" w:lineRule="atLeast"/>
              <w:rPr>
                <w:rFonts w:eastAsia="Times New Roman"/>
              </w:rPr>
            </w:pPr>
          </w:p>
        </w:tc>
        <w:tc>
          <w:tcPr>
            <w:tcW w:w="500" w:type="dxa"/>
            <w:tcBorders>
              <w:right w:val="single" w:sz="8" w:space="0" w:color="auto"/>
            </w:tcBorders>
            <w:shd w:val="clear" w:color="auto" w:fill="auto"/>
            <w:vAlign w:val="bottom"/>
          </w:tcPr>
          <w:p w:rsidR="006D0E53" w:rsidRDefault="006D0E53" w:rsidP="00A77D5E">
            <w:pPr>
              <w:spacing w:line="232" w:lineRule="exact"/>
              <w:ind w:right="60"/>
              <w:jc w:val="right"/>
              <w:rPr>
                <w:rFonts w:ascii="標楷體" w:eastAsia="標楷體" w:hAnsi="標楷體"/>
              </w:rPr>
            </w:pPr>
            <w:r>
              <w:rPr>
                <w:rFonts w:ascii="標楷體" w:eastAsia="標楷體" w:hAnsi="標楷體"/>
              </w:rPr>
              <w:t>極</w:t>
            </w:r>
          </w:p>
        </w:tc>
        <w:tc>
          <w:tcPr>
            <w:tcW w:w="580" w:type="dxa"/>
            <w:vMerge w:val="restart"/>
            <w:tcBorders>
              <w:right w:val="single" w:sz="8" w:space="0" w:color="auto"/>
            </w:tcBorders>
            <w:shd w:val="clear" w:color="auto" w:fill="auto"/>
            <w:vAlign w:val="bottom"/>
          </w:tcPr>
          <w:p w:rsidR="006D0E53" w:rsidRDefault="006D0E53" w:rsidP="00A77D5E">
            <w:pPr>
              <w:spacing w:line="288" w:lineRule="exact"/>
              <w:ind w:right="53"/>
              <w:jc w:val="right"/>
              <w:rPr>
                <w:rFonts w:ascii="標楷體" w:eastAsia="標楷體" w:hAnsi="標楷體"/>
              </w:rPr>
            </w:pPr>
            <w:r>
              <w:rPr>
                <w:rFonts w:ascii="標楷體" w:eastAsia="標楷體" w:hAnsi="標楷體"/>
              </w:rPr>
              <w:t>佳</w:t>
            </w:r>
          </w:p>
        </w:tc>
        <w:tc>
          <w:tcPr>
            <w:tcW w:w="760" w:type="dxa"/>
            <w:vMerge w:val="restart"/>
            <w:tcBorders>
              <w:right w:val="single" w:sz="8" w:space="0" w:color="auto"/>
            </w:tcBorders>
            <w:shd w:val="clear" w:color="auto" w:fill="auto"/>
            <w:vAlign w:val="bottom"/>
          </w:tcPr>
          <w:p w:rsidR="006D0E53" w:rsidRDefault="006D0E53" w:rsidP="00A77D5E">
            <w:pPr>
              <w:spacing w:line="288" w:lineRule="exact"/>
              <w:ind w:right="40"/>
              <w:jc w:val="right"/>
              <w:rPr>
                <w:rFonts w:ascii="標楷體" w:eastAsia="標楷體" w:hAnsi="標楷體"/>
              </w:rPr>
            </w:pPr>
            <w:r>
              <w:rPr>
                <w:rFonts w:ascii="標楷體" w:eastAsia="標楷體" w:hAnsi="標楷體"/>
              </w:rPr>
              <w:t>尚可</w:t>
            </w:r>
          </w:p>
        </w:tc>
        <w:tc>
          <w:tcPr>
            <w:tcW w:w="100" w:type="dxa"/>
            <w:shd w:val="clear" w:color="auto" w:fill="auto"/>
            <w:vAlign w:val="bottom"/>
          </w:tcPr>
          <w:p w:rsidR="006D0E53" w:rsidRDefault="006D0E53" w:rsidP="00A77D5E">
            <w:pPr>
              <w:spacing w:line="0" w:lineRule="atLeast"/>
              <w:rPr>
                <w:rFonts w:eastAsia="Times New Roman"/>
              </w:rPr>
            </w:pPr>
          </w:p>
        </w:tc>
        <w:tc>
          <w:tcPr>
            <w:tcW w:w="880" w:type="dxa"/>
            <w:vMerge w:val="restart"/>
            <w:tcBorders>
              <w:right w:val="single" w:sz="8" w:space="0" w:color="auto"/>
            </w:tcBorders>
            <w:shd w:val="clear" w:color="auto" w:fill="auto"/>
            <w:vAlign w:val="bottom"/>
          </w:tcPr>
          <w:p w:rsidR="006D0E53" w:rsidRDefault="006D0E53" w:rsidP="00A77D5E">
            <w:pPr>
              <w:spacing w:line="288" w:lineRule="exact"/>
              <w:ind w:left="20"/>
              <w:rPr>
                <w:rFonts w:ascii="標楷體" w:eastAsia="標楷體" w:hAnsi="標楷體"/>
              </w:rPr>
            </w:pPr>
            <w:r>
              <w:rPr>
                <w:rFonts w:ascii="標楷體" w:eastAsia="標楷體" w:hAnsi="標楷體"/>
              </w:rPr>
              <w:t>待改善</w:t>
            </w:r>
          </w:p>
        </w:tc>
      </w:tr>
      <w:tr w:rsidR="006D0E53" w:rsidTr="00A77D5E">
        <w:trPr>
          <w:trHeight w:val="142"/>
        </w:trPr>
        <w:tc>
          <w:tcPr>
            <w:tcW w:w="920" w:type="dxa"/>
            <w:vMerge/>
            <w:tcBorders>
              <w:left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2"/>
              </w:rPr>
            </w:pPr>
          </w:p>
        </w:tc>
        <w:tc>
          <w:tcPr>
            <w:tcW w:w="1280" w:type="dxa"/>
            <w:shd w:val="clear" w:color="auto" w:fill="auto"/>
            <w:vAlign w:val="bottom"/>
          </w:tcPr>
          <w:p w:rsidR="006D0E53" w:rsidRDefault="006D0E53" w:rsidP="00A77D5E">
            <w:pPr>
              <w:spacing w:line="0" w:lineRule="atLeast"/>
              <w:rPr>
                <w:rFonts w:eastAsia="Times New Roman"/>
                <w:sz w:val="12"/>
              </w:rPr>
            </w:pPr>
          </w:p>
        </w:tc>
        <w:tc>
          <w:tcPr>
            <w:tcW w:w="1920" w:type="dxa"/>
            <w:shd w:val="clear" w:color="auto" w:fill="auto"/>
            <w:vAlign w:val="bottom"/>
          </w:tcPr>
          <w:p w:rsidR="006D0E53" w:rsidRDefault="006D0E53" w:rsidP="00A77D5E">
            <w:pPr>
              <w:spacing w:line="0" w:lineRule="atLeast"/>
              <w:rPr>
                <w:rFonts w:eastAsia="Times New Roman"/>
                <w:sz w:val="12"/>
              </w:rPr>
            </w:pPr>
          </w:p>
        </w:tc>
        <w:tc>
          <w:tcPr>
            <w:tcW w:w="480" w:type="dxa"/>
            <w:shd w:val="clear" w:color="auto" w:fill="auto"/>
            <w:vAlign w:val="bottom"/>
          </w:tcPr>
          <w:p w:rsidR="006D0E53" w:rsidRDefault="006D0E53" w:rsidP="00A77D5E">
            <w:pPr>
              <w:spacing w:line="0" w:lineRule="atLeast"/>
              <w:rPr>
                <w:rFonts w:eastAsia="Times New Roman"/>
                <w:sz w:val="12"/>
              </w:rPr>
            </w:pPr>
          </w:p>
        </w:tc>
        <w:tc>
          <w:tcPr>
            <w:tcW w:w="1880" w:type="dxa"/>
            <w:shd w:val="clear" w:color="auto" w:fill="auto"/>
            <w:vAlign w:val="bottom"/>
          </w:tcPr>
          <w:p w:rsidR="006D0E53" w:rsidRDefault="006D0E53" w:rsidP="00A77D5E">
            <w:pPr>
              <w:spacing w:line="0" w:lineRule="atLeast"/>
              <w:rPr>
                <w:rFonts w:eastAsia="Times New Roman"/>
                <w:sz w:val="12"/>
              </w:rPr>
            </w:pPr>
          </w:p>
        </w:tc>
        <w:tc>
          <w:tcPr>
            <w:tcW w:w="40" w:type="dxa"/>
            <w:shd w:val="clear" w:color="auto" w:fill="auto"/>
            <w:vAlign w:val="bottom"/>
          </w:tcPr>
          <w:p w:rsidR="006D0E53" w:rsidRDefault="006D0E53" w:rsidP="00A77D5E">
            <w:pPr>
              <w:spacing w:line="0" w:lineRule="atLeast"/>
              <w:rPr>
                <w:rFonts w:eastAsia="Times New Roman"/>
                <w:sz w:val="12"/>
              </w:rPr>
            </w:pPr>
          </w:p>
        </w:tc>
        <w:tc>
          <w:tcPr>
            <w:tcW w:w="25" w:type="dxa"/>
            <w:shd w:val="clear" w:color="auto" w:fill="auto"/>
            <w:vAlign w:val="bottom"/>
          </w:tcPr>
          <w:p w:rsidR="006D0E53" w:rsidRDefault="006D0E53" w:rsidP="00A77D5E">
            <w:pPr>
              <w:spacing w:line="0" w:lineRule="atLeast"/>
              <w:rPr>
                <w:rFonts w:eastAsia="Times New Roman"/>
                <w:sz w:val="12"/>
              </w:rPr>
            </w:pPr>
          </w:p>
        </w:tc>
        <w:tc>
          <w:tcPr>
            <w:tcW w:w="1035" w:type="dxa"/>
            <w:shd w:val="clear" w:color="auto" w:fill="auto"/>
            <w:vAlign w:val="bottom"/>
          </w:tcPr>
          <w:p w:rsidR="006D0E53" w:rsidRDefault="006D0E53" w:rsidP="00A77D5E">
            <w:pPr>
              <w:spacing w:line="0" w:lineRule="atLeast"/>
              <w:rPr>
                <w:rFonts w:eastAsia="Times New Roman"/>
                <w:sz w:val="12"/>
              </w:rPr>
            </w:pPr>
          </w:p>
        </w:tc>
        <w:tc>
          <w:tcPr>
            <w:tcW w:w="500" w:type="dxa"/>
            <w:shd w:val="clear" w:color="auto" w:fill="auto"/>
            <w:vAlign w:val="bottom"/>
          </w:tcPr>
          <w:p w:rsidR="006D0E53" w:rsidRDefault="006D0E53" w:rsidP="00A77D5E">
            <w:pPr>
              <w:spacing w:line="0" w:lineRule="atLeast"/>
              <w:rPr>
                <w:rFonts w:eastAsia="Times New Roman"/>
                <w:sz w:val="12"/>
              </w:rPr>
            </w:pPr>
          </w:p>
        </w:tc>
        <w:tc>
          <w:tcPr>
            <w:tcW w:w="80" w:type="dxa"/>
            <w:tcBorders>
              <w:right w:val="single" w:sz="8" w:space="0" w:color="auto"/>
            </w:tcBorders>
            <w:shd w:val="clear" w:color="auto" w:fill="auto"/>
            <w:vAlign w:val="bottom"/>
          </w:tcPr>
          <w:p w:rsidR="006D0E53" w:rsidRDefault="006D0E53" w:rsidP="00A77D5E">
            <w:pPr>
              <w:spacing w:line="0" w:lineRule="atLeast"/>
              <w:rPr>
                <w:rFonts w:eastAsia="Times New Roman"/>
                <w:sz w:val="12"/>
              </w:rPr>
            </w:pPr>
          </w:p>
        </w:tc>
        <w:tc>
          <w:tcPr>
            <w:tcW w:w="60" w:type="dxa"/>
            <w:shd w:val="clear" w:color="auto" w:fill="auto"/>
            <w:vAlign w:val="bottom"/>
          </w:tcPr>
          <w:p w:rsidR="006D0E53" w:rsidRDefault="006D0E53" w:rsidP="00A77D5E">
            <w:pPr>
              <w:spacing w:line="0" w:lineRule="atLeast"/>
              <w:rPr>
                <w:rFonts w:eastAsia="Times New Roman"/>
                <w:sz w:val="12"/>
              </w:rPr>
            </w:pPr>
          </w:p>
        </w:tc>
        <w:tc>
          <w:tcPr>
            <w:tcW w:w="500" w:type="dxa"/>
            <w:vMerge w:val="restart"/>
            <w:tcBorders>
              <w:right w:val="single" w:sz="8" w:space="0" w:color="auto"/>
            </w:tcBorders>
            <w:shd w:val="clear" w:color="auto" w:fill="auto"/>
            <w:vAlign w:val="bottom"/>
          </w:tcPr>
          <w:p w:rsidR="006D0E53" w:rsidRDefault="006D0E53" w:rsidP="00A77D5E">
            <w:pPr>
              <w:spacing w:line="281" w:lineRule="exact"/>
              <w:ind w:right="60"/>
              <w:jc w:val="right"/>
              <w:rPr>
                <w:rFonts w:ascii="標楷體" w:eastAsia="標楷體" w:hAnsi="標楷體"/>
              </w:rPr>
            </w:pPr>
            <w:r>
              <w:rPr>
                <w:rFonts w:ascii="標楷體" w:eastAsia="標楷體" w:hAnsi="標楷體"/>
              </w:rPr>
              <w:t>佳</w:t>
            </w:r>
          </w:p>
        </w:tc>
        <w:tc>
          <w:tcPr>
            <w:tcW w:w="580" w:type="dxa"/>
            <w:vMerge/>
            <w:tcBorders>
              <w:right w:val="single" w:sz="8" w:space="0" w:color="auto"/>
            </w:tcBorders>
            <w:shd w:val="clear" w:color="auto" w:fill="auto"/>
            <w:vAlign w:val="bottom"/>
          </w:tcPr>
          <w:p w:rsidR="006D0E53" w:rsidRDefault="006D0E53" w:rsidP="00A77D5E">
            <w:pPr>
              <w:spacing w:line="0" w:lineRule="atLeast"/>
              <w:rPr>
                <w:rFonts w:eastAsia="Times New Roman"/>
                <w:sz w:val="12"/>
              </w:rPr>
            </w:pPr>
          </w:p>
        </w:tc>
        <w:tc>
          <w:tcPr>
            <w:tcW w:w="760" w:type="dxa"/>
            <w:vMerge/>
            <w:tcBorders>
              <w:right w:val="single" w:sz="8" w:space="0" w:color="auto"/>
            </w:tcBorders>
            <w:shd w:val="clear" w:color="auto" w:fill="auto"/>
            <w:vAlign w:val="bottom"/>
          </w:tcPr>
          <w:p w:rsidR="006D0E53" w:rsidRDefault="006D0E53" w:rsidP="00A77D5E">
            <w:pPr>
              <w:spacing w:line="0" w:lineRule="atLeast"/>
              <w:rPr>
                <w:rFonts w:eastAsia="Times New Roman"/>
                <w:sz w:val="12"/>
              </w:rPr>
            </w:pPr>
          </w:p>
        </w:tc>
        <w:tc>
          <w:tcPr>
            <w:tcW w:w="100" w:type="dxa"/>
            <w:shd w:val="clear" w:color="auto" w:fill="auto"/>
            <w:vAlign w:val="bottom"/>
          </w:tcPr>
          <w:p w:rsidR="006D0E53" w:rsidRDefault="006D0E53" w:rsidP="00A77D5E">
            <w:pPr>
              <w:spacing w:line="0" w:lineRule="atLeast"/>
              <w:rPr>
                <w:rFonts w:eastAsia="Times New Roman"/>
                <w:sz w:val="12"/>
              </w:rPr>
            </w:pPr>
          </w:p>
        </w:tc>
        <w:tc>
          <w:tcPr>
            <w:tcW w:w="880" w:type="dxa"/>
            <w:vMerge/>
            <w:tcBorders>
              <w:right w:val="single" w:sz="8" w:space="0" w:color="auto"/>
            </w:tcBorders>
            <w:shd w:val="clear" w:color="auto" w:fill="auto"/>
            <w:vAlign w:val="bottom"/>
          </w:tcPr>
          <w:p w:rsidR="006D0E53" w:rsidRDefault="006D0E53" w:rsidP="00A77D5E">
            <w:pPr>
              <w:spacing w:line="0" w:lineRule="atLeast"/>
              <w:rPr>
                <w:rFonts w:eastAsia="Times New Roman"/>
                <w:sz w:val="12"/>
              </w:rPr>
            </w:pPr>
          </w:p>
        </w:tc>
      </w:tr>
      <w:tr w:rsidR="006D0E53" w:rsidTr="00A77D5E">
        <w:trPr>
          <w:trHeight w:val="160"/>
        </w:trPr>
        <w:tc>
          <w:tcPr>
            <w:tcW w:w="920" w:type="dxa"/>
            <w:tcBorders>
              <w:left w:val="single" w:sz="8" w:space="0" w:color="auto"/>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3"/>
              </w:rPr>
            </w:pPr>
          </w:p>
        </w:tc>
        <w:tc>
          <w:tcPr>
            <w:tcW w:w="1280" w:type="dxa"/>
            <w:tcBorders>
              <w:bottom w:val="single" w:sz="8" w:space="0" w:color="auto"/>
            </w:tcBorders>
            <w:shd w:val="clear" w:color="auto" w:fill="auto"/>
            <w:vAlign w:val="bottom"/>
          </w:tcPr>
          <w:p w:rsidR="006D0E53" w:rsidRDefault="006D0E53" w:rsidP="00A77D5E">
            <w:pPr>
              <w:spacing w:line="0" w:lineRule="atLeast"/>
              <w:rPr>
                <w:rFonts w:eastAsia="Times New Roman"/>
                <w:sz w:val="13"/>
              </w:rPr>
            </w:pPr>
          </w:p>
        </w:tc>
        <w:tc>
          <w:tcPr>
            <w:tcW w:w="1920" w:type="dxa"/>
            <w:tcBorders>
              <w:bottom w:val="single" w:sz="8" w:space="0" w:color="auto"/>
            </w:tcBorders>
            <w:shd w:val="clear" w:color="auto" w:fill="auto"/>
            <w:vAlign w:val="bottom"/>
          </w:tcPr>
          <w:p w:rsidR="006D0E53" w:rsidRDefault="006D0E53" w:rsidP="00A77D5E">
            <w:pPr>
              <w:spacing w:line="0" w:lineRule="atLeast"/>
              <w:rPr>
                <w:rFonts w:eastAsia="Times New Roman"/>
                <w:sz w:val="13"/>
              </w:rPr>
            </w:pPr>
          </w:p>
        </w:tc>
        <w:tc>
          <w:tcPr>
            <w:tcW w:w="480" w:type="dxa"/>
            <w:tcBorders>
              <w:bottom w:val="single" w:sz="8" w:space="0" w:color="auto"/>
            </w:tcBorders>
            <w:shd w:val="clear" w:color="auto" w:fill="auto"/>
            <w:vAlign w:val="bottom"/>
          </w:tcPr>
          <w:p w:rsidR="006D0E53" w:rsidRDefault="006D0E53" w:rsidP="00A77D5E">
            <w:pPr>
              <w:spacing w:line="0" w:lineRule="atLeast"/>
              <w:rPr>
                <w:rFonts w:eastAsia="Times New Roman"/>
                <w:sz w:val="13"/>
              </w:rPr>
            </w:pPr>
          </w:p>
        </w:tc>
        <w:tc>
          <w:tcPr>
            <w:tcW w:w="1880" w:type="dxa"/>
            <w:tcBorders>
              <w:bottom w:val="single" w:sz="8" w:space="0" w:color="auto"/>
            </w:tcBorders>
            <w:shd w:val="clear" w:color="auto" w:fill="auto"/>
            <w:vAlign w:val="bottom"/>
          </w:tcPr>
          <w:p w:rsidR="006D0E53" w:rsidRDefault="006D0E53" w:rsidP="00A77D5E">
            <w:pPr>
              <w:spacing w:line="0" w:lineRule="atLeast"/>
              <w:rPr>
                <w:rFonts w:eastAsia="Times New Roman"/>
                <w:sz w:val="13"/>
              </w:rPr>
            </w:pPr>
          </w:p>
        </w:tc>
        <w:tc>
          <w:tcPr>
            <w:tcW w:w="40" w:type="dxa"/>
            <w:tcBorders>
              <w:bottom w:val="single" w:sz="8" w:space="0" w:color="auto"/>
            </w:tcBorders>
            <w:shd w:val="clear" w:color="auto" w:fill="auto"/>
            <w:vAlign w:val="bottom"/>
          </w:tcPr>
          <w:p w:rsidR="006D0E53" w:rsidRDefault="006D0E53" w:rsidP="00A77D5E">
            <w:pPr>
              <w:spacing w:line="0" w:lineRule="atLeast"/>
              <w:rPr>
                <w:rFonts w:eastAsia="Times New Roman"/>
                <w:sz w:val="13"/>
              </w:rPr>
            </w:pPr>
          </w:p>
        </w:tc>
        <w:tc>
          <w:tcPr>
            <w:tcW w:w="25" w:type="dxa"/>
            <w:tcBorders>
              <w:bottom w:val="single" w:sz="8" w:space="0" w:color="auto"/>
            </w:tcBorders>
            <w:shd w:val="clear" w:color="auto" w:fill="auto"/>
            <w:vAlign w:val="bottom"/>
          </w:tcPr>
          <w:p w:rsidR="006D0E53" w:rsidRDefault="006D0E53" w:rsidP="00A77D5E">
            <w:pPr>
              <w:spacing w:line="0" w:lineRule="atLeast"/>
              <w:rPr>
                <w:rFonts w:eastAsia="Times New Roman"/>
                <w:sz w:val="13"/>
              </w:rPr>
            </w:pPr>
          </w:p>
        </w:tc>
        <w:tc>
          <w:tcPr>
            <w:tcW w:w="1035" w:type="dxa"/>
            <w:tcBorders>
              <w:bottom w:val="single" w:sz="8" w:space="0" w:color="auto"/>
            </w:tcBorders>
            <w:shd w:val="clear" w:color="auto" w:fill="auto"/>
            <w:vAlign w:val="bottom"/>
          </w:tcPr>
          <w:p w:rsidR="006D0E53" w:rsidRDefault="006D0E53" w:rsidP="00A77D5E">
            <w:pPr>
              <w:spacing w:line="0" w:lineRule="atLeast"/>
              <w:rPr>
                <w:rFonts w:eastAsia="Times New Roman"/>
                <w:sz w:val="13"/>
              </w:rPr>
            </w:pPr>
          </w:p>
        </w:tc>
        <w:tc>
          <w:tcPr>
            <w:tcW w:w="500" w:type="dxa"/>
            <w:tcBorders>
              <w:bottom w:val="single" w:sz="8" w:space="0" w:color="auto"/>
            </w:tcBorders>
            <w:shd w:val="clear" w:color="auto" w:fill="auto"/>
            <w:vAlign w:val="bottom"/>
          </w:tcPr>
          <w:p w:rsidR="006D0E53" w:rsidRDefault="006D0E53" w:rsidP="00A77D5E">
            <w:pPr>
              <w:spacing w:line="0" w:lineRule="atLeast"/>
              <w:rPr>
                <w:rFonts w:eastAsia="Times New Roman"/>
                <w:sz w:val="13"/>
              </w:rPr>
            </w:pPr>
          </w:p>
        </w:tc>
        <w:tc>
          <w:tcPr>
            <w:tcW w:w="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3"/>
              </w:rPr>
            </w:pPr>
          </w:p>
        </w:tc>
        <w:tc>
          <w:tcPr>
            <w:tcW w:w="60" w:type="dxa"/>
            <w:tcBorders>
              <w:bottom w:val="single" w:sz="8" w:space="0" w:color="auto"/>
            </w:tcBorders>
            <w:shd w:val="clear" w:color="auto" w:fill="auto"/>
            <w:vAlign w:val="bottom"/>
          </w:tcPr>
          <w:p w:rsidR="006D0E53" w:rsidRDefault="006D0E53" w:rsidP="00A77D5E">
            <w:pPr>
              <w:spacing w:line="0" w:lineRule="atLeast"/>
              <w:rPr>
                <w:rFonts w:eastAsia="Times New Roman"/>
                <w:sz w:val="13"/>
              </w:rPr>
            </w:pPr>
          </w:p>
        </w:tc>
        <w:tc>
          <w:tcPr>
            <w:tcW w:w="500" w:type="dxa"/>
            <w:vMerge/>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3"/>
              </w:rPr>
            </w:pPr>
          </w:p>
        </w:tc>
        <w:tc>
          <w:tcPr>
            <w:tcW w:w="5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3"/>
              </w:rPr>
            </w:pPr>
          </w:p>
        </w:tc>
        <w:tc>
          <w:tcPr>
            <w:tcW w:w="76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3"/>
              </w:rPr>
            </w:pPr>
          </w:p>
        </w:tc>
        <w:tc>
          <w:tcPr>
            <w:tcW w:w="100" w:type="dxa"/>
            <w:tcBorders>
              <w:bottom w:val="single" w:sz="8" w:space="0" w:color="auto"/>
            </w:tcBorders>
            <w:shd w:val="clear" w:color="auto" w:fill="auto"/>
            <w:vAlign w:val="bottom"/>
          </w:tcPr>
          <w:p w:rsidR="006D0E53" w:rsidRDefault="006D0E53" w:rsidP="00A77D5E">
            <w:pPr>
              <w:spacing w:line="0" w:lineRule="atLeast"/>
              <w:rPr>
                <w:rFonts w:eastAsia="Times New Roman"/>
                <w:sz w:val="13"/>
              </w:rPr>
            </w:pPr>
          </w:p>
        </w:tc>
        <w:tc>
          <w:tcPr>
            <w:tcW w:w="8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3"/>
              </w:rPr>
            </w:pPr>
          </w:p>
        </w:tc>
      </w:tr>
      <w:tr w:rsidR="006D0E53" w:rsidTr="00A77D5E">
        <w:trPr>
          <w:trHeight w:val="339"/>
        </w:trPr>
        <w:tc>
          <w:tcPr>
            <w:tcW w:w="920" w:type="dxa"/>
            <w:tcBorders>
              <w:left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160" w:type="dxa"/>
            <w:gridSpan w:val="8"/>
            <w:shd w:val="clear" w:color="auto" w:fill="auto"/>
            <w:vAlign w:val="bottom"/>
          </w:tcPr>
          <w:p w:rsidR="006D0E53" w:rsidRDefault="006D0E53" w:rsidP="00A77D5E">
            <w:pPr>
              <w:spacing w:line="0" w:lineRule="atLeast"/>
              <w:rPr>
                <w:rFonts w:eastAsia="Times New Roman"/>
              </w:rPr>
            </w:pPr>
            <w:r>
              <w:rPr>
                <w:rFonts w:ascii="標楷體" w:eastAsia="標楷體" w:hAnsi="標楷體"/>
              </w:rPr>
              <w:t>1.單元或主題內容符合學生學習需要。</w:t>
            </w:r>
          </w:p>
        </w:tc>
        <w:tc>
          <w:tcPr>
            <w:tcW w:w="8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60" w:type="dxa"/>
            <w:shd w:val="clear" w:color="auto" w:fill="auto"/>
            <w:vAlign w:val="bottom"/>
          </w:tcPr>
          <w:p w:rsidR="006D0E53" w:rsidRDefault="006D0E53" w:rsidP="00A77D5E">
            <w:pPr>
              <w:spacing w:line="0" w:lineRule="atLeast"/>
              <w:rPr>
                <w:rFonts w:eastAsia="Times New Roman"/>
              </w:rPr>
            </w:pPr>
          </w:p>
        </w:tc>
        <w:tc>
          <w:tcPr>
            <w:tcW w:w="50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58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6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100" w:type="dxa"/>
            <w:shd w:val="clear" w:color="auto" w:fill="auto"/>
            <w:vAlign w:val="bottom"/>
          </w:tcPr>
          <w:p w:rsidR="006D0E53" w:rsidRDefault="006D0E53" w:rsidP="00A77D5E">
            <w:pPr>
              <w:spacing w:line="0" w:lineRule="atLeast"/>
              <w:rPr>
                <w:rFonts w:eastAsia="Times New Roman"/>
              </w:rPr>
            </w:pPr>
          </w:p>
        </w:tc>
        <w:tc>
          <w:tcPr>
            <w:tcW w:w="88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81"/>
        </w:trPr>
        <w:tc>
          <w:tcPr>
            <w:tcW w:w="920" w:type="dxa"/>
            <w:tcBorders>
              <w:left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7"/>
              </w:rPr>
            </w:pPr>
          </w:p>
        </w:tc>
        <w:tc>
          <w:tcPr>
            <w:tcW w:w="5560" w:type="dxa"/>
            <w:gridSpan w:val="4"/>
            <w:tcBorders>
              <w:bottom w:val="single" w:sz="8" w:space="0" w:color="auto"/>
            </w:tcBorders>
            <w:shd w:val="clear" w:color="auto" w:fill="auto"/>
            <w:vAlign w:val="bottom"/>
          </w:tcPr>
          <w:p w:rsidR="006D0E53" w:rsidRDefault="006D0E53" w:rsidP="00A77D5E">
            <w:pPr>
              <w:spacing w:line="0" w:lineRule="atLeast"/>
              <w:rPr>
                <w:rFonts w:eastAsia="Times New Roman"/>
                <w:sz w:val="7"/>
              </w:rPr>
            </w:pPr>
          </w:p>
        </w:tc>
        <w:tc>
          <w:tcPr>
            <w:tcW w:w="40" w:type="dxa"/>
            <w:tcBorders>
              <w:bottom w:val="single" w:sz="8" w:space="0" w:color="auto"/>
            </w:tcBorders>
            <w:shd w:val="clear" w:color="auto" w:fill="auto"/>
            <w:vAlign w:val="bottom"/>
          </w:tcPr>
          <w:p w:rsidR="006D0E53" w:rsidRDefault="006D0E53" w:rsidP="00A77D5E">
            <w:pPr>
              <w:spacing w:line="0" w:lineRule="atLeast"/>
              <w:rPr>
                <w:rFonts w:eastAsia="Times New Roman"/>
                <w:sz w:val="7"/>
              </w:rPr>
            </w:pPr>
          </w:p>
        </w:tc>
        <w:tc>
          <w:tcPr>
            <w:tcW w:w="25" w:type="dxa"/>
            <w:tcBorders>
              <w:bottom w:val="single" w:sz="8" w:space="0" w:color="auto"/>
            </w:tcBorders>
            <w:shd w:val="clear" w:color="auto" w:fill="auto"/>
            <w:vAlign w:val="bottom"/>
          </w:tcPr>
          <w:p w:rsidR="006D0E53" w:rsidRDefault="006D0E53" w:rsidP="00A77D5E">
            <w:pPr>
              <w:spacing w:line="0" w:lineRule="atLeast"/>
              <w:rPr>
                <w:rFonts w:eastAsia="Times New Roman"/>
                <w:sz w:val="7"/>
              </w:rPr>
            </w:pPr>
          </w:p>
        </w:tc>
        <w:tc>
          <w:tcPr>
            <w:tcW w:w="1035" w:type="dxa"/>
            <w:tcBorders>
              <w:bottom w:val="single" w:sz="8" w:space="0" w:color="auto"/>
            </w:tcBorders>
            <w:shd w:val="clear" w:color="auto" w:fill="auto"/>
            <w:vAlign w:val="bottom"/>
          </w:tcPr>
          <w:p w:rsidR="006D0E53" w:rsidRDefault="006D0E53" w:rsidP="00A77D5E">
            <w:pPr>
              <w:spacing w:line="0" w:lineRule="atLeast"/>
              <w:rPr>
                <w:rFonts w:eastAsia="Times New Roman"/>
                <w:sz w:val="7"/>
              </w:rPr>
            </w:pPr>
          </w:p>
        </w:tc>
        <w:tc>
          <w:tcPr>
            <w:tcW w:w="500" w:type="dxa"/>
            <w:tcBorders>
              <w:bottom w:val="single" w:sz="8" w:space="0" w:color="auto"/>
            </w:tcBorders>
            <w:shd w:val="clear" w:color="auto" w:fill="auto"/>
            <w:vAlign w:val="bottom"/>
          </w:tcPr>
          <w:p w:rsidR="006D0E53" w:rsidRDefault="006D0E53" w:rsidP="00A77D5E">
            <w:pPr>
              <w:spacing w:line="0" w:lineRule="atLeast"/>
              <w:rPr>
                <w:rFonts w:eastAsia="Times New Roman"/>
                <w:sz w:val="7"/>
              </w:rPr>
            </w:pPr>
          </w:p>
        </w:tc>
        <w:tc>
          <w:tcPr>
            <w:tcW w:w="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7"/>
              </w:rPr>
            </w:pPr>
          </w:p>
        </w:tc>
        <w:tc>
          <w:tcPr>
            <w:tcW w:w="60" w:type="dxa"/>
            <w:tcBorders>
              <w:bottom w:val="single" w:sz="8" w:space="0" w:color="auto"/>
            </w:tcBorders>
            <w:shd w:val="clear" w:color="auto" w:fill="auto"/>
            <w:vAlign w:val="bottom"/>
          </w:tcPr>
          <w:p w:rsidR="006D0E53" w:rsidRDefault="006D0E53" w:rsidP="00A77D5E">
            <w:pPr>
              <w:spacing w:line="0" w:lineRule="atLeast"/>
              <w:rPr>
                <w:rFonts w:eastAsia="Times New Roman"/>
                <w:sz w:val="7"/>
              </w:rPr>
            </w:pPr>
          </w:p>
        </w:tc>
        <w:tc>
          <w:tcPr>
            <w:tcW w:w="50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7"/>
              </w:rPr>
            </w:pPr>
          </w:p>
        </w:tc>
        <w:tc>
          <w:tcPr>
            <w:tcW w:w="5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7"/>
              </w:rPr>
            </w:pPr>
          </w:p>
        </w:tc>
        <w:tc>
          <w:tcPr>
            <w:tcW w:w="76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7"/>
              </w:rPr>
            </w:pPr>
          </w:p>
        </w:tc>
        <w:tc>
          <w:tcPr>
            <w:tcW w:w="100" w:type="dxa"/>
            <w:tcBorders>
              <w:bottom w:val="single" w:sz="8" w:space="0" w:color="auto"/>
            </w:tcBorders>
            <w:shd w:val="clear" w:color="auto" w:fill="auto"/>
            <w:vAlign w:val="bottom"/>
          </w:tcPr>
          <w:p w:rsidR="006D0E53" w:rsidRDefault="006D0E53" w:rsidP="00A77D5E">
            <w:pPr>
              <w:spacing w:line="0" w:lineRule="atLeast"/>
              <w:rPr>
                <w:rFonts w:eastAsia="Times New Roman"/>
                <w:sz w:val="7"/>
              </w:rPr>
            </w:pPr>
          </w:p>
        </w:tc>
        <w:tc>
          <w:tcPr>
            <w:tcW w:w="8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7"/>
              </w:rPr>
            </w:pPr>
          </w:p>
        </w:tc>
      </w:tr>
      <w:tr w:rsidR="006D0E53" w:rsidTr="00A77D5E">
        <w:trPr>
          <w:trHeight w:val="430"/>
        </w:trPr>
        <w:tc>
          <w:tcPr>
            <w:tcW w:w="920" w:type="dxa"/>
            <w:tcBorders>
              <w:left w:val="single" w:sz="8" w:space="0" w:color="auto"/>
              <w:right w:val="single" w:sz="8" w:space="0" w:color="auto"/>
            </w:tcBorders>
            <w:shd w:val="clear" w:color="auto" w:fill="auto"/>
            <w:vAlign w:val="bottom"/>
          </w:tcPr>
          <w:p w:rsidR="006D0E53" w:rsidRDefault="006D0E53" w:rsidP="00A77D5E">
            <w:pPr>
              <w:spacing w:line="336" w:lineRule="exact"/>
              <w:jc w:val="center"/>
              <w:rPr>
                <w:rFonts w:ascii="標楷體" w:eastAsia="標楷體" w:hAnsi="標楷體"/>
                <w:b/>
                <w:w w:val="99"/>
                <w:sz w:val="28"/>
              </w:rPr>
            </w:pPr>
            <w:r>
              <w:rPr>
                <w:rFonts w:ascii="標楷體" w:eastAsia="標楷體" w:hAnsi="標楷體"/>
                <w:b/>
                <w:w w:val="99"/>
                <w:sz w:val="28"/>
              </w:rPr>
              <w:t>一、</w:t>
            </w:r>
          </w:p>
        </w:tc>
        <w:tc>
          <w:tcPr>
            <w:tcW w:w="5560" w:type="dxa"/>
            <w:gridSpan w:val="4"/>
            <w:tcBorders>
              <w:bottom w:val="single" w:sz="8" w:space="0" w:color="auto"/>
            </w:tcBorders>
            <w:shd w:val="clear" w:color="auto" w:fill="auto"/>
            <w:vAlign w:val="bottom"/>
          </w:tcPr>
          <w:p w:rsidR="006D0E53" w:rsidRDefault="006D0E53" w:rsidP="00A77D5E">
            <w:pPr>
              <w:spacing w:line="288" w:lineRule="exact"/>
              <w:ind w:left="100"/>
              <w:rPr>
                <w:rFonts w:ascii="標楷體" w:eastAsia="標楷體" w:hAnsi="標楷體"/>
              </w:rPr>
            </w:pPr>
            <w:r>
              <w:rPr>
                <w:rFonts w:ascii="標楷體" w:eastAsia="標楷體" w:hAnsi="標楷體"/>
              </w:rPr>
              <w:t>2.單元或主題內容符合學生身心發展層次。</w:t>
            </w:r>
          </w:p>
        </w:tc>
        <w:tc>
          <w:tcPr>
            <w:tcW w:w="40" w:type="dxa"/>
            <w:tcBorders>
              <w:bottom w:val="single" w:sz="8" w:space="0" w:color="auto"/>
            </w:tcBorders>
            <w:shd w:val="clear" w:color="auto" w:fill="auto"/>
            <w:vAlign w:val="bottom"/>
          </w:tcPr>
          <w:p w:rsidR="006D0E53" w:rsidRDefault="006D0E53" w:rsidP="00A77D5E">
            <w:pPr>
              <w:spacing w:line="0" w:lineRule="atLeast"/>
              <w:rPr>
                <w:rFonts w:eastAsia="Times New Roman"/>
              </w:rPr>
            </w:pPr>
          </w:p>
        </w:tc>
        <w:tc>
          <w:tcPr>
            <w:tcW w:w="25" w:type="dxa"/>
            <w:tcBorders>
              <w:bottom w:val="single" w:sz="8" w:space="0" w:color="auto"/>
            </w:tcBorders>
            <w:shd w:val="clear" w:color="auto" w:fill="auto"/>
            <w:vAlign w:val="bottom"/>
          </w:tcPr>
          <w:p w:rsidR="006D0E53" w:rsidRDefault="006D0E53" w:rsidP="00A77D5E">
            <w:pPr>
              <w:spacing w:line="0" w:lineRule="atLeast"/>
              <w:rPr>
                <w:rFonts w:eastAsia="Times New Roman"/>
              </w:rPr>
            </w:pPr>
          </w:p>
        </w:tc>
        <w:tc>
          <w:tcPr>
            <w:tcW w:w="1035" w:type="dxa"/>
            <w:tcBorders>
              <w:bottom w:val="single" w:sz="8" w:space="0" w:color="auto"/>
            </w:tcBorders>
            <w:shd w:val="clear" w:color="auto" w:fill="auto"/>
            <w:vAlign w:val="bottom"/>
          </w:tcPr>
          <w:p w:rsidR="006D0E53" w:rsidRDefault="006D0E53" w:rsidP="00A77D5E">
            <w:pPr>
              <w:spacing w:line="0" w:lineRule="atLeast"/>
              <w:rPr>
                <w:rFonts w:eastAsia="Times New Roman"/>
              </w:rPr>
            </w:pPr>
          </w:p>
        </w:tc>
        <w:tc>
          <w:tcPr>
            <w:tcW w:w="500" w:type="dxa"/>
            <w:tcBorders>
              <w:bottom w:val="single" w:sz="8" w:space="0" w:color="auto"/>
            </w:tcBorders>
            <w:shd w:val="clear" w:color="auto" w:fill="auto"/>
            <w:vAlign w:val="bottom"/>
          </w:tcPr>
          <w:p w:rsidR="006D0E53" w:rsidRDefault="006D0E53" w:rsidP="00A77D5E">
            <w:pPr>
              <w:spacing w:line="0" w:lineRule="atLeast"/>
              <w:rPr>
                <w:rFonts w:eastAsia="Times New Roman"/>
              </w:rPr>
            </w:pPr>
          </w:p>
        </w:tc>
        <w:tc>
          <w:tcPr>
            <w:tcW w:w="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60" w:type="dxa"/>
            <w:tcBorders>
              <w:bottom w:val="single" w:sz="8" w:space="0" w:color="auto"/>
            </w:tcBorders>
            <w:shd w:val="clear" w:color="auto" w:fill="auto"/>
            <w:vAlign w:val="bottom"/>
          </w:tcPr>
          <w:p w:rsidR="006D0E53" w:rsidRDefault="006D0E53" w:rsidP="00A77D5E">
            <w:pPr>
              <w:spacing w:line="0" w:lineRule="atLeast"/>
              <w:rPr>
                <w:rFonts w:eastAsia="Times New Roman"/>
              </w:rPr>
            </w:pPr>
          </w:p>
        </w:tc>
        <w:tc>
          <w:tcPr>
            <w:tcW w:w="50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5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6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100" w:type="dxa"/>
            <w:tcBorders>
              <w:bottom w:val="single" w:sz="8" w:space="0" w:color="auto"/>
            </w:tcBorders>
            <w:shd w:val="clear" w:color="auto" w:fill="auto"/>
            <w:vAlign w:val="bottom"/>
          </w:tcPr>
          <w:p w:rsidR="006D0E53" w:rsidRDefault="006D0E53" w:rsidP="00A77D5E">
            <w:pPr>
              <w:spacing w:line="0" w:lineRule="atLeast"/>
              <w:rPr>
                <w:rFonts w:eastAsia="Times New Roman"/>
              </w:rPr>
            </w:pPr>
          </w:p>
        </w:tc>
        <w:tc>
          <w:tcPr>
            <w:tcW w:w="8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280"/>
        </w:trPr>
        <w:tc>
          <w:tcPr>
            <w:tcW w:w="920" w:type="dxa"/>
            <w:tcBorders>
              <w:left w:val="single" w:sz="8" w:space="0" w:color="auto"/>
              <w:right w:val="single" w:sz="8" w:space="0" w:color="auto"/>
            </w:tcBorders>
            <w:shd w:val="clear" w:color="auto" w:fill="auto"/>
            <w:vAlign w:val="bottom"/>
          </w:tcPr>
          <w:p w:rsidR="006D0E53" w:rsidRDefault="006D0E53" w:rsidP="00A77D5E">
            <w:pPr>
              <w:spacing w:line="280" w:lineRule="exact"/>
              <w:jc w:val="center"/>
              <w:rPr>
                <w:rFonts w:ascii="標楷體" w:eastAsia="標楷體" w:hAnsi="標楷體"/>
                <w:b/>
                <w:w w:val="99"/>
                <w:sz w:val="28"/>
              </w:rPr>
            </w:pPr>
            <w:r>
              <w:rPr>
                <w:rFonts w:ascii="標楷體" w:eastAsia="標楷體" w:hAnsi="標楷體"/>
                <w:b/>
                <w:w w:val="99"/>
                <w:sz w:val="28"/>
              </w:rPr>
              <w:t>學習</w:t>
            </w:r>
          </w:p>
        </w:tc>
        <w:tc>
          <w:tcPr>
            <w:tcW w:w="6660" w:type="dxa"/>
            <w:gridSpan w:val="7"/>
            <w:shd w:val="clear" w:color="auto" w:fill="auto"/>
            <w:vAlign w:val="bottom"/>
          </w:tcPr>
          <w:p w:rsidR="006D0E53" w:rsidRDefault="006D0E53" w:rsidP="00A77D5E">
            <w:pPr>
              <w:spacing w:line="279" w:lineRule="exact"/>
              <w:ind w:left="100"/>
              <w:rPr>
                <w:rFonts w:ascii="標楷體" w:eastAsia="標楷體" w:hAnsi="標楷體"/>
              </w:rPr>
            </w:pPr>
            <w:r>
              <w:rPr>
                <w:rFonts w:ascii="標楷體" w:eastAsia="標楷體" w:hAnsi="標楷體"/>
              </w:rPr>
              <w:t>3.教材內容與活動提供學生練習、體驗、思考、探究、發表及</w:t>
            </w:r>
          </w:p>
        </w:tc>
        <w:tc>
          <w:tcPr>
            <w:tcW w:w="500" w:type="dxa"/>
            <w:shd w:val="clear" w:color="auto" w:fill="auto"/>
            <w:vAlign w:val="bottom"/>
          </w:tcPr>
          <w:p w:rsidR="006D0E53" w:rsidRDefault="006D0E53" w:rsidP="00A77D5E">
            <w:pPr>
              <w:spacing w:line="0" w:lineRule="atLeast"/>
              <w:rPr>
                <w:rFonts w:eastAsia="Times New Roman"/>
              </w:rPr>
            </w:pPr>
          </w:p>
        </w:tc>
        <w:tc>
          <w:tcPr>
            <w:tcW w:w="8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60" w:type="dxa"/>
            <w:shd w:val="clear" w:color="auto" w:fill="auto"/>
            <w:vAlign w:val="bottom"/>
          </w:tcPr>
          <w:p w:rsidR="006D0E53" w:rsidRDefault="006D0E53" w:rsidP="00A77D5E">
            <w:pPr>
              <w:spacing w:line="0" w:lineRule="atLeast"/>
              <w:rPr>
                <w:rFonts w:eastAsia="Times New Roman"/>
              </w:rPr>
            </w:pPr>
          </w:p>
        </w:tc>
        <w:tc>
          <w:tcPr>
            <w:tcW w:w="50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58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6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100" w:type="dxa"/>
            <w:shd w:val="clear" w:color="auto" w:fill="auto"/>
            <w:vAlign w:val="bottom"/>
          </w:tcPr>
          <w:p w:rsidR="006D0E53" w:rsidRDefault="006D0E53" w:rsidP="00A77D5E">
            <w:pPr>
              <w:spacing w:line="0" w:lineRule="atLeast"/>
              <w:rPr>
                <w:rFonts w:eastAsia="Times New Roman"/>
              </w:rPr>
            </w:pPr>
          </w:p>
        </w:tc>
        <w:tc>
          <w:tcPr>
            <w:tcW w:w="88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292"/>
        </w:trPr>
        <w:tc>
          <w:tcPr>
            <w:tcW w:w="920" w:type="dxa"/>
            <w:tcBorders>
              <w:left w:val="single" w:sz="8" w:space="0" w:color="auto"/>
              <w:right w:val="single" w:sz="8" w:space="0" w:color="auto"/>
            </w:tcBorders>
            <w:shd w:val="clear" w:color="auto" w:fill="auto"/>
            <w:vAlign w:val="bottom"/>
          </w:tcPr>
          <w:p w:rsidR="006D0E53" w:rsidRDefault="006D0E53" w:rsidP="00A77D5E">
            <w:pPr>
              <w:spacing w:line="292" w:lineRule="exact"/>
              <w:jc w:val="center"/>
              <w:rPr>
                <w:rFonts w:ascii="標楷體" w:eastAsia="標楷體" w:hAnsi="標楷體"/>
                <w:b/>
                <w:w w:val="99"/>
                <w:sz w:val="28"/>
              </w:rPr>
            </w:pPr>
            <w:r>
              <w:rPr>
                <w:rFonts w:ascii="標楷體" w:eastAsia="標楷體" w:hAnsi="標楷體"/>
                <w:b/>
                <w:w w:val="99"/>
                <w:sz w:val="28"/>
              </w:rPr>
              <w:t>效益</w:t>
            </w:r>
          </w:p>
        </w:tc>
        <w:tc>
          <w:tcPr>
            <w:tcW w:w="5560" w:type="dxa"/>
            <w:gridSpan w:val="4"/>
            <w:tcBorders>
              <w:bottom w:val="single" w:sz="8" w:space="0" w:color="auto"/>
            </w:tcBorders>
            <w:shd w:val="clear" w:color="auto" w:fill="auto"/>
            <w:vAlign w:val="bottom"/>
          </w:tcPr>
          <w:p w:rsidR="006D0E53" w:rsidRDefault="006D0E53" w:rsidP="00A77D5E">
            <w:pPr>
              <w:spacing w:line="280" w:lineRule="exact"/>
              <w:ind w:left="340"/>
              <w:rPr>
                <w:rFonts w:ascii="標楷體" w:eastAsia="標楷體" w:hAnsi="標楷體"/>
              </w:rPr>
            </w:pPr>
            <w:r>
              <w:rPr>
                <w:rFonts w:ascii="標楷體" w:eastAsia="標楷體" w:hAnsi="標楷體"/>
              </w:rPr>
              <w:t>整合之充分機會。</w:t>
            </w:r>
          </w:p>
        </w:tc>
        <w:tc>
          <w:tcPr>
            <w:tcW w:w="40" w:type="dxa"/>
            <w:tcBorders>
              <w:bottom w:val="single" w:sz="8" w:space="0" w:color="auto"/>
            </w:tcBorders>
            <w:shd w:val="clear" w:color="auto" w:fill="auto"/>
            <w:vAlign w:val="bottom"/>
          </w:tcPr>
          <w:p w:rsidR="006D0E53" w:rsidRDefault="006D0E53" w:rsidP="00A77D5E">
            <w:pPr>
              <w:spacing w:line="0" w:lineRule="atLeast"/>
              <w:rPr>
                <w:rFonts w:eastAsia="Times New Roman"/>
              </w:rPr>
            </w:pPr>
          </w:p>
        </w:tc>
        <w:tc>
          <w:tcPr>
            <w:tcW w:w="25" w:type="dxa"/>
            <w:tcBorders>
              <w:bottom w:val="single" w:sz="8" w:space="0" w:color="auto"/>
            </w:tcBorders>
            <w:shd w:val="clear" w:color="auto" w:fill="auto"/>
            <w:vAlign w:val="bottom"/>
          </w:tcPr>
          <w:p w:rsidR="006D0E53" w:rsidRDefault="006D0E53" w:rsidP="00A77D5E">
            <w:pPr>
              <w:spacing w:line="0" w:lineRule="atLeast"/>
              <w:rPr>
                <w:rFonts w:eastAsia="Times New Roman"/>
              </w:rPr>
            </w:pPr>
          </w:p>
        </w:tc>
        <w:tc>
          <w:tcPr>
            <w:tcW w:w="1035" w:type="dxa"/>
            <w:tcBorders>
              <w:bottom w:val="single" w:sz="8" w:space="0" w:color="auto"/>
            </w:tcBorders>
            <w:shd w:val="clear" w:color="auto" w:fill="auto"/>
            <w:vAlign w:val="bottom"/>
          </w:tcPr>
          <w:p w:rsidR="006D0E53" w:rsidRDefault="006D0E53" w:rsidP="00A77D5E">
            <w:pPr>
              <w:spacing w:line="0" w:lineRule="atLeast"/>
              <w:rPr>
                <w:rFonts w:eastAsia="Times New Roman"/>
              </w:rPr>
            </w:pPr>
          </w:p>
        </w:tc>
        <w:tc>
          <w:tcPr>
            <w:tcW w:w="500" w:type="dxa"/>
            <w:tcBorders>
              <w:bottom w:val="single" w:sz="8" w:space="0" w:color="auto"/>
            </w:tcBorders>
            <w:shd w:val="clear" w:color="auto" w:fill="auto"/>
            <w:vAlign w:val="bottom"/>
          </w:tcPr>
          <w:p w:rsidR="006D0E53" w:rsidRDefault="006D0E53" w:rsidP="00A77D5E">
            <w:pPr>
              <w:spacing w:line="0" w:lineRule="atLeast"/>
              <w:rPr>
                <w:rFonts w:eastAsia="Times New Roman"/>
              </w:rPr>
            </w:pPr>
          </w:p>
        </w:tc>
        <w:tc>
          <w:tcPr>
            <w:tcW w:w="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60" w:type="dxa"/>
            <w:tcBorders>
              <w:bottom w:val="single" w:sz="8" w:space="0" w:color="auto"/>
            </w:tcBorders>
            <w:shd w:val="clear" w:color="auto" w:fill="auto"/>
            <w:vAlign w:val="bottom"/>
          </w:tcPr>
          <w:p w:rsidR="006D0E53" w:rsidRDefault="006D0E53" w:rsidP="00A77D5E">
            <w:pPr>
              <w:spacing w:line="0" w:lineRule="atLeast"/>
              <w:rPr>
                <w:rFonts w:eastAsia="Times New Roman"/>
              </w:rPr>
            </w:pPr>
          </w:p>
        </w:tc>
        <w:tc>
          <w:tcPr>
            <w:tcW w:w="50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5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6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100" w:type="dxa"/>
            <w:tcBorders>
              <w:bottom w:val="single" w:sz="8" w:space="0" w:color="auto"/>
            </w:tcBorders>
            <w:shd w:val="clear" w:color="auto" w:fill="auto"/>
            <w:vAlign w:val="bottom"/>
          </w:tcPr>
          <w:p w:rsidR="006D0E53" w:rsidRDefault="006D0E53" w:rsidP="00A77D5E">
            <w:pPr>
              <w:spacing w:line="0" w:lineRule="atLeast"/>
              <w:rPr>
                <w:rFonts w:eastAsia="Times New Roman"/>
              </w:rPr>
            </w:pPr>
          </w:p>
        </w:tc>
        <w:tc>
          <w:tcPr>
            <w:tcW w:w="8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278"/>
        </w:trPr>
        <w:tc>
          <w:tcPr>
            <w:tcW w:w="920" w:type="dxa"/>
            <w:tcBorders>
              <w:left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6660" w:type="dxa"/>
            <w:gridSpan w:val="7"/>
            <w:shd w:val="clear" w:color="auto" w:fill="auto"/>
            <w:vAlign w:val="bottom"/>
          </w:tcPr>
          <w:p w:rsidR="006D0E53" w:rsidRDefault="006D0E53" w:rsidP="00A77D5E">
            <w:pPr>
              <w:spacing w:line="278" w:lineRule="exact"/>
              <w:ind w:left="100"/>
              <w:rPr>
                <w:rFonts w:ascii="標楷體" w:eastAsia="標楷體" w:hAnsi="標楷體"/>
              </w:rPr>
            </w:pPr>
            <w:r>
              <w:rPr>
                <w:rFonts w:ascii="標楷體" w:eastAsia="標楷體" w:hAnsi="標楷體"/>
              </w:rPr>
              <w:t>4.學習經驗之安排具情境脈絡化、意義化及適性化特徵，確能</w:t>
            </w:r>
          </w:p>
        </w:tc>
        <w:tc>
          <w:tcPr>
            <w:tcW w:w="500" w:type="dxa"/>
            <w:shd w:val="clear" w:color="auto" w:fill="auto"/>
            <w:vAlign w:val="bottom"/>
          </w:tcPr>
          <w:p w:rsidR="006D0E53" w:rsidRDefault="006D0E53" w:rsidP="00A77D5E">
            <w:pPr>
              <w:spacing w:line="0" w:lineRule="atLeast"/>
              <w:rPr>
                <w:rFonts w:eastAsia="Times New Roman"/>
              </w:rPr>
            </w:pPr>
          </w:p>
        </w:tc>
        <w:tc>
          <w:tcPr>
            <w:tcW w:w="8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60" w:type="dxa"/>
            <w:shd w:val="clear" w:color="auto" w:fill="auto"/>
            <w:vAlign w:val="bottom"/>
          </w:tcPr>
          <w:p w:rsidR="006D0E53" w:rsidRDefault="006D0E53" w:rsidP="00A77D5E">
            <w:pPr>
              <w:spacing w:line="0" w:lineRule="atLeast"/>
              <w:rPr>
                <w:rFonts w:eastAsia="Times New Roman"/>
              </w:rPr>
            </w:pPr>
          </w:p>
        </w:tc>
        <w:tc>
          <w:tcPr>
            <w:tcW w:w="50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58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6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100" w:type="dxa"/>
            <w:shd w:val="clear" w:color="auto" w:fill="auto"/>
            <w:vAlign w:val="bottom"/>
          </w:tcPr>
          <w:p w:rsidR="006D0E53" w:rsidRDefault="006D0E53" w:rsidP="00A77D5E">
            <w:pPr>
              <w:spacing w:line="0" w:lineRule="atLeast"/>
              <w:rPr>
                <w:rFonts w:eastAsia="Times New Roman"/>
              </w:rPr>
            </w:pPr>
          </w:p>
        </w:tc>
        <w:tc>
          <w:tcPr>
            <w:tcW w:w="88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299"/>
        </w:trPr>
        <w:tc>
          <w:tcPr>
            <w:tcW w:w="920" w:type="dxa"/>
            <w:tcBorders>
              <w:left w:val="single" w:sz="8" w:space="0" w:color="auto"/>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5560" w:type="dxa"/>
            <w:gridSpan w:val="4"/>
            <w:tcBorders>
              <w:bottom w:val="single" w:sz="8" w:space="0" w:color="auto"/>
            </w:tcBorders>
            <w:shd w:val="clear" w:color="auto" w:fill="auto"/>
            <w:vAlign w:val="bottom"/>
          </w:tcPr>
          <w:p w:rsidR="006D0E53" w:rsidRDefault="006D0E53" w:rsidP="00A77D5E">
            <w:pPr>
              <w:spacing w:line="281" w:lineRule="exact"/>
              <w:ind w:left="340"/>
              <w:rPr>
                <w:rFonts w:ascii="標楷體" w:eastAsia="標楷體" w:hAnsi="標楷體"/>
              </w:rPr>
            </w:pPr>
            <w:r>
              <w:rPr>
                <w:rFonts w:ascii="標楷體" w:eastAsia="標楷體" w:hAnsi="標楷體"/>
              </w:rPr>
              <w:t>達成課程目標。</w:t>
            </w:r>
          </w:p>
        </w:tc>
        <w:tc>
          <w:tcPr>
            <w:tcW w:w="40" w:type="dxa"/>
            <w:tcBorders>
              <w:bottom w:val="single" w:sz="8" w:space="0" w:color="auto"/>
            </w:tcBorders>
            <w:shd w:val="clear" w:color="auto" w:fill="auto"/>
            <w:vAlign w:val="bottom"/>
          </w:tcPr>
          <w:p w:rsidR="006D0E53" w:rsidRDefault="006D0E53" w:rsidP="00A77D5E">
            <w:pPr>
              <w:spacing w:line="0" w:lineRule="atLeast"/>
              <w:rPr>
                <w:rFonts w:eastAsia="Times New Roman"/>
              </w:rPr>
            </w:pPr>
          </w:p>
        </w:tc>
        <w:tc>
          <w:tcPr>
            <w:tcW w:w="25" w:type="dxa"/>
            <w:tcBorders>
              <w:bottom w:val="single" w:sz="8" w:space="0" w:color="auto"/>
            </w:tcBorders>
            <w:shd w:val="clear" w:color="auto" w:fill="auto"/>
            <w:vAlign w:val="bottom"/>
          </w:tcPr>
          <w:p w:rsidR="006D0E53" w:rsidRDefault="006D0E53" w:rsidP="00A77D5E">
            <w:pPr>
              <w:spacing w:line="0" w:lineRule="atLeast"/>
              <w:rPr>
                <w:rFonts w:eastAsia="Times New Roman"/>
              </w:rPr>
            </w:pPr>
          </w:p>
        </w:tc>
        <w:tc>
          <w:tcPr>
            <w:tcW w:w="1035" w:type="dxa"/>
            <w:tcBorders>
              <w:bottom w:val="single" w:sz="8" w:space="0" w:color="auto"/>
            </w:tcBorders>
            <w:shd w:val="clear" w:color="auto" w:fill="auto"/>
            <w:vAlign w:val="bottom"/>
          </w:tcPr>
          <w:p w:rsidR="006D0E53" w:rsidRDefault="006D0E53" w:rsidP="00A77D5E">
            <w:pPr>
              <w:spacing w:line="0" w:lineRule="atLeast"/>
              <w:rPr>
                <w:rFonts w:eastAsia="Times New Roman"/>
              </w:rPr>
            </w:pPr>
          </w:p>
        </w:tc>
        <w:tc>
          <w:tcPr>
            <w:tcW w:w="500" w:type="dxa"/>
            <w:tcBorders>
              <w:bottom w:val="single" w:sz="8" w:space="0" w:color="auto"/>
            </w:tcBorders>
            <w:shd w:val="clear" w:color="auto" w:fill="auto"/>
            <w:vAlign w:val="bottom"/>
          </w:tcPr>
          <w:p w:rsidR="006D0E53" w:rsidRDefault="006D0E53" w:rsidP="00A77D5E">
            <w:pPr>
              <w:spacing w:line="0" w:lineRule="atLeast"/>
              <w:rPr>
                <w:rFonts w:eastAsia="Times New Roman"/>
              </w:rPr>
            </w:pPr>
          </w:p>
        </w:tc>
        <w:tc>
          <w:tcPr>
            <w:tcW w:w="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60" w:type="dxa"/>
            <w:tcBorders>
              <w:bottom w:val="single" w:sz="8" w:space="0" w:color="auto"/>
            </w:tcBorders>
            <w:shd w:val="clear" w:color="auto" w:fill="auto"/>
            <w:vAlign w:val="bottom"/>
          </w:tcPr>
          <w:p w:rsidR="006D0E53" w:rsidRDefault="006D0E53" w:rsidP="00A77D5E">
            <w:pPr>
              <w:spacing w:line="0" w:lineRule="atLeast"/>
              <w:rPr>
                <w:rFonts w:eastAsia="Times New Roman"/>
              </w:rPr>
            </w:pPr>
          </w:p>
        </w:tc>
        <w:tc>
          <w:tcPr>
            <w:tcW w:w="50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5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6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100" w:type="dxa"/>
            <w:tcBorders>
              <w:bottom w:val="single" w:sz="8" w:space="0" w:color="auto"/>
            </w:tcBorders>
            <w:shd w:val="clear" w:color="auto" w:fill="auto"/>
            <w:vAlign w:val="bottom"/>
          </w:tcPr>
          <w:p w:rsidR="006D0E53" w:rsidRDefault="006D0E53" w:rsidP="00A77D5E">
            <w:pPr>
              <w:spacing w:line="0" w:lineRule="atLeast"/>
              <w:rPr>
                <w:rFonts w:eastAsia="Times New Roman"/>
              </w:rPr>
            </w:pPr>
          </w:p>
        </w:tc>
        <w:tc>
          <w:tcPr>
            <w:tcW w:w="8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272"/>
        </w:trPr>
        <w:tc>
          <w:tcPr>
            <w:tcW w:w="920" w:type="dxa"/>
            <w:tcBorders>
              <w:left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23"/>
              </w:rPr>
            </w:pPr>
          </w:p>
        </w:tc>
        <w:tc>
          <w:tcPr>
            <w:tcW w:w="6660" w:type="dxa"/>
            <w:gridSpan w:val="7"/>
            <w:shd w:val="clear" w:color="auto" w:fill="auto"/>
            <w:vAlign w:val="bottom"/>
          </w:tcPr>
          <w:p w:rsidR="006D0E53" w:rsidRDefault="006D0E53" w:rsidP="00A77D5E">
            <w:pPr>
              <w:spacing w:line="272" w:lineRule="exact"/>
              <w:ind w:left="100"/>
              <w:rPr>
                <w:rFonts w:ascii="標楷體" w:eastAsia="標楷體" w:hAnsi="標楷體"/>
              </w:rPr>
            </w:pPr>
            <w:r>
              <w:rPr>
                <w:rFonts w:ascii="標楷體" w:eastAsia="標楷體" w:hAnsi="標楷體"/>
              </w:rPr>
              <w:t>5.課程計畫內含年級課程目標、教學單元/主題名稱、單元/</w:t>
            </w:r>
          </w:p>
        </w:tc>
        <w:tc>
          <w:tcPr>
            <w:tcW w:w="500" w:type="dxa"/>
            <w:shd w:val="clear" w:color="auto" w:fill="auto"/>
            <w:vAlign w:val="bottom"/>
          </w:tcPr>
          <w:p w:rsidR="006D0E53" w:rsidRDefault="006D0E53" w:rsidP="00A77D5E">
            <w:pPr>
              <w:spacing w:line="0" w:lineRule="atLeast"/>
              <w:rPr>
                <w:rFonts w:eastAsia="Times New Roman"/>
                <w:sz w:val="23"/>
              </w:rPr>
            </w:pPr>
          </w:p>
        </w:tc>
        <w:tc>
          <w:tcPr>
            <w:tcW w:w="80" w:type="dxa"/>
            <w:tcBorders>
              <w:right w:val="single" w:sz="8" w:space="0" w:color="auto"/>
            </w:tcBorders>
            <w:shd w:val="clear" w:color="auto" w:fill="auto"/>
            <w:vAlign w:val="bottom"/>
          </w:tcPr>
          <w:p w:rsidR="006D0E53" w:rsidRDefault="006D0E53" w:rsidP="00A77D5E">
            <w:pPr>
              <w:spacing w:line="0" w:lineRule="atLeast"/>
              <w:rPr>
                <w:rFonts w:eastAsia="Times New Roman"/>
                <w:sz w:val="23"/>
              </w:rPr>
            </w:pPr>
          </w:p>
        </w:tc>
        <w:tc>
          <w:tcPr>
            <w:tcW w:w="60" w:type="dxa"/>
            <w:shd w:val="clear" w:color="auto" w:fill="auto"/>
            <w:vAlign w:val="bottom"/>
          </w:tcPr>
          <w:p w:rsidR="006D0E53" w:rsidRDefault="006D0E53" w:rsidP="00A77D5E">
            <w:pPr>
              <w:spacing w:line="0" w:lineRule="atLeast"/>
              <w:rPr>
                <w:rFonts w:eastAsia="Times New Roman"/>
                <w:sz w:val="23"/>
              </w:rPr>
            </w:pPr>
          </w:p>
        </w:tc>
        <w:tc>
          <w:tcPr>
            <w:tcW w:w="500" w:type="dxa"/>
            <w:tcBorders>
              <w:right w:val="single" w:sz="8" w:space="0" w:color="auto"/>
            </w:tcBorders>
            <w:shd w:val="clear" w:color="auto" w:fill="auto"/>
            <w:vAlign w:val="bottom"/>
          </w:tcPr>
          <w:p w:rsidR="006D0E53" w:rsidRDefault="006D0E53" w:rsidP="00A77D5E">
            <w:pPr>
              <w:spacing w:line="0" w:lineRule="atLeast"/>
              <w:rPr>
                <w:rFonts w:eastAsia="Times New Roman"/>
                <w:sz w:val="23"/>
              </w:rPr>
            </w:pPr>
          </w:p>
        </w:tc>
        <w:tc>
          <w:tcPr>
            <w:tcW w:w="580" w:type="dxa"/>
            <w:tcBorders>
              <w:right w:val="single" w:sz="8" w:space="0" w:color="auto"/>
            </w:tcBorders>
            <w:shd w:val="clear" w:color="auto" w:fill="auto"/>
            <w:vAlign w:val="bottom"/>
          </w:tcPr>
          <w:p w:rsidR="006D0E53" w:rsidRDefault="006D0E53" w:rsidP="00A77D5E">
            <w:pPr>
              <w:spacing w:line="0" w:lineRule="atLeast"/>
              <w:rPr>
                <w:rFonts w:eastAsia="Times New Roman"/>
                <w:sz w:val="23"/>
              </w:rPr>
            </w:pPr>
          </w:p>
        </w:tc>
        <w:tc>
          <w:tcPr>
            <w:tcW w:w="760" w:type="dxa"/>
            <w:tcBorders>
              <w:right w:val="single" w:sz="8" w:space="0" w:color="auto"/>
            </w:tcBorders>
            <w:shd w:val="clear" w:color="auto" w:fill="auto"/>
            <w:vAlign w:val="bottom"/>
          </w:tcPr>
          <w:p w:rsidR="006D0E53" w:rsidRDefault="006D0E53" w:rsidP="00A77D5E">
            <w:pPr>
              <w:spacing w:line="0" w:lineRule="atLeast"/>
              <w:rPr>
                <w:rFonts w:eastAsia="Times New Roman"/>
                <w:sz w:val="23"/>
              </w:rPr>
            </w:pPr>
          </w:p>
        </w:tc>
        <w:tc>
          <w:tcPr>
            <w:tcW w:w="100" w:type="dxa"/>
            <w:shd w:val="clear" w:color="auto" w:fill="auto"/>
            <w:vAlign w:val="bottom"/>
          </w:tcPr>
          <w:p w:rsidR="006D0E53" w:rsidRDefault="006D0E53" w:rsidP="00A77D5E">
            <w:pPr>
              <w:spacing w:line="0" w:lineRule="atLeast"/>
              <w:rPr>
                <w:rFonts w:eastAsia="Times New Roman"/>
                <w:sz w:val="23"/>
              </w:rPr>
            </w:pPr>
          </w:p>
        </w:tc>
        <w:tc>
          <w:tcPr>
            <w:tcW w:w="880" w:type="dxa"/>
            <w:tcBorders>
              <w:right w:val="single" w:sz="8" w:space="0" w:color="auto"/>
            </w:tcBorders>
            <w:shd w:val="clear" w:color="auto" w:fill="auto"/>
            <w:vAlign w:val="bottom"/>
          </w:tcPr>
          <w:p w:rsidR="006D0E53" w:rsidRDefault="006D0E53" w:rsidP="00A77D5E">
            <w:pPr>
              <w:spacing w:line="0" w:lineRule="atLeast"/>
              <w:rPr>
                <w:rFonts w:eastAsia="Times New Roman"/>
                <w:sz w:val="23"/>
              </w:rPr>
            </w:pPr>
          </w:p>
        </w:tc>
      </w:tr>
      <w:tr w:rsidR="006D0E53" w:rsidTr="00A77D5E">
        <w:trPr>
          <w:trHeight w:val="285"/>
        </w:trPr>
        <w:tc>
          <w:tcPr>
            <w:tcW w:w="920" w:type="dxa"/>
            <w:tcBorders>
              <w:left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6660" w:type="dxa"/>
            <w:gridSpan w:val="7"/>
            <w:tcBorders>
              <w:bottom w:val="single" w:sz="8" w:space="0" w:color="auto"/>
            </w:tcBorders>
            <w:shd w:val="clear" w:color="auto" w:fill="auto"/>
            <w:vAlign w:val="bottom"/>
          </w:tcPr>
          <w:p w:rsidR="006D0E53" w:rsidRDefault="006D0E53" w:rsidP="00A77D5E">
            <w:pPr>
              <w:spacing w:line="281" w:lineRule="exact"/>
              <w:ind w:left="340"/>
              <w:rPr>
                <w:rFonts w:ascii="標楷體" w:eastAsia="標楷體" w:hAnsi="標楷體"/>
              </w:rPr>
            </w:pPr>
            <w:r>
              <w:rPr>
                <w:rFonts w:ascii="標楷體" w:eastAsia="標楷體" w:hAnsi="標楷體"/>
              </w:rPr>
              <w:t>主題內容摘要、教學進度、擬融入議題內容摘要等。</w:t>
            </w:r>
          </w:p>
        </w:tc>
        <w:tc>
          <w:tcPr>
            <w:tcW w:w="500" w:type="dxa"/>
            <w:tcBorders>
              <w:bottom w:val="single" w:sz="8" w:space="0" w:color="auto"/>
            </w:tcBorders>
            <w:shd w:val="clear" w:color="auto" w:fill="auto"/>
            <w:vAlign w:val="bottom"/>
          </w:tcPr>
          <w:p w:rsidR="006D0E53" w:rsidRDefault="006D0E53" w:rsidP="00A77D5E">
            <w:pPr>
              <w:spacing w:line="0" w:lineRule="atLeast"/>
              <w:rPr>
                <w:rFonts w:eastAsia="Times New Roman"/>
              </w:rPr>
            </w:pPr>
          </w:p>
        </w:tc>
        <w:tc>
          <w:tcPr>
            <w:tcW w:w="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60" w:type="dxa"/>
            <w:tcBorders>
              <w:bottom w:val="single" w:sz="8" w:space="0" w:color="auto"/>
            </w:tcBorders>
            <w:shd w:val="clear" w:color="auto" w:fill="auto"/>
            <w:vAlign w:val="bottom"/>
          </w:tcPr>
          <w:p w:rsidR="006D0E53" w:rsidRDefault="006D0E53" w:rsidP="00A77D5E">
            <w:pPr>
              <w:spacing w:line="0" w:lineRule="atLeast"/>
              <w:rPr>
                <w:rFonts w:eastAsia="Times New Roman"/>
              </w:rPr>
            </w:pPr>
          </w:p>
        </w:tc>
        <w:tc>
          <w:tcPr>
            <w:tcW w:w="50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5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6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100" w:type="dxa"/>
            <w:tcBorders>
              <w:bottom w:val="single" w:sz="8" w:space="0" w:color="auto"/>
            </w:tcBorders>
            <w:shd w:val="clear" w:color="auto" w:fill="auto"/>
            <w:vAlign w:val="bottom"/>
          </w:tcPr>
          <w:p w:rsidR="006D0E53" w:rsidRDefault="006D0E53" w:rsidP="00A77D5E">
            <w:pPr>
              <w:spacing w:line="0" w:lineRule="atLeast"/>
              <w:rPr>
                <w:rFonts w:eastAsia="Times New Roman"/>
              </w:rPr>
            </w:pPr>
          </w:p>
        </w:tc>
        <w:tc>
          <w:tcPr>
            <w:tcW w:w="8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348"/>
        </w:trPr>
        <w:tc>
          <w:tcPr>
            <w:tcW w:w="920" w:type="dxa"/>
            <w:tcBorders>
              <w:left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6660" w:type="dxa"/>
            <w:gridSpan w:val="7"/>
            <w:shd w:val="clear" w:color="auto" w:fill="auto"/>
            <w:vAlign w:val="bottom"/>
          </w:tcPr>
          <w:p w:rsidR="006D0E53" w:rsidRDefault="006D0E53" w:rsidP="00A77D5E">
            <w:pPr>
              <w:spacing w:line="288" w:lineRule="exact"/>
              <w:ind w:left="100"/>
              <w:rPr>
                <w:rFonts w:ascii="標楷體" w:eastAsia="標楷體" w:hAnsi="標楷體"/>
              </w:rPr>
            </w:pPr>
            <w:r>
              <w:rPr>
                <w:rFonts w:ascii="標楷體" w:eastAsia="標楷體" w:hAnsi="標楷體"/>
              </w:rPr>
              <w:t>6.課程計畫內含自編或選用之教材或學習資源和評量方式。</w:t>
            </w:r>
          </w:p>
        </w:tc>
        <w:tc>
          <w:tcPr>
            <w:tcW w:w="500" w:type="dxa"/>
            <w:shd w:val="clear" w:color="auto" w:fill="auto"/>
            <w:vAlign w:val="bottom"/>
          </w:tcPr>
          <w:p w:rsidR="006D0E53" w:rsidRDefault="006D0E53" w:rsidP="00A77D5E">
            <w:pPr>
              <w:spacing w:line="0" w:lineRule="atLeast"/>
              <w:rPr>
                <w:rFonts w:eastAsia="Times New Roman"/>
              </w:rPr>
            </w:pPr>
          </w:p>
        </w:tc>
        <w:tc>
          <w:tcPr>
            <w:tcW w:w="8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60" w:type="dxa"/>
            <w:shd w:val="clear" w:color="auto" w:fill="auto"/>
            <w:vAlign w:val="bottom"/>
          </w:tcPr>
          <w:p w:rsidR="006D0E53" w:rsidRDefault="006D0E53" w:rsidP="00A77D5E">
            <w:pPr>
              <w:spacing w:line="0" w:lineRule="atLeast"/>
              <w:rPr>
                <w:rFonts w:eastAsia="Times New Roman"/>
              </w:rPr>
            </w:pPr>
          </w:p>
        </w:tc>
        <w:tc>
          <w:tcPr>
            <w:tcW w:w="50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58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6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100" w:type="dxa"/>
            <w:shd w:val="clear" w:color="auto" w:fill="auto"/>
            <w:vAlign w:val="bottom"/>
          </w:tcPr>
          <w:p w:rsidR="006D0E53" w:rsidRDefault="006D0E53" w:rsidP="00A77D5E">
            <w:pPr>
              <w:spacing w:line="0" w:lineRule="atLeast"/>
              <w:rPr>
                <w:rFonts w:eastAsia="Times New Roman"/>
              </w:rPr>
            </w:pPr>
          </w:p>
        </w:tc>
        <w:tc>
          <w:tcPr>
            <w:tcW w:w="88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57"/>
        </w:trPr>
        <w:tc>
          <w:tcPr>
            <w:tcW w:w="920" w:type="dxa"/>
            <w:tcBorders>
              <w:left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7240" w:type="dxa"/>
            <w:gridSpan w:val="9"/>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60" w:type="dxa"/>
            <w:tcBorders>
              <w:bottom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50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5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76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100" w:type="dxa"/>
            <w:tcBorders>
              <w:bottom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8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r>
      <w:tr w:rsidR="006D0E53" w:rsidTr="00A77D5E">
        <w:trPr>
          <w:trHeight w:val="295"/>
        </w:trPr>
        <w:tc>
          <w:tcPr>
            <w:tcW w:w="920" w:type="dxa"/>
            <w:vMerge w:val="restart"/>
            <w:tcBorders>
              <w:left w:val="single" w:sz="8" w:space="0" w:color="auto"/>
              <w:right w:val="single" w:sz="8" w:space="0" w:color="auto"/>
            </w:tcBorders>
            <w:shd w:val="clear" w:color="auto" w:fill="auto"/>
            <w:vAlign w:val="bottom"/>
          </w:tcPr>
          <w:p w:rsidR="006D0E53" w:rsidRDefault="006D0E53" w:rsidP="00A77D5E">
            <w:pPr>
              <w:spacing w:line="336" w:lineRule="exact"/>
              <w:jc w:val="center"/>
              <w:rPr>
                <w:rFonts w:ascii="標楷體" w:eastAsia="標楷體" w:hAnsi="標楷體"/>
                <w:b/>
                <w:w w:val="99"/>
                <w:sz w:val="28"/>
              </w:rPr>
            </w:pPr>
            <w:r>
              <w:rPr>
                <w:rFonts w:ascii="標楷體" w:eastAsia="標楷體" w:hAnsi="標楷體"/>
                <w:b/>
                <w:w w:val="99"/>
                <w:sz w:val="28"/>
              </w:rPr>
              <w:t>二、</w:t>
            </w:r>
          </w:p>
        </w:tc>
        <w:tc>
          <w:tcPr>
            <w:tcW w:w="7240" w:type="dxa"/>
            <w:gridSpan w:val="9"/>
            <w:tcBorders>
              <w:right w:val="single" w:sz="8" w:space="0" w:color="auto"/>
            </w:tcBorders>
            <w:shd w:val="clear" w:color="auto" w:fill="auto"/>
            <w:vAlign w:val="bottom"/>
          </w:tcPr>
          <w:p w:rsidR="006D0E53" w:rsidRDefault="006D0E53" w:rsidP="00A77D5E">
            <w:pPr>
              <w:spacing w:line="288" w:lineRule="exact"/>
              <w:ind w:left="100"/>
              <w:rPr>
                <w:rFonts w:ascii="標楷體" w:eastAsia="標楷體" w:hAnsi="標楷體"/>
              </w:rPr>
            </w:pPr>
            <w:r>
              <w:rPr>
                <w:rFonts w:ascii="標楷體" w:eastAsia="標楷體" w:hAnsi="標楷體"/>
              </w:rPr>
              <w:t>7.課程內容符合課綱規定之四大類別課程（統整性主題/專題/議題</w:t>
            </w:r>
          </w:p>
        </w:tc>
        <w:tc>
          <w:tcPr>
            <w:tcW w:w="60" w:type="dxa"/>
            <w:shd w:val="clear" w:color="auto" w:fill="auto"/>
            <w:vAlign w:val="bottom"/>
          </w:tcPr>
          <w:p w:rsidR="006D0E53" w:rsidRDefault="006D0E53" w:rsidP="00A77D5E">
            <w:pPr>
              <w:spacing w:line="0" w:lineRule="atLeast"/>
              <w:rPr>
                <w:rFonts w:eastAsia="Times New Roman"/>
              </w:rPr>
            </w:pPr>
          </w:p>
        </w:tc>
        <w:tc>
          <w:tcPr>
            <w:tcW w:w="50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58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6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100" w:type="dxa"/>
            <w:shd w:val="clear" w:color="auto" w:fill="auto"/>
            <w:vAlign w:val="bottom"/>
          </w:tcPr>
          <w:p w:rsidR="006D0E53" w:rsidRDefault="006D0E53" w:rsidP="00A77D5E">
            <w:pPr>
              <w:spacing w:line="0" w:lineRule="atLeast"/>
              <w:rPr>
                <w:rFonts w:eastAsia="Times New Roman"/>
              </w:rPr>
            </w:pPr>
          </w:p>
        </w:tc>
        <w:tc>
          <w:tcPr>
            <w:tcW w:w="88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205"/>
        </w:trPr>
        <w:tc>
          <w:tcPr>
            <w:tcW w:w="920" w:type="dxa"/>
            <w:vMerge/>
            <w:tcBorders>
              <w:left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7"/>
              </w:rPr>
            </w:pPr>
          </w:p>
        </w:tc>
        <w:tc>
          <w:tcPr>
            <w:tcW w:w="7240" w:type="dxa"/>
            <w:gridSpan w:val="9"/>
            <w:vMerge w:val="restart"/>
            <w:tcBorders>
              <w:right w:val="single" w:sz="8" w:space="0" w:color="auto"/>
            </w:tcBorders>
            <w:shd w:val="clear" w:color="auto" w:fill="auto"/>
            <w:vAlign w:val="bottom"/>
          </w:tcPr>
          <w:p w:rsidR="006D0E53" w:rsidRDefault="006D0E53" w:rsidP="00A77D5E">
            <w:pPr>
              <w:spacing w:line="281" w:lineRule="exact"/>
              <w:ind w:left="280"/>
              <w:rPr>
                <w:rFonts w:ascii="標楷體" w:eastAsia="標楷體" w:hAnsi="標楷體"/>
              </w:rPr>
            </w:pPr>
            <w:r>
              <w:rPr>
                <w:rFonts w:ascii="標楷體" w:eastAsia="標楷體" w:hAnsi="標楷體"/>
              </w:rPr>
              <w:t>探究、社團活動與技藝課程、特殊需求領域課程、其他類課程）</w:t>
            </w:r>
          </w:p>
        </w:tc>
        <w:tc>
          <w:tcPr>
            <w:tcW w:w="60" w:type="dxa"/>
            <w:shd w:val="clear" w:color="auto" w:fill="auto"/>
            <w:vAlign w:val="bottom"/>
          </w:tcPr>
          <w:p w:rsidR="006D0E53" w:rsidRDefault="006D0E53" w:rsidP="00A77D5E">
            <w:pPr>
              <w:spacing w:line="0" w:lineRule="atLeast"/>
              <w:rPr>
                <w:rFonts w:eastAsia="Times New Roman"/>
                <w:sz w:val="17"/>
              </w:rPr>
            </w:pPr>
          </w:p>
        </w:tc>
        <w:tc>
          <w:tcPr>
            <w:tcW w:w="500" w:type="dxa"/>
            <w:tcBorders>
              <w:right w:val="single" w:sz="8" w:space="0" w:color="auto"/>
            </w:tcBorders>
            <w:shd w:val="clear" w:color="auto" w:fill="auto"/>
            <w:vAlign w:val="bottom"/>
          </w:tcPr>
          <w:p w:rsidR="006D0E53" w:rsidRDefault="006D0E53" w:rsidP="00A77D5E">
            <w:pPr>
              <w:spacing w:line="0" w:lineRule="atLeast"/>
              <w:rPr>
                <w:rFonts w:eastAsia="Times New Roman"/>
                <w:sz w:val="17"/>
              </w:rPr>
            </w:pPr>
          </w:p>
        </w:tc>
        <w:tc>
          <w:tcPr>
            <w:tcW w:w="580" w:type="dxa"/>
            <w:tcBorders>
              <w:right w:val="single" w:sz="8" w:space="0" w:color="auto"/>
            </w:tcBorders>
            <w:shd w:val="clear" w:color="auto" w:fill="auto"/>
            <w:vAlign w:val="bottom"/>
          </w:tcPr>
          <w:p w:rsidR="006D0E53" w:rsidRDefault="006D0E53" w:rsidP="00A77D5E">
            <w:pPr>
              <w:spacing w:line="0" w:lineRule="atLeast"/>
              <w:rPr>
                <w:rFonts w:eastAsia="Times New Roman"/>
                <w:sz w:val="17"/>
              </w:rPr>
            </w:pPr>
          </w:p>
        </w:tc>
        <w:tc>
          <w:tcPr>
            <w:tcW w:w="760" w:type="dxa"/>
            <w:tcBorders>
              <w:right w:val="single" w:sz="8" w:space="0" w:color="auto"/>
            </w:tcBorders>
            <w:shd w:val="clear" w:color="auto" w:fill="auto"/>
            <w:vAlign w:val="bottom"/>
          </w:tcPr>
          <w:p w:rsidR="006D0E53" w:rsidRDefault="006D0E53" w:rsidP="00A77D5E">
            <w:pPr>
              <w:spacing w:line="0" w:lineRule="atLeast"/>
              <w:rPr>
                <w:rFonts w:eastAsia="Times New Roman"/>
                <w:sz w:val="17"/>
              </w:rPr>
            </w:pPr>
          </w:p>
        </w:tc>
        <w:tc>
          <w:tcPr>
            <w:tcW w:w="100" w:type="dxa"/>
            <w:shd w:val="clear" w:color="auto" w:fill="auto"/>
            <w:vAlign w:val="bottom"/>
          </w:tcPr>
          <w:p w:rsidR="006D0E53" w:rsidRDefault="006D0E53" w:rsidP="00A77D5E">
            <w:pPr>
              <w:spacing w:line="0" w:lineRule="atLeast"/>
              <w:rPr>
                <w:rFonts w:eastAsia="Times New Roman"/>
                <w:sz w:val="17"/>
              </w:rPr>
            </w:pPr>
          </w:p>
        </w:tc>
        <w:tc>
          <w:tcPr>
            <w:tcW w:w="880" w:type="dxa"/>
            <w:tcBorders>
              <w:right w:val="single" w:sz="8" w:space="0" w:color="auto"/>
            </w:tcBorders>
            <w:shd w:val="clear" w:color="auto" w:fill="auto"/>
            <w:vAlign w:val="bottom"/>
          </w:tcPr>
          <w:p w:rsidR="006D0E53" w:rsidRDefault="006D0E53" w:rsidP="00A77D5E">
            <w:pPr>
              <w:spacing w:line="0" w:lineRule="atLeast"/>
              <w:rPr>
                <w:rFonts w:eastAsia="Times New Roman"/>
                <w:sz w:val="17"/>
              </w:rPr>
            </w:pPr>
          </w:p>
        </w:tc>
      </w:tr>
      <w:tr w:rsidR="006D0E53" w:rsidTr="00A77D5E">
        <w:trPr>
          <w:trHeight w:val="76"/>
        </w:trPr>
        <w:tc>
          <w:tcPr>
            <w:tcW w:w="920" w:type="dxa"/>
            <w:vMerge w:val="restart"/>
            <w:tcBorders>
              <w:left w:val="single" w:sz="8" w:space="0" w:color="auto"/>
              <w:right w:val="single" w:sz="8" w:space="0" w:color="auto"/>
            </w:tcBorders>
            <w:shd w:val="clear" w:color="auto" w:fill="auto"/>
            <w:vAlign w:val="bottom"/>
          </w:tcPr>
          <w:p w:rsidR="006D0E53" w:rsidRDefault="006D0E53" w:rsidP="00A77D5E">
            <w:pPr>
              <w:spacing w:line="300" w:lineRule="exact"/>
              <w:jc w:val="center"/>
              <w:rPr>
                <w:rFonts w:ascii="標楷體" w:eastAsia="標楷體" w:hAnsi="標楷體"/>
                <w:b/>
                <w:w w:val="99"/>
                <w:sz w:val="28"/>
              </w:rPr>
            </w:pPr>
            <w:r>
              <w:rPr>
                <w:rFonts w:ascii="標楷體" w:eastAsia="標楷體" w:hAnsi="標楷體"/>
                <w:b/>
                <w:w w:val="99"/>
                <w:sz w:val="28"/>
              </w:rPr>
              <w:t>內容</w:t>
            </w:r>
          </w:p>
        </w:tc>
        <w:tc>
          <w:tcPr>
            <w:tcW w:w="7240" w:type="dxa"/>
            <w:gridSpan w:val="9"/>
            <w:vMerge/>
            <w:tcBorders>
              <w:right w:val="single" w:sz="8" w:space="0" w:color="auto"/>
            </w:tcBorders>
            <w:shd w:val="clear" w:color="auto" w:fill="auto"/>
            <w:vAlign w:val="bottom"/>
          </w:tcPr>
          <w:p w:rsidR="006D0E53" w:rsidRDefault="006D0E53" w:rsidP="00A77D5E">
            <w:pPr>
              <w:spacing w:line="0" w:lineRule="atLeast"/>
              <w:rPr>
                <w:rFonts w:eastAsia="Times New Roman"/>
                <w:sz w:val="6"/>
              </w:rPr>
            </w:pPr>
          </w:p>
        </w:tc>
        <w:tc>
          <w:tcPr>
            <w:tcW w:w="60" w:type="dxa"/>
            <w:shd w:val="clear" w:color="auto" w:fill="auto"/>
            <w:vAlign w:val="bottom"/>
          </w:tcPr>
          <w:p w:rsidR="006D0E53" w:rsidRDefault="006D0E53" w:rsidP="00A77D5E">
            <w:pPr>
              <w:spacing w:line="0" w:lineRule="atLeast"/>
              <w:rPr>
                <w:rFonts w:eastAsia="Times New Roman"/>
                <w:sz w:val="6"/>
              </w:rPr>
            </w:pPr>
          </w:p>
        </w:tc>
        <w:tc>
          <w:tcPr>
            <w:tcW w:w="500" w:type="dxa"/>
            <w:tcBorders>
              <w:right w:val="single" w:sz="8" w:space="0" w:color="auto"/>
            </w:tcBorders>
            <w:shd w:val="clear" w:color="auto" w:fill="auto"/>
            <w:vAlign w:val="bottom"/>
          </w:tcPr>
          <w:p w:rsidR="006D0E53" w:rsidRDefault="006D0E53" w:rsidP="00A77D5E">
            <w:pPr>
              <w:spacing w:line="0" w:lineRule="atLeast"/>
              <w:rPr>
                <w:rFonts w:eastAsia="Times New Roman"/>
                <w:sz w:val="6"/>
              </w:rPr>
            </w:pPr>
          </w:p>
        </w:tc>
        <w:tc>
          <w:tcPr>
            <w:tcW w:w="580" w:type="dxa"/>
            <w:tcBorders>
              <w:right w:val="single" w:sz="8" w:space="0" w:color="auto"/>
            </w:tcBorders>
            <w:shd w:val="clear" w:color="auto" w:fill="auto"/>
            <w:vAlign w:val="bottom"/>
          </w:tcPr>
          <w:p w:rsidR="006D0E53" w:rsidRDefault="006D0E53" w:rsidP="00A77D5E">
            <w:pPr>
              <w:spacing w:line="0" w:lineRule="atLeast"/>
              <w:rPr>
                <w:rFonts w:eastAsia="Times New Roman"/>
                <w:sz w:val="6"/>
              </w:rPr>
            </w:pPr>
          </w:p>
        </w:tc>
        <w:tc>
          <w:tcPr>
            <w:tcW w:w="760" w:type="dxa"/>
            <w:tcBorders>
              <w:right w:val="single" w:sz="8" w:space="0" w:color="auto"/>
            </w:tcBorders>
            <w:shd w:val="clear" w:color="auto" w:fill="auto"/>
            <w:vAlign w:val="bottom"/>
          </w:tcPr>
          <w:p w:rsidR="006D0E53" w:rsidRDefault="006D0E53" w:rsidP="00A77D5E">
            <w:pPr>
              <w:spacing w:line="0" w:lineRule="atLeast"/>
              <w:rPr>
                <w:rFonts w:eastAsia="Times New Roman"/>
                <w:sz w:val="6"/>
              </w:rPr>
            </w:pPr>
          </w:p>
        </w:tc>
        <w:tc>
          <w:tcPr>
            <w:tcW w:w="100" w:type="dxa"/>
            <w:shd w:val="clear" w:color="auto" w:fill="auto"/>
            <w:vAlign w:val="bottom"/>
          </w:tcPr>
          <w:p w:rsidR="006D0E53" w:rsidRDefault="006D0E53" w:rsidP="00A77D5E">
            <w:pPr>
              <w:spacing w:line="0" w:lineRule="atLeast"/>
              <w:rPr>
                <w:rFonts w:eastAsia="Times New Roman"/>
                <w:sz w:val="6"/>
              </w:rPr>
            </w:pPr>
          </w:p>
        </w:tc>
        <w:tc>
          <w:tcPr>
            <w:tcW w:w="880" w:type="dxa"/>
            <w:tcBorders>
              <w:right w:val="single" w:sz="8" w:space="0" w:color="auto"/>
            </w:tcBorders>
            <w:shd w:val="clear" w:color="auto" w:fill="auto"/>
            <w:vAlign w:val="bottom"/>
          </w:tcPr>
          <w:p w:rsidR="006D0E53" w:rsidRDefault="006D0E53" w:rsidP="00A77D5E">
            <w:pPr>
              <w:spacing w:line="0" w:lineRule="atLeast"/>
              <w:rPr>
                <w:rFonts w:eastAsia="Times New Roman"/>
                <w:sz w:val="6"/>
              </w:rPr>
            </w:pPr>
          </w:p>
        </w:tc>
      </w:tr>
      <w:tr w:rsidR="006D0E53" w:rsidTr="00A77D5E">
        <w:trPr>
          <w:trHeight w:val="280"/>
        </w:trPr>
        <w:tc>
          <w:tcPr>
            <w:tcW w:w="920" w:type="dxa"/>
            <w:vMerge/>
            <w:tcBorders>
              <w:left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5560" w:type="dxa"/>
            <w:gridSpan w:val="4"/>
            <w:tcBorders>
              <w:bottom w:val="single" w:sz="8" w:space="0" w:color="auto"/>
            </w:tcBorders>
            <w:shd w:val="clear" w:color="auto" w:fill="auto"/>
            <w:vAlign w:val="bottom"/>
          </w:tcPr>
          <w:p w:rsidR="006D0E53" w:rsidRDefault="006D0E53" w:rsidP="00A77D5E">
            <w:pPr>
              <w:spacing w:line="279" w:lineRule="exact"/>
              <w:ind w:left="280"/>
              <w:rPr>
                <w:rFonts w:ascii="標楷體" w:eastAsia="標楷體" w:hAnsi="標楷體"/>
              </w:rPr>
            </w:pPr>
            <w:r>
              <w:rPr>
                <w:rFonts w:ascii="標楷體" w:eastAsia="標楷體" w:hAnsi="標楷體"/>
              </w:rPr>
              <w:t>及學習節數規範。</w:t>
            </w:r>
          </w:p>
        </w:tc>
        <w:tc>
          <w:tcPr>
            <w:tcW w:w="40" w:type="dxa"/>
            <w:tcBorders>
              <w:bottom w:val="single" w:sz="8" w:space="0" w:color="auto"/>
            </w:tcBorders>
            <w:shd w:val="clear" w:color="auto" w:fill="auto"/>
            <w:vAlign w:val="bottom"/>
          </w:tcPr>
          <w:p w:rsidR="006D0E53" w:rsidRDefault="006D0E53" w:rsidP="00A77D5E">
            <w:pPr>
              <w:spacing w:line="0" w:lineRule="atLeast"/>
              <w:rPr>
                <w:rFonts w:eastAsia="Times New Roman"/>
              </w:rPr>
            </w:pPr>
          </w:p>
        </w:tc>
        <w:tc>
          <w:tcPr>
            <w:tcW w:w="25" w:type="dxa"/>
            <w:tcBorders>
              <w:bottom w:val="single" w:sz="8" w:space="0" w:color="auto"/>
            </w:tcBorders>
            <w:shd w:val="clear" w:color="auto" w:fill="auto"/>
            <w:vAlign w:val="bottom"/>
          </w:tcPr>
          <w:p w:rsidR="006D0E53" w:rsidRDefault="006D0E53" w:rsidP="00A77D5E">
            <w:pPr>
              <w:spacing w:line="0" w:lineRule="atLeast"/>
              <w:rPr>
                <w:rFonts w:eastAsia="Times New Roman"/>
              </w:rPr>
            </w:pPr>
          </w:p>
        </w:tc>
        <w:tc>
          <w:tcPr>
            <w:tcW w:w="1035" w:type="dxa"/>
            <w:tcBorders>
              <w:bottom w:val="single" w:sz="8" w:space="0" w:color="auto"/>
            </w:tcBorders>
            <w:shd w:val="clear" w:color="auto" w:fill="auto"/>
            <w:vAlign w:val="bottom"/>
          </w:tcPr>
          <w:p w:rsidR="006D0E53" w:rsidRDefault="006D0E53" w:rsidP="00A77D5E">
            <w:pPr>
              <w:spacing w:line="0" w:lineRule="atLeast"/>
              <w:rPr>
                <w:rFonts w:eastAsia="Times New Roman"/>
              </w:rPr>
            </w:pPr>
          </w:p>
        </w:tc>
        <w:tc>
          <w:tcPr>
            <w:tcW w:w="500" w:type="dxa"/>
            <w:tcBorders>
              <w:bottom w:val="single" w:sz="8" w:space="0" w:color="auto"/>
            </w:tcBorders>
            <w:shd w:val="clear" w:color="auto" w:fill="auto"/>
            <w:vAlign w:val="bottom"/>
          </w:tcPr>
          <w:p w:rsidR="006D0E53" w:rsidRDefault="006D0E53" w:rsidP="00A77D5E">
            <w:pPr>
              <w:spacing w:line="0" w:lineRule="atLeast"/>
              <w:rPr>
                <w:rFonts w:eastAsia="Times New Roman"/>
              </w:rPr>
            </w:pPr>
          </w:p>
        </w:tc>
        <w:tc>
          <w:tcPr>
            <w:tcW w:w="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60" w:type="dxa"/>
            <w:tcBorders>
              <w:bottom w:val="single" w:sz="8" w:space="0" w:color="auto"/>
            </w:tcBorders>
            <w:shd w:val="clear" w:color="auto" w:fill="auto"/>
            <w:vAlign w:val="bottom"/>
          </w:tcPr>
          <w:p w:rsidR="006D0E53" w:rsidRDefault="006D0E53" w:rsidP="00A77D5E">
            <w:pPr>
              <w:spacing w:line="0" w:lineRule="atLeast"/>
              <w:rPr>
                <w:rFonts w:eastAsia="Times New Roman"/>
              </w:rPr>
            </w:pPr>
          </w:p>
        </w:tc>
        <w:tc>
          <w:tcPr>
            <w:tcW w:w="50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5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6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100" w:type="dxa"/>
            <w:tcBorders>
              <w:bottom w:val="single" w:sz="8" w:space="0" w:color="auto"/>
            </w:tcBorders>
            <w:shd w:val="clear" w:color="auto" w:fill="auto"/>
            <w:vAlign w:val="bottom"/>
          </w:tcPr>
          <w:p w:rsidR="006D0E53" w:rsidRDefault="006D0E53" w:rsidP="00A77D5E">
            <w:pPr>
              <w:spacing w:line="0" w:lineRule="atLeast"/>
              <w:rPr>
                <w:rFonts w:eastAsia="Times New Roman"/>
              </w:rPr>
            </w:pPr>
          </w:p>
        </w:tc>
        <w:tc>
          <w:tcPr>
            <w:tcW w:w="8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322"/>
        </w:trPr>
        <w:tc>
          <w:tcPr>
            <w:tcW w:w="920" w:type="dxa"/>
            <w:tcBorders>
              <w:left w:val="single" w:sz="8" w:space="0" w:color="auto"/>
              <w:right w:val="single" w:sz="8" w:space="0" w:color="auto"/>
            </w:tcBorders>
            <w:shd w:val="clear" w:color="auto" w:fill="auto"/>
            <w:vAlign w:val="bottom"/>
          </w:tcPr>
          <w:p w:rsidR="006D0E53" w:rsidRDefault="006D0E53" w:rsidP="00A77D5E">
            <w:pPr>
              <w:spacing w:line="255" w:lineRule="exact"/>
              <w:jc w:val="center"/>
              <w:rPr>
                <w:rFonts w:ascii="標楷體" w:eastAsia="標楷體" w:hAnsi="標楷體"/>
                <w:b/>
                <w:w w:val="99"/>
                <w:sz w:val="28"/>
              </w:rPr>
            </w:pPr>
            <w:r>
              <w:rPr>
                <w:rFonts w:ascii="標楷體" w:eastAsia="標楷體" w:hAnsi="標楷體"/>
                <w:b/>
                <w:w w:val="99"/>
                <w:sz w:val="28"/>
              </w:rPr>
              <w:t>結構</w:t>
            </w:r>
          </w:p>
        </w:tc>
        <w:tc>
          <w:tcPr>
            <w:tcW w:w="7240" w:type="dxa"/>
            <w:gridSpan w:val="9"/>
            <w:tcBorders>
              <w:right w:val="single" w:sz="8" w:space="0" w:color="auto"/>
            </w:tcBorders>
            <w:shd w:val="clear" w:color="auto" w:fill="auto"/>
            <w:vAlign w:val="bottom"/>
          </w:tcPr>
          <w:p w:rsidR="006D0E53" w:rsidRDefault="006D0E53" w:rsidP="00A77D5E">
            <w:pPr>
              <w:spacing w:line="288" w:lineRule="exact"/>
              <w:ind w:left="100"/>
              <w:rPr>
                <w:rFonts w:ascii="標楷體" w:eastAsia="標楷體" w:hAnsi="標楷體"/>
              </w:rPr>
            </w:pPr>
            <w:r>
              <w:rPr>
                <w:rFonts w:ascii="標楷體" w:eastAsia="標楷體" w:hAnsi="標楷體"/>
              </w:rPr>
              <w:t>8.單元或主題，彼此間符合課程組織的順序性、繼續性及統整性。</w:t>
            </w:r>
          </w:p>
        </w:tc>
        <w:tc>
          <w:tcPr>
            <w:tcW w:w="60" w:type="dxa"/>
            <w:shd w:val="clear" w:color="auto" w:fill="auto"/>
            <w:vAlign w:val="bottom"/>
          </w:tcPr>
          <w:p w:rsidR="006D0E53" w:rsidRDefault="006D0E53" w:rsidP="00A77D5E">
            <w:pPr>
              <w:spacing w:line="0" w:lineRule="atLeast"/>
              <w:rPr>
                <w:rFonts w:eastAsia="Times New Roman"/>
              </w:rPr>
            </w:pPr>
          </w:p>
        </w:tc>
        <w:tc>
          <w:tcPr>
            <w:tcW w:w="50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58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6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100" w:type="dxa"/>
            <w:shd w:val="clear" w:color="auto" w:fill="auto"/>
            <w:vAlign w:val="bottom"/>
          </w:tcPr>
          <w:p w:rsidR="006D0E53" w:rsidRDefault="006D0E53" w:rsidP="00A77D5E">
            <w:pPr>
              <w:spacing w:line="0" w:lineRule="atLeast"/>
              <w:rPr>
                <w:rFonts w:eastAsia="Times New Roman"/>
              </w:rPr>
            </w:pPr>
          </w:p>
        </w:tc>
        <w:tc>
          <w:tcPr>
            <w:tcW w:w="88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28"/>
        </w:trPr>
        <w:tc>
          <w:tcPr>
            <w:tcW w:w="920" w:type="dxa"/>
            <w:tcBorders>
              <w:left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6660" w:type="dxa"/>
            <w:gridSpan w:val="7"/>
            <w:tcBorders>
              <w:bottom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500" w:type="dxa"/>
            <w:tcBorders>
              <w:bottom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60" w:type="dxa"/>
            <w:tcBorders>
              <w:bottom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50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5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76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100" w:type="dxa"/>
            <w:tcBorders>
              <w:bottom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8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2"/>
              </w:rPr>
            </w:pPr>
          </w:p>
        </w:tc>
      </w:tr>
      <w:tr w:rsidR="006D0E53" w:rsidTr="00A77D5E">
        <w:trPr>
          <w:trHeight w:val="314"/>
        </w:trPr>
        <w:tc>
          <w:tcPr>
            <w:tcW w:w="920" w:type="dxa"/>
            <w:tcBorders>
              <w:left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6660" w:type="dxa"/>
            <w:gridSpan w:val="7"/>
            <w:shd w:val="clear" w:color="auto" w:fill="auto"/>
            <w:vAlign w:val="bottom"/>
          </w:tcPr>
          <w:p w:rsidR="006D0E53" w:rsidRDefault="006D0E53" w:rsidP="00A77D5E">
            <w:pPr>
              <w:spacing w:line="288" w:lineRule="exact"/>
              <w:ind w:left="100"/>
              <w:rPr>
                <w:rFonts w:ascii="標楷體" w:eastAsia="標楷體" w:hAnsi="標楷體"/>
              </w:rPr>
            </w:pPr>
            <w:r>
              <w:rPr>
                <w:rFonts w:ascii="標楷體" w:eastAsia="標楷體" w:hAnsi="標楷體"/>
              </w:rPr>
              <w:t>9.教學設計有系統具邏輯關聯，符合教學重點、教學期程。</w:t>
            </w:r>
          </w:p>
        </w:tc>
        <w:tc>
          <w:tcPr>
            <w:tcW w:w="500" w:type="dxa"/>
            <w:shd w:val="clear" w:color="auto" w:fill="auto"/>
            <w:vAlign w:val="bottom"/>
          </w:tcPr>
          <w:p w:rsidR="006D0E53" w:rsidRDefault="006D0E53" w:rsidP="00A77D5E">
            <w:pPr>
              <w:spacing w:line="0" w:lineRule="atLeast"/>
              <w:rPr>
                <w:rFonts w:eastAsia="Times New Roman"/>
              </w:rPr>
            </w:pPr>
          </w:p>
        </w:tc>
        <w:tc>
          <w:tcPr>
            <w:tcW w:w="8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60" w:type="dxa"/>
            <w:shd w:val="clear" w:color="auto" w:fill="auto"/>
            <w:vAlign w:val="bottom"/>
          </w:tcPr>
          <w:p w:rsidR="006D0E53" w:rsidRDefault="006D0E53" w:rsidP="00A77D5E">
            <w:pPr>
              <w:spacing w:line="0" w:lineRule="atLeast"/>
              <w:rPr>
                <w:rFonts w:eastAsia="Times New Roman"/>
              </w:rPr>
            </w:pPr>
          </w:p>
        </w:tc>
        <w:tc>
          <w:tcPr>
            <w:tcW w:w="50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58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6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100" w:type="dxa"/>
            <w:shd w:val="clear" w:color="auto" w:fill="auto"/>
            <w:vAlign w:val="bottom"/>
          </w:tcPr>
          <w:p w:rsidR="006D0E53" w:rsidRDefault="006D0E53" w:rsidP="00A77D5E">
            <w:pPr>
              <w:spacing w:line="0" w:lineRule="atLeast"/>
              <w:rPr>
                <w:rFonts w:eastAsia="Times New Roman"/>
              </w:rPr>
            </w:pPr>
          </w:p>
        </w:tc>
        <w:tc>
          <w:tcPr>
            <w:tcW w:w="88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28"/>
        </w:trPr>
        <w:tc>
          <w:tcPr>
            <w:tcW w:w="920" w:type="dxa"/>
            <w:tcBorders>
              <w:left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5560" w:type="dxa"/>
            <w:gridSpan w:val="4"/>
            <w:tcBorders>
              <w:bottom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40" w:type="dxa"/>
            <w:tcBorders>
              <w:bottom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25" w:type="dxa"/>
            <w:tcBorders>
              <w:bottom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1035" w:type="dxa"/>
            <w:tcBorders>
              <w:bottom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500" w:type="dxa"/>
            <w:tcBorders>
              <w:bottom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60" w:type="dxa"/>
            <w:tcBorders>
              <w:bottom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50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5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76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100" w:type="dxa"/>
            <w:tcBorders>
              <w:bottom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8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2"/>
              </w:rPr>
            </w:pPr>
          </w:p>
        </w:tc>
      </w:tr>
      <w:tr w:rsidR="006D0E53" w:rsidTr="00A77D5E">
        <w:trPr>
          <w:trHeight w:val="312"/>
        </w:trPr>
        <w:tc>
          <w:tcPr>
            <w:tcW w:w="920" w:type="dxa"/>
            <w:tcBorders>
              <w:left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5560" w:type="dxa"/>
            <w:gridSpan w:val="4"/>
            <w:shd w:val="clear" w:color="auto" w:fill="auto"/>
            <w:vAlign w:val="bottom"/>
          </w:tcPr>
          <w:p w:rsidR="006D0E53" w:rsidRDefault="006D0E53" w:rsidP="00A77D5E">
            <w:pPr>
              <w:spacing w:line="288" w:lineRule="exact"/>
              <w:ind w:left="100"/>
              <w:rPr>
                <w:rFonts w:ascii="標楷體" w:eastAsia="標楷體" w:hAnsi="標楷體"/>
              </w:rPr>
            </w:pPr>
            <w:r>
              <w:rPr>
                <w:rFonts w:ascii="標楷體" w:eastAsia="標楷體" w:hAnsi="標楷體"/>
              </w:rPr>
              <w:t>10.活動設計能引起學生學習的動機與興趣。</w:t>
            </w:r>
          </w:p>
        </w:tc>
        <w:tc>
          <w:tcPr>
            <w:tcW w:w="40" w:type="dxa"/>
            <w:shd w:val="clear" w:color="auto" w:fill="auto"/>
            <w:vAlign w:val="bottom"/>
          </w:tcPr>
          <w:p w:rsidR="006D0E53" w:rsidRDefault="006D0E53" w:rsidP="00A77D5E">
            <w:pPr>
              <w:spacing w:line="0" w:lineRule="atLeast"/>
              <w:rPr>
                <w:rFonts w:eastAsia="Times New Roman"/>
              </w:rPr>
            </w:pPr>
          </w:p>
        </w:tc>
        <w:tc>
          <w:tcPr>
            <w:tcW w:w="25" w:type="dxa"/>
            <w:shd w:val="clear" w:color="auto" w:fill="auto"/>
            <w:vAlign w:val="bottom"/>
          </w:tcPr>
          <w:p w:rsidR="006D0E53" w:rsidRDefault="006D0E53" w:rsidP="00A77D5E">
            <w:pPr>
              <w:spacing w:line="0" w:lineRule="atLeast"/>
              <w:rPr>
                <w:rFonts w:eastAsia="Times New Roman"/>
              </w:rPr>
            </w:pPr>
          </w:p>
        </w:tc>
        <w:tc>
          <w:tcPr>
            <w:tcW w:w="1035" w:type="dxa"/>
            <w:shd w:val="clear" w:color="auto" w:fill="auto"/>
            <w:vAlign w:val="bottom"/>
          </w:tcPr>
          <w:p w:rsidR="006D0E53" w:rsidRDefault="006D0E53" w:rsidP="00A77D5E">
            <w:pPr>
              <w:spacing w:line="0" w:lineRule="atLeast"/>
              <w:rPr>
                <w:rFonts w:eastAsia="Times New Roman"/>
              </w:rPr>
            </w:pPr>
          </w:p>
        </w:tc>
        <w:tc>
          <w:tcPr>
            <w:tcW w:w="500" w:type="dxa"/>
            <w:shd w:val="clear" w:color="auto" w:fill="auto"/>
            <w:vAlign w:val="bottom"/>
          </w:tcPr>
          <w:p w:rsidR="006D0E53" w:rsidRDefault="006D0E53" w:rsidP="00A77D5E">
            <w:pPr>
              <w:spacing w:line="0" w:lineRule="atLeast"/>
              <w:rPr>
                <w:rFonts w:eastAsia="Times New Roman"/>
              </w:rPr>
            </w:pPr>
          </w:p>
        </w:tc>
        <w:tc>
          <w:tcPr>
            <w:tcW w:w="8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60" w:type="dxa"/>
            <w:shd w:val="clear" w:color="auto" w:fill="auto"/>
            <w:vAlign w:val="bottom"/>
          </w:tcPr>
          <w:p w:rsidR="006D0E53" w:rsidRDefault="006D0E53" w:rsidP="00A77D5E">
            <w:pPr>
              <w:spacing w:line="0" w:lineRule="atLeast"/>
              <w:rPr>
                <w:rFonts w:eastAsia="Times New Roman"/>
              </w:rPr>
            </w:pPr>
          </w:p>
        </w:tc>
        <w:tc>
          <w:tcPr>
            <w:tcW w:w="50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58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6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100" w:type="dxa"/>
            <w:shd w:val="clear" w:color="auto" w:fill="auto"/>
            <w:vAlign w:val="bottom"/>
          </w:tcPr>
          <w:p w:rsidR="006D0E53" w:rsidRDefault="006D0E53" w:rsidP="00A77D5E">
            <w:pPr>
              <w:spacing w:line="0" w:lineRule="atLeast"/>
              <w:rPr>
                <w:rFonts w:eastAsia="Times New Roman"/>
              </w:rPr>
            </w:pPr>
          </w:p>
        </w:tc>
        <w:tc>
          <w:tcPr>
            <w:tcW w:w="88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28"/>
        </w:trPr>
        <w:tc>
          <w:tcPr>
            <w:tcW w:w="920" w:type="dxa"/>
            <w:tcBorders>
              <w:left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6660" w:type="dxa"/>
            <w:gridSpan w:val="7"/>
            <w:tcBorders>
              <w:bottom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500" w:type="dxa"/>
            <w:tcBorders>
              <w:bottom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60" w:type="dxa"/>
            <w:tcBorders>
              <w:bottom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50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5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76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100" w:type="dxa"/>
            <w:tcBorders>
              <w:bottom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8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2"/>
              </w:rPr>
            </w:pPr>
          </w:p>
        </w:tc>
      </w:tr>
      <w:tr w:rsidR="006D0E53" w:rsidTr="00A77D5E">
        <w:trPr>
          <w:trHeight w:val="314"/>
        </w:trPr>
        <w:tc>
          <w:tcPr>
            <w:tcW w:w="920" w:type="dxa"/>
            <w:tcBorders>
              <w:left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6660" w:type="dxa"/>
            <w:gridSpan w:val="7"/>
            <w:shd w:val="clear" w:color="auto" w:fill="auto"/>
            <w:vAlign w:val="bottom"/>
          </w:tcPr>
          <w:p w:rsidR="006D0E53" w:rsidRDefault="006D0E53" w:rsidP="00A77D5E">
            <w:pPr>
              <w:spacing w:line="288" w:lineRule="exact"/>
              <w:ind w:left="100"/>
              <w:rPr>
                <w:rFonts w:ascii="標楷體" w:eastAsia="標楷體" w:hAnsi="標楷體"/>
              </w:rPr>
            </w:pPr>
            <w:r>
              <w:rPr>
                <w:rFonts w:ascii="標楷體" w:eastAsia="標楷體" w:hAnsi="標楷體"/>
              </w:rPr>
              <w:t>11.評量方式多元化，評量面向兼顧認知、情意與技能。</w:t>
            </w:r>
          </w:p>
        </w:tc>
        <w:tc>
          <w:tcPr>
            <w:tcW w:w="500" w:type="dxa"/>
            <w:shd w:val="clear" w:color="auto" w:fill="auto"/>
            <w:vAlign w:val="bottom"/>
          </w:tcPr>
          <w:p w:rsidR="006D0E53" w:rsidRDefault="006D0E53" w:rsidP="00A77D5E">
            <w:pPr>
              <w:spacing w:line="0" w:lineRule="atLeast"/>
              <w:rPr>
                <w:rFonts w:eastAsia="Times New Roman"/>
              </w:rPr>
            </w:pPr>
          </w:p>
        </w:tc>
        <w:tc>
          <w:tcPr>
            <w:tcW w:w="8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60" w:type="dxa"/>
            <w:shd w:val="clear" w:color="auto" w:fill="auto"/>
            <w:vAlign w:val="bottom"/>
          </w:tcPr>
          <w:p w:rsidR="006D0E53" w:rsidRDefault="006D0E53" w:rsidP="00A77D5E">
            <w:pPr>
              <w:spacing w:line="0" w:lineRule="atLeast"/>
              <w:rPr>
                <w:rFonts w:eastAsia="Times New Roman"/>
              </w:rPr>
            </w:pPr>
          </w:p>
        </w:tc>
        <w:tc>
          <w:tcPr>
            <w:tcW w:w="50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58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6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100" w:type="dxa"/>
            <w:shd w:val="clear" w:color="auto" w:fill="auto"/>
            <w:vAlign w:val="bottom"/>
          </w:tcPr>
          <w:p w:rsidR="006D0E53" w:rsidRDefault="006D0E53" w:rsidP="00A77D5E">
            <w:pPr>
              <w:spacing w:line="0" w:lineRule="atLeast"/>
              <w:rPr>
                <w:rFonts w:eastAsia="Times New Roman"/>
              </w:rPr>
            </w:pPr>
          </w:p>
        </w:tc>
        <w:tc>
          <w:tcPr>
            <w:tcW w:w="88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52"/>
        </w:trPr>
        <w:tc>
          <w:tcPr>
            <w:tcW w:w="920" w:type="dxa"/>
            <w:tcBorders>
              <w:left w:val="single" w:sz="8" w:space="0" w:color="auto"/>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5560" w:type="dxa"/>
            <w:gridSpan w:val="4"/>
            <w:tcBorders>
              <w:bottom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40" w:type="dxa"/>
            <w:tcBorders>
              <w:bottom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25" w:type="dxa"/>
            <w:tcBorders>
              <w:bottom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1035" w:type="dxa"/>
            <w:tcBorders>
              <w:bottom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500" w:type="dxa"/>
            <w:tcBorders>
              <w:bottom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60" w:type="dxa"/>
            <w:tcBorders>
              <w:bottom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50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5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76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100" w:type="dxa"/>
            <w:tcBorders>
              <w:bottom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8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r>
      <w:tr w:rsidR="006D0E53" w:rsidTr="00A77D5E">
        <w:trPr>
          <w:trHeight w:val="320"/>
        </w:trPr>
        <w:tc>
          <w:tcPr>
            <w:tcW w:w="920" w:type="dxa"/>
            <w:tcBorders>
              <w:left w:val="single" w:sz="8" w:space="0" w:color="auto"/>
              <w:right w:val="single" w:sz="8" w:space="0" w:color="auto"/>
            </w:tcBorders>
            <w:shd w:val="clear" w:color="auto" w:fill="auto"/>
            <w:vAlign w:val="bottom"/>
          </w:tcPr>
          <w:p w:rsidR="006D0E53" w:rsidRDefault="006D0E53" w:rsidP="00A77D5E">
            <w:pPr>
              <w:spacing w:line="321" w:lineRule="exact"/>
              <w:jc w:val="center"/>
              <w:rPr>
                <w:rFonts w:ascii="標楷體" w:eastAsia="標楷體" w:hAnsi="標楷體"/>
                <w:b/>
                <w:w w:val="99"/>
                <w:sz w:val="28"/>
              </w:rPr>
            </w:pPr>
            <w:r>
              <w:rPr>
                <w:rFonts w:ascii="標楷體" w:eastAsia="標楷體" w:hAnsi="標楷體"/>
                <w:b/>
                <w:w w:val="99"/>
                <w:sz w:val="28"/>
              </w:rPr>
              <w:t>三、</w:t>
            </w:r>
          </w:p>
        </w:tc>
        <w:tc>
          <w:tcPr>
            <w:tcW w:w="5560" w:type="dxa"/>
            <w:gridSpan w:val="4"/>
            <w:shd w:val="clear" w:color="auto" w:fill="auto"/>
            <w:vAlign w:val="bottom"/>
          </w:tcPr>
          <w:p w:rsidR="006D0E53" w:rsidRDefault="006D0E53" w:rsidP="00A77D5E">
            <w:pPr>
              <w:spacing w:line="288" w:lineRule="exact"/>
              <w:ind w:left="100"/>
              <w:rPr>
                <w:rFonts w:ascii="標楷體" w:eastAsia="標楷體" w:hAnsi="標楷體"/>
              </w:rPr>
            </w:pPr>
            <w:r>
              <w:rPr>
                <w:rFonts w:ascii="標楷體" w:eastAsia="標楷體" w:hAnsi="標楷體"/>
              </w:rPr>
              <w:t>12.課程規劃主題能呼應學校課程願景及發展特色。</w:t>
            </w:r>
          </w:p>
        </w:tc>
        <w:tc>
          <w:tcPr>
            <w:tcW w:w="40" w:type="dxa"/>
            <w:shd w:val="clear" w:color="auto" w:fill="auto"/>
            <w:vAlign w:val="bottom"/>
          </w:tcPr>
          <w:p w:rsidR="006D0E53" w:rsidRDefault="006D0E53" w:rsidP="00A77D5E">
            <w:pPr>
              <w:spacing w:line="0" w:lineRule="atLeast"/>
              <w:rPr>
                <w:rFonts w:eastAsia="Times New Roman"/>
              </w:rPr>
            </w:pPr>
          </w:p>
        </w:tc>
        <w:tc>
          <w:tcPr>
            <w:tcW w:w="25" w:type="dxa"/>
            <w:shd w:val="clear" w:color="auto" w:fill="auto"/>
            <w:vAlign w:val="bottom"/>
          </w:tcPr>
          <w:p w:rsidR="006D0E53" w:rsidRDefault="006D0E53" w:rsidP="00A77D5E">
            <w:pPr>
              <w:spacing w:line="0" w:lineRule="atLeast"/>
              <w:rPr>
                <w:rFonts w:eastAsia="Times New Roman"/>
              </w:rPr>
            </w:pPr>
          </w:p>
        </w:tc>
        <w:tc>
          <w:tcPr>
            <w:tcW w:w="1035" w:type="dxa"/>
            <w:shd w:val="clear" w:color="auto" w:fill="auto"/>
            <w:vAlign w:val="bottom"/>
          </w:tcPr>
          <w:p w:rsidR="006D0E53" w:rsidRDefault="006D0E53" w:rsidP="00A77D5E">
            <w:pPr>
              <w:spacing w:line="0" w:lineRule="atLeast"/>
              <w:rPr>
                <w:rFonts w:eastAsia="Times New Roman"/>
              </w:rPr>
            </w:pPr>
          </w:p>
        </w:tc>
        <w:tc>
          <w:tcPr>
            <w:tcW w:w="500" w:type="dxa"/>
            <w:shd w:val="clear" w:color="auto" w:fill="auto"/>
            <w:vAlign w:val="bottom"/>
          </w:tcPr>
          <w:p w:rsidR="006D0E53" w:rsidRDefault="006D0E53" w:rsidP="00A77D5E">
            <w:pPr>
              <w:spacing w:line="0" w:lineRule="atLeast"/>
              <w:rPr>
                <w:rFonts w:eastAsia="Times New Roman"/>
              </w:rPr>
            </w:pPr>
          </w:p>
        </w:tc>
        <w:tc>
          <w:tcPr>
            <w:tcW w:w="8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60" w:type="dxa"/>
            <w:shd w:val="clear" w:color="auto" w:fill="auto"/>
            <w:vAlign w:val="bottom"/>
          </w:tcPr>
          <w:p w:rsidR="006D0E53" w:rsidRDefault="006D0E53" w:rsidP="00A77D5E">
            <w:pPr>
              <w:spacing w:line="0" w:lineRule="atLeast"/>
              <w:rPr>
                <w:rFonts w:eastAsia="Times New Roman"/>
              </w:rPr>
            </w:pPr>
          </w:p>
        </w:tc>
        <w:tc>
          <w:tcPr>
            <w:tcW w:w="50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58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6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100" w:type="dxa"/>
            <w:shd w:val="clear" w:color="auto" w:fill="auto"/>
            <w:vAlign w:val="bottom"/>
          </w:tcPr>
          <w:p w:rsidR="006D0E53" w:rsidRDefault="006D0E53" w:rsidP="00A77D5E">
            <w:pPr>
              <w:spacing w:line="0" w:lineRule="atLeast"/>
              <w:rPr>
                <w:rFonts w:eastAsia="Times New Roman"/>
              </w:rPr>
            </w:pPr>
          </w:p>
        </w:tc>
        <w:tc>
          <w:tcPr>
            <w:tcW w:w="88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40"/>
        </w:trPr>
        <w:tc>
          <w:tcPr>
            <w:tcW w:w="920" w:type="dxa"/>
            <w:vMerge w:val="restart"/>
            <w:tcBorders>
              <w:left w:val="single" w:sz="8" w:space="0" w:color="auto"/>
              <w:right w:val="single" w:sz="8" w:space="0" w:color="auto"/>
            </w:tcBorders>
            <w:shd w:val="clear" w:color="auto" w:fill="auto"/>
            <w:vAlign w:val="bottom"/>
          </w:tcPr>
          <w:p w:rsidR="006D0E53" w:rsidRDefault="006D0E53" w:rsidP="00A77D5E">
            <w:pPr>
              <w:spacing w:line="300" w:lineRule="exact"/>
              <w:jc w:val="center"/>
              <w:rPr>
                <w:rFonts w:ascii="標楷體" w:eastAsia="標楷體" w:hAnsi="標楷體"/>
                <w:b/>
                <w:w w:val="99"/>
                <w:sz w:val="28"/>
              </w:rPr>
            </w:pPr>
            <w:r>
              <w:rPr>
                <w:rFonts w:ascii="標楷體" w:eastAsia="標楷體" w:hAnsi="標楷體"/>
                <w:b/>
                <w:w w:val="99"/>
                <w:sz w:val="28"/>
              </w:rPr>
              <w:t>邏輯</w:t>
            </w:r>
          </w:p>
        </w:tc>
        <w:tc>
          <w:tcPr>
            <w:tcW w:w="7240" w:type="dxa"/>
            <w:gridSpan w:val="9"/>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3"/>
              </w:rPr>
            </w:pPr>
          </w:p>
        </w:tc>
        <w:tc>
          <w:tcPr>
            <w:tcW w:w="60" w:type="dxa"/>
            <w:tcBorders>
              <w:bottom w:val="single" w:sz="8" w:space="0" w:color="auto"/>
            </w:tcBorders>
            <w:shd w:val="clear" w:color="auto" w:fill="auto"/>
            <w:vAlign w:val="bottom"/>
          </w:tcPr>
          <w:p w:rsidR="006D0E53" w:rsidRDefault="006D0E53" w:rsidP="00A77D5E">
            <w:pPr>
              <w:spacing w:line="0" w:lineRule="atLeast"/>
              <w:rPr>
                <w:rFonts w:eastAsia="Times New Roman"/>
                <w:sz w:val="3"/>
              </w:rPr>
            </w:pPr>
          </w:p>
        </w:tc>
        <w:tc>
          <w:tcPr>
            <w:tcW w:w="50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3"/>
              </w:rPr>
            </w:pPr>
          </w:p>
        </w:tc>
        <w:tc>
          <w:tcPr>
            <w:tcW w:w="5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3"/>
              </w:rPr>
            </w:pPr>
          </w:p>
        </w:tc>
        <w:tc>
          <w:tcPr>
            <w:tcW w:w="76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3"/>
              </w:rPr>
            </w:pPr>
          </w:p>
        </w:tc>
        <w:tc>
          <w:tcPr>
            <w:tcW w:w="100" w:type="dxa"/>
            <w:tcBorders>
              <w:bottom w:val="single" w:sz="8" w:space="0" w:color="auto"/>
            </w:tcBorders>
            <w:shd w:val="clear" w:color="auto" w:fill="auto"/>
            <w:vAlign w:val="bottom"/>
          </w:tcPr>
          <w:p w:rsidR="006D0E53" w:rsidRDefault="006D0E53" w:rsidP="00A77D5E">
            <w:pPr>
              <w:spacing w:line="0" w:lineRule="atLeast"/>
              <w:rPr>
                <w:rFonts w:eastAsia="Times New Roman"/>
                <w:sz w:val="3"/>
              </w:rPr>
            </w:pPr>
          </w:p>
        </w:tc>
        <w:tc>
          <w:tcPr>
            <w:tcW w:w="8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3"/>
              </w:rPr>
            </w:pPr>
          </w:p>
        </w:tc>
      </w:tr>
      <w:tr w:rsidR="006D0E53" w:rsidTr="00A77D5E">
        <w:trPr>
          <w:trHeight w:val="263"/>
        </w:trPr>
        <w:tc>
          <w:tcPr>
            <w:tcW w:w="920" w:type="dxa"/>
            <w:vMerge/>
            <w:tcBorders>
              <w:left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22"/>
              </w:rPr>
            </w:pPr>
          </w:p>
        </w:tc>
        <w:tc>
          <w:tcPr>
            <w:tcW w:w="7240" w:type="dxa"/>
            <w:gridSpan w:val="9"/>
            <w:tcBorders>
              <w:right w:val="single" w:sz="8" w:space="0" w:color="auto"/>
            </w:tcBorders>
            <w:shd w:val="clear" w:color="auto" w:fill="auto"/>
            <w:vAlign w:val="bottom"/>
          </w:tcPr>
          <w:p w:rsidR="006D0E53" w:rsidRDefault="006D0E53" w:rsidP="00A77D5E">
            <w:pPr>
              <w:spacing w:line="263" w:lineRule="exact"/>
              <w:ind w:left="100"/>
              <w:rPr>
                <w:rFonts w:ascii="標楷體" w:eastAsia="標楷體" w:hAnsi="標楷體"/>
              </w:rPr>
            </w:pPr>
            <w:r>
              <w:rPr>
                <w:rFonts w:ascii="標楷體" w:eastAsia="標楷體" w:hAnsi="標楷體"/>
              </w:rPr>
              <w:t>13.教學單元或主題內容、課程目標、教學時間與進度及評量方式</w:t>
            </w:r>
          </w:p>
        </w:tc>
        <w:tc>
          <w:tcPr>
            <w:tcW w:w="60" w:type="dxa"/>
            <w:shd w:val="clear" w:color="auto" w:fill="auto"/>
            <w:vAlign w:val="bottom"/>
          </w:tcPr>
          <w:p w:rsidR="006D0E53" w:rsidRDefault="006D0E53" w:rsidP="00A77D5E">
            <w:pPr>
              <w:spacing w:line="0" w:lineRule="atLeast"/>
              <w:rPr>
                <w:rFonts w:eastAsia="Times New Roman"/>
                <w:sz w:val="22"/>
              </w:rPr>
            </w:pPr>
          </w:p>
        </w:tc>
        <w:tc>
          <w:tcPr>
            <w:tcW w:w="500" w:type="dxa"/>
            <w:tcBorders>
              <w:right w:val="single" w:sz="8" w:space="0" w:color="auto"/>
            </w:tcBorders>
            <w:shd w:val="clear" w:color="auto" w:fill="auto"/>
            <w:vAlign w:val="bottom"/>
          </w:tcPr>
          <w:p w:rsidR="006D0E53" w:rsidRDefault="006D0E53" w:rsidP="00A77D5E">
            <w:pPr>
              <w:spacing w:line="0" w:lineRule="atLeast"/>
              <w:rPr>
                <w:rFonts w:eastAsia="Times New Roman"/>
                <w:sz w:val="22"/>
              </w:rPr>
            </w:pPr>
          </w:p>
        </w:tc>
        <w:tc>
          <w:tcPr>
            <w:tcW w:w="580" w:type="dxa"/>
            <w:tcBorders>
              <w:right w:val="single" w:sz="8" w:space="0" w:color="auto"/>
            </w:tcBorders>
            <w:shd w:val="clear" w:color="auto" w:fill="auto"/>
            <w:vAlign w:val="bottom"/>
          </w:tcPr>
          <w:p w:rsidR="006D0E53" w:rsidRDefault="006D0E53" w:rsidP="00A77D5E">
            <w:pPr>
              <w:spacing w:line="0" w:lineRule="atLeast"/>
              <w:rPr>
                <w:rFonts w:eastAsia="Times New Roman"/>
                <w:sz w:val="22"/>
              </w:rPr>
            </w:pPr>
          </w:p>
        </w:tc>
        <w:tc>
          <w:tcPr>
            <w:tcW w:w="760" w:type="dxa"/>
            <w:tcBorders>
              <w:right w:val="single" w:sz="8" w:space="0" w:color="auto"/>
            </w:tcBorders>
            <w:shd w:val="clear" w:color="auto" w:fill="auto"/>
            <w:vAlign w:val="bottom"/>
          </w:tcPr>
          <w:p w:rsidR="006D0E53" w:rsidRDefault="006D0E53" w:rsidP="00A77D5E">
            <w:pPr>
              <w:spacing w:line="0" w:lineRule="atLeast"/>
              <w:rPr>
                <w:rFonts w:eastAsia="Times New Roman"/>
                <w:sz w:val="22"/>
              </w:rPr>
            </w:pPr>
          </w:p>
        </w:tc>
        <w:tc>
          <w:tcPr>
            <w:tcW w:w="100" w:type="dxa"/>
            <w:shd w:val="clear" w:color="auto" w:fill="auto"/>
            <w:vAlign w:val="bottom"/>
          </w:tcPr>
          <w:p w:rsidR="006D0E53" w:rsidRDefault="006D0E53" w:rsidP="00A77D5E">
            <w:pPr>
              <w:spacing w:line="0" w:lineRule="atLeast"/>
              <w:rPr>
                <w:rFonts w:eastAsia="Times New Roman"/>
                <w:sz w:val="22"/>
              </w:rPr>
            </w:pPr>
          </w:p>
        </w:tc>
        <w:tc>
          <w:tcPr>
            <w:tcW w:w="880" w:type="dxa"/>
            <w:tcBorders>
              <w:right w:val="single" w:sz="8" w:space="0" w:color="auto"/>
            </w:tcBorders>
            <w:shd w:val="clear" w:color="auto" w:fill="auto"/>
            <w:vAlign w:val="bottom"/>
          </w:tcPr>
          <w:p w:rsidR="006D0E53" w:rsidRDefault="006D0E53" w:rsidP="00A77D5E">
            <w:pPr>
              <w:spacing w:line="0" w:lineRule="atLeast"/>
              <w:rPr>
                <w:rFonts w:eastAsia="Times New Roman"/>
                <w:sz w:val="22"/>
              </w:rPr>
            </w:pPr>
          </w:p>
        </w:tc>
      </w:tr>
      <w:tr w:rsidR="006D0E53" w:rsidTr="00A77D5E">
        <w:trPr>
          <w:trHeight w:val="316"/>
        </w:trPr>
        <w:tc>
          <w:tcPr>
            <w:tcW w:w="920" w:type="dxa"/>
            <w:tcBorders>
              <w:left w:val="single" w:sz="8" w:space="0" w:color="auto"/>
              <w:bottom w:val="single" w:sz="8" w:space="0" w:color="auto"/>
              <w:right w:val="single" w:sz="8" w:space="0" w:color="auto"/>
            </w:tcBorders>
            <w:shd w:val="clear" w:color="auto" w:fill="auto"/>
            <w:vAlign w:val="bottom"/>
          </w:tcPr>
          <w:p w:rsidR="006D0E53" w:rsidRDefault="006D0E53" w:rsidP="00A77D5E">
            <w:pPr>
              <w:spacing w:line="278" w:lineRule="exact"/>
              <w:jc w:val="center"/>
              <w:rPr>
                <w:rFonts w:ascii="標楷體" w:eastAsia="標楷體" w:hAnsi="標楷體"/>
                <w:b/>
                <w:w w:val="99"/>
                <w:sz w:val="28"/>
              </w:rPr>
            </w:pPr>
            <w:r>
              <w:rPr>
                <w:rFonts w:ascii="標楷體" w:eastAsia="標楷體" w:hAnsi="標楷體"/>
                <w:b/>
                <w:w w:val="99"/>
                <w:sz w:val="28"/>
              </w:rPr>
              <w:t>關連</w:t>
            </w:r>
          </w:p>
        </w:tc>
        <w:tc>
          <w:tcPr>
            <w:tcW w:w="5560" w:type="dxa"/>
            <w:gridSpan w:val="4"/>
            <w:tcBorders>
              <w:bottom w:val="single" w:sz="8" w:space="0" w:color="auto"/>
            </w:tcBorders>
            <w:shd w:val="clear" w:color="auto" w:fill="auto"/>
            <w:vAlign w:val="bottom"/>
          </w:tcPr>
          <w:p w:rsidR="006D0E53" w:rsidRDefault="006D0E53" w:rsidP="00A77D5E">
            <w:pPr>
              <w:spacing w:line="288" w:lineRule="exact"/>
              <w:ind w:left="420"/>
              <w:rPr>
                <w:rFonts w:ascii="標楷體" w:eastAsia="標楷體" w:hAnsi="標楷體"/>
              </w:rPr>
            </w:pPr>
            <w:r>
              <w:rPr>
                <w:rFonts w:ascii="標楷體" w:eastAsia="標楷體" w:hAnsi="標楷體"/>
              </w:rPr>
              <w:t>等，彼此間具相互呼應之邏輯合理性。</w:t>
            </w:r>
          </w:p>
        </w:tc>
        <w:tc>
          <w:tcPr>
            <w:tcW w:w="40" w:type="dxa"/>
            <w:tcBorders>
              <w:bottom w:val="single" w:sz="8" w:space="0" w:color="auto"/>
            </w:tcBorders>
            <w:shd w:val="clear" w:color="auto" w:fill="auto"/>
            <w:vAlign w:val="bottom"/>
          </w:tcPr>
          <w:p w:rsidR="006D0E53" w:rsidRDefault="006D0E53" w:rsidP="00A77D5E">
            <w:pPr>
              <w:spacing w:line="0" w:lineRule="atLeast"/>
              <w:rPr>
                <w:rFonts w:eastAsia="Times New Roman"/>
              </w:rPr>
            </w:pPr>
          </w:p>
        </w:tc>
        <w:tc>
          <w:tcPr>
            <w:tcW w:w="25" w:type="dxa"/>
            <w:tcBorders>
              <w:bottom w:val="single" w:sz="8" w:space="0" w:color="auto"/>
            </w:tcBorders>
            <w:shd w:val="clear" w:color="auto" w:fill="auto"/>
            <w:vAlign w:val="bottom"/>
          </w:tcPr>
          <w:p w:rsidR="006D0E53" w:rsidRDefault="006D0E53" w:rsidP="00A77D5E">
            <w:pPr>
              <w:spacing w:line="0" w:lineRule="atLeast"/>
              <w:rPr>
                <w:rFonts w:eastAsia="Times New Roman"/>
              </w:rPr>
            </w:pPr>
          </w:p>
        </w:tc>
        <w:tc>
          <w:tcPr>
            <w:tcW w:w="1035" w:type="dxa"/>
            <w:tcBorders>
              <w:bottom w:val="single" w:sz="8" w:space="0" w:color="auto"/>
            </w:tcBorders>
            <w:shd w:val="clear" w:color="auto" w:fill="auto"/>
            <w:vAlign w:val="bottom"/>
          </w:tcPr>
          <w:p w:rsidR="006D0E53" w:rsidRDefault="006D0E53" w:rsidP="00A77D5E">
            <w:pPr>
              <w:spacing w:line="0" w:lineRule="atLeast"/>
              <w:rPr>
                <w:rFonts w:eastAsia="Times New Roman"/>
              </w:rPr>
            </w:pPr>
          </w:p>
        </w:tc>
        <w:tc>
          <w:tcPr>
            <w:tcW w:w="500" w:type="dxa"/>
            <w:tcBorders>
              <w:bottom w:val="single" w:sz="8" w:space="0" w:color="auto"/>
            </w:tcBorders>
            <w:shd w:val="clear" w:color="auto" w:fill="auto"/>
            <w:vAlign w:val="bottom"/>
          </w:tcPr>
          <w:p w:rsidR="006D0E53" w:rsidRDefault="006D0E53" w:rsidP="00A77D5E">
            <w:pPr>
              <w:spacing w:line="0" w:lineRule="atLeast"/>
              <w:rPr>
                <w:rFonts w:eastAsia="Times New Roman"/>
              </w:rPr>
            </w:pPr>
          </w:p>
        </w:tc>
        <w:tc>
          <w:tcPr>
            <w:tcW w:w="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60" w:type="dxa"/>
            <w:tcBorders>
              <w:bottom w:val="single" w:sz="8" w:space="0" w:color="auto"/>
            </w:tcBorders>
            <w:shd w:val="clear" w:color="auto" w:fill="auto"/>
            <w:vAlign w:val="bottom"/>
          </w:tcPr>
          <w:p w:rsidR="006D0E53" w:rsidRDefault="006D0E53" w:rsidP="00A77D5E">
            <w:pPr>
              <w:spacing w:line="0" w:lineRule="atLeast"/>
              <w:rPr>
                <w:rFonts w:eastAsia="Times New Roman"/>
              </w:rPr>
            </w:pPr>
          </w:p>
        </w:tc>
        <w:tc>
          <w:tcPr>
            <w:tcW w:w="50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5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6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100" w:type="dxa"/>
            <w:tcBorders>
              <w:bottom w:val="single" w:sz="8" w:space="0" w:color="auto"/>
            </w:tcBorders>
            <w:shd w:val="clear" w:color="auto" w:fill="auto"/>
            <w:vAlign w:val="bottom"/>
          </w:tcPr>
          <w:p w:rsidR="006D0E53" w:rsidRDefault="006D0E53" w:rsidP="00A77D5E">
            <w:pPr>
              <w:spacing w:line="0" w:lineRule="atLeast"/>
              <w:rPr>
                <w:rFonts w:eastAsia="Times New Roman"/>
              </w:rPr>
            </w:pPr>
          </w:p>
        </w:tc>
        <w:tc>
          <w:tcPr>
            <w:tcW w:w="8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272"/>
        </w:trPr>
        <w:tc>
          <w:tcPr>
            <w:tcW w:w="920" w:type="dxa"/>
            <w:tcBorders>
              <w:left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23"/>
              </w:rPr>
            </w:pPr>
          </w:p>
        </w:tc>
        <w:tc>
          <w:tcPr>
            <w:tcW w:w="7240" w:type="dxa"/>
            <w:gridSpan w:val="9"/>
            <w:tcBorders>
              <w:right w:val="single" w:sz="8" w:space="0" w:color="auto"/>
            </w:tcBorders>
            <w:shd w:val="clear" w:color="auto" w:fill="auto"/>
            <w:vAlign w:val="bottom"/>
          </w:tcPr>
          <w:p w:rsidR="006D0E53" w:rsidRDefault="006D0E53" w:rsidP="00A77D5E">
            <w:pPr>
              <w:spacing w:line="272" w:lineRule="exact"/>
              <w:ind w:left="100"/>
              <w:rPr>
                <w:rFonts w:ascii="標楷體" w:eastAsia="標楷體" w:hAnsi="標楷體"/>
              </w:rPr>
            </w:pPr>
            <w:r>
              <w:rPr>
                <w:rFonts w:ascii="標楷體" w:eastAsia="標楷體" w:hAnsi="標楷體"/>
              </w:rPr>
              <w:t>14.呈現規劃與設計過程中，所蒐集且參考及評估各彈性課程規劃</w:t>
            </w:r>
          </w:p>
        </w:tc>
        <w:tc>
          <w:tcPr>
            <w:tcW w:w="60" w:type="dxa"/>
            <w:shd w:val="clear" w:color="auto" w:fill="auto"/>
            <w:vAlign w:val="bottom"/>
          </w:tcPr>
          <w:p w:rsidR="006D0E53" w:rsidRDefault="006D0E53" w:rsidP="00A77D5E">
            <w:pPr>
              <w:spacing w:line="0" w:lineRule="atLeast"/>
              <w:rPr>
                <w:rFonts w:eastAsia="Times New Roman"/>
                <w:sz w:val="23"/>
              </w:rPr>
            </w:pPr>
          </w:p>
        </w:tc>
        <w:tc>
          <w:tcPr>
            <w:tcW w:w="500" w:type="dxa"/>
            <w:tcBorders>
              <w:right w:val="single" w:sz="8" w:space="0" w:color="auto"/>
            </w:tcBorders>
            <w:shd w:val="clear" w:color="auto" w:fill="auto"/>
            <w:vAlign w:val="bottom"/>
          </w:tcPr>
          <w:p w:rsidR="006D0E53" w:rsidRDefault="006D0E53" w:rsidP="00A77D5E">
            <w:pPr>
              <w:spacing w:line="0" w:lineRule="atLeast"/>
              <w:rPr>
                <w:rFonts w:eastAsia="Times New Roman"/>
                <w:sz w:val="23"/>
              </w:rPr>
            </w:pPr>
          </w:p>
        </w:tc>
        <w:tc>
          <w:tcPr>
            <w:tcW w:w="580" w:type="dxa"/>
            <w:tcBorders>
              <w:right w:val="single" w:sz="8" w:space="0" w:color="auto"/>
            </w:tcBorders>
            <w:shd w:val="clear" w:color="auto" w:fill="auto"/>
            <w:vAlign w:val="bottom"/>
          </w:tcPr>
          <w:p w:rsidR="006D0E53" w:rsidRDefault="006D0E53" w:rsidP="00A77D5E">
            <w:pPr>
              <w:spacing w:line="0" w:lineRule="atLeast"/>
              <w:rPr>
                <w:rFonts w:eastAsia="Times New Roman"/>
                <w:sz w:val="23"/>
              </w:rPr>
            </w:pPr>
          </w:p>
        </w:tc>
        <w:tc>
          <w:tcPr>
            <w:tcW w:w="760" w:type="dxa"/>
            <w:tcBorders>
              <w:right w:val="single" w:sz="8" w:space="0" w:color="auto"/>
            </w:tcBorders>
            <w:shd w:val="clear" w:color="auto" w:fill="auto"/>
            <w:vAlign w:val="bottom"/>
          </w:tcPr>
          <w:p w:rsidR="006D0E53" w:rsidRDefault="006D0E53" w:rsidP="00A77D5E">
            <w:pPr>
              <w:spacing w:line="0" w:lineRule="atLeast"/>
              <w:rPr>
                <w:rFonts w:eastAsia="Times New Roman"/>
                <w:sz w:val="23"/>
              </w:rPr>
            </w:pPr>
          </w:p>
        </w:tc>
        <w:tc>
          <w:tcPr>
            <w:tcW w:w="100" w:type="dxa"/>
            <w:shd w:val="clear" w:color="auto" w:fill="auto"/>
            <w:vAlign w:val="bottom"/>
          </w:tcPr>
          <w:p w:rsidR="006D0E53" w:rsidRDefault="006D0E53" w:rsidP="00A77D5E">
            <w:pPr>
              <w:spacing w:line="0" w:lineRule="atLeast"/>
              <w:rPr>
                <w:rFonts w:eastAsia="Times New Roman"/>
                <w:sz w:val="23"/>
              </w:rPr>
            </w:pPr>
          </w:p>
        </w:tc>
        <w:tc>
          <w:tcPr>
            <w:tcW w:w="880" w:type="dxa"/>
            <w:tcBorders>
              <w:right w:val="single" w:sz="8" w:space="0" w:color="auto"/>
            </w:tcBorders>
            <w:shd w:val="clear" w:color="auto" w:fill="auto"/>
            <w:vAlign w:val="bottom"/>
          </w:tcPr>
          <w:p w:rsidR="006D0E53" w:rsidRDefault="006D0E53" w:rsidP="00A77D5E">
            <w:pPr>
              <w:spacing w:line="0" w:lineRule="atLeast"/>
              <w:rPr>
                <w:rFonts w:eastAsia="Times New Roman"/>
                <w:sz w:val="23"/>
              </w:rPr>
            </w:pPr>
          </w:p>
        </w:tc>
      </w:tr>
      <w:tr w:rsidR="006D0E53" w:rsidTr="00A77D5E">
        <w:trPr>
          <w:trHeight w:val="278"/>
        </w:trPr>
        <w:tc>
          <w:tcPr>
            <w:tcW w:w="920" w:type="dxa"/>
            <w:tcBorders>
              <w:left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240" w:type="dxa"/>
            <w:gridSpan w:val="9"/>
            <w:tcBorders>
              <w:right w:val="single" w:sz="8" w:space="0" w:color="auto"/>
            </w:tcBorders>
            <w:shd w:val="clear" w:color="auto" w:fill="auto"/>
            <w:vAlign w:val="bottom"/>
          </w:tcPr>
          <w:p w:rsidR="006D0E53" w:rsidRDefault="006D0E53" w:rsidP="00A77D5E">
            <w:pPr>
              <w:spacing w:line="279" w:lineRule="exact"/>
              <w:ind w:left="420"/>
              <w:rPr>
                <w:rFonts w:ascii="標楷體" w:eastAsia="標楷體" w:hAnsi="標楷體"/>
              </w:rPr>
            </w:pPr>
            <w:r>
              <w:rPr>
                <w:rFonts w:ascii="標楷體" w:eastAsia="標楷體" w:hAnsi="標楷體"/>
              </w:rPr>
              <w:t>所需之重要資料(如相關主題的政策文件與研究文獻、學校課程</w:t>
            </w:r>
          </w:p>
        </w:tc>
        <w:tc>
          <w:tcPr>
            <w:tcW w:w="60" w:type="dxa"/>
            <w:shd w:val="clear" w:color="auto" w:fill="auto"/>
            <w:vAlign w:val="bottom"/>
          </w:tcPr>
          <w:p w:rsidR="006D0E53" w:rsidRDefault="006D0E53" w:rsidP="00A77D5E">
            <w:pPr>
              <w:spacing w:line="0" w:lineRule="atLeast"/>
              <w:rPr>
                <w:rFonts w:eastAsia="Times New Roman"/>
              </w:rPr>
            </w:pPr>
          </w:p>
        </w:tc>
        <w:tc>
          <w:tcPr>
            <w:tcW w:w="50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58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6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100" w:type="dxa"/>
            <w:shd w:val="clear" w:color="auto" w:fill="auto"/>
            <w:vAlign w:val="bottom"/>
          </w:tcPr>
          <w:p w:rsidR="006D0E53" w:rsidRDefault="006D0E53" w:rsidP="00A77D5E">
            <w:pPr>
              <w:spacing w:line="0" w:lineRule="atLeast"/>
              <w:rPr>
                <w:rFonts w:eastAsia="Times New Roman"/>
              </w:rPr>
            </w:pPr>
          </w:p>
        </w:tc>
        <w:tc>
          <w:tcPr>
            <w:tcW w:w="88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281"/>
        </w:trPr>
        <w:tc>
          <w:tcPr>
            <w:tcW w:w="920" w:type="dxa"/>
            <w:vMerge w:val="restart"/>
            <w:tcBorders>
              <w:left w:val="single" w:sz="8" w:space="0" w:color="auto"/>
              <w:right w:val="single" w:sz="8" w:space="0" w:color="auto"/>
            </w:tcBorders>
            <w:shd w:val="clear" w:color="auto" w:fill="auto"/>
            <w:vAlign w:val="bottom"/>
          </w:tcPr>
          <w:p w:rsidR="006D0E53" w:rsidRDefault="006D0E53" w:rsidP="00A77D5E">
            <w:pPr>
              <w:spacing w:line="336" w:lineRule="exact"/>
              <w:jc w:val="center"/>
              <w:rPr>
                <w:rFonts w:ascii="標楷體" w:eastAsia="標楷體" w:hAnsi="標楷體"/>
                <w:b/>
                <w:w w:val="99"/>
                <w:sz w:val="28"/>
              </w:rPr>
            </w:pPr>
            <w:r>
              <w:rPr>
                <w:rFonts w:ascii="標楷體" w:eastAsia="標楷體" w:hAnsi="標楷體"/>
                <w:b/>
                <w:w w:val="99"/>
                <w:sz w:val="28"/>
              </w:rPr>
              <w:t>四、</w:t>
            </w:r>
          </w:p>
        </w:tc>
        <w:tc>
          <w:tcPr>
            <w:tcW w:w="7240" w:type="dxa"/>
            <w:gridSpan w:val="9"/>
            <w:tcBorders>
              <w:right w:val="single" w:sz="8" w:space="0" w:color="auto"/>
            </w:tcBorders>
            <w:shd w:val="clear" w:color="auto" w:fill="auto"/>
            <w:vAlign w:val="bottom"/>
          </w:tcPr>
          <w:p w:rsidR="006D0E53" w:rsidRDefault="006D0E53" w:rsidP="00A77D5E">
            <w:pPr>
              <w:spacing w:line="281" w:lineRule="exact"/>
              <w:ind w:left="420"/>
              <w:rPr>
                <w:rFonts w:ascii="標楷體" w:eastAsia="標楷體" w:hAnsi="標楷體"/>
              </w:rPr>
            </w:pPr>
            <w:r>
              <w:rPr>
                <w:rFonts w:ascii="標楷體" w:eastAsia="標楷體" w:hAnsi="標楷體"/>
              </w:rPr>
              <w:t>願景、可能之教材與教學資源、學生先備經驗或成就與發展狀</w:t>
            </w:r>
          </w:p>
        </w:tc>
        <w:tc>
          <w:tcPr>
            <w:tcW w:w="60" w:type="dxa"/>
            <w:shd w:val="clear" w:color="auto" w:fill="auto"/>
            <w:vAlign w:val="bottom"/>
          </w:tcPr>
          <w:p w:rsidR="006D0E53" w:rsidRDefault="006D0E53" w:rsidP="00A77D5E">
            <w:pPr>
              <w:spacing w:line="0" w:lineRule="atLeast"/>
              <w:rPr>
                <w:rFonts w:eastAsia="Times New Roman"/>
              </w:rPr>
            </w:pPr>
          </w:p>
        </w:tc>
        <w:tc>
          <w:tcPr>
            <w:tcW w:w="50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58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6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100" w:type="dxa"/>
            <w:shd w:val="clear" w:color="auto" w:fill="auto"/>
            <w:vAlign w:val="bottom"/>
          </w:tcPr>
          <w:p w:rsidR="006D0E53" w:rsidRDefault="006D0E53" w:rsidP="00A77D5E">
            <w:pPr>
              <w:spacing w:line="0" w:lineRule="atLeast"/>
              <w:rPr>
                <w:rFonts w:eastAsia="Times New Roman"/>
              </w:rPr>
            </w:pPr>
          </w:p>
        </w:tc>
        <w:tc>
          <w:tcPr>
            <w:tcW w:w="88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164"/>
        </w:trPr>
        <w:tc>
          <w:tcPr>
            <w:tcW w:w="920" w:type="dxa"/>
            <w:vMerge/>
            <w:tcBorders>
              <w:left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4"/>
              </w:rPr>
            </w:pPr>
          </w:p>
        </w:tc>
        <w:tc>
          <w:tcPr>
            <w:tcW w:w="5560" w:type="dxa"/>
            <w:gridSpan w:val="4"/>
            <w:vMerge w:val="restart"/>
            <w:shd w:val="clear" w:color="auto" w:fill="auto"/>
            <w:vAlign w:val="bottom"/>
          </w:tcPr>
          <w:p w:rsidR="006D0E53" w:rsidRDefault="006D0E53" w:rsidP="00A77D5E">
            <w:pPr>
              <w:spacing w:line="281" w:lineRule="exact"/>
              <w:ind w:left="420"/>
              <w:rPr>
                <w:rFonts w:ascii="標楷體" w:eastAsia="標楷體" w:hAnsi="標楷體"/>
              </w:rPr>
            </w:pPr>
            <w:r>
              <w:rPr>
                <w:rFonts w:ascii="標楷體" w:eastAsia="標楷體" w:hAnsi="標楷體"/>
              </w:rPr>
              <w:t>態、課程與教學設計參考文獻等)。</w:t>
            </w:r>
          </w:p>
        </w:tc>
        <w:tc>
          <w:tcPr>
            <w:tcW w:w="40" w:type="dxa"/>
            <w:shd w:val="clear" w:color="auto" w:fill="auto"/>
            <w:vAlign w:val="bottom"/>
          </w:tcPr>
          <w:p w:rsidR="006D0E53" w:rsidRDefault="006D0E53" w:rsidP="00A77D5E">
            <w:pPr>
              <w:spacing w:line="0" w:lineRule="atLeast"/>
              <w:rPr>
                <w:rFonts w:eastAsia="Times New Roman"/>
                <w:sz w:val="14"/>
              </w:rPr>
            </w:pPr>
          </w:p>
        </w:tc>
        <w:tc>
          <w:tcPr>
            <w:tcW w:w="25" w:type="dxa"/>
            <w:shd w:val="clear" w:color="auto" w:fill="auto"/>
            <w:vAlign w:val="bottom"/>
          </w:tcPr>
          <w:p w:rsidR="006D0E53" w:rsidRDefault="006D0E53" w:rsidP="00A77D5E">
            <w:pPr>
              <w:spacing w:line="0" w:lineRule="atLeast"/>
              <w:rPr>
                <w:rFonts w:eastAsia="Times New Roman"/>
                <w:sz w:val="14"/>
              </w:rPr>
            </w:pPr>
          </w:p>
        </w:tc>
        <w:tc>
          <w:tcPr>
            <w:tcW w:w="1035" w:type="dxa"/>
            <w:shd w:val="clear" w:color="auto" w:fill="auto"/>
            <w:vAlign w:val="bottom"/>
          </w:tcPr>
          <w:p w:rsidR="006D0E53" w:rsidRDefault="006D0E53" w:rsidP="00A77D5E">
            <w:pPr>
              <w:spacing w:line="0" w:lineRule="atLeast"/>
              <w:rPr>
                <w:rFonts w:eastAsia="Times New Roman"/>
                <w:sz w:val="14"/>
              </w:rPr>
            </w:pPr>
          </w:p>
        </w:tc>
        <w:tc>
          <w:tcPr>
            <w:tcW w:w="500" w:type="dxa"/>
            <w:shd w:val="clear" w:color="auto" w:fill="auto"/>
            <w:vAlign w:val="bottom"/>
          </w:tcPr>
          <w:p w:rsidR="006D0E53" w:rsidRDefault="006D0E53" w:rsidP="00A77D5E">
            <w:pPr>
              <w:spacing w:line="0" w:lineRule="atLeast"/>
              <w:rPr>
                <w:rFonts w:eastAsia="Times New Roman"/>
                <w:sz w:val="14"/>
              </w:rPr>
            </w:pPr>
          </w:p>
        </w:tc>
        <w:tc>
          <w:tcPr>
            <w:tcW w:w="80" w:type="dxa"/>
            <w:tcBorders>
              <w:right w:val="single" w:sz="8" w:space="0" w:color="auto"/>
            </w:tcBorders>
            <w:shd w:val="clear" w:color="auto" w:fill="auto"/>
            <w:vAlign w:val="bottom"/>
          </w:tcPr>
          <w:p w:rsidR="006D0E53" w:rsidRDefault="006D0E53" w:rsidP="00A77D5E">
            <w:pPr>
              <w:spacing w:line="0" w:lineRule="atLeast"/>
              <w:rPr>
                <w:rFonts w:eastAsia="Times New Roman"/>
                <w:sz w:val="14"/>
              </w:rPr>
            </w:pPr>
          </w:p>
        </w:tc>
        <w:tc>
          <w:tcPr>
            <w:tcW w:w="60" w:type="dxa"/>
            <w:shd w:val="clear" w:color="auto" w:fill="auto"/>
            <w:vAlign w:val="bottom"/>
          </w:tcPr>
          <w:p w:rsidR="006D0E53" w:rsidRDefault="006D0E53" w:rsidP="00A77D5E">
            <w:pPr>
              <w:spacing w:line="0" w:lineRule="atLeast"/>
              <w:rPr>
                <w:rFonts w:eastAsia="Times New Roman"/>
                <w:sz w:val="14"/>
              </w:rPr>
            </w:pPr>
          </w:p>
        </w:tc>
        <w:tc>
          <w:tcPr>
            <w:tcW w:w="500" w:type="dxa"/>
            <w:tcBorders>
              <w:right w:val="single" w:sz="8" w:space="0" w:color="auto"/>
            </w:tcBorders>
            <w:shd w:val="clear" w:color="auto" w:fill="auto"/>
            <w:vAlign w:val="bottom"/>
          </w:tcPr>
          <w:p w:rsidR="006D0E53" w:rsidRDefault="006D0E53" w:rsidP="00A77D5E">
            <w:pPr>
              <w:spacing w:line="0" w:lineRule="atLeast"/>
              <w:rPr>
                <w:rFonts w:eastAsia="Times New Roman"/>
                <w:sz w:val="14"/>
              </w:rPr>
            </w:pPr>
          </w:p>
        </w:tc>
        <w:tc>
          <w:tcPr>
            <w:tcW w:w="580" w:type="dxa"/>
            <w:tcBorders>
              <w:right w:val="single" w:sz="8" w:space="0" w:color="auto"/>
            </w:tcBorders>
            <w:shd w:val="clear" w:color="auto" w:fill="auto"/>
            <w:vAlign w:val="bottom"/>
          </w:tcPr>
          <w:p w:rsidR="006D0E53" w:rsidRDefault="006D0E53" w:rsidP="00A77D5E">
            <w:pPr>
              <w:spacing w:line="0" w:lineRule="atLeast"/>
              <w:rPr>
                <w:rFonts w:eastAsia="Times New Roman"/>
                <w:sz w:val="14"/>
              </w:rPr>
            </w:pPr>
          </w:p>
        </w:tc>
        <w:tc>
          <w:tcPr>
            <w:tcW w:w="760" w:type="dxa"/>
            <w:tcBorders>
              <w:right w:val="single" w:sz="8" w:space="0" w:color="auto"/>
            </w:tcBorders>
            <w:shd w:val="clear" w:color="auto" w:fill="auto"/>
            <w:vAlign w:val="bottom"/>
          </w:tcPr>
          <w:p w:rsidR="006D0E53" w:rsidRDefault="006D0E53" w:rsidP="00A77D5E">
            <w:pPr>
              <w:spacing w:line="0" w:lineRule="atLeast"/>
              <w:rPr>
                <w:rFonts w:eastAsia="Times New Roman"/>
                <w:sz w:val="14"/>
              </w:rPr>
            </w:pPr>
          </w:p>
        </w:tc>
        <w:tc>
          <w:tcPr>
            <w:tcW w:w="100" w:type="dxa"/>
            <w:shd w:val="clear" w:color="auto" w:fill="auto"/>
            <w:vAlign w:val="bottom"/>
          </w:tcPr>
          <w:p w:rsidR="006D0E53" w:rsidRDefault="006D0E53" w:rsidP="00A77D5E">
            <w:pPr>
              <w:spacing w:line="0" w:lineRule="atLeast"/>
              <w:rPr>
                <w:rFonts w:eastAsia="Times New Roman"/>
                <w:sz w:val="14"/>
              </w:rPr>
            </w:pPr>
          </w:p>
        </w:tc>
        <w:tc>
          <w:tcPr>
            <w:tcW w:w="880" w:type="dxa"/>
            <w:tcBorders>
              <w:right w:val="single" w:sz="8" w:space="0" w:color="auto"/>
            </w:tcBorders>
            <w:shd w:val="clear" w:color="auto" w:fill="auto"/>
            <w:vAlign w:val="bottom"/>
          </w:tcPr>
          <w:p w:rsidR="006D0E53" w:rsidRDefault="006D0E53" w:rsidP="00A77D5E">
            <w:pPr>
              <w:spacing w:line="0" w:lineRule="atLeast"/>
              <w:rPr>
                <w:rFonts w:eastAsia="Times New Roman"/>
                <w:sz w:val="14"/>
              </w:rPr>
            </w:pPr>
          </w:p>
        </w:tc>
      </w:tr>
      <w:tr w:rsidR="006D0E53" w:rsidTr="00A77D5E">
        <w:trPr>
          <w:trHeight w:val="121"/>
        </w:trPr>
        <w:tc>
          <w:tcPr>
            <w:tcW w:w="920" w:type="dxa"/>
            <w:vMerge w:val="restart"/>
            <w:tcBorders>
              <w:left w:val="single" w:sz="8" w:space="0" w:color="auto"/>
              <w:right w:val="single" w:sz="8" w:space="0" w:color="auto"/>
            </w:tcBorders>
            <w:shd w:val="clear" w:color="auto" w:fill="auto"/>
            <w:vAlign w:val="bottom"/>
          </w:tcPr>
          <w:p w:rsidR="006D0E53" w:rsidRDefault="006D0E53" w:rsidP="00A77D5E">
            <w:pPr>
              <w:spacing w:line="300" w:lineRule="exact"/>
              <w:jc w:val="center"/>
              <w:rPr>
                <w:rFonts w:ascii="標楷體" w:eastAsia="標楷體" w:hAnsi="標楷體"/>
                <w:b/>
                <w:w w:val="99"/>
                <w:sz w:val="28"/>
              </w:rPr>
            </w:pPr>
            <w:r>
              <w:rPr>
                <w:rFonts w:ascii="標楷體" w:eastAsia="標楷體" w:hAnsi="標楷體"/>
                <w:b/>
                <w:w w:val="99"/>
                <w:sz w:val="28"/>
              </w:rPr>
              <w:t>發展</w:t>
            </w:r>
          </w:p>
        </w:tc>
        <w:tc>
          <w:tcPr>
            <w:tcW w:w="5560" w:type="dxa"/>
            <w:gridSpan w:val="4"/>
            <w:vMerge/>
            <w:tcBorders>
              <w:bottom w:val="single" w:sz="8" w:space="0" w:color="auto"/>
            </w:tcBorders>
            <w:shd w:val="clear" w:color="auto" w:fill="auto"/>
            <w:vAlign w:val="bottom"/>
          </w:tcPr>
          <w:p w:rsidR="006D0E53" w:rsidRDefault="006D0E53" w:rsidP="00A77D5E">
            <w:pPr>
              <w:spacing w:line="0" w:lineRule="atLeast"/>
              <w:rPr>
                <w:rFonts w:eastAsia="Times New Roman"/>
                <w:sz w:val="10"/>
              </w:rPr>
            </w:pPr>
          </w:p>
        </w:tc>
        <w:tc>
          <w:tcPr>
            <w:tcW w:w="40" w:type="dxa"/>
            <w:tcBorders>
              <w:bottom w:val="single" w:sz="8" w:space="0" w:color="auto"/>
            </w:tcBorders>
            <w:shd w:val="clear" w:color="auto" w:fill="auto"/>
            <w:vAlign w:val="bottom"/>
          </w:tcPr>
          <w:p w:rsidR="006D0E53" w:rsidRDefault="006D0E53" w:rsidP="00A77D5E">
            <w:pPr>
              <w:spacing w:line="0" w:lineRule="atLeast"/>
              <w:rPr>
                <w:rFonts w:eastAsia="Times New Roman"/>
                <w:sz w:val="10"/>
              </w:rPr>
            </w:pPr>
          </w:p>
        </w:tc>
        <w:tc>
          <w:tcPr>
            <w:tcW w:w="25" w:type="dxa"/>
            <w:tcBorders>
              <w:bottom w:val="single" w:sz="8" w:space="0" w:color="auto"/>
            </w:tcBorders>
            <w:shd w:val="clear" w:color="auto" w:fill="auto"/>
            <w:vAlign w:val="bottom"/>
          </w:tcPr>
          <w:p w:rsidR="006D0E53" w:rsidRDefault="006D0E53" w:rsidP="00A77D5E">
            <w:pPr>
              <w:spacing w:line="0" w:lineRule="atLeast"/>
              <w:rPr>
                <w:rFonts w:eastAsia="Times New Roman"/>
                <w:sz w:val="10"/>
              </w:rPr>
            </w:pPr>
          </w:p>
        </w:tc>
        <w:tc>
          <w:tcPr>
            <w:tcW w:w="1035" w:type="dxa"/>
            <w:tcBorders>
              <w:bottom w:val="single" w:sz="8" w:space="0" w:color="auto"/>
            </w:tcBorders>
            <w:shd w:val="clear" w:color="auto" w:fill="auto"/>
            <w:vAlign w:val="bottom"/>
          </w:tcPr>
          <w:p w:rsidR="006D0E53" w:rsidRDefault="006D0E53" w:rsidP="00A77D5E">
            <w:pPr>
              <w:spacing w:line="0" w:lineRule="atLeast"/>
              <w:rPr>
                <w:rFonts w:eastAsia="Times New Roman"/>
                <w:sz w:val="10"/>
              </w:rPr>
            </w:pPr>
          </w:p>
        </w:tc>
        <w:tc>
          <w:tcPr>
            <w:tcW w:w="500" w:type="dxa"/>
            <w:tcBorders>
              <w:bottom w:val="single" w:sz="8" w:space="0" w:color="auto"/>
            </w:tcBorders>
            <w:shd w:val="clear" w:color="auto" w:fill="auto"/>
            <w:vAlign w:val="bottom"/>
          </w:tcPr>
          <w:p w:rsidR="006D0E53" w:rsidRDefault="006D0E53" w:rsidP="00A77D5E">
            <w:pPr>
              <w:spacing w:line="0" w:lineRule="atLeast"/>
              <w:rPr>
                <w:rFonts w:eastAsia="Times New Roman"/>
                <w:sz w:val="10"/>
              </w:rPr>
            </w:pPr>
          </w:p>
        </w:tc>
        <w:tc>
          <w:tcPr>
            <w:tcW w:w="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0"/>
              </w:rPr>
            </w:pPr>
          </w:p>
        </w:tc>
        <w:tc>
          <w:tcPr>
            <w:tcW w:w="60" w:type="dxa"/>
            <w:tcBorders>
              <w:bottom w:val="single" w:sz="8" w:space="0" w:color="auto"/>
            </w:tcBorders>
            <w:shd w:val="clear" w:color="auto" w:fill="auto"/>
            <w:vAlign w:val="bottom"/>
          </w:tcPr>
          <w:p w:rsidR="006D0E53" w:rsidRDefault="006D0E53" w:rsidP="00A77D5E">
            <w:pPr>
              <w:spacing w:line="0" w:lineRule="atLeast"/>
              <w:rPr>
                <w:rFonts w:eastAsia="Times New Roman"/>
                <w:sz w:val="10"/>
              </w:rPr>
            </w:pPr>
          </w:p>
        </w:tc>
        <w:tc>
          <w:tcPr>
            <w:tcW w:w="50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0"/>
              </w:rPr>
            </w:pPr>
          </w:p>
        </w:tc>
        <w:tc>
          <w:tcPr>
            <w:tcW w:w="5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0"/>
              </w:rPr>
            </w:pPr>
          </w:p>
        </w:tc>
        <w:tc>
          <w:tcPr>
            <w:tcW w:w="76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0"/>
              </w:rPr>
            </w:pPr>
          </w:p>
        </w:tc>
        <w:tc>
          <w:tcPr>
            <w:tcW w:w="100" w:type="dxa"/>
            <w:tcBorders>
              <w:bottom w:val="single" w:sz="8" w:space="0" w:color="auto"/>
            </w:tcBorders>
            <w:shd w:val="clear" w:color="auto" w:fill="auto"/>
            <w:vAlign w:val="bottom"/>
          </w:tcPr>
          <w:p w:rsidR="006D0E53" w:rsidRDefault="006D0E53" w:rsidP="00A77D5E">
            <w:pPr>
              <w:spacing w:line="0" w:lineRule="atLeast"/>
              <w:rPr>
                <w:rFonts w:eastAsia="Times New Roman"/>
                <w:sz w:val="10"/>
              </w:rPr>
            </w:pPr>
          </w:p>
        </w:tc>
        <w:tc>
          <w:tcPr>
            <w:tcW w:w="8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0"/>
              </w:rPr>
            </w:pPr>
          </w:p>
        </w:tc>
      </w:tr>
      <w:tr w:rsidR="006D0E53" w:rsidTr="00A77D5E">
        <w:trPr>
          <w:trHeight w:val="239"/>
        </w:trPr>
        <w:tc>
          <w:tcPr>
            <w:tcW w:w="920" w:type="dxa"/>
            <w:vMerge/>
            <w:tcBorders>
              <w:left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240" w:type="dxa"/>
            <w:gridSpan w:val="9"/>
            <w:tcBorders>
              <w:right w:val="single" w:sz="8" w:space="0" w:color="auto"/>
            </w:tcBorders>
            <w:shd w:val="clear" w:color="auto" w:fill="auto"/>
            <w:vAlign w:val="bottom"/>
          </w:tcPr>
          <w:p w:rsidR="006D0E53" w:rsidRDefault="006D0E53" w:rsidP="00A77D5E">
            <w:pPr>
              <w:spacing w:line="239" w:lineRule="exact"/>
              <w:ind w:left="100"/>
              <w:rPr>
                <w:rFonts w:ascii="標楷體" w:eastAsia="標楷體" w:hAnsi="標楷體"/>
              </w:rPr>
            </w:pPr>
            <w:r>
              <w:rPr>
                <w:rFonts w:ascii="標楷體" w:eastAsia="標楷體" w:hAnsi="標楷體"/>
              </w:rPr>
              <w:t>15.規劃與設計經由彈性學習課程規劃小組、年級會議或相關教師</w:t>
            </w:r>
          </w:p>
        </w:tc>
        <w:tc>
          <w:tcPr>
            <w:tcW w:w="60" w:type="dxa"/>
            <w:shd w:val="clear" w:color="auto" w:fill="auto"/>
            <w:vAlign w:val="bottom"/>
          </w:tcPr>
          <w:p w:rsidR="006D0E53" w:rsidRDefault="006D0E53" w:rsidP="00A77D5E">
            <w:pPr>
              <w:spacing w:line="0" w:lineRule="atLeast"/>
              <w:rPr>
                <w:rFonts w:eastAsia="Times New Roman"/>
              </w:rPr>
            </w:pPr>
          </w:p>
        </w:tc>
        <w:tc>
          <w:tcPr>
            <w:tcW w:w="50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58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6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100" w:type="dxa"/>
            <w:shd w:val="clear" w:color="auto" w:fill="auto"/>
            <w:vAlign w:val="bottom"/>
          </w:tcPr>
          <w:p w:rsidR="006D0E53" w:rsidRDefault="006D0E53" w:rsidP="00A77D5E">
            <w:pPr>
              <w:spacing w:line="0" w:lineRule="atLeast"/>
              <w:rPr>
                <w:rFonts w:eastAsia="Times New Roman"/>
              </w:rPr>
            </w:pPr>
          </w:p>
        </w:tc>
        <w:tc>
          <w:tcPr>
            <w:tcW w:w="88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277"/>
        </w:trPr>
        <w:tc>
          <w:tcPr>
            <w:tcW w:w="920" w:type="dxa"/>
            <w:tcBorders>
              <w:left w:val="single" w:sz="8" w:space="0" w:color="auto"/>
              <w:right w:val="single" w:sz="8" w:space="0" w:color="auto"/>
            </w:tcBorders>
            <w:shd w:val="clear" w:color="auto" w:fill="auto"/>
            <w:vAlign w:val="bottom"/>
          </w:tcPr>
          <w:p w:rsidR="006D0E53" w:rsidRDefault="006D0E53" w:rsidP="00A77D5E">
            <w:pPr>
              <w:spacing w:line="278" w:lineRule="exact"/>
              <w:jc w:val="center"/>
              <w:rPr>
                <w:rFonts w:ascii="標楷體" w:eastAsia="標楷體" w:hAnsi="標楷體"/>
                <w:b/>
                <w:w w:val="99"/>
                <w:sz w:val="28"/>
              </w:rPr>
            </w:pPr>
            <w:r>
              <w:rPr>
                <w:rFonts w:ascii="標楷體" w:eastAsia="標楷體" w:hAnsi="標楷體"/>
                <w:b/>
                <w:w w:val="99"/>
                <w:sz w:val="28"/>
              </w:rPr>
              <w:t>過程</w:t>
            </w:r>
          </w:p>
        </w:tc>
        <w:tc>
          <w:tcPr>
            <w:tcW w:w="5560" w:type="dxa"/>
            <w:gridSpan w:val="4"/>
            <w:vMerge w:val="restart"/>
            <w:shd w:val="clear" w:color="auto" w:fill="auto"/>
            <w:vAlign w:val="bottom"/>
          </w:tcPr>
          <w:p w:rsidR="006D0E53" w:rsidRDefault="006D0E53" w:rsidP="00A77D5E">
            <w:pPr>
              <w:spacing w:line="288" w:lineRule="exact"/>
              <w:ind w:left="420"/>
              <w:rPr>
                <w:rFonts w:ascii="標楷體" w:eastAsia="標楷體" w:hAnsi="標楷體"/>
              </w:rPr>
            </w:pPr>
            <w:r>
              <w:rPr>
                <w:rFonts w:ascii="標楷體" w:eastAsia="標楷體" w:hAnsi="標楷體"/>
              </w:rPr>
              <w:t>專業學習社群之共同討論。</w:t>
            </w:r>
          </w:p>
        </w:tc>
        <w:tc>
          <w:tcPr>
            <w:tcW w:w="40" w:type="dxa"/>
            <w:shd w:val="clear" w:color="auto" w:fill="auto"/>
            <w:vAlign w:val="bottom"/>
          </w:tcPr>
          <w:p w:rsidR="006D0E53" w:rsidRDefault="006D0E53" w:rsidP="00A77D5E">
            <w:pPr>
              <w:spacing w:line="0" w:lineRule="atLeast"/>
              <w:rPr>
                <w:rFonts w:eastAsia="Times New Roman"/>
              </w:rPr>
            </w:pPr>
          </w:p>
        </w:tc>
        <w:tc>
          <w:tcPr>
            <w:tcW w:w="25" w:type="dxa"/>
            <w:shd w:val="clear" w:color="auto" w:fill="auto"/>
            <w:vAlign w:val="bottom"/>
          </w:tcPr>
          <w:p w:rsidR="006D0E53" w:rsidRDefault="006D0E53" w:rsidP="00A77D5E">
            <w:pPr>
              <w:spacing w:line="0" w:lineRule="atLeast"/>
              <w:rPr>
                <w:rFonts w:eastAsia="Times New Roman"/>
              </w:rPr>
            </w:pPr>
          </w:p>
        </w:tc>
        <w:tc>
          <w:tcPr>
            <w:tcW w:w="1035" w:type="dxa"/>
            <w:shd w:val="clear" w:color="auto" w:fill="auto"/>
            <w:vAlign w:val="bottom"/>
          </w:tcPr>
          <w:p w:rsidR="006D0E53" w:rsidRDefault="006D0E53" w:rsidP="00A77D5E">
            <w:pPr>
              <w:spacing w:line="0" w:lineRule="atLeast"/>
              <w:rPr>
                <w:rFonts w:eastAsia="Times New Roman"/>
              </w:rPr>
            </w:pPr>
          </w:p>
        </w:tc>
        <w:tc>
          <w:tcPr>
            <w:tcW w:w="500" w:type="dxa"/>
            <w:shd w:val="clear" w:color="auto" w:fill="auto"/>
            <w:vAlign w:val="bottom"/>
          </w:tcPr>
          <w:p w:rsidR="006D0E53" w:rsidRDefault="006D0E53" w:rsidP="00A77D5E">
            <w:pPr>
              <w:spacing w:line="0" w:lineRule="atLeast"/>
              <w:rPr>
                <w:rFonts w:eastAsia="Times New Roman"/>
              </w:rPr>
            </w:pPr>
          </w:p>
        </w:tc>
        <w:tc>
          <w:tcPr>
            <w:tcW w:w="8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60" w:type="dxa"/>
            <w:shd w:val="clear" w:color="auto" w:fill="auto"/>
            <w:vAlign w:val="bottom"/>
          </w:tcPr>
          <w:p w:rsidR="006D0E53" w:rsidRDefault="006D0E53" w:rsidP="00A77D5E">
            <w:pPr>
              <w:spacing w:line="0" w:lineRule="atLeast"/>
              <w:rPr>
                <w:rFonts w:eastAsia="Times New Roman"/>
              </w:rPr>
            </w:pPr>
          </w:p>
        </w:tc>
        <w:tc>
          <w:tcPr>
            <w:tcW w:w="50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58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6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100" w:type="dxa"/>
            <w:shd w:val="clear" w:color="auto" w:fill="auto"/>
            <w:vAlign w:val="bottom"/>
          </w:tcPr>
          <w:p w:rsidR="006D0E53" w:rsidRDefault="006D0E53" w:rsidP="00A77D5E">
            <w:pPr>
              <w:spacing w:line="0" w:lineRule="atLeast"/>
              <w:rPr>
                <w:rFonts w:eastAsia="Times New Roman"/>
              </w:rPr>
            </w:pPr>
          </w:p>
        </w:tc>
        <w:tc>
          <w:tcPr>
            <w:tcW w:w="88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54"/>
        </w:trPr>
        <w:tc>
          <w:tcPr>
            <w:tcW w:w="920" w:type="dxa"/>
            <w:tcBorders>
              <w:left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5560" w:type="dxa"/>
            <w:gridSpan w:val="4"/>
            <w:vMerge/>
            <w:tcBorders>
              <w:bottom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40" w:type="dxa"/>
            <w:tcBorders>
              <w:bottom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25" w:type="dxa"/>
            <w:tcBorders>
              <w:bottom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1035" w:type="dxa"/>
            <w:tcBorders>
              <w:bottom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500" w:type="dxa"/>
            <w:tcBorders>
              <w:bottom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60" w:type="dxa"/>
            <w:tcBorders>
              <w:bottom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50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5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76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100" w:type="dxa"/>
            <w:tcBorders>
              <w:bottom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8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r>
      <w:tr w:rsidR="006D0E53" w:rsidTr="00A77D5E">
        <w:trPr>
          <w:trHeight w:val="60"/>
        </w:trPr>
        <w:tc>
          <w:tcPr>
            <w:tcW w:w="920" w:type="dxa"/>
            <w:tcBorders>
              <w:left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240" w:type="dxa"/>
            <w:gridSpan w:val="9"/>
            <w:tcBorders>
              <w:right w:val="single" w:sz="8" w:space="0" w:color="auto"/>
            </w:tcBorders>
            <w:shd w:val="clear" w:color="auto" w:fill="auto"/>
            <w:vAlign w:val="bottom"/>
          </w:tcPr>
          <w:p w:rsidR="006D0E53" w:rsidRDefault="006D0E53" w:rsidP="00A77D5E">
            <w:pPr>
              <w:spacing w:line="285" w:lineRule="exact"/>
              <w:ind w:left="100"/>
              <w:rPr>
                <w:rFonts w:ascii="標楷體" w:eastAsia="標楷體" w:hAnsi="標楷體"/>
              </w:rPr>
            </w:pPr>
            <w:r>
              <w:rPr>
                <w:rFonts w:ascii="標楷體" w:eastAsia="標楷體" w:hAnsi="標楷體"/>
              </w:rPr>
              <w:t>16.規劃與設計經學校課程發展委員會審議通過(特殊需求類課程，</w:t>
            </w:r>
          </w:p>
        </w:tc>
        <w:tc>
          <w:tcPr>
            <w:tcW w:w="60" w:type="dxa"/>
            <w:shd w:val="clear" w:color="auto" w:fill="auto"/>
            <w:vAlign w:val="bottom"/>
          </w:tcPr>
          <w:p w:rsidR="006D0E53" w:rsidRDefault="006D0E53" w:rsidP="00A77D5E">
            <w:pPr>
              <w:spacing w:line="0" w:lineRule="atLeast"/>
              <w:rPr>
                <w:rFonts w:eastAsia="Times New Roman"/>
              </w:rPr>
            </w:pPr>
          </w:p>
        </w:tc>
        <w:tc>
          <w:tcPr>
            <w:tcW w:w="50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58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6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100" w:type="dxa"/>
            <w:shd w:val="clear" w:color="auto" w:fill="auto"/>
            <w:vAlign w:val="bottom"/>
          </w:tcPr>
          <w:p w:rsidR="006D0E53" w:rsidRDefault="006D0E53" w:rsidP="00A77D5E">
            <w:pPr>
              <w:spacing w:line="0" w:lineRule="atLeast"/>
              <w:rPr>
                <w:rFonts w:eastAsia="Times New Roman"/>
              </w:rPr>
            </w:pPr>
          </w:p>
        </w:tc>
        <w:tc>
          <w:tcPr>
            <w:tcW w:w="88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299"/>
        </w:trPr>
        <w:tc>
          <w:tcPr>
            <w:tcW w:w="920" w:type="dxa"/>
            <w:tcBorders>
              <w:left w:val="single" w:sz="8" w:space="0" w:color="auto"/>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5560" w:type="dxa"/>
            <w:gridSpan w:val="4"/>
            <w:tcBorders>
              <w:bottom w:val="single" w:sz="8" w:space="0" w:color="auto"/>
            </w:tcBorders>
            <w:shd w:val="clear" w:color="auto" w:fill="auto"/>
            <w:vAlign w:val="bottom"/>
          </w:tcPr>
          <w:p w:rsidR="006D0E53" w:rsidRDefault="006D0E53" w:rsidP="00A77D5E">
            <w:pPr>
              <w:spacing w:line="279" w:lineRule="exact"/>
              <w:ind w:left="420"/>
              <w:rPr>
                <w:rFonts w:ascii="標楷體" w:eastAsia="標楷體" w:hAnsi="標楷體"/>
              </w:rPr>
            </w:pPr>
            <w:r>
              <w:rPr>
                <w:rFonts w:ascii="標楷體" w:eastAsia="標楷體" w:hAnsi="標楷體"/>
              </w:rPr>
              <w:t>並經特殊教育相關法定程序通過)。</w:t>
            </w:r>
          </w:p>
        </w:tc>
        <w:tc>
          <w:tcPr>
            <w:tcW w:w="40" w:type="dxa"/>
            <w:tcBorders>
              <w:bottom w:val="single" w:sz="8" w:space="0" w:color="auto"/>
            </w:tcBorders>
            <w:shd w:val="clear" w:color="auto" w:fill="auto"/>
            <w:vAlign w:val="bottom"/>
          </w:tcPr>
          <w:p w:rsidR="006D0E53" w:rsidRDefault="006D0E53" w:rsidP="00A77D5E">
            <w:pPr>
              <w:spacing w:line="0" w:lineRule="atLeast"/>
              <w:rPr>
                <w:rFonts w:eastAsia="Times New Roman"/>
              </w:rPr>
            </w:pPr>
          </w:p>
        </w:tc>
        <w:tc>
          <w:tcPr>
            <w:tcW w:w="25" w:type="dxa"/>
            <w:tcBorders>
              <w:bottom w:val="single" w:sz="8" w:space="0" w:color="auto"/>
            </w:tcBorders>
            <w:shd w:val="clear" w:color="auto" w:fill="auto"/>
            <w:vAlign w:val="bottom"/>
          </w:tcPr>
          <w:p w:rsidR="006D0E53" w:rsidRDefault="006D0E53" w:rsidP="00A77D5E">
            <w:pPr>
              <w:spacing w:line="0" w:lineRule="atLeast"/>
              <w:rPr>
                <w:rFonts w:eastAsia="Times New Roman"/>
              </w:rPr>
            </w:pPr>
          </w:p>
        </w:tc>
        <w:tc>
          <w:tcPr>
            <w:tcW w:w="1035" w:type="dxa"/>
            <w:tcBorders>
              <w:bottom w:val="single" w:sz="8" w:space="0" w:color="auto"/>
            </w:tcBorders>
            <w:shd w:val="clear" w:color="auto" w:fill="auto"/>
            <w:vAlign w:val="bottom"/>
          </w:tcPr>
          <w:p w:rsidR="006D0E53" w:rsidRDefault="006D0E53" w:rsidP="00A77D5E">
            <w:pPr>
              <w:spacing w:line="0" w:lineRule="atLeast"/>
              <w:rPr>
                <w:rFonts w:eastAsia="Times New Roman"/>
              </w:rPr>
            </w:pPr>
          </w:p>
        </w:tc>
        <w:tc>
          <w:tcPr>
            <w:tcW w:w="500" w:type="dxa"/>
            <w:tcBorders>
              <w:bottom w:val="single" w:sz="8" w:space="0" w:color="auto"/>
            </w:tcBorders>
            <w:shd w:val="clear" w:color="auto" w:fill="auto"/>
            <w:vAlign w:val="bottom"/>
          </w:tcPr>
          <w:p w:rsidR="006D0E53" w:rsidRDefault="006D0E53" w:rsidP="00A77D5E">
            <w:pPr>
              <w:spacing w:line="0" w:lineRule="atLeast"/>
              <w:rPr>
                <w:rFonts w:eastAsia="Times New Roman"/>
              </w:rPr>
            </w:pPr>
          </w:p>
        </w:tc>
        <w:tc>
          <w:tcPr>
            <w:tcW w:w="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60" w:type="dxa"/>
            <w:tcBorders>
              <w:bottom w:val="single" w:sz="8" w:space="0" w:color="auto"/>
            </w:tcBorders>
            <w:shd w:val="clear" w:color="auto" w:fill="auto"/>
            <w:vAlign w:val="bottom"/>
          </w:tcPr>
          <w:p w:rsidR="006D0E53" w:rsidRDefault="006D0E53" w:rsidP="00A77D5E">
            <w:pPr>
              <w:spacing w:line="0" w:lineRule="atLeast"/>
              <w:rPr>
                <w:rFonts w:eastAsia="Times New Roman"/>
              </w:rPr>
            </w:pPr>
          </w:p>
        </w:tc>
        <w:tc>
          <w:tcPr>
            <w:tcW w:w="50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5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6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100" w:type="dxa"/>
            <w:tcBorders>
              <w:bottom w:val="single" w:sz="8" w:space="0" w:color="auto"/>
            </w:tcBorders>
            <w:shd w:val="clear" w:color="auto" w:fill="auto"/>
            <w:vAlign w:val="bottom"/>
          </w:tcPr>
          <w:p w:rsidR="006D0E53" w:rsidRDefault="006D0E53" w:rsidP="00A77D5E">
            <w:pPr>
              <w:spacing w:line="0" w:lineRule="atLeast"/>
              <w:rPr>
                <w:rFonts w:eastAsia="Times New Roman"/>
              </w:rPr>
            </w:pPr>
          </w:p>
        </w:tc>
        <w:tc>
          <w:tcPr>
            <w:tcW w:w="8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328"/>
        </w:trPr>
        <w:tc>
          <w:tcPr>
            <w:tcW w:w="920" w:type="dxa"/>
            <w:tcBorders>
              <w:left w:val="single" w:sz="8" w:space="0" w:color="auto"/>
              <w:right w:val="single" w:sz="8" w:space="0" w:color="auto"/>
            </w:tcBorders>
            <w:shd w:val="clear" w:color="auto" w:fill="auto"/>
            <w:vAlign w:val="bottom"/>
          </w:tcPr>
          <w:p w:rsidR="006D0E53" w:rsidRDefault="006D0E53" w:rsidP="00A77D5E">
            <w:pPr>
              <w:spacing w:line="328" w:lineRule="exact"/>
              <w:jc w:val="center"/>
              <w:rPr>
                <w:rFonts w:ascii="標楷體" w:eastAsia="標楷體" w:hAnsi="標楷體"/>
                <w:b/>
                <w:w w:val="99"/>
                <w:sz w:val="28"/>
              </w:rPr>
            </w:pPr>
            <w:r>
              <w:rPr>
                <w:rFonts w:ascii="標楷體" w:eastAsia="標楷體" w:hAnsi="標楷體"/>
                <w:b/>
                <w:w w:val="99"/>
                <w:sz w:val="28"/>
              </w:rPr>
              <w:t>優缺</w:t>
            </w:r>
          </w:p>
        </w:tc>
        <w:tc>
          <w:tcPr>
            <w:tcW w:w="1280" w:type="dxa"/>
            <w:shd w:val="clear" w:color="auto" w:fill="auto"/>
            <w:vAlign w:val="bottom"/>
          </w:tcPr>
          <w:p w:rsidR="006D0E53" w:rsidRDefault="006D0E53" w:rsidP="00A77D5E">
            <w:pPr>
              <w:spacing w:line="0" w:lineRule="atLeast"/>
              <w:rPr>
                <w:rFonts w:eastAsia="Times New Roman"/>
              </w:rPr>
            </w:pPr>
          </w:p>
        </w:tc>
        <w:tc>
          <w:tcPr>
            <w:tcW w:w="1920" w:type="dxa"/>
            <w:shd w:val="clear" w:color="auto" w:fill="auto"/>
            <w:vAlign w:val="bottom"/>
          </w:tcPr>
          <w:p w:rsidR="006D0E53" w:rsidRDefault="006D0E53" w:rsidP="00A77D5E">
            <w:pPr>
              <w:spacing w:line="0" w:lineRule="atLeast"/>
              <w:rPr>
                <w:rFonts w:eastAsia="Times New Roman"/>
              </w:rPr>
            </w:pPr>
          </w:p>
        </w:tc>
        <w:tc>
          <w:tcPr>
            <w:tcW w:w="480" w:type="dxa"/>
            <w:shd w:val="clear" w:color="auto" w:fill="auto"/>
            <w:vAlign w:val="bottom"/>
          </w:tcPr>
          <w:p w:rsidR="006D0E53" w:rsidRDefault="006D0E53" w:rsidP="00A77D5E">
            <w:pPr>
              <w:spacing w:line="0" w:lineRule="atLeast"/>
              <w:rPr>
                <w:rFonts w:eastAsia="Times New Roman"/>
              </w:rPr>
            </w:pPr>
          </w:p>
        </w:tc>
        <w:tc>
          <w:tcPr>
            <w:tcW w:w="1880" w:type="dxa"/>
            <w:shd w:val="clear" w:color="auto" w:fill="auto"/>
            <w:vAlign w:val="bottom"/>
          </w:tcPr>
          <w:p w:rsidR="006D0E53" w:rsidRDefault="006D0E53" w:rsidP="00A77D5E">
            <w:pPr>
              <w:spacing w:line="0" w:lineRule="atLeast"/>
              <w:rPr>
                <w:rFonts w:eastAsia="Times New Roman"/>
              </w:rPr>
            </w:pPr>
          </w:p>
        </w:tc>
        <w:tc>
          <w:tcPr>
            <w:tcW w:w="40" w:type="dxa"/>
            <w:shd w:val="clear" w:color="auto" w:fill="auto"/>
            <w:vAlign w:val="bottom"/>
          </w:tcPr>
          <w:p w:rsidR="006D0E53" w:rsidRDefault="006D0E53" w:rsidP="00A77D5E">
            <w:pPr>
              <w:spacing w:line="0" w:lineRule="atLeast"/>
              <w:rPr>
                <w:rFonts w:eastAsia="Times New Roman"/>
              </w:rPr>
            </w:pPr>
          </w:p>
        </w:tc>
        <w:tc>
          <w:tcPr>
            <w:tcW w:w="25" w:type="dxa"/>
            <w:shd w:val="clear" w:color="auto" w:fill="auto"/>
            <w:vAlign w:val="bottom"/>
          </w:tcPr>
          <w:p w:rsidR="006D0E53" w:rsidRDefault="006D0E53" w:rsidP="00A77D5E">
            <w:pPr>
              <w:spacing w:line="0" w:lineRule="atLeast"/>
              <w:rPr>
                <w:rFonts w:eastAsia="Times New Roman"/>
              </w:rPr>
            </w:pPr>
          </w:p>
        </w:tc>
        <w:tc>
          <w:tcPr>
            <w:tcW w:w="1035" w:type="dxa"/>
            <w:shd w:val="clear" w:color="auto" w:fill="auto"/>
            <w:vAlign w:val="bottom"/>
          </w:tcPr>
          <w:p w:rsidR="006D0E53" w:rsidRDefault="006D0E53" w:rsidP="00A77D5E">
            <w:pPr>
              <w:spacing w:line="0" w:lineRule="atLeast"/>
              <w:rPr>
                <w:rFonts w:eastAsia="Times New Roman"/>
              </w:rPr>
            </w:pPr>
          </w:p>
        </w:tc>
        <w:tc>
          <w:tcPr>
            <w:tcW w:w="500" w:type="dxa"/>
            <w:shd w:val="clear" w:color="auto" w:fill="auto"/>
            <w:vAlign w:val="bottom"/>
          </w:tcPr>
          <w:p w:rsidR="006D0E53" w:rsidRDefault="006D0E53" w:rsidP="00A77D5E">
            <w:pPr>
              <w:spacing w:line="0" w:lineRule="atLeast"/>
              <w:rPr>
                <w:rFonts w:eastAsia="Times New Roman"/>
              </w:rPr>
            </w:pPr>
          </w:p>
        </w:tc>
        <w:tc>
          <w:tcPr>
            <w:tcW w:w="80" w:type="dxa"/>
            <w:shd w:val="clear" w:color="auto" w:fill="auto"/>
            <w:vAlign w:val="bottom"/>
          </w:tcPr>
          <w:p w:rsidR="006D0E53" w:rsidRDefault="006D0E53" w:rsidP="00A77D5E">
            <w:pPr>
              <w:spacing w:line="0" w:lineRule="atLeast"/>
              <w:rPr>
                <w:rFonts w:eastAsia="Times New Roman"/>
              </w:rPr>
            </w:pPr>
          </w:p>
        </w:tc>
        <w:tc>
          <w:tcPr>
            <w:tcW w:w="60" w:type="dxa"/>
            <w:shd w:val="clear" w:color="auto" w:fill="auto"/>
            <w:vAlign w:val="bottom"/>
          </w:tcPr>
          <w:p w:rsidR="006D0E53" w:rsidRDefault="006D0E53" w:rsidP="00A77D5E">
            <w:pPr>
              <w:spacing w:line="0" w:lineRule="atLeast"/>
              <w:rPr>
                <w:rFonts w:eastAsia="Times New Roman"/>
              </w:rPr>
            </w:pPr>
          </w:p>
        </w:tc>
        <w:tc>
          <w:tcPr>
            <w:tcW w:w="500" w:type="dxa"/>
            <w:shd w:val="clear" w:color="auto" w:fill="auto"/>
            <w:vAlign w:val="bottom"/>
          </w:tcPr>
          <w:p w:rsidR="006D0E53" w:rsidRDefault="006D0E53" w:rsidP="00A77D5E">
            <w:pPr>
              <w:spacing w:line="0" w:lineRule="atLeast"/>
              <w:rPr>
                <w:rFonts w:eastAsia="Times New Roman"/>
              </w:rPr>
            </w:pPr>
          </w:p>
        </w:tc>
        <w:tc>
          <w:tcPr>
            <w:tcW w:w="580" w:type="dxa"/>
            <w:shd w:val="clear" w:color="auto" w:fill="auto"/>
            <w:vAlign w:val="bottom"/>
          </w:tcPr>
          <w:p w:rsidR="006D0E53" w:rsidRDefault="006D0E53" w:rsidP="00A77D5E">
            <w:pPr>
              <w:spacing w:line="0" w:lineRule="atLeast"/>
              <w:rPr>
                <w:rFonts w:eastAsia="Times New Roman"/>
              </w:rPr>
            </w:pPr>
          </w:p>
        </w:tc>
        <w:tc>
          <w:tcPr>
            <w:tcW w:w="760" w:type="dxa"/>
            <w:shd w:val="clear" w:color="auto" w:fill="auto"/>
            <w:vAlign w:val="bottom"/>
          </w:tcPr>
          <w:p w:rsidR="006D0E53" w:rsidRDefault="006D0E53" w:rsidP="00A77D5E">
            <w:pPr>
              <w:spacing w:line="0" w:lineRule="atLeast"/>
              <w:rPr>
                <w:rFonts w:eastAsia="Times New Roman"/>
              </w:rPr>
            </w:pPr>
          </w:p>
        </w:tc>
        <w:tc>
          <w:tcPr>
            <w:tcW w:w="100" w:type="dxa"/>
            <w:shd w:val="clear" w:color="auto" w:fill="auto"/>
            <w:vAlign w:val="bottom"/>
          </w:tcPr>
          <w:p w:rsidR="006D0E53" w:rsidRDefault="006D0E53" w:rsidP="00A77D5E">
            <w:pPr>
              <w:spacing w:line="0" w:lineRule="atLeast"/>
              <w:rPr>
                <w:rFonts w:eastAsia="Times New Roman"/>
              </w:rPr>
            </w:pPr>
          </w:p>
        </w:tc>
        <w:tc>
          <w:tcPr>
            <w:tcW w:w="88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300"/>
        </w:trPr>
        <w:tc>
          <w:tcPr>
            <w:tcW w:w="920" w:type="dxa"/>
            <w:tcBorders>
              <w:left w:val="single" w:sz="8" w:space="0" w:color="auto"/>
              <w:right w:val="single" w:sz="8" w:space="0" w:color="auto"/>
            </w:tcBorders>
            <w:shd w:val="clear" w:color="auto" w:fill="auto"/>
            <w:vAlign w:val="bottom"/>
          </w:tcPr>
          <w:p w:rsidR="006D0E53" w:rsidRDefault="006D0E53" w:rsidP="00A77D5E">
            <w:pPr>
              <w:spacing w:line="300" w:lineRule="exact"/>
              <w:jc w:val="center"/>
              <w:rPr>
                <w:rFonts w:ascii="標楷體" w:eastAsia="標楷體" w:hAnsi="標楷體"/>
                <w:b/>
                <w:w w:val="99"/>
                <w:sz w:val="28"/>
              </w:rPr>
            </w:pPr>
            <w:r>
              <w:rPr>
                <w:rFonts w:ascii="標楷體" w:eastAsia="標楷體" w:hAnsi="標楷體"/>
                <w:b/>
                <w:w w:val="99"/>
                <w:sz w:val="28"/>
              </w:rPr>
              <w:t>點說</w:t>
            </w:r>
          </w:p>
        </w:tc>
        <w:tc>
          <w:tcPr>
            <w:tcW w:w="1280" w:type="dxa"/>
            <w:shd w:val="clear" w:color="auto" w:fill="auto"/>
            <w:vAlign w:val="bottom"/>
          </w:tcPr>
          <w:p w:rsidR="006D0E53" w:rsidRDefault="006D0E53" w:rsidP="00A77D5E">
            <w:pPr>
              <w:spacing w:line="0" w:lineRule="atLeast"/>
              <w:rPr>
                <w:rFonts w:eastAsia="Times New Roman"/>
              </w:rPr>
            </w:pPr>
          </w:p>
        </w:tc>
        <w:tc>
          <w:tcPr>
            <w:tcW w:w="1920" w:type="dxa"/>
            <w:shd w:val="clear" w:color="auto" w:fill="auto"/>
            <w:vAlign w:val="bottom"/>
          </w:tcPr>
          <w:p w:rsidR="006D0E53" w:rsidRDefault="006D0E53" w:rsidP="00A77D5E">
            <w:pPr>
              <w:spacing w:line="0" w:lineRule="atLeast"/>
              <w:rPr>
                <w:rFonts w:eastAsia="Times New Roman"/>
              </w:rPr>
            </w:pPr>
          </w:p>
        </w:tc>
        <w:tc>
          <w:tcPr>
            <w:tcW w:w="480" w:type="dxa"/>
            <w:shd w:val="clear" w:color="auto" w:fill="auto"/>
            <w:vAlign w:val="bottom"/>
          </w:tcPr>
          <w:p w:rsidR="006D0E53" w:rsidRDefault="006D0E53" w:rsidP="00A77D5E">
            <w:pPr>
              <w:spacing w:line="0" w:lineRule="atLeast"/>
              <w:rPr>
                <w:rFonts w:eastAsia="Times New Roman"/>
              </w:rPr>
            </w:pPr>
          </w:p>
        </w:tc>
        <w:tc>
          <w:tcPr>
            <w:tcW w:w="1880" w:type="dxa"/>
            <w:shd w:val="clear" w:color="auto" w:fill="auto"/>
            <w:vAlign w:val="bottom"/>
          </w:tcPr>
          <w:p w:rsidR="006D0E53" w:rsidRDefault="006D0E53" w:rsidP="00A77D5E">
            <w:pPr>
              <w:spacing w:line="0" w:lineRule="atLeast"/>
              <w:rPr>
                <w:rFonts w:eastAsia="Times New Roman"/>
              </w:rPr>
            </w:pPr>
          </w:p>
        </w:tc>
        <w:tc>
          <w:tcPr>
            <w:tcW w:w="40" w:type="dxa"/>
            <w:shd w:val="clear" w:color="auto" w:fill="auto"/>
            <w:vAlign w:val="bottom"/>
          </w:tcPr>
          <w:p w:rsidR="006D0E53" w:rsidRDefault="006D0E53" w:rsidP="00A77D5E">
            <w:pPr>
              <w:spacing w:line="0" w:lineRule="atLeast"/>
              <w:rPr>
                <w:rFonts w:eastAsia="Times New Roman"/>
              </w:rPr>
            </w:pPr>
          </w:p>
        </w:tc>
        <w:tc>
          <w:tcPr>
            <w:tcW w:w="25" w:type="dxa"/>
            <w:shd w:val="clear" w:color="auto" w:fill="auto"/>
            <w:vAlign w:val="bottom"/>
          </w:tcPr>
          <w:p w:rsidR="006D0E53" w:rsidRDefault="006D0E53" w:rsidP="00A77D5E">
            <w:pPr>
              <w:spacing w:line="0" w:lineRule="atLeast"/>
              <w:rPr>
                <w:rFonts w:eastAsia="Times New Roman"/>
              </w:rPr>
            </w:pPr>
          </w:p>
        </w:tc>
        <w:tc>
          <w:tcPr>
            <w:tcW w:w="1035" w:type="dxa"/>
            <w:shd w:val="clear" w:color="auto" w:fill="auto"/>
            <w:vAlign w:val="bottom"/>
          </w:tcPr>
          <w:p w:rsidR="006D0E53" w:rsidRDefault="006D0E53" w:rsidP="00A77D5E">
            <w:pPr>
              <w:spacing w:line="0" w:lineRule="atLeast"/>
              <w:rPr>
                <w:rFonts w:eastAsia="Times New Roman"/>
              </w:rPr>
            </w:pPr>
          </w:p>
        </w:tc>
        <w:tc>
          <w:tcPr>
            <w:tcW w:w="500" w:type="dxa"/>
            <w:shd w:val="clear" w:color="auto" w:fill="auto"/>
            <w:vAlign w:val="bottom"/>
          </w:tcPr>
          <w:p w:rsidR="006D0E53" w:rsidRDefault="006D0E53" w:rsidP="00A77D5E">
            <w:pPr>
              <w:spacing w:line="0" w:lineRule="atLeast"/>
              <w:rPr>
                <w:rFonts w:eastAsia="Times New Roman"/>
              </w:rPr>
            </w:pPr>
          </w:p>
        </w:tc>
        <w:tc>
          <w:tcPr>
            <w:tcW w:w="80" w:type="dxa"/>
            <w:shd w:val="clear" w:color="auto" w:fill="auto"/>
            <w:vAlign w:val="bottom"/>
          </w:tcPr>
          <w:p w:rsidR="006D0E53" w:rsidRDefault="006D0E53" w:rsidP="00A77D5E">
            <w:pPr>
              <w:spacing w:line="0" w:lineRule="atLeast"/>
              <w:rPr>
                <w:rFonts w:eastAsia="Times New Roman"/>
              </w:rPr>
            </w:pPr>
          </w:p>
        </w:tc>
        <w:tc>
          <w:tcPr>
            <w:tcW w:w="60" w:type="dxa"/>
            <w:shd w:val="clear" w:color="auto" w:fill="auto"/>
            <w:vAlign w:val="bottom"/>
          </w:tcPr>
          <w:p w:rsidR="006D0E53" w:rsidRDefault="006D0E53" w:rsidP="00A77D5E">
            <w:pPr>
              <w:spacing w:line="0" w:lineRule="atLeast"/>
              <w:rPr>
                <w:rFonts w:eastAsia="Times New Roman"/>
              </w:rPr>
            </w:pPr>
          </w:p>
        </w:tc>
        <w:tc>
          <w:tcPr>
            <w:tcW w:w="500" w:type="dxa"/>
            <w:shd w:val="clear" w:color="auto" w:fill="auto"/>
            <w:vAlign w:val="bottom"/>
          </w:tcPr>
          <w:p w:rsidR="006D0E53" w:rsidRDefault="006D0E53" w:rsidP="00A77D5E">
            <w:pPr>
              <w:spacing w:line="0" w:lineRule="atLeast"/>
              <w:rPr>
                <w:rFonts w:eastAsia="Times New Roman"/>
              </w:rPr>
            </w:pPr>
          </w:p>
        </w:tc>
        <w:tc>
          <w:tcPr>
            <w:tcW w:w="580" w:type="dxa"/>
            <w:shd w:val="clear" w:color="auto" w:fill="auto"/>
            <w:vAlign w:val="bottom"/>
          </w:tcPr>
          <w:p w:rsidR="006D0E53" w:rsidRDefault="006D0E53" w:rsidP="00A77D5E">
            <w:pPr>
              <w:spacing w:line="0" w:lineRule="atLeast"/>
              <w:rPr>
                <w:rFonts w:eastAsia="Times New Roman"/>
              </w:rPr>
            </w:pPr>
          </w:p>
        </w:tc>
        <w:tc>
          <w:tcPr>
            <w:tcW w:w="760" w:type="dxa"/>
            <w:shd w:val="clear" w:color="auto" w:fill="auto"/>
            <w:vAlign w:val="bottom"/>
          </w:tcPr>
          <w:p w:rsidR="006D0E53" w:rsidRDefault="006D0E53" w:rsidP="00A77D5E">
            <w:pPr>
              <w:spacing w:line="0" w:lineRule="atLeast"/>
              <w:rPr>
                <w:rFonts w:eastAsia="Times New Roman"/>
              </w:rPr>
            </w:pPr>
          </w:p>
        </w:tc>
        <w:tc>
          <w:tcPr>
            <w:tcW w:w="100" w:type="dxa"/>
            <w:shd w:val="clear" w:color="auto" w:fill="auto"/>
            <w:vAlign w:val="bottom"/>
          </w:tcPr>
          <w:p w:rsidR="006D0E53" w:rsidRDefault="006D0E53" w:rsidP="00A77D5E">
            <w:pPr>
              <w:spacing w:line="0" w:lineRule="atLeast"/>
              <w:rPr>
                <w:rFonts w:eastAsia="Times New Roman"/>
              </w:rPr>
            </w:pPr>
          </w:p>
        </w:tc>
        <w:tc>
          <w:tcPr>
            <w:tcW w:w="88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300"/>
        </w:trPr>
        <w:tc>
          <w:tcPr>
            <w:tcW w:w="920" w:type="dxa"/>
            <w:tcBorders>
              <w:left w:val="single" w:sz="8" w:space="0" w:color="auto"/>
              <w:right w:val="single" w:sz="8" w:space="0" w:color="auto"/>
            </w:tcBorders>
            <w:shd w:val="clear" w:color="auto" w:fill="auto"/>
            <w:vAlign w:val="bottom"/>
          </w:tcPr>
          <w:p w:rsidR="006D0E53" w:rsidRDefault="006D0E53" w:rsidP="00A77D5E">
            <w:pPr>
              <w:spacing w:line="300" w:lineRule="exact"/>
              <w:jc w:val="center"/>
              <w:rPr>
                <w:rFonts w:ascii="標楷體" w:eastAsia="標楷體" w:hAnsi="標楷體"/>
                <w:b/>
                <w:w w:val="99"/>
                <w:sz w:val="28"/>
              </w:rPr>
            </w:pPr>
            <w:r>
              <w:rPr>
                <w:rFonts w:ascii="標楷體" w:eastAsia="標楷體" w:hAnsi="標楷體"/>
                <w:b/>
                <w:w w:val="99"/>
                <w:sz w:val="28"/>
              </w:rPr>
              <w:t>明</w:t>
            </w:r>
          </w:p>
        </w:tc>
        <w:tc>
          <w:tcPr>
            <w:tcW w:w="1280" w:type="dxa"/>
            <w:shd w:val="clear" w:color="auto" w:fill="auto"/>
            <w:vAlign w:val="bottom"/>
          </w:tcPr>
          <w:p w:rsidR="006D0E53" w:rsidRDefault="006D0E53" w:rsidP="00A77D5E">
            <w:pPr>
              <w:spacing w:line="0" w:lineRule="atLeast"/>
              <w:rPr>
                <w:rFonts w:eastAsia="Times New Roman"/>
              </w:rPr>
            </w:pPr>
          </w:p>
        </w:tc>
        <w:tc>
          <w:tcPr>
            <w:tcW w:w="1920" w:type="dxa"/>
            <w:shd w:val="clear" w:color="auto" w:fill="auto"/>
            <w:vAlign w:val="bottom"/>
          </w:tcPr>
          <w:p w:rsidR="006D0E53" w:rsidRDefault="006D0E53" w:rsidP="00A77D5E">
            <w:pPr>
              <w:spacing w:line="0" w:lineRule="atLeast"/>
              <w:rPr>
                <w:rFonts w:eastAsia="Times New Roman"/>
              </w:rPr>
            </w:pPr>
          </w:p>
        </w:tc>
        <w:tc>
          <w:tcPr>
            <w:tcW w:w="480" w:type="dxa"/>
            <w:shd w:val="clear" w:color="auto" w:fill="auto"/>
            <w:vAlign w:val="bottom"/>
          </w:tcPr>
          <w:p w:rsidR="006D0E53" w:rsidRDefault="006D0E53" w:rsidP="00A77D5E">
            <w:pPr>
              <w:spacing w:line="0" w:lineRule="atLeast"/>
              <w:rPr>
                <w:rFonts w:eastAsia="Times New Roman"/>
              </w:rPr>
            </w:pPr>
          </w:p>
        </w:tc>
        <w:tc>
          <w:tcPr>
            <w:tcW w:w="1880" w:type="dxa"/>
            <w:shd w:val="clear" w:color="auto" w:fill="auto"/>
            <w:vAlign w:val="bottom"/>
          </w:tcPr>
          <w:p w:rsidR="006D0E53" w:rsidRDefault="006D0E53" w:rsidP="00A77D5E">
            <w:pPr>
              <w:spacing w:line="0" w:lineRule="atLeast"/>
              <w:rPr>
                <w:rFonts w:eastAsia="Times New Roman"/>
              </w:rPr>
            </w:pPr>
          </w:p>
        </w:tc>
        <w:tc>
          <w:tcPr>
            <w:tcW w:w="40" w:type="dxa"/>
            <w:shd w:val="clear" w:color="auto" w:fill="auto"/>
            <w:vAlign w:val="bottom"/>
          </w:tcPr>
          <w:p w:rsidR="006D0E53" w:rsidRDefault="006D0E53" w:rsidP="00A77D5E">
            <w:pPr>
              <w:spacing w:line="0" w:lineRule="atLeast"/>
              <w:rPr>
                <w:rFonts w:eastAsia="Times New Roman"/>
              </w:rPr>
            </w:pPr>
          </w:p>
        </w:tc>
        <w:tc>
          <w:tcPr>
            <w:tcW w:w="25" w:type="dxa"/>
            <w:shd w:val="clear" w:color="auto" w:fill="auto"/>
            <w:vAlign w:val="bottom"/>
          </w:tcPr>
          <w:p w:rsidR="006D0E53" w:rsidRDefault="006D0E53" w:rsidP="00A77D5E">
            <w:pPr>
              <w:spacing w:line="0" w:lineRule="atLeast"/>
              <w:rPr>
                <w:rFonts w:eastAsia="Times New Roman"/>
              </w:rPr>
            </w:pPr>
          </w:p>
        </w:tc>
        <w:tc>
          <w:tcPr>
            <w:tcW w:w="1035" w:type="dxa"/>
            <w:shd w:val="clear" w:color="auto" w:fill="auto"/>
            <w:vAlign w:val="bottom"/>
          </w:tcPr>
          <w:p w:rsidR="006D0E53" w:rsidRDefault="006D0E53" w:rsidP="00A77D5E">
            <w:pPr>
              <w:spacing w:line="0" w:lineRule="atLeast"/>
              <w:rPr>
                <w:rFonts w:eastAsia="Times New Roman"/>
              </w:rPr>
            </w:pPr>
          </w:p>
        </w:tc>
        <w:tc>
          <w:tcPr>
            <w:tcW w:w="500" w:type="dxa"/>
            <w:shd w:val="clear" w:color="auto" w:fill="auto"/>
            <w:vAlign w:val="bottom"/>
          </w:tcPr>
          <w:p w:rsidR="006D0E53" w:rsidRDefault="006D0E53" w:rsidP="00A77D5E">
            <w:pPr>
              <w:spacing w:line="0" w:lineRule="atLeast"/>
              <w:rPr>
                <w:rFonts w:eastAsia="Times New Roman"/>
              </w:rPr>
            </w:pPr>
          </w:p>
        </w:tc>
        <w:tc>
          <w:tcPr>
            <w:tcW w:w="80" w:type="dxa"/>
            <w:shd w:val="clear" w:color="auto" w:fill="auto"/>
            <w:vAlign w:val="bottom"/>
          </w:tcPr>
          <w:p w:rsidR="006D0E53" w:rsidRDefault="006D0E53" w:rsidP="00A77D5E">
            <w:pPr>
              <w:spacing w:line="0" w:lineRule="atLeast"/>
              <w:rPr>
                <w:rFonts w:eastAsia="Times New Roman"/>
              </w:rPr>
            </w:pPr>
          </w:p>
        </w:tc>
        <w:tc>
          <w:tcPr>
            <w:tcW w:w="60" w:type="dxa"/>
            <w:shd w:val="clear" w:color="auto" w:fill="auto"/>
            <w:vAlign w:val="bottom"/>
          </w:tcPr>
          <w:p w:rsidR="006D0E53" w:rsidRDefault="006D0E53" w:rsidP="00A77D5E">
            <w:pPr>
              <w:spacing w:line="0" w:lineRule="atLeast"/>
              <w:rPr>
                <w:rFonts w:eastAsia="Times New Roman"/>
              </w:rPr>
            </w:pPr>
          </w:p>
        </w:tc>
        <w:tc>
          <w:tcPr>
            <w:tcW w:w="500" w:type="dxa"/>
            <w:shd w:val="clear" w:color="auto" w:fill="auto"/>
            <w:vAlign w:val="bottom"/>
          </w:tcPr>
          <w:p w:rsidR="006D0E53" w:rsidRDefault="006D0E53" w:rsidP="00A77D5E">
            <w:pPr>
              <w:spacing w:line="0" w:lineRule="atLeast"/>
              <w:rPr>
                <w:rFonts w:eastAsia="Times New Roman"/>
              </w:rPr>
            </w:pPr>
          </w:p>
        </w:tc>
        <w:tc>
          <w:tcPr>
            <w:tcW w:w="580" w:type="dxa"/>
            <w:shd w:val="clear" w:color="auto" w:fill="auto"/>
            <w:vAlign w:val="bottom"/>
          </w:tcPr>
          <w:p w:rsidR="006D0E53" w:rsidRDefault="006D0E53" w:rsidP="00A77D5E">
            <w:pPr>
              <w:spacing w:line="0" w:lineRule="atLeast"/>
              <w:rPr>
                <w:rFonts w:eastAsia="Times New Roman"/>
              </w:rPr>
            </w:pPr>
          </w:p>
        </w:tc>
        <w:tc>
          <w:tcPr>
            <w:tcW w:w="760" w:type="dxa"/>
            <w:shd w:val="clear" w:color="auto" w:fill="auto"/>
            <w:vAlign w:val="bottom"/>
          </w:tcPr>
          <w:p w:rsidR="006D0E53" w:rsidRDefault="006D0E53" w:rsidP="00A77D5E">
            <w:pPr>
              <w:spacing w:line="0" w:lineRule="atLeast"/>
              <w:rPr>
                <w:rFonts w:eastAsia="Times New Roman"/>
              </w:rPr>
            </w:pPr>
          </w:p>
        </w:tc>
        <w:tc>
          <w:tcPr>
            <w:tcW w:w="100" w:type="dxa"/>
            <w:shd w:val="clear" w:color="auto" w:fill="auto"/>
            <w:vAlign w:val="bottom"/>
          </w:tcPr>
          <w:p w:rsidR="006D0E53" w:rsidRDefault="006D0E53" w:rsidP="00A77D5E">
            <w:pPr>
              <w:spacing w:line="0" w:lineRule="atLeast"/>
              <w:rPr>
                <w:rFonts w:eastAsia="Times New Roman"/>
              </w:rPr>
            </w:pPr>
          </w:p>
        </w:tc>
        <w:tc>
          <w:tcPr>
            <w:tcW w:w="88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46"/>
        </w:trPr>
        <w:tc>
          <w:tcPr>
            <w:tcW w:w="920" w:type="dxa"/>
            <w:tcBorders>
              <w:left w:val="single" w:sz="8" w:space="0" w:color="auto"/>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1280" w:type="dxa"/>
            <w:tcBorders>
              <w:bottom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1920" w:type="dxa"/>
            <w:tcBorders>
              <w:bottom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480" w:type="dxa"/>
            <w:tcBorders>
              <w:bottom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1880" w:type="dxa"/>
            <w:tcBorders>
              <w:bottom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40" w:type="dxa"/>
            <w:tcBorders>
              <w:bottom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25" w:type="dxa"/>
            <w:tcBorders>
              <w:bottom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1035" w:type="dxa"/>
            <w:tcBorders>
              <w:bottom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500" w:type="dxa"/>
            <w:tcBorders>
              <w:bottom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80" w:type="dxa"/>
            <w:tcBorders>
              <w:bottom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60" w:type="dxa"/>
            <w:tcBorders>
              <w:bottom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500" w:type="dxa"/>
            <w:tcBorders>
              <w:bottom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580" w:type="dxa"/>
            <w:tcBorders>
              <w:bottom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760" w:type="dxa"/>
            <w:tcBorders>
              <w:bottom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100" w:type="dxa"/>
            <w:tcBorders>
              <w:bottom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8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r>
      <w:tr w:rsidR="006D0E53" w:rsidTr="00A77D5E">
        <w:trPr>
          <w:trHeight w:val="274"/>
        </w:trPr>
        <w:tc>
          <w:tcPr>
            <w:tcW w:w="920" w:type="dxa"/>
            <w:tcBorders>
              <w:left w:val="single" w:sz="8" w:space="0" w:color="auto"/>
              <w:right w:val="single" w:sz="8" w:space="0" w:color="auto"/>
            </w:tcBorders>
            <w:shd w:val="clear" w:color="auto" w:fill="auto"/>
            <w:vAlign w:val="bottom"/>
          </w:tcPr>
          <w:p w:rsidR="006D0E53" w:rsidRDefault="006D0E53" w:rsidP="00A77D5E">
            <w:pPr>
              <w:spacing w:line="274" w:lineRule="exact"/>
              <w:jc w:val="center"/>
              <w:rPr>
                <w:rFonts w:ascii="標楷體" w:eastAsia="標楷體" w:hAnsi="標楷體"/>
                <w:b/>
                <w:w w:val="99"/>
              </w:rPr>
            </w:pPr>
            <w:r>
              <w:rPr>
                <w:rFonts w:ascii="標楷體" w:eastAsia="標楷體" w:hAnsi="標楷體"/>
                <w:b/>
                <w:w w:val="99"/>
              </w:rPr>
              <w:t>評鑑</w:t>
            </w:r>
          </w:p>
        </w:tc>
        <w:tc>
          <w:tcPr>
            <w:tcW w:w="1280" w:type="dxa"/>
            <w:shd w:val="clear" w:color="auto" w:fill="auto"/>
            <w:vAlign w:val="bottom"/>
          </w:tcPr>
          <w:p w:rsidR="006D0E53" w:rsidRDefault="006D0E53" w:rsidP="00A77D5E">
            <w:pPr>
              <w:spacing w:line="0" w:lineRule="atLeast"/>
              <w:rPr>
                <w:rFonts w:eastAsia="Times New Roman"/>
                <w:sz w:val="23"/>
              </w:rPr>
            </w:pPr>
          </w:p>
        </w:tc>
        <w:tc>
          <w:tcPr>
            <w:tcW w:w="1920" w:type="dxa"/>
            <w:shd w:val="clear" w:color="auto" w:fill="auto"/>
            <w:vAlign w:val="bottom"/>
          </w:tcPr>
          <w:p w:rsidR="006D0E53" w:rsidRDefault="006D0E53" w:rsidP="00A77D5E">
            <w:pPr>
              <w:spacing w:line="0" w:lineRule="atLeast"/>
              <w:rPr>
                <w:rFonts w:eastAsia="Times New Roman"/>
                <w:sz w:val="23"/>
              </w:rPr>
            </w:pPr>
          </w:p>
        </w:tc>
        <w:tc>
          <w:tcPr>
            <w:tcW w:w="480" w:type="dxa"/>
            <w:shd w:val="clear" w:color="auto" w:fill="auto"/>
            <w:vAlign w:val="bottom"/>
          </w:tcPr>
          <w:p w:rsidR="006D0E53" w:rsidRDefault="006D0E53" w:rsidP="00A77D5E">
            <w:pPr>
              <w:spacing w:line="0" w:lineRule="atLeast"/>
              <w:rPr>
                <w:rFonts w:eastAsia="Times New Roman"/>
                <w:sz w:val="23"/>
              </w:rPr>
            </w:pPr>
          </w:p>
        </w:tc>
        <w:tc>
          <w:tcPr>
            <w:tcW w:w="1880" w:type="dxa"/>
            <w:shd w:val="clear" w:color="auto" w:fill="auto"/>
            <w:vAlign w:val="bottom"/>
          </w:tcPr>
          <w:p w:rsidR="006D0E53" w:rsidRDefault="006D0E53" w:rsidP="00A77D5E">
            <w:pPr>
              <w:spacing w:line="0" w:lineRule="atLeast"/>
              <w:rPr>
                <w:rFonts w:eastAsia="Times New Roman"/>
                <w:sz w:val="23"/>
              </w:rPr>
            </w:pPr>
          </w:p>
        </w:tc>
        <w:tc>
          <w:tcPr>
            <w:tcW w:w="40" w:type="dxa"/>
            <w:shd w:val="clear" w:color="auto" w:fill="auto"/>
            <w:vAlign w:val="bottom"/>
          </w:tcPr>
          <w:p w:rsidR="006D0E53" w:rsidRDefault="006D0E53" w:rsidP="00A77D5E">
            <w:pPr>
              <w:spacing w:line="0" w:lineRule="atLeast"/>
              <w:rPr>
                <w:rFonts w:eastAsia="Times New Roman"/>
                <w:sz w:val="23"/>
              </w:rPr>
            </w:pPr>
          </w:p>
        </w:tc>
        <w:tc>
          <w:tcPr>
            <w:tcW w:w="25" w:type="dxa"/>
            <w:shd w:val="clear" w:color="auto" w:fill="auto"/>
            <w:vAlign w:val="bottom"/>
          </w:tcPr>
          <w:p w:rsidR="006D0E53" w:rsidRDefault="006D0E53" w:rsidP="00A77D5E">
            <w:pPr>
              <w:spacing w:line="0" w:lineRule="atLeast"/>
              <w:rPr>
                <w:rFonts w:eastAsia="Times New Roman"/>
                <w:sz w:val="23"/>
              </w:rPr>
            </w:pPr>
          </w:p>
        </w:tc>
        <w:tc>
          <w:tcPr>
            <w:tcW w:w="1035" w:type="dxa"/>
            <w:shd w:val="clear" w:color="auto" w:fill="auto"/>
            <w:vAlign w:val="bottom"/>
          </w:tcPr>
          <w:p w:rsidR="006D0E53" w:rsidRDefault="006D0E53" w:rsidP="00A77D5E">
            <w:pPr>
              <w:spacing w:line="0" w:lineRule="atLeast"/>
              <w:rPr>
                <w:rFonts w:eastAsia="Times New Roman"/>
                <w:sz w:val="23"/>
              </w:rPr>
            </w:pPr>
          </w:p>
        </w:tc>
        <w:tc>
          <w:tcPr>
            <w:tcW w:w="500" w:type="dxa"/>
            <w:shd w:val="clear" w:color="auto" w:fill="auto"/>
            <w:vAlign w:val="bottom"/>
          </w:tcPr>
          <w:p w:rsidR="006D0E53" w:rsidRDefault="006D0E53" w:rsidP="00A77D5E">
            <w:pPr>
              <w:spacing w:line="0" w:lineRule="atLeast"/>
              <w:rPr>
                <w:rFonts w:eastAsia="Times New Roman"/>
                <w:sz w:val="23"/>
              </w:rPr>
            </w:pPr>
          </w:p>
        </w:tc>
        <w:tc>
          <w:tcPr>
            <w:tcW w:w="80" w:type="dxa"/>
            <w:shd w:val="clear" w:color="auto" w:fill="auto"/>
            <w:vAlign w:val="bottom"/>
          </w:tcPr>
          <w:p w:rsidR="006D0E53" w:rsidRDefault="006D0E53" w:rsidP="00A77D5E">
            <w:pPr>
              <w:spacing w:line="0" w:lineRule="atLeast"/>
              <w:rPr>
                <w:rFonts w:eastAsia="Times New Roman"/>
                <w:sz w:val="23"/>
              </w:rPr>
            </w:pPr>
          </w:p>
        </w:tc>
        <w:tc>
          <w:tcPr>
            <w:tcW w:w="60" w:type="dxa"/>
            <w:tcBorders>
              <w:right w:val="single" w:sz="8" w:space="0" w:color="auto"/>
            </w:tcBorders>
            <w:shd w:val="clear" w:color="auto" w:fill="auto"/>
            <w:vAlign w:val="bottom"/>
          </w:tcPr>
          <w:p w:rsidR="006D0E53" w:rsidRDefault="006D0E53" w:rsidP="00A77D5E">
            <w:pPr>
              <w:spacing w:line="0" w:lineRule="atLeast"/>
              <w:rPr>
                <w:rFonts w:eastAsia="Times New Roman"/>
                <w:sz w:val="23"/>
              </w:rPr>
            </w:pPr>
          </w:p>
        </w:tc>
        <w:tc>
          <w:tcPr>
            <w:tcW w:w="500" w:type="dxa"/>
            <w:shd w:val="clear" w:color="auto" w:fill="auto"/>
            <w:vAlign w:val="bottom"/>
          </w:tcPr>
          <w:p w:rsidR="006D0E53" w:rsidRDefault="006D0E53" w:rsidP="00A77D5E">
            <w:pPr>
              <w:spacing w:line="0" w:lineRule="atLeast"/>
              <w:rPr>
                <w:rFonts w:eastAsia="Times New Roman"/>
                <w:sz w:val="23"/>
              </w:rPr>
            </w:pPr>
          </w:p>
        </w:tc>
        <w:tc>
          <w:tcPr>
            <w:tcW w:w="580" w:type="dxa"/>
            <w:shd w:val="clear" w:color="auto" w:fill="auto"/>
            <w:vAlign w:val="bottom"/>
          </w:tcPr>
          <w:p w:rsidR="006D0E53" w:rsidRDefault="006D0E53" w:rsidP="00A77D5E">
            <w:pPr>
              <w:spacing w:line="0" w:lineRule="atLeast"/>
              <w:rPr>
                <w:rFonts w:eastAsia="Times New Roman"/>
                <w:sz w:val="23"/>
              </w:rPr>
            </w:pPr>
          </w:p>
        </w:tc>
        <w:tc>
          <w:tcPr>
            <w:tcW w:w="760" w:type="dxa"/>
            <w:shd w:val="clear" w:color="auto" w:fill="auto"/>
            <w:vAlign w:val="bottom"/>
          </w:tcPr>
          <w:p w:rsidR="006D0E53" w:rsidRDefault="006D0E53" w:rsidP="00A77D5E">
            <w:pPr>
              <w:spacing w:line="0" w:lineRule="atLeast"/>
              <w:rPr>
                <w:rFonts w:eastAsia="Times New Roman"/>
                <w:sz w:val="23"/>
              </w:rPr>
            </w:pPr>
          </w:p>
        </w:tc>
        <w:tc>
          <w:tcPr>
            <w:tcW w:w="100" w:type="dxa"/>
            <w:shd w:val="clear" w:color="auto" w:fill="auto"/>
            <w:vAlign w:val="bottom"/>
          </w:tcPr>
          <w:p w:rsidR="006D0E53" w:rsidRDefault="006D0E53" w:rsidP="00A77D5E">
            <w:pPr>
              <w:spacing w:line="0" w:lineRule="atLeast"/>
              <w:rPr>
                <w:rFonts w:eastAsia="Times New Roman"/>
                <w:sz w:val="23"/>
              </w:rPr>
            </w:pPr>
          </w:p>
        </w:tc>
        <w:tc>
          <w:tcPr>
            <w:tcW w:w="880" w:type="dxa"/>
            <w:tcBorders>
              <w:right w:val="single" w:sz="8" w:space="0" w:color="auto"/>
            </w:tcBorders>
            <w:shd w:val="clear" w:color="auto" w:fill="auto"/>
            <w:vAlign w:val="bottom"/>
          </w:tcPr>
          <w:p w:rsidR="006D0E53" w:rsidRDefault="006D0E53" w:rsidP="00A77D5E">
            <w:pPr>
              <w:spacing w:line="0" w:lineRule="atLeast"/>
              <w:rPr>
                <w:rFonts w:eastAsia="Times New Roman"/>
                <w:sz w:val="23"/>
              </w:rPr>
            </w:pPr>
          </w:p>
        </w:tc>
      </w:tr>
      <w:tr w:rsidR="006D0E53" w:rsidTr="00A77D5E">
        <w:trPr>
          <w:trHeight w:val="313"/>
        </w:trPr>
        <w:tc>
          <w:tcPr>
            <w:tcW w:w="920" w:type="dxa"/>
            <w:tcBorders>
              <w:left w:val="single" w:sz="8" w:space="0" w:color="auto"/>
              <w:right w:val="single" w:sz="8" w:space="0" w:color="auto"/>
            </w:tcBorders>
            <w:shd w:val="clear" w:color="auto" w:fill="auto"/>
            <w:vAlign w:val="bottom"/>
          </w:tcPr>
          <w:p w:rsidR="006D0E53" w:rsidRDefault="006D0E53" w:rsidP="00A77D5E">
            <w:pPr>
              <w:spacing w:line="288" w:lineRule="exact"/>
              <w:jc w:val="center"/>
              <w:rPr>
                <w:rFonts w:ascii="標楷體" w:eastAsia="標楷體" w:hAnsi="標楷體"/>
                <w:b/>
                <w:w w:val="99"/>
              </w:rPr>
            </w:pPr>
            <w:r>
              <w:rPr>
                <w:rFonts w:ascii="標楷體" w:eastAsia="標楷體" w:hAnsi="標楷體"/>
                <w:b/>
                <w:w w:val="99"/>
              </w:rPr>
              <w:t>者</w:t>
            </w:r>
          </w:p>
        </w:tc>
        <w:tc>
          <w:tcPr>
            <w:tcW w:w="1280" w:type="dxa"/>
            <w:shd w:val="clear" w:color="auto" w:fill="auto"/>
            <w:vAlign w:val="bottom"/>
          </w:tcPr>
          <w:p w:rsidR="006D0E53" w:rsidRDefault="006D0E53" w:rsidP="00A77D5E">
            <w:pPr>
              <w:spacing w:line="0" w:lineRule="atLeast"/>
              <w:rPr>
                <w:rFonts w:eastAsia="Times New Roman"/>
              </w:rPr>
            </w:pPr>
          </w:p>
        </w:tc>
        <w:tc>
          <w:tcPr>
            <w:tcW w:w="1920" w:type="dxa"/>
            <w:shd w:val="clear" w:color="auto" w:fill="auto"/>
            <w:vAlign w:val="bottom"/>
          </w:tcPr>
          <w:p w:rsidR="006D0E53" w:rsidRDefault="006D0E53" w:rsidP="00A77D5E">
            <w:pPr>
              <w:spacing w:line="0" w:lineRule="atLeast"/>
              <w:rPr>
                <w:rFonts w:eastAsia="Times New Roman"/>
              </w:rPr>
            </w:pPr>
          </w:p>
        </w:tc>
        <w:tc>
          <w:tcPr>
            <w:tcW w:w="480" w:type="dxa"/>
            <w:shd w:val="clear" w:color="auto" w:fill="auto"/>
            <w:vAlign w:val="bottom"/>
          </w:tcPr>
          <w:p w:rsidR="006D0E53" w:rsidRDefault="006D0E53" w:rsidP="00A77D5E">
            <w:pPr>
              <w:spacing w:line="0" w:lineRule="atLeast"/>
              <w:rPr>
                <w:rFonts w:eastAsia="Times New Roman"/>
              </w:rPr>
            </w:pPr>
          </w:p>
        </w:tc>
        <w:tc>
          <w:tcPr>
            <w:tcW w:w="1880" w:type="dxa"/>
            <w:shd w:val="clear" w:color="auto" w:fill="auto"/>
            <w:vAlign w:val="bottom"/>
          </w:tcPr>
          <w:p w:rsidR="006D0E53" w:rsidRDefault="006D0E53" w:rsidP="00A77D5E">
            <w:pPr>
              <w:spacing w:line="0" w:lineRule="atLeast"/>
              <w:rPr>
                <w:rFonts w:eastAsia="Times New Roman"/>
              </w:rPr>
            </w:pPr>
          </w:p>
        </w:tc>
        <w:tc>
          <w:tcPr>
            <w:tcW w:w="40" w:type="dxa"/>
            <w:shd w:val="clear" w:color="auto" w:fill="auto"/>
            <w:vAlign w:val="bottom"/>
          </w:tcPr>
          <w:p w:rsidR="006D0E53" w:rsidRDefault="006D0E53" w:rsidP="00A77D5E">
            <w:pPr>
              <w:spacing w:line="0" w:lineRule="atLeast"/>
              <w:rPr>
                <w:rFonts w:eastAsia="Times New Roman"/>
              </w:rPr>
            </w:pPr>
          </w:p>
        </w:tc>
        <w:tc>
          <w:tcPr>
            <w:tcW w:w="25" w:type="dxa"/>
            <w:shd w:val="clear" w:color="auto" w:fill="auto"/>
            <w:vAlign w:val="bottom"/>
          </w:tcPr>
          <w:p w:rsidR="006D0E53" w:rsidRDefault="006D0E53" w:rsidP="00A77D5E">
            <w:pPr>
              <w:spacing w:line="0" w:lineRule="atLeast"/>
              <w:rPr>
                <w:rFonts w:eastAsia="Times New Roman"/>
              </w:rPr>
            </w:pPr>
          </w:p>
        </w:tc>
        <w:tc>
          <w:tcPr>
            <w:tcW w:w="1035" w:type="dxa"/>
            <w:shd w:val="clear" w:color="auto" w:fill="auto"/>
            <w:vAlign w:val="bottom"/>
          </w:tcPr>
          <w:p w:rsidR="006D0E53" w:rsidRDefault="006D0E53" w:rsidP="00A77D5E">
            <w:pPr>
              <w:spacing w:line="0" w:lineRule="atLeast"/>
              <w:rPr>
                <w:rFonts w:eastAsia="Times New Roman"/>
              </w:rPr>
            </w:pPr>
          </w:p>
        </w:tc>
        <w:tc>
          <w:tcPr>
            <w:tcW w:w="500" w:type="dxa"/>
            <w:shd w:val="clear" w:color="auto" w:fill="auto"/>
            <w:vAlign w:val="bottom"/>
          </w:tcPr>
          <w:p w:rsidR="006D0E53" w:rsidRDefault="006D0E53" w:rsidP="00A77D5E">
            <w:pPr>
              <w:spacing w:line="0" w:lineRule="atLeast"/>
              <w:rPr>
                <w:rFonts w:eastAsia="Times New Roman"/>
              </w:rPr>
            </w:pPr>
          </w:p>
        </w:tc>
        <w:tc>
          <w:tcPr>
            <w:tcW w:w="80" w:type="dxa"/>
            <w:shd w:val="clear" w:color="auto" w:fill="auto"/>
            <w:vAlign w:val="bottom"/>
          </w:tcPr>
          <w:p w:rsidR="006D0E53" w:rsidRDefault="006D0E53" w:rsidP="00A77D5E">
            <w:pPr>
              <w:spacing w:line="0" w:lineRule="atLeast"/>
              <w:rPr>
                <w:rFonts w:eastAsia="Times New Roman"/>
              </w:rPr>
            </w:pPr>
          </w:p>
        </w:tc>
        <w:tc>
          <w:tcPr>
            <w:tcW w:w="6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500" w:type="dxa"/>
            <w:shd w:val="clear" w:color="auto" w:fill="auto"/>
            <w:vAlign w:val="bottom"/>
          </w:tcPr>
          <w:p w:rsidR="006D0E53" w:rsidRDefault="006D0E53" w:rsidP="00A77D5E">
            <w:pPr>
              <w:spacing w:line="0" w:lineRule="atLeast"/>
              <w:rPr>
                <w:rFonts w:eastAsia="Times New Roman"/>
              </w:rPr>
            </w:pPr>
          </w:p>
        </w:tc>
        <w:tc>
          <w:tcPr>
            <w:tcW w:w="580" w:type="dxa"/>
            <w:shd w:val="clear" w:color="auto" w:fill="auto"/>
            <w:vAlign w:val="bottom"/>
          </w:tcPr>
          <w:p w:rsidR="006D0E53" w:rsidRDefault="006D0E53" w:rsidP="00A77D5E">
            <w:pPr>
              <w:spacing w:line="288" w:lineRule="exact"/>
              <w:ind w:right="93"/>
              <w:jc w:val="right"/>
              <w:rPr>
                <w:rFonts w:ascii="標楷體" w:eastAsia="標楷體" w:hAnsi="標楷體"/>
              </w:rPr>
            </w:pPr>
            <w:r>
              <w:rPr>
                <w:rFonts w:ascii="標楷體" w:eastAsia="標楷體" w:hAnsi="標楷體"/>
              </w:rPr>
              <w:t>年</w:t>
            </w:r>
          </w:p>
        </w:tc>
        <w:tc>
          <w:tcPr>
            <w:tcW w:w="860" w:type="dxa"/>
            <w:gridSpan w:val="2"/>
            <w:shd w:val="clear" w:color="auto" w:fill="auto"/>
            <w:vAlign w:val="bottom"/>
          </w:tcPr>
          <w:p w:rsidR="006D0E53" w:rsidRDefault="006D0E53" w:rsidP="00A77D5E">
            <w:pPr>
              <w:spacing w:line="288" w:lineRule="exact"/>
              <w:ind w:right="240"/>
              <w:jc w:val="right"/>
              <w:rPr>
                <w:rFonts w:ascii="標楷體" w:eastAsia="標楷體" w:hAnsi="標楷體"/>
              </w:rPr>
            </w:pPr>
            <w:r>
              <w:rPr>
                <w:rFonts w:ascii="標楷體" w:eastAsia="標楷體" w:hAnsi="標楷體"/>
              </w:rPr>
              <w:t>月</w:t>
            </w:r>
          </w:p>
        </w:tc>
        <w:tc>
          <w:tcPr>
            <w:tcW w:w="880" w:type="dxa"/>
            <w:tcBorders>
              <w:right w:val="single" w:sz="8" w:space="0" w:color="auto"/>
            </w:tcBorders>
            <w:shd w:val="clear" w:color="auto" w:fill="auto"/>
            <w:vAlign w:val="bottom"/>
          </w:tcPr>
          <w:p w:rsidR="006D0E53" w:rsidRDefault="006D0E53" w:rsidP="00A77D5E">
            <w:pPr>
              <w:spacing w:line="288" w:lineRule="exact"/>
              <w:ind w:left="360"/>
              <w:rPr>
                <w:rFonts w:ascii="標楷體" w:eastAsia="標楷體" w:hAnsi="標楷體"/>
              </w:rPr>
            </w:pPr>
            <w:r>
              <w:rPr>
                <w:rFonts w:ascii="標楷體" w:eastAsia="標楷體" w:hAnsi="標楷體"/>
              </w:rPr>
              <w:t>日</w:t>
            </w:r>
          </w:p>
        </w:tc>
      </w:tr>
      <w:tr w:rsidR="006D0E53" w:rsidTr="00A77D5E">
        <w:trPr>
          <w:trHeight w:val="312"/>
        </w:trPr>
        <w:tc>
          <w:tcPr>
            <w:tcW w:w="920" w:type="dxa"/>
            <w:tcBorders>
              <w:left w:val="single" w:sz="8" w:space="0" w:color="auto"/>
              <w:right w:val="single" w:sz="8" w:space="0" w:color="auto"/>
            </w:tcBorders>
            <w:shd w:val="clear" w:color="auto" w:fill="auto"/>
            <w:vAlign w:val="bottom"/>
          </w:tcPr>
          <w:p w:rsidR="006D0E53" w:rsidRDefault="006D0E53" w:rsidP="00A77D5E">
            <w:pPr>
              <w:spacing w:line="288" w:lineRule="exact"/>
              <w:jc w:val="center"/>
              <w:rPr>
                <w:rFonts w:ascii="標楷體" w:eastAsia="標楷體" w:hAnsi="標楷體"/>
                <w:b/>
                <w:w w:val="99"/>
              </w:rPr>
            </w:pPr>
            <w:r>
              <w:rPr>
                <w:rFonts w:ascii="標楷體" w:eastAsia="標楷體" w:hAnsi="標楷體"/>
                <w:b/>
                <w:w w:val="99"/>
              </w:rPr>
              <w:t>簽名</w:t>
            </w:r>
          </w:p>
        </w:tc>
        <w:tc>
          <w:tcPr>
            <w:tcW w:w="1280" w:type="dxa"/>
            <w:shd w:val="clear" w:color="auto" w:fill="auto"/>
            <w:vAlign w:val="bottom"/>
          </w:tcPr>
          <w:p w:rsidR="006D0E53" w:rsidRDefault="006D0E53" w:rsidP="00A77D5E">
            <w:pPr>
              <w:spacing w:line="0" w:lineRule="atLeast"/>
              <w:rPr>
                <w:rFonts w:eastAsia="Times New Roman"/>
              </w:rPr>
            </w:pPr>
          </w:p>
        </w:tc>
        <w:tc>
          <w:tcPr>
            <w:tcW w:w="1920" w:type="dxa"/>
            <w:shd w:val="clear" w:color="auto" w:fill="auto"/>
            <w:vAlign w:val="bottom"/>
          </w:tcPr>
          <w:p w:rsidR="006D0E53" w:rsidRDefault="006D0E53" w:rsidP="00A77D5E">
            <w:pPr>
              <w:spacing w:line="0" w:lineRule="atLeast"/>
              <w:rPr>
                <w:rFonts w:eastAsia="Times New Roman"/>
              </w:rPr>
            </w:pPr>
          </w:p>
        </w:tc>
        <w:tc>
          <w:tcPr>
            <w:tcW w:w="480" w:type="dxa"/>
            <w:shd w:val="clear" w:color="auto" w:fill="auto"/>
            <w:vAlign w:val="bottom"/>
          </w:tcPr>
          <w:p w:rsidR="006D0E53" w:rsidRDefault="006D0E53" w:rsidP="00A77D5E">
            <w:pPr>
              <w:spacing w:line="0" w:lineRule="atLeast"/>
              <w:rPr>
                <w:rFonts w:eastAsia="Times New Roman"/>
              </w:rPr>
            </w:pPr>
          </w:p>
        </w:tc>
        <w:tc>
          <w:tcPr>
            <w:tcW w:w="1880" w:type="dxa"/>
            <w:shd w:val="clear" w:color="auto" w:fill="auto"/>
            <w:vAlign w:val="bottom"/>
          </w:tcPr>
          <w:p w:rsidR="006D0E53" w:rsidRDefault="006D0E53" w:rsidP="00A77D5E">
            <w:pPr>
              <w:spacing w:line="0" w:lineRule="atLeast"/>
              <w:rPr>
                <w:rFonts w:eastAsia="Times New Roman"/>
              </w:rPr>
            </w:pPr>
          </w:p>
        </w:tc>
        <w:tc>
          <w:tcPr>
            <w:tcW w:w="40" w:type="dxa"/>
            <w:shd w:val="clear" w:color="auto" w:fill="auto"/>
            <w:vAlign w:val="bottom"/>
          </w:tcPr>
          <w:p w:rsidR="006D0E53" w:rsidRDefault="006D0E53" w:rsidP="00A77D5E">
            <w:pPr>
              <w:spacing w:line="0" w:lineRule="atLeast"/>
              <w:rPr>
                <w:rFonts w:eastAsia="Times New Roman"/>
              </w:rPr>
            </w:pPr>
          </w:p>
        </w:tc>
        <w:tc>
          <w:tcPr>
            <w:tcW w:w="25" w:type="dxa"/>
            <w:shd w:val="clear" w:color="auto" w:fill="auto"/>
            <w:vAlign w:val="bottom"/>
          </w:tcPr>
          <w:p w:rsidR="006D0E53" w:rsidRDefault="006D0E53" w:rsidP="00A77D5E">
            <w:pPr>
              <w:spacing w:line="0" w:lineRule="atLeast"/>
              <w:rPr>
                <w:rFonts w:eastAsia="Times New Roman"/>
              </w:rPr>
            </w:pPr>
          </w:p>
        </w:tc>
        <w:tc>
          <w:tcPr>
            <w:tcW w:w="1035" w:type="dxa"/>
            <w:shd w:val="clear" w:color="auto" w:fill="auto"/>
            <w:vAlign w:val="bottom"/>
          </w:tcPr>
          <w:p w:rsidR="006D0E53" w:rsidRDefault="006D0E53" w:rsidP="00A77D5E">
            <w:pPr>
              <w:spacing w:line="0" w:lineRule="atLeast"/>
              <w:rPr>
                <w:rFonts w:eastAsia="Times New Roman"/>
              </w:rPr>
            </w:pPr>
          </w:p>
        </w:tc>
        <w:tc>
          <w:tcPr>
            <w:tcW w:w="500" w:type="dxa"/>
            <w:shd w:val="clear" w:color="auto" w:fill="auto"/>
            <w:vAlign w:val="bottom"/>
          </w:tcPr>
          <w:p w:rsidR="006D0E53" w:rsidRDefault="006D0E53" w:rsidP="00A77D5E">
            <w:pPr>
              <w:spacing w:line="0" w:lineRule="atLeast"/>
              <w:rPr>
                <w:rFonts w:eastAsia="Times New Roman"/>
              </w:rPr>
            </w:pPr>
          </w:p>
        </w:tc>
        <w:tc>
          <w:tcPr>
            <w:tcW w:w="80" w:type="dxa"/>
            <w:shd w:val="clear" w:color="auto" w:fill="auto"/>
            <w:vAlign w:val="bottom"/>
          </w:tcPr>
          <w:p w:rsidR="006D0E53" w:rsidRDefault="006D0E53" w:rsidP="00A77D5E">
            <w:pPr>
              <w:spacing w:line="0" w:lineRule="atLeast"/>
              <w:rPr>
                <w:rFonts w:eastAsia="Times New Roman"/>
              </w:rPr>
            </w:pPr>
          </w:p>
        </w:tc>
        <w:tc>
          <w:tcPr>
            <w:tcW w:w="6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500" w:type="dxa"/>
            <w:shd w:val="clear" w:color="auto" w:fill="auto"/>
            <w:vAlign w:val="bottom"/>
          </w:tcPr>
          <w:p w:rsidR="006D0E53" w:rsidRDefault="006D0E53" w:rsidP="00A77D5E">
            <w:pPr>
              <w:spacing w:line="0" w:lineRule="atLeast"/>
              <w:rPr>
                <w:rFonts w:eastAsia="Times New Roman"/>
              </w:rPr>
            </w:pPr>
          </w:p>
        </w:tc>
        <w:tc>
          <w:tcPr>
            <w:tcW w:w="580" w:type="dxa"/>
            <w:shd w:val="clear" w:color="auto" w:fill="auto"/>
            <w:vAlign w:val="bottom"/>
          </w:tcPr>
          <w:p w:rsidR="006D0E53" w:rsidRDefault="006D0E53" w:rsidP="00A77D5E">
            <w:pPr>
              <w:spacing w:line="0" w:lineRule="atLeast"/>
              <w:rPr>
                <w:rFonts w:eastAsia="Times New Roman"/>
              </w:rPr>
            </w:pPr>
          </w:p>
        </w:tc>
        <w:tc>
          <w:tcPr>
            <w:tcW w:w="760" w:type="dxa"/>
            <w:shd w:val="clear" w:color="auto" w:fill="auto"/>
            <w:vAlign w:val="bottom"/>
          </w:tcPr>
          <w:p w:rsidR="006D0E53" w:rsidRDefault="006D0E53" w:rsidP="00A77D5E">
            <w:pPr>
              <w:spacing w:line="0" w:lineRule="atLeast"/>
              <w:rPr>
                <w:rFonts w:eastAsia="Times New Roman"/>
              </w:rPr>
            </w:pPr>
          </w:p>
        </w:tc>
        <w:tc>
          <w:tcPr>
            <w:tcW w:w="100" w:type="dxa"/>
            <w:shd w:val="clear" w:color="auto" w:fill="auto"/>
            <w:vAlign w:val="bottom"/>
          </w:tcPr>
          <w:p w:rsidR="006D0E53" w:rsidRDefault="006D0E53" w:rsidP="00A77D5E">
            <w:pPr>
              <w:spacing w:line="0" w:lineRule="atLeast"/>
              <w:rPr>
                <w:rFonts w:eastAsia="Times New Roman"/>
              </w:rPr>
            </w:pPr>
          </w:p>
        </w:tc>
        <w:tc>
          <w:tcPr>
            <w:tcW w:w="88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49"/>
        </w:trPr>
        <w:tc>
          <w:tcPr>
            <w:tcW w:w="920" w:type="dxa"/>
            <w:tcBorders>
              <w:left w:val="single" w:sz="8" w:space="0" w:color="auto"/>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1280" w:type="dxa"/>
            <w:tcBorders>
              <w:bottom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1920" w:type="dxa"/>
            <w:tcBorders>
              <w:bottom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480" w:type="dxa"/>
            <w:tcBorders>
              <w:bottom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1880" w:type="dxa"/>
            <w:tcBorders>
              <w:bottom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40" w:type="dxa"/>
            <w:tcBorders>
              <w:bottom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25" w:type="dxa"/>
            <w:tcBorders>
              <w:bottom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1035" w:type="dxa"/>
            <w:tcBorders>
              <w:bottom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500" w:type="dxa"/>
            <w:tcBorders>
              <w:bottom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80" w:type="dxa"/>
            <w:tcBorders>
              <w:bottom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6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500" w:type="dxa"/>
            <w:tcBorders>
              <w:bottom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580" w:type="dxa"/>
            <w:tcBorders>
              <w:bottom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760" w:type="dxa"/>
            <w:tcBorders>
              <w:bottom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100" w:type="dxa"/>
            <w:tcBorders>
              <w:bottom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8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r>
    </w:tbl>
    <w:p w:rsidR="006D0E53" w:rsidRDefault="006D0E53" w:rsidP="006D0E53">
      <w:pPr>
        <w:spacing w:line="20" w:lineRule="exact"/>
        <w:rPr>
          <w:rFonts w:eastAsia="Times New Roman"/>
        </w:rPr>
      </w:pPr>
      <w:r>
        <w:rPr>
          <w:rFonts w:eastAsia="Times New Roman"/>
          <w:noProof/>
          <w:sz w:val="4"/>
        </w:rPr>
        <mc:AlternateContent>
          <mc:Choice Requires="wps">
            <w:drawing>
              <wp:anchor distT="0" distB="0" distL="114300" distR="114300" simplePos="0" relativeHeight="251664384" behindDoc="1" locked="0" layoutInCell="1" allowOverlap="1" wp14:anchorId="48D526BC" wp14:editId="343BE346">
                <wp:simplePos x="0" y="0"/>
                <wp:positionH relativeFrom="column">
                  <wp:posOffset>5207000</wp:posOffset>
                </wp:positionH>
                <wp:positionV relativeFrom="paragraph">
                  <wp:posOffset>-613410</wp:posOffset>
                </wp:positionV>
                <wp:extent cx="12065" cy="0"/>
                <wp:effectExtent l="6350" t="5715" r="10160" b="13335"/>
                <wp:wrapNone/>
                <wp:docPr id="4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 cy="0"/>
                        </a:xfrm>
                        <a:prstGeom prst="line">
                          <a:avLst/>
                        </a:prstGeom>
                        <a:noFill/>
                        <a:ln w="152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7F464" id="Line 60"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pt,-48.3pt" to="410.95pt,-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" strokeweight=".04231mm"/>
            </w:pict>
          </mc:Fallback>
        </mc:AlternateContent>
      </w:r>
    </w:p>
    <w:p w:rsidR="006D0E53" w:rsidRDefault="006D0E53" w:rsidP="006D0E53">
      <w:pPr>
        <w:spacing w:line="25" w:lineRule="exact"/>
        <w:rPr>
          <w:rFonts w:eastAsia="Times New Roman"/>
        </w:rPr>
      </w:pPr>
    </w:p>
    <w:p w:rsidR="006D0E53" w:rsidRDefault="006D0E53" w:rsidP="006D0E53">
      <w:pPr>
        <w:spacing w:line="200" w:lineRule="exact"/>
        <w:rPr>
          <w:rFonts w:eastAsia="Times New Roman"/>
        </w:rPr>
      </w:pPr>
    </w:p>
    <w:p w:rsidR="006D0E53" w:rsidRDefault="006D0E53" w:rsidP="006D0E53">
      <w:pPr>
        <w:spacing w:line="200" w:lineRule="exact"/>
        <w:rPr>
          <w:rFonts w:eastAsia="Times New Roman"/>
        </w:rPr>
      </w:pPr>
    </w:p>
    <w:p w:rsidR="006D0E53" w:rsidRDefault="006D0E53" w:rsidP="006D0E53">
      <w:pPr>
        <w:spacing w:line="200" w:lineRule="exact"/>
        <w:rPr>
          <w:rFonts w:eastAsia="Times New Roman"/>
        </w:rPr>
      </w:pPr>
    </w:p>
    <w:p w:rsidR="006D0E53" w:rsidRDefault="006D0E53" w:rsidP="006D0E53">
      <w:pPr>
        <w:spacing w:line="200" w:lineRule="exact"/>
        <w:rPr>
          <w:rFonts w:eastAsia="Times New Roman"/>
        </w:rPr>
      </w:pPr>
    </w:p>
    <w:p w:rsidR="006D0E53" w:rsidRDefault="006D0E53" w:rsidP="006D0E53">
      <w:pPr>
        <w:spacing w:line="200" w:lineRule="exact"/>
        <w:rPr>
          <w:rFonts w:eastAsia="Times New Roman"/>
        </w:rPr>
      </w:pPr>
    </w:p>
    <w:p w:rsidR="006D0E53" w:rsidRDefault="006D0E53" w:rsidP="006D0E53">
      <w:pPr>
        <w:spacing w:line="200" w:lineRule="exact"/>
        <w:rPr>
          <w:rFonts w:eastAsia="Times New Roman"/>
        </w:rPr>
      </w:pPr>
    </w:p>
    <w:p w:rsidR="006D0E53" w:rsidRDefault="006D0E53" w:rsidP="006D0E53">
      <w:pPr>
        <w:spacing w:line="200" w:lineRule="exact"/>
        <w:rPr>
          <w:rFonts w:eastAsia="Times New Roman"/>
        </w:rPr>
      </w:pPr>
    </w:p>
    <w:p w:rsidR="006D0E53" w:rsidRDefault="006D0E53" w:rsidP="006D0E53">
      <w:pPr>
        <w:spacing w:line="200" w:lineRule="exact"/>
        <w:rPr>
          <w:rFonts w:eastAsia="Times New Roman"/>
        </w:rPr>
      </w:pPr>
    </w:p>
    <w:p w:rsidR="006D0E53" w:rsidRDefault="006D0E53" w:rsidP="006D0E53">
      <w:pPr>
        <w:spacing w:line="202" w:lineRule="exact"/>
        <w:rPr>
          <w:rFonts w:eastAsia="Times New Roman"/>
        </w:rPr>
      </w:pPr>
    </w:p>
    <w:p w:rsidR="006D0E53" w:rsidRDefault="006D0E53" w:rsidP="006D0E53">
      <w:pPr>
        <w:spacing w:line="0" w:lineRule="atLeast"/>
        <w:ind w:right="100"/>
        <w:jc w:val="center"/>
        <w:rPr>
          <w:rFonts w:eastAsia="Times New Roman"/>
        </w:rPr>
      </w:pPr>
    </w:p>
    <w:p w:rsidR="006D0E53" w:rsidRDefault="006D0E53" w:rsidP="006D0E53">
      <w:pPr>
        <w:spacing w:line="0" w:lineRule="atLeast"/>
        <w:ind w:right="100"/>
        <w:jc w:val="center"/>
        <w:rPr>
          <w:rFonts w:eastAsia="Times New Roman"/>
        </w:rPr>
        <w:sectPr w:rsidR="006D0E53">
          <w:pgSz w:w="11900" w:h="16838"/>
          <w:pgMar w:top="678" w:right="386" w:bottom="162" w:left="480" w:header="0" w:footer="0" w:gutter="0"/>
          <w:cols w:space="0" w:equalWidth="0">
            <w:col w:w="11040"/>
          </w:cols>
          <w:docGrid w:linePitch="360"/>
        </w:sectPr>
      </w:pPr>
    </w:p>
    <w:p w:rsidR="006D0E53" w:rsidRDefault="006D0E53" w:rsidP="006D0E53">
      <w:pPr>
        <w:spacing w:line="336" w:lineRule="exact"/>
        <w:ind w:leftChars="29" w:left="1145" w:hangingChars="384" w:hanging="1075"/>
        <w:jc w:val="both"/>
        <w:rPr>
          <w:rFonts w:ascii="標楷體" w:eastAsia="標楷體" w:hAnsi="標楷體"/>
          <w:sz w:val="28"/>
        </w:rPr>
      </w:pPr>
      <w:bookmarkStart w:id="16" w:name="page33"/>
      <w:bookmarkEnd w:id="16"/>
      <w:r>
        <w:rPr>
          <w:rFonts w:ascii="標楷體" w:eastAsia="標楷體" w:hAnsi="標楷體" w:hint="eastAsia"/>
          <w:noProof/>
          <w:sz w:val="28"/>
        </w:rPr>
        <w:lastRenderedPageBreak/>
        <mc:AlternateContent>
          <mc:Choice Requires="wps">
            <w:drawing>
              <wp:anchor distT="45720" distB="45720" distL="114300" distR="114300" simplePos="0" relativeHeight="251711488" behindDoc="0" locked="0" layoutInCell="1" allowOverlap="1" wp14:anchorId="788ABA42" wp14:editId="7D188144">
                <wp:simplePos x="0" y="0"/>
                <wp:positionH relativeFrom="column">
                  <wp:posOffset>195580</wp:posOffset>
                </wp:positionH>
                <wp:positionV relativeFrom="paragraph">
                  <wp:posOffset>45085</wp:posOffset>
                </wp:positionV>
                <wp:extent cx="707390" cy="266065"/>
                <wp:effectExtent l="0" t="0" r="16510" b="25400"/>
                <wp:wrapSquare wrapText="bothSides"/>
                <wp:docPr id="4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266065"/>
                        </a:xfrm>
                        <a:prstGeom prst="rect">
                          <a:avLst/>
                        </a:prstGeom>
                        <a:solidFill>
                          <a:srgbClr val="FFFFFF"/>
                        </a:solidFill>
                        <a:ln w="9525">
                          <a:solidFill>
                            <a:srgbClr val="000000"/>
                          </a:solidFill>
                          <a:miter lim="800000"/>
                          <a:headEnd/>
                          <a:tailEnd/>
                        </a:ln>
                      </wps:spPr>
                      <wps:txbx>
                        <w:txbxContent>
                          <w:p w:rsidR="00EC30BC" w:rsidRDefault="00EC30BC" w:rsidP="006D0E53">
                            <w:r>
                              <w:rPr>
                                <w:rFonts w:hint="eastAsia"/>
                              </w:rPr>
                              <w:t>附件五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88ABA42" id="_x0000_s1028" type="#_x0000_t202" style="position:absolute;left:0;text-align:left;margin-left:15.4pt;margin-top:3.55pt;width:55.7pt;height:20.95pt;z-index:251711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">
                <v:textbox style="mso-fit-shape-to-text:t">
                  <w:txbxContent>
                    <w:p w:rsidR="00EC30BC" w:rsidRDefault="00EC30BC" w:rsidP="006D0E53">
                      <w:r>
                        <w:rPr>
                          <w:rFonts w:hint="eastAsia"/>
                        </w:rPr>
                        <w:t>附件五</w:t>
                      </w:r>
                    </w:p>
                  </w:txbxContent>
                </v:textbox>
                <w10:wrap type="square"/>
              </v:shape>
            </w:pict>
          </mc:Fallback>
        </mc:AlternateContent>
      </w:r>
    </w:p>
    <w:p w:rsidR="006D0E53" w:rsidRDefault="006D0E53" w:rsidP="006D0E53">
      <w:pPr>
        <w:spacing w:line="3" w:lineRule="exact"/>
        <w:rPr>
          <w:rFonts w:eastAsia="Times New Roman"/>
        </w:rPr>
      </w:pPr>
    </w:p>
    <w:p w:rsidR="006D0E53" w:rsidRDefault="006D0E53" w:rsidP="006D0E53">
      <w:pPr>
        <w:spacing w:line="312" w:lineRule="exact"/>
        <w:ind w:right="100"/>
        <w:jc w:val="center"/>
        <w:rPr>
          <w:rFonts w:ascii="標楷體" w:eastAsia="標楷體" w:hAnsi="標楷體"/>
          <w:b/>
          <w:sz w:val="26"/>
        </w:rPr>
      </w:pPr>
      <w:r>
        <w:rPr>
          <w:rFonts w:ascii="標楷體" w:eastAsia="標楷體" w:hAnsi="標楷體" w:hint="eastAsia"/>
          <w:b/>
          <w:sz w:val="26"/>
        </w:rPr>
        <w:t>基隆市立武崙</w:t>
      </w:r>
      <w:r>
        <w:rPr>
          <w:rFonts w:ascii="標楷體" w:eastAsia="標楷體" w:hAnsi="標楷體"/>
          <w:b/>
          <w:sz w:val="26"/>
        </w:rPr>
        <w:t>國民中學1</w:t>
      </w:r>
      <w:r>
        <w:rPr>
          <w:rFonts w:ascii="標楷體" w:eastAsia="標楷體" w:hAnsi="標楷體" w:hint="eastAsia"/>
          <w:b/>
          <w:sz w:val="26"/>
        </w:rPr>
        <w:t>11</w:t>
      </w:r>
      <w:r>
        <w:rPr>
          <w:rFonts w:ascii="標楷體" w:eastAsia="標楷體" w:hAnsi="標楷體"/>
          <w:b/>
          <w:sz w:val="26"/>
        </w:rPr>
        <w:t>學年度教科書評選表</w:t>
      </w:r>
    </w:p>
    <w:p w:rsidR="006D0E53" w:rsidRDefault="006D0E53" w:rsidP="006D0E53">
      <w:pPr>
        <w:spacing w:line="3" w:lineRule="exact"/>
        <w:rPr>
          <w:rFonts w:eastAsia="Times New Roman"/>
        </w:rPr>
      </w:pPr>
    </w:p>
    <w:p w:rsidR="006D0E53" w:rsidRDefault="006D0E53" w:rsidP="006D0E53">
      <w:pPr>
        <w:tabs>
          <w:tab w:val="left" w:pos="6800"/>
          <w:tab w:val="left" w:pos="8060"/>
        </w:tabs>
        <w:spacing w:line="336" w:lineRule="exact"/>
        <w:ind w:left="4720"/>
        <w:rPr>
          <w:rFonts w:ascii="標楷體" w:eastAsia="標楷體" w:hAnsi="標楷體"/>
          <w:sz w:val="27"/>
        </w:rPr>
      </w:pPr>
      <w:r>
        <w:rPr>
          <w:rFonts w:ascii="標楷體" w:eastAsia="標楷體" w:hAnsi="標楷體"/>
          <w:sz w:val="28"/>
        </w:rPr>
        <w:t>領域</w:t>
      </w:r>
      <w:r>
        <w:rPr>
          <w:rFonts w:eastAsia="Times New Roman"/>
        </w:rPr>
        <w:tab/>
      </w:r>
      <w:r>
        <w:rPr>
          <w:rFonts w:ascii="標楷體" w:eastAsia="標楷體" w:hAnsi="標楷體"/>
          <w:sz w:val="28"/>
        </w:rPr>
        <w:t>科</w:t>
      </w:r>
      <w:r>
        <w:rPr>
          <w:rFonts w:eastAsia="Times New Roman"/>
        </w:rPr>
        <w:tab/>
      </w:r>
      <w:r>
        <w:rPr>
          <w:rFonts w:ascii="標楷體" w:eastAsia="標楷體" w:hAnsi="標楷體"/>
          <w:sz w:val="27"/>
        </w:rPr>
        <w:t>年級</w:t>
      </w:r>
    </w:p>
    <w:p w:rsidR="006D0E53" w:rsidRDefault="006D0E53" w:rsidP="006D0E53">
      <w:pPr>
        <w:spacing w:line="20" w:lineRule="exact"/>
        <w:rPr>
          <w:rFonts w:eastAsia="Times New Roman"/>
        </w:rPr>
      </w:pPr>
      <w:r>
        <w:rPr>
          <w:rFonts w:ascii="標楷體" w:eastAsia="標楷體" w:hAnsi="標楷體"/>
          <w:noProof/>
          <w:sz w:val="27"/>
        </w:rPr>
        <mc:AlternateContent>
          <mc:Choice Requires="wps">
            <w:drawing>
              <wp:anchor distT="0" distB="0" distL="114300" distR="114300" simplePos="0" relativeHeight="251665408" behindDoc="1" locked="0" layoutInCell="1" allowOverlap="1" wp14:anchorId="30240152" wp14:editId="705364C1">
                <wp:simplePos x="0" y="0"/>
                <wp:positionH relativeFrom="column">
                  <wp:posOffset>7620</wp:posOffset>
                </wp:positionH>
                <wp:positionV relativeFrom="paragraph">
                  <wp:posOffset>12065</wp:posOffset>
                </wp:positionV>
                <wp:extent cx="0" cy="8060055"/>
                <wp:effectExtent l="7620" t="12065" r="11430" b="14605"/>
                <wp:wrapNone/>
                <wp:docPr id="43"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60055"/>
                        </a:xfrm>
                        <a:prstGeom prst="line">
                          <a:avLst/>
                        </a:prstGeom>
                        <a:noFill/>
                        <a:ln w="1219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AB78F" id="Line 61"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95pt" to=".6pt,6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" strokeweight=".33864mm"/>
            </w:pict>
          </mc:Fallback>
        </mc:AlternateContent>
      </w:r>
    </w:p>
    <w:tbl>
      <w:tblPr>
        <w:tblW w:w="0" w:type="auto"/>
        <w:tblLayout w:type="fixed"/>
        <w:tblCellMar>
          <w:left w:w="0" w:type="dxa"/>
          <w:right w:w="0" w:type="dxa"/>
        </w:tblCellMar>
        <w:tblLook w:val="0000" w:firstRow="0" w:lastRow="0" w:firstColumn="0" w:lastColumn="0" w:noHBand="0" w:noVBand="0"/>
      </w:tblPr>
      <w:tblGrid>
        <w:gridCol w:w="1080"/>
        <w:gridCol w:w="1960"/>
        <w:gridCol w:w="5000"/>
        <w:gridCol w:w="720"/>
        <w:gridCol w:w="840"/>
        <w:gridCol w:w="680"/>
        <w:gridCol w:w="760"/>
      </w:tblGrid>
      <w:tr w:rsidR="006D0E53" w:rsidTr="00A77D5E">
        <w:trPr>
          <w:trHeight w:val="398"/>
        </w:trPr>
        <w:tc>
          <w:tcPr>
            <w:tcW w:w="1080" w:type="dxa"/>
            <w:vMerge w:val="restart"/>
            <w:tcBorders>
              <w:top w:val="single" w:sz="8" w:space="0" w:color="auto"/>
              <w:right w:val="single" w:sz="8" w:space="0" w:color="auto"/>
            </w:tcBorders>
            <w:shd w:val="clear" w:color="auto" w:fill="auto"/>
            <w:vAlign w:val="bottom"/>
          </w:tcPr>
          <w:p w:rsidR="006D0E53" w:rsidRDefault="006D0E53" w:rsidP="00A77D5E">
            <w:pPr>
              <w:spacing w:line="384" w:lineRule="exact"/>
              <w:ind w:left="140"/>
              <w:rPr>
                <w:rFonts w:ascii="標楷體" w:eastAsia="標楷體" w:hAnsi="標楷體"/>
                <w:b/>
                <w:sz w:val="32"/>
              </w:rPr>
            </w:pPr>
            <w:r>
              <w:rPr>
                <w:rFonts w:ascii="標楷體" w:eastAsia="標楷體" w:hAnsi="標楷體"/>
                <w:b/>
                <w:sz w:val="32"/>
              </w:rPr>
              <w:t>面向</w:t>
            </w:r>
          </w:p>
        </w:tc>
        <w:tc>
          <w:tcPr>
            <w:tcW w:w="1960" w:type="dxa"/>
            <w:tcBorders>
              <w:top w:val="single" w:sz="8" w:space="0" w:color="auto"/>
            </w:tcBorders>
            <w:shd w:val="clear" w:color="auto" w:fill="auto"/>
            <w:vAlign w:val="bottom"/>
          </w:tcPr>
          <w:p w:rsidR="006D0E53" w:rsidRDefault="006D0E53" w:rsidP="00A77D5E">
            <w:pPr>
              <w:spacing w:line="0" w:lineRule="atLeast"/>
              <w:rPr>
                <w:rFonts w:eastAsia="Times New Roman"/>
              </w:rPr>
            </w:pPr>
          </w:p>
        </w:tc>
        <w:tc>
          <w:tcPr>
            <w:tcW w:w="5000" w:type="dxa"/>
            <w:vMerge w:val="restart"/>
            <w:tcBorders>
              <w:top w:val="single" w:sz="8" w:space="0" w:color="auto"/>
              <w:right w:val="single" w:sz="8" w:space="0" w:color="auto"/>
            </w:tcBorders>
            <w:shd w:val="clear" w:color="auto" w:fill="auto"/>
            <w:vAlign w:val="bottom"/>
          </w:tcPr>
          <w:p w:rsidR="006D0E53" w:rsidRDefault="006D0E53" w:rsidP="00A77D5E">
            <w:pPr>
              <w:spacing w:line="384" w:lineRule="exact"/>
              <w:ind w:left="380"/>
              <w:rPr>
                <w:rFonts w:ascii="標楷體" w:eastAsia="標楷體" w:hAnsi="標楷體"/>
                <w:b/>
                <w:sz w:val="32"/>
              </w:rPr>
            </w:pPr>
            <w:r>
              <w:rPr>
                <w:rFonts w:ascii="標楷體" w:eastAsia="標楷體" w:hAnsi="標楷體"/>
                <w:b/>
                <w:sz w:val="32"/>
              </w:rPr>
              <w:t>評  選  指  標</w:t>
            </w:r>
          </w:p>
        </w:tc>
        <w:tc>
          <w:tcPr>
            <w:tcW w:w="720" w:type="dxa"/>
            <w:tcBorders>
              <w:top w:val="single" w:sz="8" w:space="0" w:color="auto"/>
            </w:tcBorders>
            <w:shd w:val="clear" w:color="auto" w:fill="auto"/>
            <w:vAlign w:val="bottom"/>
          </w:tcPr>
          <w:p w:rsidR="006D0E53" w:rsidRDefault="006D0E53" w:rsidP="00A77D5E">
            <w:pPr>
              <w:spacing w:line="0" w:lineRule="atLeast"/>
              <w:rPr>
                <w:rFonts w:eastAsia="Times New Roman"/>
              </w:rPr>
            </w:pPr>
          </w:p>
        </w:tc>
        <w:tc>
          <w:tcPr>
            <w:tcW w:w="2280" w:type="dxa"/>
            <w:gridSpan w:val="3"/>
            <w:tcBorders>
              <w:top w:val="single" w:sz="8" w:space="0" w:color="auto"/>
              <w:right w:val="single" w:sz="8" w:space="0" w:color="auto"/>
            </w:tcBorders>
            <w:shd w:val="clear" w:color="auto" w:fill="auto"/>
            <w:vAlign w:val="bottom"/>
          </w:tcPr>
          <w:p w:rsidR="006D0E53" w:rsidRDefault="006D0E53" w:rsidP="00A77D5E">
            <w:pPr>
              <w:spacing w:line="384" w:lineRule="exact"/>
              <w:ind w:left="120"/>
              <w:rPr>
                <w:rFonts w:ascii="標楷體" w:eastAsia="標楷體" w:hAnsi="標楷體"/>
                <w:b/>
                <w:sz w:val="32"/>
              </w:rPr>
            </w:pPr>
            <w:r>
              <w:rPr>
                <w:rFonts w:ascii="標楷體" w:eastAsia="標楷體" w:hAnsi="標楷體"/>
                <w:b/>
                <w:sz w:val="32"/>
              </w:rPr>
              <w:t>出版公司</w:t>
            </w:r>
          </w:p>
        </w:tc>
      </w:tr>
      <w:tr w:rsidR="006D0E53" w:rsidTr="00A77D5E">
        <w:trPr>
          <w:trHeight w:val="48"/>
        </w:trPr>
        <w:tc>
          <w:tcPr>
            <w:tcW w:w="1080" w:type="dxa"/>
            <w:vMerge/>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1960" w:type="dxa"/>
            <w:vMerge w:val="restart"/>
            <w:shd w:val="clear" w:color="auto" w:fill="auto"/>
            <w:vAlign w:val="bottom"/>
          </w:tcPr>
          <w:p w:rsidR="006D0E53" w:rsidRDefault="006D0E53" w:rsidP="00A77D5E">
            <w:pPr>
              <w:spacing w:line="0" w:lineRule="atLeast"/>
              <w:rPr>
                <w:rFonts w:eastAsia="Times New Roman"/>
                <w:sz w:val="4"/>
              </w:rPr>
            </w:pPr>
          </w:p>
        </w:tc>
        <w:tc>
          <w:tcPr>
            <w:tcW w:w="5000" w:type="dxa"/>
            <w:vMerge/>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720" w:type="dxa"/>
            <w:tcBorders>
              <w:bottom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840" w:type="dxa"/>
            <w:tcBorders>
              <w:bottom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680" w:type="dxa"/>
            <w:tcBorders>
              <w:bottom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76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r>
      <w:tr w:rsidR="006D0E53" w:rsidTr="00A77D5E">
        <w:trPr>
          <w:trHeight w:val="109"/>
        </w:trPr>
        <w:tc>
          <w:tcPr>
            <w:tcW w:w="1080" w:type="dxa"/>
            <w:vMerge/>
            <w:tcBorders>
              <w:right w:val="single" w:sz="8" w:space="0" w:color="auto"/>
            </w:tcBorders>
            <w:shd w:val="clear" w:color="auto" w:fill="auto"/>
            <w:vAlign w:val="bottom"/>
          </w:tcPr>
          <w:p w:rsidR="006D0E53" w:rsidRDefault="006D0E53" w:rsidP="00A77D5E">
            <w:pPr>
              <w:spacing w:line="0" w:lineRule="atLeast"/>
              <w:rPr>
                <w:rFonts w:eastAsia="Times New Roman"/>
                <w:sz w:val="9"/>
              </w:rPr>
            </w:pPr>
          </w:p>
        </w:tc>
        <w:tc>
          <w:tcPr>
            <w:tcW w:w="1960" w:type="dxa"/>
            <w:vMerge/>
            <w:shd w:val="clear" w:color="auto" w:fill="auto"/>
            <w:vAlign w:val="bottom"/>
          </w:tcPr>
          <w:p w:rsidR="006D0E53" w:rsidRDefault="006D0E53" w:rsidP="00A77D5E">
            <w:pPr>
              <w:spacing w:line="0" w:lineRule="atLeast"/>
              <w:rPr>
                <w:rFonts w:eastAsia="Times New Roman"/>
                <w:sz w:val="9"/>
              </w:rPr>
            </w:pPr>
          </w:p>
        </w:tc>
        <w:tc>
          <w:tcPr>
            <w:tcW w:w="5000" w:type="dxa"/>
            <w:vMerge/>
            <w:tcBorders>
              <w:right w:val="single" w:sz="8" w:space="0" w:color="auto"/>
            </w:tcBorders>
            <w:shd w:val="clear" w:color="auto" w:fill="auto"/>
            <w:vAlign w:val="bottom"/>
          </w:tcPr>
          <w:p w:rsidR="006D0E53" w:rsidRDefault="006D0E53" w:rsidP="00A77D5E">
            <w:pPr>
              <w:spacing w:line="0" w:lineRule="atLeast"/>
              <w:rPr>
                <w:rFonts w:eastAsia="Times New Roman"/>
                <w:sz w:val="9"/>
              </w:rPr>
            </w:pPr>
          </w:p>
        </w:tc>
        <w:tc>
          <w:tcPr>
            <w:tcW w:w="720" w:type="dxa"/>
            <w:tcBorders>
              <w:right w:val="single" w:sz="8" w:space="0" w:color="auto"/>
            </w:tcBorders>
            <w:shd w:val="clear" w:color="auto" w:fill="auto"/>
            <w:vAlign w:val="bottom"/>
          </w:tcPr>
          <w:p w:rsidR="006D0E53" w:rsidRDefault="006D0E53" w:rsidP="00A77D5E">
            <w:pPr>
              <w:spacing w:line="0" w:lineRule="atLeast"/>
              <w:rPr>
                <w:rFonts w:eastAsia="Times New Roman"/>
                <w:sz w:val="9"/>
              </w:rPr>
            </w:pPr>
          </w:p>
        </w:tc>
        <w:tc>
          <w:tcPr>
            <w:tcW w:w="840" w:type="dxa"/>
            <w:tcBorders>
              <w:right w:val="single" w:sz="8" w:space="0" w:color="auto"/>
            </w:tcBorders>
            <w:shd w:val="clear" w:color="auto" w:fill="auto"/>
            <w:vAlign w:val="bottom"/>
          </w:tcPr>
          <w:p w:rsidR="006D0E53" w:rsidRDefault="006D0E53" w:rsidP="00A77D5E">
            <w:pPr>
              <w:spacing w:line="0" w:lineRule="atLeast"/>
              <w:rPr>
                <w:rFonts w:eastAsia="Times New Roman"/>
                <w:sz w:val="9"/>
              </w:rPr>
            </w:pPr>
          </w:p>
        </w:tc>
        <w:tc>
          <w:tcPr>
            <w:tcW w:w="680" w:type="dxa"/>
            <w:tcBorders>
              <w:right w:val="single" w:sz="8" w:space="0" w:color="auto"/>
            </w:tcBorders>
            <w:shd w:val="clear" w:color="auto" w:fill="auto"/>
            <w:vAlign w:val="bottom"/>
          </w:tcPr>
          <w:p w:rsidR="006D0E53" w:rsidRDefault="006D0E53" w:rsidP="00A77D5E">
            <w:pPr>
              <w:spacing w:line="0" w:lineRule="atLeast"/>
              <w:rPr>
                <w:rFonts w:eastAsia="Times New Roman"/>
                <w:sz w:val="9"/>
              </w:rPr>
            </w:pPr>
          </w:p>
        </w:tc>
        <w:tc>
          <w:tcPr>
            <w:tcW w:w="760" w:type="dxa"/>
            <w:tcBorders>
              <w:right w:val="single" w:sz="8" w:space="0" w:color="auto"/>
            </w:tcBorders>
            <w:shd w:val="clear" w:color="auto" w:fill="auto"/>
            <w:vAlign w:val="bottom"/>
          </w:tcPr>
          <w:p w:rsidR="006D0E53" w:rsidRDefault="006D0E53" w:rsidP="00A77D5E">
            <w:pPr>
              <w:spacing w:line="0" w:lineRule="atLeast"/>
              <w:rPr>
                <w:rFonts w:eastAsia="Times New Roman"/>
                <w:sz w:val="9"/>
              </w:rPr>
            </w:pPr>
          </w:p>
        </w:tc>
      </w:tr>
      <w:tr w:rsidR="006D0E53" w:rsidTr="00A77D5E">
        <w:trPr>
          <w:trHeight w:val="189"/>
        </w:trPr>
        <w:tc>
          <w:tcPr>
            <w:tcW w:w="10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6"/>
              </w:rPr>
            </w:pPr>
          </w:p>
        </w:tc>
        <w:tc>
          <w:tcPr>
            <w:tcW w:w="1960" w:type="dxa"/>
            <w:tcBorders>
              <w:bottom w:val="single" w:sz="8" w:space="0" w:color="auto"/>
            </w:tcBorders>
            <w:shd w:val="clear" w:color="auto" w:fill="auto"/>
            <w:vAlign w:val="bottom"/>
          </w:tcPr>
          <w:p w:rsidR="006D0E53" w:rsidRDefault="006D0E53" w:rsidP="00A77D5E">
            <w:pPr>
              <w:spacing w:line="0" w:lineRule="atLeast"/>
              <w:rPr>
                <w:rFonts w:eastAsia="Times New Roman"/>
                <w:sz w:val="16"/>
              </w:rPr>
            </w:pPr>
          </w:p>
        </w:tc>
        <w:tc>
          <w:tcPr>
            <w:tcW w:w="500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6"/>
              </w:rPr>
            </w:pPr>
          </w:p>
        </w:tc>
        <w:tc>
          <w:tcPr>
            <w:tcW w:w="72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6"/>
              </w:rPr>
            </w:pPr>
          </w:p>
        </w:tc>
        <w:tc>
          <w:tcPr>
            <w:tcW w:w="84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6"/>
              </w:rPr>
            </w:pPr>
          </w:p>
        </w:tc>
        <w:tc>
          <w:tcPr>
            <w:tcW w:w="6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6"/>
              </w:rPr>
            </w:pPr>
          </w:p>
        </w:tc>
        <w:tc>
          <w:tcPr>
            <w:tcW w:w="76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6"/>
              </w:rPr>
            </w:pPr>
          </w:p>
        </w:tc>
      </w:tr>
      <w:tr w:rsidR="006D0E53" w:rsidTr="00A77D5E">
        <w:trPr>
          <w:trHeight w:val="257"/>
        </w:trPr>
        <w:tc>
          <w:tcPr>
            <w:tcW w:w="1080" w:type="dxa"/>
            <w:tcBorders>
              <w:right w:val="single" w:sz="8" w:space="0" w:color="auto"/>
            </w:tcBorders>
            <w:shd w:val="clear" w:color="auto" w:fill="auto"/>
            <w:vAlign w:val="bottom"/>
          </w:tcPr>
          <w:p w:rsidR="006D0E53" w:rsidRDefault="006D0E53" w:rsidP="00A77D5E">
            <w:pPr>
              <w:spacing w:line="0" w:lineRule="atLeast"/>
              <w:rPr>
                <w:rFonts w:eastAsia="Times New Roman"/>
                <w:sz w:val="22"/>
              </w:rPr>
            </w:pPr>
          </w:p>
        </w:tc>
        <w:tc>
          <w:tcPr>
            <w:tcW w:w="6960" w:type="dxa"/>
            <w:gridSpan w:val="2"/>
            <w:tcBorders>
              <w:right w:val="single" w:sz="8" w:space="0" w:color="auto"/>
            </w:tcBorders>
            <w:shd w:val="clear" w:color="auto" w:fill="auto"/>
            <w:vAlign w:val="bottom"/>
          </w:tcPr>
          <w:p w:rsidR="006D0E53" w:rsidRDefault="006D0E53" w:rsidP="00A77D5E">
            <w:pPr>
              <w:spacing w:line="257" w:lineRule="exact"/>
              <w:ind w:left="80"/>
              <w:rPr>
                <w:rFonts w:ascii="標楷體" w:eastAsia="標楷體" w:hAnsi="標楷體"/>
              </w:rPr>
            </w:pPr>
            <w:r>
              <w:rPr>
                <w:rFonts w:ascii="標楷體" w:eastAsia="標楷體" w:hAnsi="標楷體"/>
              </w:rPr>
              <w:t>1.符合課程總綱核心素養、領綱素養、學習重點（學習表現及學</w:t>
            </w:r>
          </w:p>
        </w:tc>
        <w:tc>
          <w:tcPr>
            <w:tcW w:w="720" w:type="dxa"/>
            <w:tcBorders>
              <w:right w:val="single" w:sz="8" w:space="0" w:color="auto"/>
            </w:tcBorders>
            <w:shd w:val="clear" w:color="auto" w:fill="auto"/>
            <w:vAlign w:val="bottom"/>
          </w:tcPr>
          <w:p w:rsidR="006D0E53" w:rsidRDefault="006D0E53" w:rsidP="00A77D5E">
            <w:pPr>
              <w:spacing w:line="0" w:lineRule="atLeast"/>
              <w:rPr>
                <w:rFonts w:eastAsia="Times New Roman"/>
                <w:sz w:val="22"/>
              </w:rPr>
            </w:pPr>
          </w:p>
        </w:tc>
        <w:tc>
          <w:tcPr>
            <w:tcW w:w="840" w:type="dxa"/>
            <w:tcBorders>
              <w:right w:val="single" w:sz="8" w:space="0" w:color="auto"/>
            </w:tcBorders>
            <w:shd w:val="clear" w:color="auto" w:fill="auto"/>
            <w:vAlign w:val="bottom"/>
          </w:tcPr>
          <w:p w:rsidR="006D0E53" w:rsidRDefault="006D0E53" w:rsidP="00A77D5E">
            <w:pPr>
              <w:spacing w:line="0" w:lineRule="atLeast"/>
              <w:rPr>
                <w:rFonts w:eastAsia="Times New Roman"/>
                <w:sz w:val="22"/>
              </w:rPr>
            </w:pPr>
          </w:p>
        </w:tc>
        <w:tc>
          <w:tcPr>
            <w:tcW w:w="680" w:type="dxa"/>
            <w:tcBorders>
              <w:right w:val="single" w:sz="8" w:space="0" w:color="auto"/>
            </w:tcBorders>
            <w:shd w:val="clear" w:color="auto" w:fill="auto"/>
            <w:vAlign w:val="bottom"/>
          </w:tcPr>
          <w:p w:rsidR="006D0E53" w:rsidRDefault="006D0E53" w:rsidP="00A77D5E">
            <w:pPr>
              <w:spacing w:line="0" w:lineRule="atLeast"/>
              <w:rPr>
                <w:rFonts w:eastAsia="Times New Roman"/>
                <w:sz w:val="22"/>
              </w:rPr>
            </w:pPr>
          </w:p>
        </w:tc>
        <w:tc>
          <w:tcPr>
            <w:tcW w:w="760" w:type="dxa"/>
            <w:tcBorders>
              <w:right w:val="single" w:sz="8" w:space="0" w:color="auto"/>
            </w:tcBorders>
            <w:shd w:val="clear" w:color="auto" w:fill="auto"/>
            <w:vAlign w:val="bottom"/>
          </w:tcPr>
          <w:p w:rsidR="006D0E53" w:rsidRDefault="006D0E53" w:rsidP="00A77D5E">
            <w:pPr>
              <w:spacing w:line="0" w:lineRule="atLeast"/>
              <w:rPr>
                <w:rFonts w:eastAsia="Times New Roman"/>
                <w:sz w:val="22"/>
              </w:rPr>
            </w:pPr>
          </w:p>
        </w:tc>
      </w:tr>
      <w:tr w:rsidR="006D0E53" w:rsidTr="00A77D5E">
        <w:trPr>
          <w:trHeight w:val="263"/>
        </w:trPr>
        <w:tc>
          <w:tcPr>
            <w:tcW w:w="1080" w:type="dxa"/>
            <w:tcBorders>
              <w:right w:val="single" w:sz="8" w:space="0" w:color="auto"/>
            </w:tcBorders>
            <w:shd w:val="clear" w:color="auto" w:fill="auto"/>
            <w:vAlign w:val="bottom"/>
          </w:tcPr>
          <w:p w:rsidR="006D0E53" w:rsidRDefault="006D0E53" w:rsidP="00A77D5E">
            <w:pPr>
              <w:spacing w:line="0" w:lineRule="atLeast"/>
              <w:rPr>
                <w:rFonts w:eastAsia="Times New Roman"/>
                <w:sz w:val="22"/>
              </w:rPr>
            </w:pPr>
          </w:p>
        </w:tc>
        <w:tc>
          <w:tcPr>
            <w:tcW w:w="6960" w:type="dxa"/>
            <w:gridSpan w:val="2"/>
            <w:tcBorders>
              <w:bottom w:val="single" w:sz="8" w:space="0" w:color="auto"/>
              <w:right w:val="single" w:sz="8" w:space="0" w:color="auto"/>
            </w:tcBorders>
            <w:shd w:val="clear" w:color="auto" w:fill="auto"/>
            <w:vAlign w:val="bottom"/>
          </w:tcPr>
          <w:p w:rsidR="006D0E53" w:rsidRDefault="006D0E53" w:rsidP="00A77D5E">
            <w:pPr>
              <w:spacing w:line="260" w:lineRule="exact"/>
              <w:ind w:left="340"/>
              <w:rPr>
                <w:rFonts w:ascii="標楷體" w:eastAsia="標楷體" w:hAnsi="標楷體"/>
              </w:rPr>
            </w:pPr>
            <w:r>
              <w:rPr>
                <w:rFonts w:ascii="標楷體" w:eastAsia="標楷體" w:hAnsi="標楷體"/>
              </w:rPr>
              <w:t>習內容）。</w:t>
            </w:r>
          </w:p>
        </w:tc>
        <w:tc>
          <w:tcPr>
            <w:tcW w:w="72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22"/>
              </w:rPr>
            </w:pPr>
          </w:p>
        </w:tc>
        <w:tc>
          <w:tcPr>
            <w:tcW w:w="84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22"/>
              </w:rPr>
            </w:pPr>
          </w:p>
        </w:tc>
        <w:tc>
          <w:tcPr>
            <w:tcW w:w="6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22"/>
              </w:rPr>
            </w:pPr>
          </w:p>
        </w:tc>
        <w:tc>
          <w:tcPr>
            <w:tcW w:w="76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22"/>
              </w:rPr>
            </w:pPr>
          </w:p>
        </w:tc>
      </w:tr>
      <w:tr w:rsidR="006D0E53" w:rsidTr="00A77D5E">
        <w:trPr>
          <w:trHeight w:val="346"/>
        </w:trPr>
        <w:tc>
          <w:tcPr>
            <w:tcW w:w="108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6960" w:type="dxa"/>
            <w:gridSpan w:val="2"/>
            <w:tcBorders>
              <w:right w:val="single" w:sz="8" w:space="0" w:color="auto"/>
            </w:tcBorders>
            <w:shd w:val="clear" w:color="auto" w:fill="auto"/>
            <w:vAlign w:val="bottom"/>
          </w:tcPr>
          <w:p w:rsidR="006D0E53" w:rsidRDefault="006D0E53" w:rsidP="00A77D5E">
            <w:pPr>
              <w:spacing w:line="288" w:lineRule="exact"/>
              <w:ind w:left="80"/>
              <w:rPr>
                <w:rFonts w:ascii="標楷體" w:eastAsia="標楷體" w:hAnsi="標楷體"/>
              </w:rPr>
            </w:pPr>
            <w:r>
              <w:rPr>
                <w:rFonts w:ascii="標楷體" w:eastAsia="標楷體" w:hAnsi="標楷體"/>
              </w:rPr>
              <w:t>2.教材設計情境脈絡化、意義化，以學生學習經驗為中心編寫。</w:t>
            </w:r>
          </w:p>
        </w:tc>
        <w:tc>
          <w:tcPr>
            <w:tcW w:w="72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84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68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6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86"/>
        </w:trPr>
        <w:tc>
          <w:tcPr>
            <w:tcW w:w="1080" w:type="dxa"/>
            <w:tcBorders>
              <w:right w:val="single" w:sz="8" w:space="0" w:color="auto"/>
            </w:tcBorders>
            <w:shd w:val="clear" w:color="auto" w:fill="auto"/>
            <w:vAlign w:val="bottom"/>
          </w:tcPr>
          <w:p w:rsidR="006D0E53" w:rsidRDefault="006D0E53" w:rsidP="00A77D5E">
            <w:pPr>
              <w:spacing w:line="0" w:lineRule="atLeast"/>
              <w:rPr>
                <w:rFonts w:eastAsia="Times New Roman"/>
                <w:sz w:val="7"/>
              </w:rPr>
            </w:pPr>
          </w:p>
        </w:tc>
        <w:tc>
          <w:tcPr>
            <w:tcW w:w="1960" w:type="dxa"/>
            <w:tcBorders>
              <w:bottom w:val="single" w:sz="8" w:space="0" w:color="auto"/>
            </w:tcBorders>
            <w:shd w:val="clear" w:color="auto" w:fill="auto"/>
            <w:vAlign w:val="bottom"/>
          </w:tcPr>
          <w:p w:rsidR="006D0E53" w:rsidRDefault="006D0E53" w:rsidP="00A77D5E">
            <w:pPr>
              <w:spacing w:line="0" w:lineRule="atLeast"/>
              <w:rPr>
                <w:rFonts w:eastAsia="Times New Roman"/>
                <w:sz w:val="7"/>
              </w:rPr>
            </w:pPr>
          </w:p>
        </w:tc>
        <w:tc>
          <w:tcPr>
            <w:tcW w:w="500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7"/>
              </w:rPr>
            </w:pPr>
          </w:p>
        </w:tc>
        <w:tc>
          <w:tcPr>
            <w:tcW w:w="72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7"/>
              </w:rPr>
            </w:pPr>
          </w:p>
        </w:tc>
        <w:tc>
          <w:tcPr>
            <w:tcW w:w="84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7"/>
              </w:rPr>
            </w:pPr>
          </w:p>
        </w:tc>
        <w:tc>
          <w:tcPr>
            <w:tcW w:w="6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7"/>
              </w:rPr>
            </w:pPr>
          </w:p>
        </w:tc>
        <w:tc>
          <w:tcPr>
            <w:tcW w:w="76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7"/>
              </w:rPr>
            </w:pPr>
          </w:p>
        </w:tc>
      </w:tr>
      <w:tr w:rsidR="006D0E53" w:rsidTr="00A77D5E">
        <w:trPr>
          <w:trHeight w:val="345"/>
        </w:trPr>
        <w:tc>
          <w:tcPr>
            <w:tcW w:w="1080" w:type="dxa"/>
            <w:vMerge w:val="restart"/>
            <w:tcBorders>
              <w:right w:val="single" w:sz="8" w:space="0" w:color="auto"/>
            </w:tcBorders>
            <w:shd w:val="clear" w:color="auto" w:fill="auto"/>
            <w:vAlign w:val="bottom"/>
          </w:tcPr>
          <w:p w:rsidR="006D0E53" w:rsidRDefault="006D0E53" w:rsidP="00A77D5E">
            <w:pPr>
              <w:spacing w:line="336" w:lineRule="exact"/>
              <w:jc w:val="center"/>
              <w:rPr>
                <w:rFonts w:ascii="標楷體" w:eastAsia="標楷體" w:hAnsi="標楷體"/>
                <w:b/>
                <w:w w:val="99"/>
                <w:sz w:val="28"/>
              </w:rPr>
            </w:pPr>
            <w:r>
              <w:rPr>
                <w:rFonts w:ascii="標楷體" w:eastAsia="標楷體" w:hAnsi="標楷體"/>
                <w:b/>
                <w:w w:val="99"/>
                <w:sz w:val="28"/>
              </w:rPr>
              <w:t>一、</w:t>
            </w:r>
          </w:p>
        </w:tc>
        <w:tc>
          <w:tcPr>
            <w:tcW w:w="6960" w:type="dxa"/>
            <w:gridSpan w:val="2"/>
            <w:tcBorders>
              <w:right w:val="single" w:sz="8" w:space="0" w:color="auto"/>
            </w:tcBorders>
            <w:shd w:val="clear" w:color="auto" w:fill="auto"/>
            <w:vAlign w:val="bottom"/>
          </w:tcPr>
          <w:p w:rsidR="006D0E53" w:rsidRDefault="006D0E53" w:rsidP="00A77D5E">
            <w:pPr>
              <w:spacing w:line="288" w:lineRule="exact"/>
              <w:ind w:left="80"/>
              <w:rPr>
                <w:rFonts w:ascii="標楷體" w:eastAsia="標楷體" w:hAnsi="標楷體"/>
              </w:rPr>
            </w:pPr>
            <w:r>
              <w:rPr>
                <w:rFonts w:ascii="標楷體" w:eastAsia="標楷體" w:hAnsi="標楷體"/>
              </w:rPr>
              <w:t>3.文字敘述簡潔易懂，圖表的編排、使用適切。</w:t>
            </w:r>
          </w:p>
        </w:tc>
        <w:tc>
          <w:tcPr>
            <w:tcW w:w="72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84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68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6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86"/>
        </w:trPr>
        <w:tc>
          <w:tcPr>
            <w:tcW w:w="1080" w:type="dxa"/>
            <w:vMerge/>
            <w:tcBorders>
              <w:right w:val="single" w:sz="8" w:space="0" w:color="auto"/>
            </w:tcBorders>
            <w:shd w:val="clear" w:color="auto" w:fill="auto"/>
            <w:vAlign w:val="bottom"/>
          </w:tcPr>
          <w:p w:rsidR="006D0E53" w:rsidRDefault="006D0E53" w:rsidP="00A77D5E">
            <w:pPr>
              <w:spacing w:line="0" w:lineRule="atLeast"/>
              <w:rPr>
                <w:rFonts w:eastAsia="Times New Roman"/>
                <w:sz w:val="7"/>
              </w:rPr>
            </w:pPr>
          </w:p>
        </w:tc>
        <w:tc>
          <w:tcPr>
            <w:tcW w:w="1960" w:type="dxa"/>
            <w:tcBorders>
              <w:bottom w:val="single" w:sz="8" w:space="0" w:color="auto"/>
            </w:tcBorders>
            <w:shd w:val="clear" w:color="auto" w:fill="auto"/>
            <w:vAlign w:val="bottom"/>
          </w:tcPr>
          <w:p w:rsidR="006D0E53" w:rsidRDefault="006D0E53" w:rsidP="00A77D5E">
            <w:pPr>
              <w:spacing w:line="0" w:lineRule="atLeast"/>
              <w:rPr>
                <w:rFonts w:eastAsia="Times New Roman"/>
                <w:sz w:val="7"/>
              </w:rPr>
            </w:pPr>
          </w:p>
        </w:tc>
        <w:tc>
          <w:tcPr>
            <w:tcW w:w="500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7"/>
              </w:rPr>
            </w:pPr>
          </w:p>
        </w:tc>
        <w:tc>
          <w:tcPr>
            <w:tcW w:w="72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7"/>
              </w:rPr>
            </w:pPr>
          </w:p>
        </w:tc>
        <w:tc>
          <w:tcPr>
            <w:tcW w:w="84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7"/>
              </w:rPr>
            </w:pPr>
          </w:p>
        </w:tc>
        <w:tc>
          <w:tcPr>
            <w:tcW w:w="6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7"/>
              </w:rPr>
            </w:pPr>
          </w:p>
        </w:tc>
        <w:tc>
          <w:tcPr>
            <w:tcW w:w="76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7"/>
              </w:rPr>
            </w:pPr>
          </w:p>
        </w:tc>
      </w:tr>
      <w:tr w:rsidR="006D0E53" w:rsidTr="00A77D5E">
        <w:trPr>
          <w:trHeight w:val="335"/>
        </w:trPr>
        <w:tc>
          <w:tcPr>
            <w:tcW w:w="1080" w:type="dxa"/>
            <w:tcBorders>
              <w:right w:val="single" w:sz="8" w:space="0" w:color="auto"/>
            </w:tcBorders>
            <w:shd w:val="clear" w:color="auto" w:fill="auto"/>
            <w:vAlign w:val="bottom"/>
          </w:tcPr>
          <w:p w:rsidR="006D0E53" w:rsidRDefault="006D0E53" w:rsidP="00A77D5E">
            <w:pPr>
              <w:spacing w:line="313" w:lineRule="exact"/>
              <w:jc w:val="center"/>
              <w:rPr>
                <w:rFonts w:ascii="標楷體" w:eastAsia="標楷體" w:hAnsi="標楷體"/>
                <w:b/>
                <w:w w:val="99"/>
                <w:sz w:val="28"/>
              </w:rPr>
            </w:pPr>
            <w:r>
              <w:rPr>
                <w:rFonts w:ascii="標楷體" w:eastAsia="標楷體" w:hAnsi="標楷體"/>
                <w:b/>
                <w:w w:val="99"/>
                <w:sz w:val="28"/>
              </w:rPr>
              <w:t>教材</w:t>
            </w:r>
          </w:p>
        </w:tc>
        <w:tc>
          <w:tcPr>
            <w:tcW w:w="6960" w:type="dxa"/>
            <w:gridSpan w:val="2"/>
            <w:tcBorders>
              <w:right w:val="single" w:sz="8" w:space="0" w:color="auto"/>
            </w:tcBorders>
            <w:shd w:val="clear" w:color="auto" w:fill="auto"/>
            <w:vAlign w:val="bottom"/>
          </w:tcPr>
          <w:p w:rsidR="006D0E53" w:rsidRDefault="006D0E53" w:rsidP="00A77D5E">
            <w:pPr>
              <w:spacing w:line="288" w:lineRule="exact"/>
              <w:ind w:left="80"/>
              <w:rPr>
                <w:rFonts w:ascii="標楷體" w:eastAsia="標楷體" w:hAnsi="標楷體"/>
              </w:rPr>
            </w:pPr>
            <w:r>
              <w:rPr>
                <w:rFonts w:ascii="標楷體" w:eastAsia="標楷體" w:hAnsi="標楷體"/>
              </w:rPr>
              <w:t>4.內容富變化，能引起學生學習興趣及促進多元思維。</w:t>
            </w:r>
          </w:p>
        </w:tc>
        <w:tc>
          <w:tcPr>
            <w:tcW w:w="72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84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68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6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93"/>
        </w:trPr>
        <w:tc>
          <w:tcPr>
            <w:tcW w:w="1080" w:type="dxa"/>
            <w:vMerge w:val="restart"/>
            <w:tcBorders>
              <w:right w:val="single" w:sz="8" w:space="0" w:color="auto"/>
            </w:tcBorders>
            <w:shd w:val="clear" w:color="auto" w:fill="auto"/>
            <w:vAlign w:val="bottom"/>
          </w:tcPr>
          <w:p w:rsidR="006D0E53" w:rsidRDefault="006D0E53" w:rsidP="00A77D5E">
            <w:pPr>
              <w:spacing w:line="278" w:lineRule="exact"/>
              <w:jc w:val="center"/>
              <w:rPr>
                <w:rFonts w:ascii="標楷體" w:eastAsia="標楷體" w:hAnsi="標楷體"/>
                <w:b/>
                <w:w w:val="99"/>
                <w:sz w:val="28"/>
              </w:rPr>
            </w:pPr>
            <w:r>
              <w:rPr>
                <w:rFonts w:ascii="標楷體" w:eastAsia="標楷體" w:hAnsi="標楷體"/>
                <w:b/>
                <w:w w:val="99"/>
                <w:sz w:val="28"/>
              </w:rPr>
              <w:t>內容</w:t>
            </w:r>
          </w:p>
        </w:tc>
        <w:tc>
          <w:tcPr>
            <w:tcW w:w="1960" w:type="dxa"/>
            <w:tcBorders>
              <w:bottom w:val="single" w:sz="8" w:space="0" w:color="auto"/>
            </w:tcBorders>
            <w:shd w:val="clear" w:color="auto" w:fill="auto"/>
            <w:vAlign w:val="bottom"/>
          </w:tcPr>
          <w:p w:rsidR="006D0E53" w:rsidRDefault="006D0E53" w:rsidP="00A77D5E">
            <w:pPr>
              <w:spacing w:line="0" w:lineRule="atLeast"/>
              <w:rPr>
                <w:rFonts w:eastAsia="Times New Roman"/>
                <w:sz w:val="8"/>
              </w:rPr>
            </w:pPr>
          </w:p>
        </w:tc>
        <w:tc>
          <w:tcPr>
            <w:tcW w:w="500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8"/>
              </w:rPr>
            </w:pPr>
          </w:p>
        </w:tc>
        <w:tc>
          <w:tcPr>
            <w:tcW w:w="72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8"/>
              </w:rPr>
            </w:pPr>
          </w:p>
        </w:tc>
        <w:tc>
          <w:tcPr>
            <w:tcW w:w="84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8"/>
              </w:rPr>
            </w:pPr>
          </w:p>
        </w:tc>
        <w:tc>
          <w:tcPr>
            <w:tcW w:w="6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8"/>
              </w:rPr>
            </w:pPr>
          </w:p>
        </w:tc>
        <w:tc>
          <w:tcPr>
            <w:tcW w:w="76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8"/>
              </w:rPr>
            </w:pPr>
          </w:p>
        </w:tc>
      </w:tr>
      <w:tr w:rsidR="006D0E53" w:rsidTr="00A77D5E">
        <w:trPr>
          <w:trHeight w:val="164"/>
        </w:trPr>
        <w:tc>
          <w:tcPr>
            <w:tcW w:w="1080" w:type="dxa"/>
            <w:vMerge/>
            <w:tcBorders>
              <w:right w:val="single" w:sz="8" w:space="0" w:color="auto"/>
            </w:tcBorders>
            <w:shd w:val="clear" w:color="auto" w:fill="auto"/>
            <w:vAlign w:val="bottom"/>
          </w:tcPr>
          <w:p w:rsidR="006D0E53" w:rsidRDefault="006D0E53" w:rsidP="00A77D5E">
            <w:pPr>
              <w:spacing w:line="0" w:lineRule="atLeast"/>
              <w:rPr>
                <w:rFonts w:eastAsia="Times New Roman"/>
                <w:sz w:val="14"/>
              </w:rPr>
            </w:pPr>
          </w:p>
        </w:tc>
        <w:tc>
          <w:tcPr>
            <w:tcW w:w="6960" w:type="dxa"/>
            <w:gridSpan w:val="2"/>
            <w:vMerge w:val="restart"/>
            <w:tcBorders>
              <w:right w:val="single" w:sz="8" w:space="0" w:color="auto"/>
            </w:tcBorders>
            <w:shd w:val="clear" w:color="auto" w:fill="auto"/>
            <w:vAlign w:val="bottom"/>
          </w:tcPr>
          <w:p w:rsidR="006D0E53" w:rsidRDefault="006D0E53" w:rsidP="00A77D5E">
            <w:pPr>
              <w:spacing w:line="288" w:lineRule="exact"/>
              <w:ind w:left="80"/>
              <w:rPr>
                <w:rFonts w:ascii="標楷體" w:eastAsia="標楷體" w:hAnsi="標楷體"/>
              </w:rPr>
            </w:pPr>
            <w:r>
              <w:rPr>
                <w:rFonts w:ascii="標楷體" w:eastAsia="標楷體" w:hAnsi="標楷體"/>
              </w:rPr>
              <w:t>5.內容選材能顧及重大議題的多元性。</w:t>
            </w:r>
          </w:p>
        </w:tc>
        <w:tc>
          <w:tcPr>
            <w:tcW w:w="720" w:type="dxa"/>
            <w:tcBorders>
              <w:right w:val="single" w:sz="8" w:space="0" w:color="auto"/>
            </w:tcBorders>
            <w:shd w:val="clear" w:color="auto" w:fill="auto"/>
            <w:vAlign w:val="bottom"/>
          </w:tcPr>
          <w:p w:rsidR="006D0E53" w:rsidRDefault="006D0E53" w:rsidP="00A77D5E">
            <w:pPr>
              <w:spacing w:line="0" w:lineRule="atLeast"/>
              <w:rPr>
                <w:rFonts w:eastAsia="Times New Roman"/>
                <w:sz w:val="14"/>
              </w:rPr>
            </w:pPr>
          </w:p>
        </w:tc>
        <w:tc>
          <w:tcPr>
            <w:tcW w:w="840" w:type="dxa"/>
            <w:tcBorders>
              <w:right w:val="single" w:sz="8" w:space="0" w:color="auto"/>
            </w:tcBorders>
            <w:shd w:val="clear" w:color="auto" w:fill="auto"/>
            <w:vAlign w:val="bottom"/>
          </w:tcPr>
          <w:p w:rsidR="006D0E53" w:rsidRDefault="006D0E53" w:rsidP="00A77D5E">
            <w:pPr>
              <w:spacing w:line="0" w:lineRule="atLeast"/>
              <w:rPr>
                <w:rFonts w:eastAsia="Times New Roman"/>
                <w:sz w:val="14"/>
              </w:rPr>
            </w:pPr>
          </w:p>
        </w:tc>
        <w:tc>
          <w:tcPr>
            <w:tcW w:w="680" w:type="dxa"/>
            <w:tcBorders>
              <w:right w:val="single" w:sz="8" w:space="0" w:color="auto"/>
            </w:tcBorders>
            <w:shd w:val="clear" w:color="auto" w:fill="auto"/>
            <w:vAlign w:val="bottom"/>
          </w:tcPr>
          <w:p w:rsidR="006D0E53" w:rsidRDefault="006D0E53" w:rsidP="00A77D5E">
            <w:pPr>
              <w:spacing w:line="0" w:lineRule="atLeast"/>
              <w:rPr>
                <w:rFonts w:eastAsia="Times New Roman"/>
                <w:sz w:val="14"/>
              </w:rPr>
            </w:pPr>
          </w:p>
        </w:tc>
        <w:tc>
          <w:tcPr>
            <w:tcW w:w="760" w:type="dxa"/>
            <w:tcBorders>
              <w:right w:val="single" w:sz="8" w:space="0" w:color="auto"/>
            </w:tcBorders>
            <w:shd w:val="clear" w:color="auto" w:fill="auto"/>
            <w:vAlign w:val="bottom"/>
          </w:tcPr>
          <w:p w:rsidR="006D0E53" w:rsidRDefault="006D0E53" w:rsidP="00A77D5E">
            <w:pPr>
              <w:spacing w:line="0" w:lineRule="atLeast"/>
              <w:rPr>
                <w:rFonts w:eastAsia="Times New Roman"/>
                <w:sz w:val="14"/>
              </w:rPr>
            </w:pPr>
          </w:p>
        </w:tc>
      </w:tr>
      <w:tr w:rsidR="006D0E53" w:rsidTr="00A77D5E">
        <w:trPr>
          <w:trHeight w:val="182"/>
        </w:trPr>
        <w:tc>
          <w:tcPr>
            <w:tcW w:w="1080" w:type="dxa"/>
            <w:tcBorders>
              <w:right w:val="single" w:sz="8" w:space="0" w:color="auto"/>
            </w:tcBorders>
            <w:shd w:val="clear" w:color="auto" w:fill="auto"/>
            <w:vAlign w:val="bottom"/>
          </w:tcPr>
          <w:p w:rsidR="006D0E53" w:rsidRDefault="006D0E53" w:rsidP="00A77D5E">
            <w:pPr>
              <w:spacing w:line="0" w:lineRule="atLeast"/>
              <w:rPr>
                <w:rFonts w:eastAsia="Times New Roman"/>
                <w:sz w:val="15"/>
              </w:rPr>
            </w:pPr>
          </w:p>
        </w:tc>
        <w:tc>
          <w:tcPr>
            <w:tcW w:w="6960" w:type="dxa"/>
            <w:gridSpan w:val="2"/>
            <w:vMerge/>
            <w:tcBorders>
              <w:right w:val="single" w:sz="8" w:space="0" w:color="auto"/>
            </w:tcBorders>
            <w:shd w:val="clear" w:color="auto" w:fill="auto"/>
            <w:vAlign w:val="bottom"/>
          </w:tcPr>
          <w:p w:rsidR="006D0E53" w:rsidRDefault="006D0E53" w:rsidP="00A77D5E">
            <w:pPr>
              <w:spacing w:line="0" w:lineRule="atLeast"/>
              <w:rPr>
                <w:rFonts w:eastAsia="Times New Roman"/>
                <w:sz w:val="15"/>
              </w:rPr>
            </w:pPr>
          </w:p>
        </w:tc>
        <w:tc>
          <w:tcPr>
            <w:tcW w:w="720" w:type="dxa"/>
            <w:tcBorders>
              <w:right w:val="single" w:sz="8" w:space="0" w:color="auto"/>
            </w:tcBorders>
            <w:shd w:val="clear" w:color="auto" w:fill="auto"/>
            <w:vAlign w:val="bottom"/>
          </w:tcPr>
          <w:p w:rsidR="006D0E53" w:rsidRDefault="006D0E53" w:rsidP="00A77D5E">
            <w:pPr>
              <w:spacing w:line="0" w:lineRule="atLeast"/>
              <w:rPr>
                <w:rFonts w:eastAsia="Times New Roman"/>
                <w:sz w:val="15"/>
              </w:rPr>
            </w:pPr>
          </w:p>
        </w:tc>
        <w:tc>
          <w:tcPr>
            <w:tcW w:w="840" w:type="dxa"/>
            <w:tcBorders>
              <w:right w:val="single" w:sz="8" w:space="0" w:color="auto"/>
            </w:tcBorders>
            <w:shd w:val="clear" w:color="auto" w:fill="auto"/>
            <w:vAlign w:val="bottom"/>
          </w:tcPr>
          <w:p w:rsidR="006D0E53" w:rsidRDefault="006D0E53" w:rsidP="00A77D5E">
            <w:pPr>
              <w:spacing w:line="0" w:lineRule="atLeast"/>
              <w:rPr>
                <w:rFonts w:eastAsia="Times New Roman"/>
                <w:sz w:val="15"/>
              </w:rPr>
            </w:pPr>
          </w:p>
        </w:tc>
        <w:tc>
          <w:tcPr>
            <w:tcW w:w="680" w:type="dxa"/>
            <w:tcBorders>
              <w:right w:val="single" w:sz="8" w:space="0" w:color="auto"/>
            </w:tcBorders>
            <w:shd w:val="clear" w:color="auto" w:fill="auto"/>
            <w:vAlign w:val="bottom"/>
          </w:tcPr>
          <w:p w:rsidR="006D0E53" w:rsidRDefault="006D0E53" w:rsidP="00A77D5E">
            <w:pPr>
              <w:spacing w:line="0" w:lineRule="atLeast"/>
              <w:rPr>
                <w:rFonts w:eastAsia="Times New Roman"/>
                <w:sz w:val="15"/>
              </w:rPr>
            </w:pPr>
          </w:p>
        </w:tc>
        <w:tc>
          <w:tcPr>
            <w:tcW w:w="760" w:type="dxa"/>
            <w:tcBorders>
              <w:right w:val="single" w:sz="8" w:space="0" w:color="auto"/>
            </w:tcBorders>
            <w:shd w:val="clear" w:color="auto" w:fill="auto"/>
            <w:vAlign w:val="bottom"/>
          </w:tcPr>
          <w:p w:rsidR="006D0E53" w:rsidRDefault="006D0E53" w:rsidP="00A77D5E">
            <w:pPr>
              <w:spacing w:line="0" w:lineRule="atLeast"/>
              <w:rPr>
                <w:rFonts w:eastAsia="Times New Roman"/>
                <w:sz w:val="15"/>
              </w:rPr>
            </w:pPr>
          </w:p>
        </w:tc>
      </w:tr>
      <w:tr w:rsidR="006D0E53" w:rsidTr="00A77D5E">
        <w:trPr>
          <w:trHeight w:val="86"/>
        </w:trPr>
        <w:tc>
          <w:tcPr>
            <w:tcW w:w="1080" w:type="dxa"/>
            <w:tcBorders>
              <w:right w:val="single" w:sz="8" w:space="0" w:color="auto"/>
            </w:tcBorders>
            <w:shd w:val="clear" w:color="auto" w:fill="auto"/>
            <w:vAlign w:val="bottom"/>
          </w:tcPr>
          <w:p w:rsidR="006D0E53" w:rsidRDefault="006D0E53" w:rsidP="00A77D5E">
            <w:pPr>
              <w:spacing w:line="0" w:lineRule="atLeast"/>
              <w:rPr>
                <w:rFonts w:eastAsia="Times New Roman"/>
                <w:sz w:val="7"/>
              </w:rPr>
            </w:pPr>
          </w:p>
        </w:tc>
        <w:tc>
          <w:tcPr>
            <w:tcW w:w="1960" w:type="dxa"/>
            <w:tcBorders>
              <w:bottom w:val="single" w:sz="8" w:space="0" w:color="auto"/>
            </w:tcBorders>
            <w:shd w:val="clear" w:color="auto" w:fill="auto"/>
            <w:vAlign w:val="bottom"/>
          </w:tcPr>
          <w:p w:rsidR="006D0E53" w:rsidRDefault="006D0E53" w:rsidP="00A77D5E">
            <w:pPr>
              <w:spacing w:line="0" w:lineRule="atLeast"/>
              <w:rPr>
                <w:rFonts w:eastAsia="Times New Roman"/>
                <w:sz w:val="7"/>
              </w:rPr>
            </w:pPr>
          </w:p>
        </w:tc>
        <w:tc>
          <w:tcPr>
            <w:tcW w:w="500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7"/>
              </w:rPr>
            </w:pPr>
          </w:p>
        </w:tc>
        <w:tc>
          <w:tcPr>
            <w:tcW w:w="72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7"/>
              </w:rPr>
            </w:pPr>
          </w:p>
        </w:tc>
        <w:tc>
          <w:tcPr>
            <w:tcW w:w="84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7"/>
              </w:rPr>
            </w:pPr>
          </w:p>
        </w:tc>
        <w:tc>
          <w:tcPr>
            <w:tcW w:w="6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7"/>
              </w:rPr>
            </w:pPr>
          </w:p>
        </w:tc>
        <w:tc>
          <w:tcPr>
            <w:tcW w:w="76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7"/>
              </w:rPr>
            </w:pPr>
          </w:p>
        </w:tc>
      </w:tr>
      <w:tr w:rsidR="006D0E53" w:rsidTr="00A77D5E">
        <w:trPr>
          <w:trHeight w:val="343"/>
        </w:trPr>
        <w:tc>
          <w:tcPr>
            <w:tcW w:w="108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6960" w:type="dxa"/>
            <w:gridSpan w:val="2"/>
            <w:tcBorders>
              <w:right w:val="single" w:sz="8" w:space="0" w:color="auto"/>
            </w:tcBorders>
            <w:shd w:val="clear" w:color="auto" w:fill="auto"/>
            <w:vAlign w:val="bottom"/>
          </w:tcPr>
          <w:p w:rsidR="006D0E53" w:rsidRDefault="006D0E53" w:rsidP="00A77D5E">
            <w:pPr>
              <w:spacing w:line="288" w:lineRule="exact"/>
              <w:ind w:left="80"/>
              <w:rPr>
                <w:rFonts w:ascii="標楷體" w:eastAsia="標楷體" w:hAnsi="標楷體"/>
              </w:rPr>
            </w:pPr>
            <w:r>
              <w:rPr>
                <w:rFonts w:ascii="標楷體" w:eastAsia="標楷體" w:hAnsi="標楷體"/>
              </w:rPr>
              <w:t>6.內容份量適當，符合課程需要。</w:t>
            </w:r>
          </w:p>
        </w:tc>
        <w:tc>
          <w:tcPr>
            <w:tcW w:w="72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84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68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6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92"/>
        </w:trPr>
        <w:tc>
          <w:tcPr>
            <w:tcW w:w="1080" w:type="dxa"/>
            <w:tcBorders>
              <w:right w:val="single" w:sz="8" w:space="0" w:color="auto"/>
            </w:tcBorders>
            <w:shd w:val="clear" w:color="auto" w:fill="auto"/>
            <w:vAlign w:val="bottom"/>
          </w:tcPr>
          <w:p w:rsidR="006D0E53" w:rsidRDefault="006D0E53" w:rsidP="00A77D5E">
            <w:pPr>
              <w:spacing w:line="0" w:lineRule="atLeast"/>
              <w:rPr>
                <w:rFonts w:eastAsia="Times New Roman"/>
                <w:sz w:val="7"/>
              </w:rPr>
            </w:pPr>
          </w:p>
        </w:tc>
        <w:tc>
          <w:tcPr>
            <w:tcW w:w="1960" w:type="dxa"/>
            <w:tcBorders>
              <w:bottom w:val="single" w:sz="8" w:space="0" w:color="auto"/>
            </w:tcBorders>
            <w:shd w:val="clear" w:color="auto" w:fill="auto"/>
            <w:vAlign w:val="bottom"/>
          </w:tcPr>
          <w:p w:rsidR="006D0E53" w:rsidRDefault="006D0E53" w:rsidP="00A77D5E">
            <w:pPr>
              <w:spacing w:line="0" w:lineRule="atLeast"/>
              <w:rPr>
                <w:rFonts w:eastAsia="Times New Roman"/>
                <w:sz w:val="7"/>
              </w:rPr>
            </w:pPr>
          </w:p>
        </w:tc>
        <w:tc>
          <w:tcPr>
            <w:tcW w:w="500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7"/>
              </w:rPr>
            </w:pPr>
          </w:p>
        </w:tc>
        <w:tc>
          <w:tcPr>
            <w:tcW w:w="72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7"/>
              </w:rPr>
            </w:pPr>
          </w:p>
        </w:tc>
        <w:tc>
          <w:tcPr>
            <w:tcW w:w="84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7"/>
              </w:rPr>
            </w:pPr>
          </w:p>
        </w:tc>
        <w:tc>
          <w:tcPr>
            <w:tcW w:w="6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7"/>
              </w:rPr>
            </w:pPr>
          </w:p>
        </w:tc>
        <w:tc>
          <w:tcPr>
            <w:tcW w:w="76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7"/>
              </w:rPr>
            </w:pPr>
          </w:p>
        </w:tc>
      </w:tr>
      <w:tr w:rsidR="006D0E53" w:rsidTr="00A77D5E">
        <w:trPr>
          <w:trHeight w:val="340"/>
        </w:trPr>
        <w:tc>
          <w:tcPr>
            <w:tcW w:w="108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6960" w:type="dxa"/>
            <w:gridSpan w:val="2"/>
            <w:tcBorders>
              <w:right w:val="single" w:sz="8" w:space="0" w:color="auto"/>
            </w:tcBorders>
            <w:shd w:val="clear" w:color="auto" w:fill="auto"/>
            <w:vAlign w:val="bottom"/>
          </w:tcPr>
          <w:p w:rsidR="006D0E53" w:rsidRDefault="006D0E53" w:rsidP="00A77D5E">
            <w:pPr>
              <w:spacing w:line="288" w:lineRule="exact"/>
              <w:ind w:left="80"/>
              <w:rPr>
                <w:rFonts w:ascii="標楷體" w:eastAsia="標楷體" w:hAnsi="標楷體"/>
              </w:rPr>
            </w:pPr>
            <w:r>
              <w:rPr>
                <w:rFonts w:ascii="標楷體" w:eastAsia="標楷體" w:hAnsi="標楷體"/>
              </w:rPr>
              <w:t>7.教材內容的編寫符合新知識的發現與社會的變遷。</w:t>
            </w:r>
          </w:p>
        </w:tc>
        <w:tc>
          <w:tcPr>
            <w:tcW w:w="72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84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68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60" w:type="dxa"/>
            <w:shd w:val="clear" w:color="auto" w:fill="auto"/>
            <w:vAlign w:val="bottom"/>
          </w:tcPr>
          <w:p w:rsidR="006D0E53" w:rsidRDefault="006D0E53" w:rsidP="00A77D5E">
            <w:pPr>
              <w:spacing w:line="0" w:lineRule="atLeast"/>
              <w:rPr>
                <w:rFonts w:eastAsia="Times New Roman"/>
              </w:rPr>
            </w:pPr>
          </w:p>
        </w:tc>
      </w:tr>
      <w:tr w:rsidR="006D0E53" w:rsidTr="00A77D5E">
        <w:trPr>
          <w:trHeight w:val="95"/>
        </w:trPr>
        <w:tc>
          <w:tcPr>
            <w:tcW w:w="10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8"/>
              </w:rPr>
            </w:pPr>
          </w:p>
        </w:tc>
        <w:tc>
          <w:tcPr>
            <w:tcW w:w="1960" w:type="dxa"/>
            <w:tcBorders>
              <w:bottom w:val="single" w:sz="8" w:space="0" w:color="auto"/>
            </w:tcBorders>
            <w:shd w:val="clear" w:color="auto" w:fill="auto"/>
            <w:vAlign w:val="bottom"/>
          </w:tcPr>
          <w:p w:rsidR="006D0E53" w:rsidRDefault="006D0E53" w:rsidP="00A77D5E">
            <w:pPr>
              <w:spacing w:line="0" w:lineRule="atLeast"/>
              <w:rPr>
                <w:rFonts w:eastAsia="Times New Roman"/>
                <w:sz w:val="8"/>
              </w:rPr>
            </w:pPr>
          </w:p>
        </w:tc>
        <w:tc>
          <w:tcPr>
            <w:tcW w:w="500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8"/>
              </w:rPr>
            </w:pPr>
          </w:p>
        </w:tc>
        <w:tc>
          <w:tcPr>
            <w:tcW w:w="72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8"/>
              </w:rPr>
            </w:pPr>
          </w:p>
        </w:tc>
        <w:tc>
          <w:tcPr>
            <w:tcW w:w="84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8"/>
              </w:rPr>
            </w:pPr>
          </w:p>
        </w:tc>
        <w:tc>
          <w:tcPr>
            <w:tcW w:w="6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8"/>
              </w:rPr>
            </w:pPr>
          </w:p>
        </w:tc>
        <w:tc>
          <w:tcPr>
            <w:tcW w:w="760" w:type="dxa"/>
            <w:tcBorders>
              <w:bottom w:val="single" w:sz="8" w:space="0" w:color="auto"/>
            </w:tcBorders>
            <w:shd w:val="clear" w:color="auto" w:fill="auto"/>
            <w:vAlign w:val="bottom"/>
          </w:tcPr>
          <w:p w:rsidR="006D0E53" w:rsidRDefault="006D0E53" w:rsidP="00A77D5E">
            <w:pPr>
              <w:spacing w:line="0" w:lineRule="atLeast"/>
              <w:rPr>
                <w:rFonts w:eastAsia="Times New Roman"/>
                <w:sz w:val="8"/>
              </w:rPr>
            </w:pPr>
          </w:p>
        </w:tc>
      </w:tr>
      <w:tr w:rsidR="006D0E53" w:rsidTr="00A77D5E">
        <w:trPr>
          <w:trHeight w:val="303"/>
        </w:trPr>
        <w:tc>
          <w:tcPr>
            <w:tcW w:w="1080" w:type="dxa"/>
            <w:vMerge w:val="restart"/>
            <w:tcBorders>
              <w:right w:val="single" w:sz="8" w:space="0" w:color="auto"/>
            </w:tcBorders>
            <w:shd w:val="clear" w:color="auto" w:fill="auto"/>
            <w:vAlign w:val="bottom"/>
          </w:tcPr>
          <w:p w:rsidR="006D0E53" w:rsidRDefault="006D0E53" w:rsidP="00A77D5E">
            <w:pPr>
              <w:spacing w:line="336" w:lineRule="exact"/>
              <w:jc w:val="center"/>
              <w:rPr>
                <w:rFonts w:ascii="標楷體" w:eastAsia="標楷體" w:hAnsi="標楷體"/>
                <w:b/>
                <w:w w:val="99"/>
                <w:sz w:val="28"/>
              </w:rPr>
            </w:pPr>
            <w:r>
              <w:rPr>
                <w:rFonts w:ascii="標楷體" w:eastAsia="標楷體" w:hAnsi="標楷體"/>
                <w:b/>
                <w:w w:val="99"/>
                <w:sz w:val="28"/>
              </w:rPr>
              <w:t>二、</w:t>
            </w:r>
          </w:p>
        </w:tc>
        <w:tc>
          <w:tcPr>
            <w:tcW w:w="6960" w:type="dxa"/>
            <w:gridSpan w:val="2"/>
            <w:tcBorders>
              <w:right w:val="single" w:sz="8" w:space="0" w:color="auto"/>
            </w:tcBorders>
            <w:shd w:val="clear" w:color="auto" w:fill="auto"/>
            <w:vAlign w:val="bottom"/>
          </w:tcPr>
          <w:p w:rsidR="006D0E53" w:rsidRDefault="006D0E53" w:rsidP="00A77D5E">
            <w:pPr>
              <w:spacing w:line="288" w:lineRule="exact"/>
              <w:ind w:left="80"/>
              <w:rPr>
                <w:rFonts w:ascii="標楷體" w:eastAsia="標楷體" w:hAnsi="標楷體"/>
              </w:rPr>
            </w:pPr>
            <w:r>
              <w:rPr>
                <w:rFonts w:ascii="標楷體" w:eastAsia="標楷體" w:hAnsi="標楷體"/>
              </w:rPr>
              <w:t>8.提供教師多樣的教學活動設計。</w:t>
            </w:r>
          </w:p>
        </w:tc>
        <w:tc>
          <w:tcPr>
            <w:tcW w:w="72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84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68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60" w:type="dxa"/>
            <w:shd w:val="clear" w:color="auto" w:fill="auto"/>
            <w:vAlign w:val="bottom"/>
          </w:tcPr>
          <w:p w:rsidR="006D0E53" w:rsidRDefault="006D0E53" w:rsidP="00A77D5E">
            <w:pPr>
              <w:spacing w:line="0" w:lineRule="atLeast"/>
              <w:rPr>
                <w:rFonts w:eastAsia="Times New Roman"/>
              </w:rPr>
            </w:pPr>
          </w:p>
        </w:tc>
      </w:tr>
      <w:tr w:rsidR="006D0E53" w:rsidTr="00A77D5E">
        <w:trPr>
          <w:trHeight w:val="52"/>
        </w:trPr>
        <w:tc>
          <w:tcPr>
            <w:tcW w:w="1080" w:type="dxa"/>
            <w:vMerge/>
            <w:tcBorders>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1960" w:type="dxa"/>
            <w:tcBorders>
              <w:bottom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500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72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84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6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760" w:type="dxa"/>
            <w:tcBorders>
              <w:bottom w:val="single" w:sz="8" w:space="0" w:color="auto"/>
            </w:tcBorders>
            <w:shd w:val="clear" w:color="auto" w:fill="auto"/>
            <w:vAlign w:val="bottom"/>
          </w:tcPr>
          <w:p w:rsidR="006D0E53" w:rsidRDefault="006D0E53" w:rsidP="00A77D5E">
            <w:pPr>
              <w:spacing w:line="0" w:lineRule="atLeast"/>
              <w:rPr>
                <w:rFonts w:eastAsia="Times New Roman"/>
                <w:sz w:val="4"/>
              </w:rPr>
            </w:pPr>
          </w:p>
        </w:tc>
      </w:tr>
      <w:tr w:rsidR="006D0E53" w:rsidTr="00A77D5E">
        <w:trPr>
          <w:trHeight w:val="96"/>
        </w:trPr>
        <w:tc>
          <w:tcPr>
            <w:tcW w:w="1080" w:type="dxa"/>
            <w:vMerge/>
            <w:tcBorders>
              <w:right w:val="single" w:sz="8" w:space="0" w:color="auto"/>
            </w:tcBorders>
            <w:shd w:val="clear" w:color="auto" w:fill="auto"/>
            <w:vAlign w:val="bottom"/>
          </w:tcPr>
          <w:p w:rsidR="006D0E53" w:rsidRDefault="006D0E53" w:rsidP="00A77D5E">
            <w:pPr>
              <w:spacing w:line="0" w:lineRule="atLeast"/>
              <w:rPr>
                <w:rFonts w:eastAsia="Times New Roman"/>
                <w:sz w:val="8"/>
              </w:rPr>
            </w:pPr>
          </w:p>
        </w:tc>
        <w:tc>
          <w:tcPr>
            <w:tcW w:w="6960" w:type="dxa"/>
            <w:gridSpan w:val="2"/>
            <w:vMerge w:val="restart"/>
            <w:tcBorders>
              <w:right w:val="single" w:sz="8" w:space="0" w:color="auto"/>
            </w:tcBorders>
            <w:shd w:val="clear" w:color="auto" w:fill="auto"/>
            <w:vAlign w:val="bottom"/>
          </w:tcPr>
          <w:p w:rsidR="006D0E53" w:rsidRDefault="006D0E53" w:rsidP="00A77D5E">
            <w:pPr>
              <w:spacing w:line="288" w:lineRule="exact"/>
              <w:ind w:left="80"/>
              <w:rPr>
                <w:rFonts w:ascii="標楷體" w:eastAsia="標楷體" w:hAnsi="標楷體"/>
              </w:rPr>
            </w:pPr>
            <w:r>
              <w:rPr>
                <w:rFonts w:ascii="標楷體" w:eastAsia="標楷體" w:hAnsi="標楷體"/>
              </w:rPr>
              <w:t>9.教學設計有系統具邏輯關聯，符合教學重點、教學期程。</w:t>
            </w:r>
          </w:p>
        </w:tc>
        <w:tc>
          <w:tcPr>
            <w:tcW w:w="720" w:type="dxa"/>
            <w:tcBorders>
              <w:right w:val="single" w:sz="8" w:space="0" w:color="auto"/>
            </w:tcBorders>
            <w:shd w:val="clear" w:color="auto" w:fill="auto"/>
            <w:vAlign w:val="bottom"/>
          </w:tcPr>
          <w:p w:rsidR="006D0E53" w:rsidRDefault="006D0E53" w:rsidP="00A77D5E">
            <w:pPr>
              <w:spacing w:line="0" w:lineRule="atLeast"/>
              <w:rPr>
                <w:rFonts w:eastAsia="Times New Roman"/>
                <w:sz w:val="8"/>
              </w:rPr>
            </w:pPr>
          </w:p>
        </w:tc>
        <w:tc>
          <w:tcPr>
            <w:tcW w:w="840" w:type="dxa"/>
            <w:tcBorders>
              <w:right w:val="single" w:sz="8" w:space="0" w:color="auto"/>
            </w:tcBorders>
            <w:shd w:val="clear" w:color="auto" w:fill="auto"/>
            <w:vAlign w:val="bottom"/>
          </w:tcPr>
          <w:p w:rsidR="006D0E53" w:rsidRDefault="006D0E53" w:rsidP="00A77D5E">
            <w:pPr>
              <w:spacing w:line="0" w:lineRule="atLeast"/>
              <w:rPr>
                <w:rFonts w:eastAsia="Times New Roman"/>
                <w:sz w:val="8"/>
              </w:rPr>
            </w:pPr>
          </w:p>
        </w:tc>
        <w:tc>
          <w:tcPr>
            <w:tcW w:w="680" w:type="dxa"/>
            <w:tcBorders>
              <w:right w:val="single" w:sz="8" w:space="0" w:color="auto"/>
            </w:tcBorders>
            <w:shd w:val="clear" w:color="auto" w:fill="auto"/>
            <w:vAlign w:val="bottom"/>
          </w:tcPr>
          <w:p w:rsidR="006D0E53" w:rsidRDefault="006D0E53" w:rsidP="00A77D5E">
            <w:pPr>
              <w:spacing w:line="0" w:lineRule="atLeast"/>
              <w:rPr>
                <w:rFonts w:eastAsia="Times New Roman"/>
                <w:sz w:val="8"/>
              </w:rPr>
            </w:pPr>
          </w:p>
        </w:tc>
        <w:tc>
          <w:tcPr>
            <w:tcW w:w="760" w:type="dxa"/>
            <w:shd w:val="clear" w:color="auto" w:fill="auto"/>
            <w:vAlign w:val="bottom"/>
          </w:tcPr>
          <w:p w:rsidR="006D0E53" w:rsidRDefault="006D0E53" w:rsidP="00A77D5E">
            <w:pPr>
              <w:spacing w:line="0" w:lineRule="atLeast"/>
              <w:rPr>
                <w:rFonts w:eastAsia="Times New Roman"/>
                <w:sz w:val="8"/>
              </w:rPr>
            </w:pPr>
          </w:p>
        </w:tc>
      </w:tr>
      <w:tr w:rsidR="006D0E53" w:rsidTr="00A77D5E">
        <w:trPr>
          <w:trHeight w:val="300"/>
        </w:trPr>
        <w:tc>
          <w:tcPr>
            <w:tcW w:w="1080" w:type="dxa"/>
            <w:tcBorders>
              <w:right w:val="single" w:sz="8" w:space="0" w:color="auto"/>
            </w:tcBorders>
            <w:shd w:val="clear" w:color="auto" w:fill="auto"/>
            <w:vAlign w:val="bottom"/>
          </w:tcPr>
          <w:p w:rsidR="006D0E53" w:rsidRDefault="006D0E53" w:rsidP="00A77D5E">
            <w:pPr>
              <w:spacing w:line="300" w:lineRule="exact"/>
              <w:jc w:val="center"/>
              <w:rPr>
                <w:rFonts w:ascii="標楷體" w:eastAsia="標楷體" w:hAnsi="標楷體"/>
                <w:b/>
                <w:w w:val="99"/>
                <w:sz w:val="28"/>
              </w:rPr>
            </w:pPr>
            <w:r>
              <w:rPr>
                <w:rFonts w:ascii="標楷體" w:eastAsia="標楷體" w:hAnsi="標楷體"/>
                <w:b/>
                <w:w w:val="99"/>
                <w:sz w:val="28"/>
              </w:rPr>
              <w:t>教學</w:t>
            </w:r>
          </w:p>
        </w:tc>
        <w:tc>
          <w:tcPr>
            <w:tcW w:w="6960" w:type="dxa"/>
            <w:gridSpan w:val="2"/>
            <w:vMerge/>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2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84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6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60" w:type="dxa"/>
            <w:tcBorders>
              <w:bottom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310"/>
        </w:trPr>
        <w:tc>
          <w:tcPr>
            <w:tcW w:w="1080" w:type="dxa"/>
            <w:tcBorders>
              <w:right w:val="single" w:sz="8" w:space="0" w:color="auto"/>
            </w:tcBorders>
            <w:shd w:val="clear" w:color="auto" w:fill="auto"/>
            <w:vAlign w:val="bottom"/>
          </w:tcPr>
          <w:p w:rsidR="006D0E53" w:rsidRDefault="006D0E53" w:rsidP="00A77D5E">
            <w:pPr>
              <w:spacing w:line="280" w:lineRule="exact"/>
              <w:jc w:val="center"/>
              <w:rPr>
                <w:rFonts w:ascii="標楷體" w:eastAsia="標楷體" w:hAnsi="標楷體"/>
                <w:b/>
                <w:w w:val="99"/>
                <w:sz w:val="28"/>
              </w:rPr>
            </w:pPr>
            <w:r>
              <w:rPr>
                <w:rFonts w:ascii="標楷體" w:eastAsia="標楷體" w:hAnsi="標楷體"/>
                <w:b/>
                <w:w w:val="99"/>
                <w:sz w:val="28"/>
              </w:rPr>
              <w:t>與評</w:t>
            </w:r>
          </w:p>
        </w:tc>
        <w:tc>
          <w:tcPr>
            <w:tcW w:w="6960" w:type="dxa"/>
            <w:gridSpan w:val="2"/>
            <w:tcBorders>
              <w:right w:val="single" w:sz="8" w:space="0" w:color="auto"/>
            </w:tcBorders>
            <w:shd w:val="clear" w:color="auto" w:fill="auto"/>
            <w:vAlign w:val="bottom"/>
          </w:tcPr>
          <w:p w:rsidR="006D0E53" w:rsidRDefault="006D0E53" w:rsidP="00A77D5E">
            <w:pPr>
              <w:spacing w:line="288" w:lineRule="exact"/>
              <w:ind w:left="80"/>
              <w:rPr>
                <w:rFonts w:ascii="標楷體" w:eastAsia="標楷體" w:hAnsi="標楷體"/>
              </w:rPr>
            </w:pPr>
            <w:r>
              <w:rPr>
                <w:rFonts w:ascii="標楷體" w:eastAsia="標楷體" w:hAnsi="標楷體"/>
              </w:rPr>
              <w:t>10.活動設計能引起學生學習的動機與興趣。</w:t>
            </w:r>
          </w:p>
        </w:tc>
        <w:tc>
          <w:tcPr>
            <w:tcW w:w="72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84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68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60" w:type="dxa"/>
            <w:shd w:val="clear" w:color="auto" w:fill="auto"/>
            <w:vAlign w:val="bottom"/>
          </w:tcPr>
          <w:p w:rsidR="006D0E53" w:rsidRDefault="006D0E53" w:rsidP="00A77D5E">
            <w:pPr>
              <w:spacing w:line="0" w:lineRule="atLeast"/>
              <w:rPr>
                <w:rFonts w:eastAsia="Times New Roman"/>
              </w:rPr>
            </w:pPr>
          </w:p>
        </w:tc>
      </w:tr>
      <w:tr w:rsidR="006D0E53" w:rsidTr="00A77D5E">
        <w:trPr>
          <w:trHeight w:val="33"/>
        </w:trPr>
        <w:tc>
          <w:tcPr>
            <w:tcW w:w="1080" w:type="dxa"/>
            <w:vMerge w:val="restart"/>
            <w:tcBorders>
              <w:right w:val="single" w:sz="8" w:space="0" w:color="auto"/>
            </w:tcBorders>
            <w:shd w:val="clear" w:color="auto" w:fill="auto"/>
            <w:vAlign w:val="bottom"/>
          </w:tcPr>
          <w:p w:rsidR="006D0E53" w:rsidRDefault="006D0E53" w:rsidP="00A77D5E">
            <w:pPr>
              <w:spacing w:line="278" w:lineRule="exact"/>
              <w:jc w:val="center"/>
              <w:rPr>
                <w:rFonts w:ascii="標楷體" w:eastAsia="標楷體" w:hAnsi="標楷體"/>
                <w:b/>
                <w:w w:val="99"/>
                <w:sz w:val="28"/>
              </w:rPr>
            </w:pPr>
            <w:r>
              <w:rPr>
                <w:rFonts w:ascii="標楷體" w:eastAsia="標楷體" w:hAnsi="標楷體"/>
                <w:b/>
                <w:w w:val="99"/>
                <w:sz w:val="28"/>
              </w:rPr>
              <w:t>量設</w:t>
            </w:r>
          </w:p>
        </w:tc>
        <w:tc>
          <w:tcPr>
            <w:tcW w:w="1960" w:type="dxa"/>
            <w:tcBorders>
              <w:bottom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500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72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84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6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760" w:type="dxa"/>
            <w:tcBorders>
              <w:bottom w:val="single" w:sz="8" w:space="0" w:color="auto"/>
            </w:tcBorders>
            <w:shd w:val="clear" w:color="auto" w:fill="auto"/>
            <w:vAlign w:val="bottom"/>
          </w:tcPr>
          <w:p w:rsidR="006D0E53" w:rsidRDefault="006D0E53" w:rsidP="00A77D5E">
            <w:pPr>
              <w:spacing w:line="0" w:lineRule="atLeast"/>
              <w:rPr>
                <w:rFonts w:eastAsia="Times New Roman"/>
                <w:sz w:val="2"/>
              </w:rPr>
            </w:pPr>
          </w:p>
        </w:tc>
      </w:tr>
      <w:tr w:rsidR="006D0E53" w:rsidTr="00A77D5E">
        <w:trPr>
          <w:trHeight w:val="224"/>
        </w:trPr>
        <w:tc>
          <w:tcPr>
            <w:tcW w:w="1080" w:type="dxa"/>
            <w:vMerge/>
            <w:tcBorders>
              <w:right w:val="single" w:sz="8" w:space="0" w:color="auto"/>
            </w:tcBorders>
            <w:shd w:val="clear" w:color="auto" w:fill="auto"/>
            <w:vAlign w:val="bottom"/>
          </w:tcPr>
          <w:p w:rsidR="006D0E53" w:rsidRDefault="006D0E53" w:rsidP="00A77D5E">
            <w:pPr>
              <w:spacing w:line="0" w:lineRule="atLeast"/>
              <w:rPr>
                <w:rFonts w:eastAsia="Times New Roman"/>
                <w:sz w:val="19"/>
              </w:rPr>
            </w:pPr>
          </w:p>
        </w:tc>
        <w:tc>
          <w:tcPr>
            <w:tcW w:w="6960" w:type="dxa"/>
            <w:gridSpan w:val="2"/>
            <w:vMerge w:val="restart"/>
            <w:tcBorders>
              <w:right w:val="single" w:sz="8" w:space="0" w:color="auto"/>
            </w:tcBorders>
            <w:shd w:val="clear" w:color="auto" w:fill="auto"/>
            <w:vAlign w:val="bottom"/>
          </w:tcPr>
          <w:p w:rsidR="006D0E53" w:rsidRDefault="006D0E53" w:rsidP="00A77D5E">
            <w:pPr>
              <w:spacing w:line="288" w:lineRule="exact"/>
              <w:ind w:left="80"/>
              <w:rPr>
                <w:rFonts w:ascii="標楷體" w:eastAsia="標楷體" w:hAnsi="標楷體"/>
              </w:rPr>
            </w:pPr>
            <w:r>
              <w:rPr>
                <w:rFonts w:ascii="標楷體" w:eastAsia="標楷體" w:hAnsi="標楷體"/>
              </w:rPr>
              <w:t>11.評量方式多元化，評量面向兼顧認知、情意與技能。</w:t>
            </w:r>
          </w:p>
        </w:tc>
        <w:tc>
          <w:tcPr>
            <w:tcW w:w="720" w:type="dxa"/>
            <w:tcBorders>
              <w:right w:val="single" w:sz="8" w:space="0" w:color="auto"/>
            </w:tcBorders>
            <w:shd w:val="clear" w:color="auto" w:fill="auto"/>
            <w:vAlign w:val="bottom"/>
          </w:tcPr>
          <w:p w:rsidR="006D0E53" w:rsidRDefault="006D0E53" w:rsidP="00A77D5E">
            <w:pPr>
              <w:spacing w:line="0" w:lineRule="atLeast"/>
              <w:rPr>
                <w:rFonts w:eastAsia="Times New Roman"/>
                <w:sz w:val="19"/>
              </w:rPr>
            </w:pPr>
          </w:p>
        </w:tc>
        <w:tc>
          <w:tcPr>
            <w:tcW w:w="840" w:type="dxa"/>
            <w:tcBorders>
              <w:right w:val="single" w:sz="8" w:space="0" w:color="auto"/>
            </w:tcBorders>
            <w:shd w:val="clear" w:color="auto" w:fill="auto"/>
            <w:vAlign w:val="bottom"/>
          </w:tcPr>
          <w:p w:rsidR="006D0E53" w:rsidRDefault="006D0E53" w:rsidP="00A77D5E">
            <w:pPr>
              <w:spacing w:line="0" w:lineRule="atLeast"/>
              <w:rPr>
                <w:rFonts w:eastAsia="Times New Roman"/>
                <w:sz w:val="19"/>
              </w:rPr>
            </w:pPr>
          </w:p>
        </w:tc>
        <w:tc>
          <w:tcPr>
            <w:tcW w:w="680" w:type="dxa"/>
            <w:tcBorders>
              <w:right w:val="single" w:sz="8" w:space="0" w:color="auto"/>
            </w:tcBorders>
            <w:shd w:val="clear" w:color="auto" w:fill="auto"/>
            <w:vAlign w:val="bottom"/>
          </w:tcPr>
          <w:p w:rsidR="006D0E53" w:rsidRDefault="006D0E53" w:rsidP="00A77D5E">
            <w:pPr>
              <w:spacing w:line="0" w:lineRule="atLeast"/>
              <w:rPr>
                <w:rFonts w:eastAsia="Times New Roman"/>
                <w:sz w:val="19"/>
              </w:rPr>
            </w:pPr>
          </w:p>
        </w:tc>
        <w:tc>
          <w:tcPr>
            <w:tcW w:w="760" w:type="dxa"/>
            <w:shd w:val="clear" w:color="auto" w:fill="auto"/>
            <w:vAlign w:val="bottom"/>
          </w:tcPr>
          <w:p w:rsidR="006D0E53" w:rsidRDefault="006D0E53" w:rsidP="00A77D5E">
            <w:pPr>
              <w:spacing w:line="0" w:lineRule="atLeast"/>
              <w:rPr>
                <w:rFonts w:eastAsia="Times New Roman"/>
                <w:sz w:val="19"/>
              </w:rPr>
            </w:pPr>
          </w:p>
        </w:tc>
      </w:tr>
      <w:tr w:rsidR="006D0E53" w:rsidTr="00A77D5E">
        <w:trPr>
          <w:trHeight w:val="83"/>
        </w:trPr>
        <w:tc>
          <w:tcPr>
            <w:tcW w:w="1080" w:type="dxa"/>
            <w:vMerge w:val="restart"/>
            <w:tcBorders>
              <w:right w:val="single" w:sz="8" w:space="0" w:color="auto"/>
            </w:tcBorders>
            <w:shd w:val="clear" w:color="auto" w:fill="auto"/>
            <w:vAlign w:val="bottom"/>
          </w:tcPr>
          <w:p w:rsidR="006D0E53" w:rsidRDefault="006D0E53" w:rsidP="00A77D5E">
            <w:pPr>
              <w:spacing w:line="293" w:lineRule="exact"/>
              <w:jc w:val="center"/>
              <w:rPr>
                <w:rFonts w:ascii="標楷體" w:eastAsia="標楷體" w:hAnsi="標楷體"/>
                <w:b/>
                <w:w w:val="99"/>
                <w:sz w:val="28"/>
              </w:rPr>
            </w:pPr>
            <w:r>
              <w:rPr>
                <w:rFonts w:ascii="標楷體" w:eastAsia="標楷體" w:hAnsi="標楷體"/>
                <w:b/>
                <w:w w:val="99"/>
                <w:sz w:val="28"/>
              </w:rPr>
              <w:t>計</w:t>
            </w:r>
          </w:p>
        </w:tc>
        <w:tc>
          <w:tcPr>
            <w:tcW w:w="6960" w:type="dxa"/>
            <w:gridSpan w:val="2"/>
            <w:vMerge/>
            <w:tcBorders>
              <w:right w:val="single" w:sz="8" w:space="0" w:color="auto"/>
            </w:tcBorders>
            <w:shd w:val="clear" w:color="auto" w:fill="auto"/>
            <w:vAlign w:val="bottom"/>
          </w:tcPr>
          <w:p w:rsidR="006D0E53" w:rsidRDefault="006D0E53" w:rsidP="00A77D5E">
            <w:pPr>
              <w:spacing w:line="0" w:lineRule="atLeast"/>
              <w:rPr>
                <w:rFonts w:eastAsia="Times New Roman"/>
                <w:sz w:val="7"/>
              </w:rPr>
            </w:pPr>
          </w:p>
        </w:tc>
        <w:tc>
          <w:tcPr>
            <w:tcW w:w="720" w:type="dxa"/>
            <w:tcBorders>
              <w:right w:val="single" w:sz="8" w:space="0" w:color="auto"/>
            </w:tcBorders>
            <w:shd w:val="clear" w:color="auto" w:fill="auto"/>
            <w:vAlign w:val="bottom"/>
          </w:tcPr>
          <w:p w:rsidR="006D0E53" w:rsidRDefault="006D0E53" w:rsidP="00A77D5E">
            <w:pPr>
              <w:spacing w:line="0" w:lineRule="atLeast"/>
              <w:rPr>
                <w:rFonts w:eastAsia="Times New Roman"/>
                <w:sz w:val="7"/>
              </w:rPr>
            </w:pPr>
          </w:p>
        </w:tc>
        <w:tc>
          <w:tcPr>
            <w:tcW w:w="840" w:type="dxa"/>
            <w:tcBorders>
              <w:right w:val="single" w:sz="8" w:space="0" w:color="auto"/>
            </w:tcBorders>
            <w:shd w:val="clear" w:color="auto" w:fill="auto"/>
            <w:vAlign w:val="bottom"/>
          </w:tcPr>
          <w:p w:rsidR="006D0E53" w:rsidRDefault="006D0E53" w:rsidP="00A77D5E">
            <w:pPr>
              <w:spacing w:line="0" w:lineRule="atLeast"/>
              <w:rPr>
                <w:rFonts w:eastAsia="Times New Roman"/>
                <w:sz w:val="7"/>
              </w:rPr>
            </w:pPr>
          </w:p>
        </w:tc>
        <w:tc>
          <w:tcPr>
            <w:tcW w:w="680" w:type="dxa"/>
            <w:tcBorders>
              <w:right w:val="single" w:sz="8" w:space="0" w:color="auto"/>
            </w:tcBorders>
            <w:shd w:val="clear" w:color="auto" w:fill="auto"/>
            <w:vAlign w:val="bottom"/>
          </w:tcPr>
          <w:p w:rsidR="006D0E53" w:rsidRDefault="006D0E53" w:rsidP="00A77D5E">
            <w:pPr>
              <w:spacing w:line="0" w:lineRule="atLeast"/>
              <w:rPr>
                <w:rFonts w:eastAsia="Times New Roman"/>
                <w:sz w:val="7"/>
              </w:rPr>
            </w:pPr>
          </w:p>
        </w:tc>
        <w:tc>
          <w:tcPr>
            <w:tcW w:w="760" w:type="dxa"/>
            <w:shd w:val="clear" w:color="auto" w:fill="auto"/>
            <w:vAlign w:val="bottom"/>
          </w:tcPr>
          <w:p w:rsidR="006D0E53" w:rsidRDefault="006D0E53" w:rsidP="00A77D5E">
            <w:pPr>
              <w:spacing w:line="0" w:lineRule="atLeast"/>
              <w:rPr>
                <w:rFonts w:eastAsia="Times New Roman"/>
                <w:sz w:val="7"/>
              </w:rPr>
            </w:pPr>
          </w:p>
        </w:tc>
      </w:tr>
      <w:tr w:rsidR="006D0E53" w:rsidTr="00A77D5E">
        <w:trPr>
          <w:trHeight w:val="33"/>
        </w:trPr>
        <w:tc>
          <w:tcPr>
            <w:tcW w:w="1080" w:type="dxa"/>
            <w:vMerge/>
            <w:tcBorders>
              <w:right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1960" w:type="dxa"/>
            <w:tcBorders>
              <w:bottom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500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72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84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6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760" w:type="dxa"/>
            <w:tcBorders>
              <w:bottom w:val="single" w:sz="8" w:space="0" w:color="auto"/>
            </w:tcBorders>
            <w:shd w:val="clear" w:color="auto" w:fill="auto"/>
            <w:vAlign w:val="bottom"/>
          </w:tcPr>
          <w:p w:rsidR="006D0E53" w:rsidRDefault="006D0E53" w:rsidP="00A77D5E">
            <w:pPr>
              <w:spacing w:line="0" w:lineRule="atLeast"/>
              <w:rPr>
                <w:rFonts w:eastAsia="Times New Roman"/>
                <w:sz w:val="2"/>
              </w:rPr>
            </w:pPr>
          </w:p>
        </w:tc>
      </w:tr>
      <w:tr w:rsidR="006D0E53" w:rsidTr="00A77D5E">
        <w:trPr>
          <w:trHeight w:val="156"/>
        </w:trPr>
        <w:tc>
          <w:tcPr>
            <w:tcW w:w="1080" w:type="dxa"/>
            <w:vMerge/>
            <w:tcBorders>
              <w:right w:val="single" w:sz="8" w:space="0" w:color="auto"/>
            </w:tcBorders>
            <w:shd w:val="clear" w:color="auto" w:fill="auto"/>
            <w:vAlign w:val="bottom"/>
          </w:tcPr>
          <w:p w:rsidR="006D0E53" w:rsidRDefault="006D0E53" w:rsidP="00A77D5E">
            <w:pPr>
              <w:spacing w:line="0" w:lineRule="atLeast"/>
              <w:rPr>
                <w:rFonts w:eastAsia="Times New Roman"/>
                <w:sz w:val="13"/>
              </w:rPr>
            </w:pPr>
          </w:p>
        </w:tc>
        <w:tc>
          <w:tcPr>
            <w:tcW w:w="6960" w:type="dxa"/>
            <w:gridSpan w:val="2"/>
            <w:vMerge w:val="restart"/>
            <w:tcBorders>
              <w:right w:val="single" w:sz="8" w:space="0" w:color="auto"/>
            </w:tcBorders>
            <w:shd w:val="clear" w:color="auto" w:fill="auto"/>
            <w:vAlign w:val="bottom"/>
          </w:tcPr>
          <w:p w:rsidR="006D0E53" w:rsidRDefault="006D0E53" w:rsidP="00A77D5E">
            <w:pPr>
              <w:spacing w:line="288" w:lineRule="exact"/>
              <w:ind w:left="80"/>
              <w:rPr>
                <w:rFonts w:ascii="標楷體" w:eastAsia="標楷體" w:hAnsi="標楷體"/>
              </w:rPr>
            </w:pPr>
            <w:r>
              <w:rPr>
                <w:rFonts w:ascii="標楷體" w:eastAsia="標楷體" w:hAnsi="標楷體"/>
              </w:rPr>
              <w:t>12.習作內容能配合課本之教學活動，份量、難易度適中</w:t>
            </w:r>
          </w:p>
        </w:tc>
        <w:tc>
          <w:tcPr>
            <w:tcW w:w="720" w:type="dxa"/>
            <w:tcBorders>
              <w:right w:val="single" w:sz="8" w:space="0" w:color="auto"/>
            </w:tcBorders>
            <w:shd w:val="clear" w:color="auto" w:fill="auto"/>
            <w:vAlign w:val="bottom"/>
          </w:tcPr>
          <w:p w:rsidR="006D0E53" w:rsidRDefault="006D0E53" w:rsidP="00A77D5E">
            <w:pPr>
              <w:spacing w:line="0" w:lineRule="atLeast"/>
              <w:rPr>
                <w:rFonts w:eastAsia="Times New Roman"/>
                <w:sz w:val="13"/>
              </w:rPr>
            </w:pPr>
          </w:p>
        </w:tc>
        <w:tc>
          <w:tcPr>
            <w:tcW w:w="840" w:type="dxa"/>
            <w:tcBorders>
              <w:right w:val="single" w:sz="8" w:space="0" w:color="auto"/>
            </w:tcBorders>
            <w:shd w:val="clear" w:color="auto" w:fill="auto"/>
            <w:vAlign w:val="bottom"/>
          </w:tcPr>
          <w:p w:rsidR="006D0E53" w:rsidRDefault="006D0E53" w:rsidP="00A77D5E">
            <w:pPr>
              <w:spacing w:line="0" w:lineRule="atLeast"/>
              <w:rPr>
                <w:rFonts w:eastAsia="Times New Roman"/>
                <w:sz w:val="13"/>
              </w:rPr>
            </w:pPr>
          </w:p>
        </w:tc>
        <w:tc>
          <w:tcPr>
            <w:tcW w:w="680" w:type="dxa"/>
            <w:tcBorders>
              <w:right w:val="single" w:sz="8" w:space="0" w:color="auto"/>
            </w:tcBorders>
            <w:shd w:val="clear" w:color="auto" w:fill="auto"/>
            <w:vAlign w:val="bottom"/>
          </w:tcPr>
          <w:p w:rsidR="006D0E53" w:rsidRDefault="006D0E53" w:rsidP="00A77D5E">
            <w:pPr>
              <w:spacing w:line="0" w:lineRule="atLeast"/>
              <w:rPr>
                <w:rFonts w:eastAsia="Times New Roman"/>
                <w:sz w:val="13"/>
              </w:rPr>
            </w:pPr>
          </w:p>
        </w:tc>
        <w:tc>
          <w:tcPr>
            <w:tcW w:w="760" w:type="dxa"/>
            <w:shd w:val="clear" w:color="auto" w:fill="auto"/>
            <w:vAlign w:val="bottom"/>
          </w:tcPr>
          <w:p w:rsidR="006D0E53" w:rsidRDefault="006D0E53" w:rsidP="00A77D5E">
            <w:pPr>
              <w:spacing w:line="0" w:lineRule="atLeast"/>
              <w:rPr>
                <w:rFonts w:eastAsia="Times New Roman"/>
                <w:sz w:val="13"/>
              </w:rPr>
            </w:pPr>
          </w:p>
        </w:tc>
      </w:tr>
      <w:tr w:rsidR="006D0E53" w:rsidTr="00A77D5E">
        <w:trPr>
          <w:trHeight w:val="153"/>
        </w:trPr>
        <w:tc>
          <w:tcPr>
            <w:tcW w:w="1080" w:type="dxa"/>
            <w:tcBorders>
              <w:right w:val="single" w:sz="8" w:space="0" w:color="auto"/>
            </w:tcBorders>
            <w:shd w:val="clear" w:color="auto" w:fill="auto"/>
            <w:vAlign w:val="bottom"/>
          </w:tcPr>
          <w:p w:rsidR="006D0E53" w:rsidRDefault="006D0E53" w:rsidP="00A77D5E">
            <w:pPr>
              <w:spacing w:line="0" w:lineRule="atLeast"/>
              <w:rPr>
                <w:rFonts w:eastAsia="Times New Roman"/>
                <w:sz w:val="13"/>
              </w:rPr>
            </w:pPr>
          </w:p>
        </w:tc>
        <w:tc>
          <w:tcPr>
            <w:tcW w:w="6960" w:type="dxa"/>
            <w:gridSpan w:val="2"/>
            <w:vMerge/>
            <w:tcBorders>
              <w:right w:val="single" w:sz="8" w:space="0" w:color="auto"/>
            </w:tcBorders>
            <w:shd w:val="clear" w:color="auto" w:fill="auto"/>
            <w:vAlign w:val="bottom"/>
          </w:tcPr>
          <w:p w:rsidR="006D0E53" w:rsidRDefault="006D0E53" w:rsidP="00A77D5E">
            <w:pPr>
              <w:spacing w:line="0" w:lineRule="atLeast"/>
              <w:rPr>
                <w:rFonts w:eastAsia="Times New Roman"/>
                <w:sz w:val="13"/>
              </w:rPr>
            </w:pPr>
          </w:p>
        </w:tc>
        <w:tc>
          <w:tcPr>
            <w:tcW w:w="720" w:type="dxa"/>
            <w:tcBorders>
              <w:right w:val="single" w:sz="8" w:space="0" w:color="auto"/>
            </w:tcBorders>
            <w:shd w:val="clear" w:color="auto" w:fill="auto"/>
            <w:vAlign w:val="bottom"/>
          </w:tcPr>
          <w:p w:rsidR="006D0E53" w:rsidRDefault="006D0E53" w:rsidP="00A77D5E">
            <w:pPr>
              <w:spacing w:line="0" w:lineRule="atLeast"/>
              <w:rPr>
                <w:rFonts w:eastAsia="Times New Roman"/>
                <w:sz w:val="13"/>
              </w:rPr>
            </w:pPr>
          </w:p>
        </w:tc>
        <w:tc>
          <w:tcPr>
            <w:tcW w:w="840" w:type="dxa"/>
            <w:tcBorders>
              <w:right w:val="single" w:sz="8" w:space="0" w:color="auto"/>
            </w:tcBorders>
            <w:shd w:val="clear" w:color="auto" w:fill="auto"/>
            <w:vAlign w:val="bottom"/>
          </w:tcPr>
          <w:p w:rsidR="006D0E53" w:rsidRDefault="006D0E53" w:rsidP="00A77D5E">
            <w:pPr>
              <w:spacing w:line="0" w:lineRule="atLeast"/>
              <w:rPr>
                <w:rFonts w:eastAsia="Times New Roman"/>
                <w:sz w:val="13"/>
              </w:rPr>
            </w:pPr>
          </w:p>
        </w:tc>
        <w:tc>
          <w:tcPr>
            <w:tcW w:w="680" w:type="dxa"/>
            <w:tcBorders>
              <w:right w:val="single" w:sz="8" w:space="0" w:color="auto"/>
            </w:tcBorders>
            <w:shd w:val="clear" w:color="auto" w:fill="auto"/>
            <w:vAlign w:val="bottom"/>
          </w:tcPr>
          <w:p w:rsidR="006D0E53" w:rsidRDefault="006D0E53" w:rsidP="00A77D5E">
            <w:pPr>
              <w:spacing w:line="0" w:lineRule="atLeast"/>
              <w:rPr>
                <w:rFonts w:eastAsia="Times New Roman"/>
                <w:sz w:val="13"/>
              </w:rPr>
            </w:pPr>
          </w:p>
        </w:tc>
        <w:tc>
          <w:tcPr>
            <w:tcW w:w="760" w:type="dxa"/>
            <w:shd w:val="clear" w:color="auto" w:fill="auto"/>
            <w:vAlign w:val="bottom"/>
          </w:tcPr>
          <w:p w:rsidR="006D0E53" w:rsidRDefault="006D0E53" w:rsidP="00A77D5E">
            <w:pPr>
              <w:spacing w:line="0" w:lineRule="atLeast"/>
              <w:rPr>
                <w:rFonts w:eastAsia="Times New Roman"/>
                <w:sz w:val="13"/>
              </w:rPr>
            </w:pPr>
          </w:p>
        </w:tc>
      </w:tr>
      <w:tr w:rsidR="006D0E53" w:rsidTr="00A77D5E">
        <w:trPr>
          <w:trHeight w:val="73"/>
        </w:trPr>
        <w:tc>
          <w:tcPr>
            <w:tcW w:w="10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6"/>
              </w:rPr>
            </w:pPr>
          </w:p>
        </w:tc>
        <w:tc>
          <w:tcPr>
            <w:tcW w:w="1960" w:type="dxa"/>
            <w:tcBorders>
              <w:bottom w:val="single" w:sz="8" w:space="0" w:color="auto"/>
            </w:tcBorders>
            <w:shd w:val="clear" w:color="auto" w:fill="auto"/>
            <w:vAlign w:val="bottom"/>
          </w:tcPr>
          <w:p w:rsidR="006D0E53" w:rsidRDefault="006D0E53" w:rsidP="00A77D5E">
            <w:pPr>
              <w:spacing w:line="0" w:lineRule="atLeast"/>
              <w:rPr>
                <w:rFonts w:eastAsia="Times New Roman"/>
                <w:sz w:val="6"/>
              </w:rPr>
            </w:pPr>
          </w:p>
        </w:tc>
        <w:tc>
          <w:tcPr>
            <w:tcW w:w="500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6"/>
              </w:rPr>
            </w:pPr>
          </w:p>
        </w:tc>
        <w:tc>
          <w:tcPr>
            <w:tcW w:w="72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6"/>
              </w:rPr>
            </w:pPr>
          </w:p>
        </w:tc>
        <w:tc>
          <w:tcPr>
            <w:tcW w:w="84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6"/>
              </w:rPr>
            </w:pPr>
          </w:p>
        </w:tc>
        <w:tc>
          <w:tcPr>
            <w:tcW w:w="6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6"/>
              </w:rPr>
            </w:pPr>
          </w:p>
        </w:tc>
        <w:tc>
          <w:tcPr>
            <w:tcW w:w="760" w:type="dxa"/>
            <w:tcBorders>
              <w:bottom w:val="single" w:sz="8" w:space="0" w:color="auto"/>
            </w:tcBorders>
            <w:shd w:val="clear" w:color="auto" w:fill="auto"/>
            <w:vAlign w:val="bottom"/>
          </w:tcPr>
          <w:p w:rsidR="006D0E53" w:rsidRDefault="006D0E53" w:rsidP="00A77D5E">
            <w:pPr>
              <w:spacing w:line="0" w:lineRule="atLeast"/>
              <w:rPr>
                <w:rFonts w:eastAsia="Times New Roman"/>
                <w:sz w:val="6"/>
              </w:rPr>
            </w:pPr>
          </w:p>
        </w:tc>
      </w:tr>
      <w:tr w:rsidR="006D0E53" w:rsidTr="00A77D5E">
        <w:trPr>
          <w:trHeight w:val="288"/>
        </w:trPr>
        <w:tc>
          <w:tcPr>
            <w:tcW w:w="108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6960" w:type="dxa"/>
            <w:gridSpan w:val="2"/>
            <w:tcBorders>
              <w:right w:val="single" w:sz="8" w:space="0" w:color="auto"/>
            </w:tcBorders>
            <w:shd w:val="clear" w:color="auto" w:fill="auto"/>
            <w:vAlign w:val="bottom"/>
          </w:tcPr>
          <w:p w:rsidR="006D0E53" w:rsidRDefault="006D0E53" w:rsidP="00A77D5E">
            <w:pPr>
              <w:spacing w:line="288" w:lineRule="exact"/>
              <w:ind w:left="80"/>
              <w:rPr>
                <w:rFonts w:ascii="標楷體" w:eastAsia="標楷體" w:hAnsi="標楷體"/>
              </w:rPr>
            </w:pPr>
            <w:r>
              <w:rPr>
                <w:rFonts w:ascii="標楷體" w:eastAsia="標楷體" w:hAnsi="標楷體"/>
              </w:rPr>
              <w:t>13.版面設計均衡對稱、調和美觀。</w:t>
            </w:r>
          </w:p>
        </w:tc>
        <w:tc>
          <w:tcPr>
            <w:tcW w:w="72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84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68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60" w:type="dxa"/>
            <w:shd w:val="clear" w:color="auto" w:fill="auto"/>
            <w:vAlign w:val="bottom"/>
          </w:tcPr>
          <w:p w:rsidR="006D0E53" w:rsidRDefault="006D0E53" w:rsidP="00A77D5E">
            <w:pPr>
              <w:spacing w:line="0" w:lineRule="atLeast"/>
              <w:rPr>
                <w:rFonts w:eastAsia="Times New Roman"/>
              </w:rPr>
            </w:pPr>
          </w:p>
        </w:tc>
      </w:tr>
      <w:tr w:rsidR="006D0E53" w:rsidTr="00A77D5E">
        <w:trPr>
          <w:trHeight w:val="57"/>
        </w:trPr>
        <w:tc>
          <w:tcPr>
            <w:tcW w:w="1080" w:type="dxa"/>
            <w:vMerge w:val="restart"/>
            <w:tcBorders>
              <w:right w:val="single" w:sz="8" w:space="0" w:color="auto"/>
            </w:tcBorders>
            <w:shd w:val="clear" w:color="auto" w:fill="auto"/>
            <w:vAlign w:val="bottom"/>
          </w:tcPr>
          <w:p w:rsidR="006D0E53" w:rsidRDefault="006D0E53" w:rsidP="00A77D5E">
            <w:pPr>
              <w:spacing w:line="306" w:lineRule="exact"/>
              <w:jc w:val="center"/>
              <w:rPr>
                <w:rFonts w:ascii="標楷體" w:eastAsia="標楷體" w:hAnsi="標楷體"/>
                <w:b/>
                <w:w w:val="99"/>
                <w:sz w:val="28"/>
              </w:rPr>
            </w:pPr>
            <w:r>
              <w:rPr>
                <w:rFonts w:ascii="標楷體" w:eastAsia="標楷體" w:hAnsi="標楷體"/>
                <w:b/>
                <w:w w:val="99"/>
                <w:sz w:val="28"/>
              </w:rPr>
              <w:t>三、</w:t>
            </w:r>
          </w:p>
        </w:tc>
        <w:tc>
          <w:tcPr>
            <w:tcW w:w="1960" w:type="dxa"/>
            <w:tcBorders>
              <w:bottom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500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72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84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6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760" w:type="dxa"/>
            <w:tcBorders>
              <w:bottom w:val="single" w:sz="8" w:space="0" w:color="auto"/>
            </w:tcBorders>
            <w:shd w:val="clear" w:color="auto" w:fill="auto"/>
            <w:vAlign w:val="bottom"/>
          </w:tcPr>
          <w:p w:rsidR="006D0E53" w:rsidRDefault="006D0E53" w:rsidP="00A77D5E">
            <w:pPr>
              <w:spacing w:line="0" w:lineRule="atLeast"/>
              <w:rPr>
                <w:rFonts w:eastAsia="Times New Roman"/>
                <w:sz w:val="4"/>
              </w:rPr>
            </w:pPr>
          </w:p>
        </w:tc>
      </w:tr>
      <w:tr w:rsidR="006D0E53" w:rsidTr="00A77D5E">
        <w:trPr>
          <w:trHeight w:val="228"/>
        </w:trPr>
        <w:tc>
          <w:tcPr>
            <w:tcW w:w="1080" w:type="dxa"/>
            <w:vMerge/>
            <w:tcBorders>
              <w:right w:val="single" w:sz="8" w:space="0" w:color="auto"/>
            </w:tcBorders>
            <w:shd w:val="clear" w:color="auto" w:fill="auto"/>
            <w:vAlign w:val="bottom"/>
          </w:tcPr>
          <w:p w:rsidR="006D0E53" w:rsidRDefault="006D0E53" w:rsidP="00A77D5E">
            <w:pPr>
              <w:spacing w:line="0" w:lineRule="atLeast"/>
              <w:rPr>
                <w:rFonts w:eastAsia="Times New Roman"/>
                <w:sz w:val="19"/>
              </w:rPr>
            </w:pPr>
          </w:p>
        </w:tc>
        <w:tc>
          <w:tcPr>
            <w:tcW w:w="6960" w:type="dxa"/>
            <w:gridSpan w:val="2"/>
            <w:vMerge w:val="restart"/>
            <w:tcBorders>
              <w:right w:val="single" w:sz="8" w:space="0" w:color="auto"/>
            </w:tcBorders>
            <w:shd w:val="clear" w:color="auto" w:fill="auto"/>
            <w:vAlign w:val="bottom"/>
          </w:tcPr>
          <w:p w:rsidR="006D0E53" w:rsidRDefault="006D0E53" w:rsidP="00A77D5E">
            <w:pPr>
              <w:spacing w:line="288" w:lineRule="exact"/>
              <w:ind w:left="80"/>
              <w:rPr>
                <w:rFonts w:ascii="標楷體" w:eastAsia="標楷體" w:hAnsi="標楷體"/>
              </w:rPr>
            </w:pPr>
            <w:r>
              <w:rPr>
                <w:rFonts w:ascii="標楷體" w:eastAsia="標楷體" w:hAnsi="標楷體"/>
              </w:rPr>
              <w:t>14.圖片活潑化、生活化，符合教學目標。</w:t>
            </w:r>
          </w:p>
        </w:tc>
        <w:tc>
          <w:tcPr>
            <w:tcW w:w="720" w:type="dxa"/>
            <w:tcBorders>
              <w:right w:val="single" w:sz="8" w:space="0" w:color="auto"/>
            </w:tcBorders>
            <w:shd w:val="clear" w:color="auto" w:fill="auto"/>
            <w:vAlign w:val="bottom"/>
          </w:tcPr>
          <w:p w:rsidR="006D0E53" w:rsidRDefault="006D0E53" w:rsidP="00A77D5E">
            <w:pPr>
              <w:spacing w:line="0" w:lineRule="atLeast"/>
              <w:rPr>
                <w:rFonts w:eastAsia="Times New Roman"/>
                <w:sz w:val="19"/>
              </w:rPr>
            </w:pPr>
          </w:p>
        </w:tc>
        <w:tc>
          <w:tcPr>
            <w:tcW w:w="840" w:type="dxa"/>
            <w:tcBorders>
              <w:right w:val="single" w:sz="8" w:space="0" w:color="auto"/>
            </w:tcBorders>
            <w:shd w:val="clear" w:color="auto" w:fill="auto"/>
            <w:vAlign w:val="bottom"/>
          </w:tcPr>
          <w:p w:rsidR="006D0E53" w:rsidRDefault="006D0E53" w:rsidP="00A77D5E">
            <w:pPr>
              <w:spacing w:line="0" w:lineRule="atLeast"/>
              <w:rPr>
                <w:rFonts w:eastAsia="Times New Roman"/>
                <w:sz w:val="19"/>
              </w:rPr>
            </w:pPr>
          </w:p>
        </w:tc>
        <w:tc>
          <w:tcPr>
            <w:tcW w:w="680" w:type="dxa"/>
            <w:tcBorders>
              <w:right w:val="single" w:sz="8" w:space="0" w:color="auto"/>
            </w:tcBorders>
            <w:shd w:val="clear" w:color="auto" w:fill="auto"/>
            <w:vAlign w:val="bottom"/>
          </w:tcPr>
          <w:p w:rsidR="006D0E53" w:rsidRDefault="006D0E53" w:rsidP="00A77D5E">
            <w:pPr>
              <w:spacing w:line="0" w:lineRule="atLeast"/>
              <w:rPr>
                <w:rFonts w:eastAsia="Times New Roman"/>
                <w:sz w:val="19"/>
              </w:rPr>
            </w:pPr>
          </w:p>
        </w:tc>
        <w:tc>
          <w:tcPr>
            <w:tcW w:w="760" w:type="dxa"/>
            <w:shd w:val="clear" w:color="auto" w:fill="auto"/>
            <w:vAlign w:val="bottom"/>
          </w:tcPr>
          <w:p w:rsidR="006D0E53" w:rsidRDefault="006D0E53" w:rsidP="00A77D5E">
            <w:pPr>
              <w:spacing w:line="0" w:lineRule="atLeast"/>
              <w:rPr>
                <w:rFonts w:eastAsia="Times New Roman"/>
                <w:sz w:val="19"/>
              </w:rPr>
            </w:pPr>
          </w:p>
        </w:tc>
      </w:tr>
      <w:tr w:rsidR="006D0E53" w:rsidTr="00A77D5E">
        <w:trPr>
          <w:trHeight w:val="86"/>
        </w:trPr>
        <w:tc>
          <w:tcPr>
            <w:tcW w:w="1080" w:type="dxa"/>
            <w:vMerge w:val="restart"/>
            <w:tcBorders>
              <w:right w:val="single" w:sz="8" w:space="0" w:color="auto"/>
            </w:tcBorders>
            <w:shd w:val="clear" w:color="auto" w:fill="auto"/>
            <w:vAlign w:val="bottom"/>
          </w:tcPr>
          <w:p w:rsidR="006D0E53" w:rsidRDefault="006D0E53" w:rsidP="00A77D5E">
            <w:pPr>
              <w:spacing w:line="300" w:lineRule="exact"/>
              <w:jc w:val="center"/>
              <w:rPr>
                <w:rFonts w:ascii="標楷體" w:eastAsia="標楷體" w:hAnsi="標楷體"/>
                <w:b/>
                <w:w w:val="99"/>
                <w:sz w:val="28"/>
              </w:rPr>
            </w:pPr>
            <w:r>
              <w:rPr>
                <w:rFonts w:ascii="標楷體" w:eastAsia="標楷體" w:hAnsi="標楷體"/>
                <w:b/>
                <w:w w:val="99"/>
                <w:sz w:val="28"/>
              </w:rPr>
              <w:t>物理</w:t>
            </w:r>
          </w:p>
        </w:tc>
        <w:tc>
          <w:tcPr>
            <w:tcW w:w="6960" w:type="dxa"/>
            <w:gridSpan w:val="2"/>
            <w:vMerge/>
            <w:tcBorders>
              <w:right w:val="single" w:sz="8" w:space="0" w:color="auto"/>
            </w:tcBorders>
            <w:shd w:val="clear" w:color="auto" w:fill="auto"/>
            <w:vAlign w:val="bottom"/>
          </w:tcPr>
          <w:p w:rsidR="006D0E53" w:rsidRDefault="006D0E53" w:rsidP="00A77D5E">
            <w:pPr>
              <w:spacing w:line="0" w:lineRule="atLeast"/>
              <w:rPr>
                <w:rFonts w:eastAsia="Times New Roman"/>
                <w:sz w:val="7"/>
              </w:rPr>
            </w:pPr>
          </w:p>
        </w:tc>
        <w:tc>
          <w:tcPr>
            <w:tcW w:w="720" w:type="dxa"/>
            <w:tcBorders>
              <w:right w:val="single" w:sz="8" w:space="0" w:color="auto"/>
            </w:tcBorders>
            <w:shd w:val="clear" w:color="auto" w:fill="auto"/>
            <w:vAlign w:val="bottom"/>
          </w:tcPr>
          <w:p w:rsidR="006D0E53" w:rsidRDefault="006D0E53" w:rsidP="00A77D5E">
            <w:pPr>
              <w:spacing w:line="0" w:lineRule="atLeast"/>
              <w:rPr>
                <w:rFonts w:eastAsia="Times New Roman"/>
                <w:sz w:val="7"/>
              </w:rPr>
            </w:pPr>
          </w:p>
        </w:tc>
        <w:tc>
          <w:tcPr>
            <w:tcW w:w="840" w:type="dxa"/>
            <w:tcBorders>
              <w:right w:val="single" w:sz="8" w:space="0" w:color="auto"/>
            </w:tcBorders>
            <w:shd w:val="clear" w:color="auto" w:fill="auto"/>
            <w:vAlign w:val="bottom"/>
          </w:tcPr>
          <w:p w:rsidR="006D0E53" w:rsidRDefault="006D0E53" w:rsidP="00A77D5E">
            <w:pPr>
              <w:spacing w:line="0" w:lineRule="atLeast"/>
              <w:rPr>
                <w:rFonts w:eastAsia="Times New Roman"/>
                <w:sz w:val="7"/>
              </w:rPr>
            </w:pPr>
          </w:p>
        </w:tc>
        <w:tc>
          <w:tcPr>
            <w:tcW w:w="680" w:type="dxa"/>
            <w:tcBorders>
              <w:right w:val="single" w:sz="8" w:space="0" w:color="auto"/>
            </w:tcBorders>
            <w:shd w:val="clear" w:color="auto" w:fill="auto"/>
            <w:vAlign w:val="bottom"/>
          </w:tcPr>
          <w:p w:rsidR="006D0E53" w:rsidRDefault="006D0E53" w:rsidP="00A77D5E">
            <w:pPr>
              <w:spacing w:line="0" w:lineRule="atLeast"/>
              <w:rPr>
                <w:rFonts w:eastAsia="Times New Roman"/>
                <w:sz w:val="7"/>
              </w:rPr>
            </w:pPr>
          </w:p>
        </w:tc>
        <w:tc>
          <w:tcPr>
            <w:tcW w:w="760" w:type="dxa"/>
            <w:shd w:val="clear" w:color="auto" w:fill="auto"/>
            <w:vAlign w:val="bottom"/>
          </w:tcPr>
          <w:p w:rsidR="006D0E53" w:rsidRDefault="006D0E53" w:rsidP="00A77D5E">
            <w:pPr>
              <w:spacing w:line="0" w:lineRule="atLeast"/>
              <w:rPr>
                <w:rFonts w:eastAsia="Times New Roman"/>
                <w:sz w:val="7"/>
              </w:rPr>
            </w:pPr>
          </w:p>
        </w:tc>
      </w:tr>
      <w:tr w:rsidR="006D0E53" w:rsidTr="00A77D5E">
        <w:trPr>
          <w:trHeight w:val="55"/>
        </w:trPr>
        <w:tc>
          <w:tcPr>
            <w:tcW w:w="1080" w:type="dxa"/>
            <w:vMerge/>
            <w:tcBorders>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1960" w:type="dxa"/>
            <w:tcBorders>
              <w:bottom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500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72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84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6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760" w:type="dxa"/>
            <w:tcBorders>
              <w:bottom w:val="single" w:sz="8" w:space="0" w:color="auto"/>
            </w:tcBorders>
            <w:shd w:val="clear" w:color="auto" w:fill="auto"/>
            <w:vAlign w:val="bottom"/>
          </w:tcPr>
          <w:p w:rsidR="006D0E53" w:rsidRDefault="006D0E53" w:rsidP="00A77D5E">
            <w:pPr>
              <w:spacing w:line="0" w:lineRule="atLeast"/>
              <w:rPr>
                <w:rFonts w:eastAsia="Times New Roman"/>
                <w:sz w:val="4"/>
              </w:rPr>
            </w:pPr>
          </w:p>
        </w:tc>
      </w:tr>
      <w:tr w:rsidR="006D0E53" w:rsidTr="00A77D5E">
        <w:trPr>
          <w:trHeight w:val="140"/>
        </w:trPr>
        <w:tc>
          <w:tcPr>
            <w:tcW w:w="1080" w:type="dxa"/>
            <w:vMerge/>
            <w:tcBorders>
              <w:right w:val="single" w:sz="8" w:space="0" w:color="auto"/>
            </w:tcBorders>
            <w:shd w:val="clear" w:color="auto" w:fill="auto"/>
            <w:vAlign w:val="bottom"/>
          </w:tcPr>
          <w:p w:rsidR="006D0E53" w:rsidRDefault="006D0E53" w:rsidP="00A77D5E">
            <w:pPr>
              <w:spacing w:line="0" w:lineRule="atLeast"/>
              <w:rPr>
                <w:rFonts w:eastAsia="Times New Roman"/>
                <w:sz w:val="12"/>
              </w:rPr>
            </w:pPr>
          </w:p>
        </w:tc>
        <w:tc>
          <w:tcPr>
            <w:tcW w:w="6960" w:type="dxa"/>
            <w:gridSpan w:val="2"/>
            <w:vMerge w:val="restart"/>
            <w:tcBorders>
              <w:right w:val="single" w:sz="8" w:space="0" w:color="auto"/>
            </w:tcBorders>
            <w:shd w:val="clear" w:color="auto" w:fill="auto"/>
            <w:vAlign w:val="bottom"/>
          </w:tcPr>
          <w:p w:rsidR="006D0E53" w:rsidRDefault="006D0E53" w:rsidP="00A77D5E">
            <w:pPr>
              <w:spacing w:line="288" w:lineRule="exact"/>
              <w:ind w:left="80"/>
              <w:rPr>
                <w:rFonts w:ascii="標楷體" w:eastAsia="標楷體" w:hAnsi="標楷體"/>
              </w:rPr>
            </w:pPr>
            <w:r>
              <w:rPr>
                <w:rFonts w:ascii="標楷體" w:eastAsia="標楷體" w:hAnsi="標楷體"/>
              </w:rPr>
              <w:t>15.印刷品質與紙質良好，不反光。</w:t>
            </w:r>
          </w:p>
        </w:tc>
        <w:tc>
          <w:tcPr>
            <w:tcW w:w="720" w:type="dxa"/>
            <w:tcBorders>
              <w:right w:val="single" w:sz="8" w:space="0" w:color="auto"/>
            </w:tcBorders>
            <w:shd w:val="clear" w:color="auto" w:fill="auto"/>
            <w:vAlign w:val="bottom"/>
          </w:tcPr>
          <w:p w:rsidR="006D0E53" w:rsidRDefault="006D0E53" w:rsidP="00A77D5E">
            <w:pPr>
              <w:spacing w:line="0" w:lineRule="atLeast"/>
              <w:rPr>
                <w:rFonts w:eastAsia="Times New Roman"/>
                <w:sz w:val="12"/>
              </w:rPr>
            </w:pPr>
          </w:p>
        </w:tc>
        <w:tc>
          <w:tcPr>
            <w:tcW w:w="840" w:type="dxa"/>
            <w:tcBorders>
              <w:right w:val="single" w:sz="8" w:space="0" w:color="auto"/>
            </w:tcBorders>
            <w:shd w:val="clear" w:color="auto" w:fill="auto"/>
            <w:vAlign w:val="bottom"/>
          </w:tcPr>
          <w:p w:rsidR="006D0E53" w:rsidRDefault="006D0E53" w:rsidP="00A77D5E">
            <w:pPr>
              <w:spacing w:line="0" w:lineRule="atLeast"/>
              <w:rPr>
                <w:rFonts w:eastAsia="Times New Roman"/>
                <w:sz w:val="12"/>
              </w:rPr>
            </w:pPr>
          </w:p>
        </w:tc>
        <w:tc>
          <w:tcPr>
            <w:tcW w:w="680" w:type="dxa"/>
            <w:tcBorders>
              <w:right w:val="single" w:sz="8" w:space="0" w:color="auto"/>
            </w:tcBorders>
            <w:shd w:val="clear" w:color="auto" w:fill="auto"/>
            <w:vAlign w:val="bottom"/>
          </w:tcPr>
          <w:p w:rsidR="006D0E53" w:rsidRDefault="006D0E53" w:rsidP="00A77D5E">
            <w:pPr>
              <w:spacing w:line="0" w:lineRule="atLeast"/>
              <w:rPr>
                <w:rFonts w:eastAsia="Times New Roman"/>
                <w:sz w:val="12"/>
              </w:rPr>
            </w:pPr>
          </w:p>
        </w:tc>
        <w:tc>
          <w:tcPr>
            <w:tcW w:w="760" w:type="dxa"/>
            <w:shd w:val="clear" w:color="auto" w:fill="auto"/>
            <w:vAlign w:val="bottom"/>
          </w:tcPr>
          <w:p w:rsidR="006D0E53" w:rsidRDefault="006D0E53" w:rsidP="00A77D5E">
            <w:pPr>
              <w:spacing w:line="0" w:lineRule="atLeast"/>
              <w:rPr>
                <w:rFonts w:eastAsia="Times New Roman"/>
                <w:sz w:val="12"/>
              </w:rPr>
            </w:pPr>
          </w:p>
        </w:tc>
      </w:tr>
      <w:tr w:rsidR="006D0E53" w:rsidTr="00A77D5E">
        <w:trPr>
          <w:trHeight w:val="174"/>
        </w:trPr>
        <w:tc>
          <w:tcPr>
            <w:tcW w:w="1080" w:type="dxa"/>
            <w:vMerge w:val="restart"/>
            <w:tcBorders>
              <w:right w:val="single" w:sz="8" w:space="0" w:color="auto"/>
            </w:tcBorders>
            <w:shd w:val="clear" w:color="auto" w:fill="auto"/>
            <w:vAlign w:val="bottom"/>
          </w:tcPr>
          <w:p w:rsidR="006D0E53" w:rsidRDefault="006D0E53" w:rsidP="00A77D5E">
            <w:pPr>
              <w:spacing w:line="300" w:lineRule="exact"/>
              <w:jc w:val="center"/>
              <w:rPr>
                <w:rFonts w:ascii="標楷體" w:eastAsia="標楷體" w:hAnsi="標楷體"/>
                <w:b/>
                <w:w w:val="99"/>
                <w:sz w:val="28"/>
              </w:rPr>
            </w:pPr>
            <w:r>
              <w:rPr>
                <w:rFonts w:ascii="標楷體" w:eastAsia="標楷體" w:hAnsi="標楷體"/>
                <w:b/>
                <w:w w:val="99"/>
                <w:sz w:val="28"/>
              </w:rPr>
              <w:t>屬性</w:t>
            </w:r>
          </w:p>
        </w:tc>
        <w:tc>
          <w:tcPr>
            <w:tcW w:w="6960" w:type="dxa"/>
            <w:gridSpan w:val="2"/>
            <w:vMerge/>
            <w:tcBorders>
              <w:right w:val="single" w:sz="8" w:space="0" w:color="auto"/>
            </w:tcBorders>
            <w:shd w:val="clear" w:color="auto" w:fill="auto"/>
            <w:vAlign w:val="bottom"/>
          </w:tcPr>
          <w:p w:rsidR="006D0E53" w:rsidRDefault="006D0E53" w:rsidP="00A77D5E">
            <w:pPr>
              <w:spacing w:line="0" w:lineRule="atLeast"/>
              <w:rPr>
                <w:rFonts w:eastAsia="Times New Roman"/>
                <w:sz w:val="15"/>
              </w:rPr>
            </w:pPr>
          </w:p>
        </w:tc>
        <w:tc>
          <w:tcPr>
            <w:tcW w:w="720" w:type="dxa"/>
            <w:tcBorders>
              <w:right w:val="single" w:sz="8" w:space="0" w:color="auto"/>
            </w:tcBorders>
            <w:shd w:val="clear" w:color="auto" w:fill="auto"/>
            <w:vAlign w:val="bottom"/>
          </w:tcPr>
          <w:p w:rsidR="006D0E53" w:rsidRDefault="006D0E53" w:rsidP="00A77D5E">
            <w:pPr>
              <w:spacing w:line="0" w:lineRule="atLeast"/>
              <w:rPr>
                <w:rFonts w:eastAsia="Times New Roman"/>
                <w:sz w:val="15"/>
              </w:rPr>
            </w:pPr>
          </w:p>
        </w:tc>
        <w:tc>
          <w:tcPr>
            <w:tcW w:w="840" w:type="dxa"/>
            <w:tcBorders>
              <w:right w:val="single" w:sz="8" w:space="0" w:color="auto"/>
            </w:tcBorders>
            <w:shd w:val="clear" w:color="auto" w:fill="auto"/>
            <w:vAlign w:val="bottom"/>
          </w:tcPr>
          <w:p w:rsidR="006D0E53" w:rsidRDefault="006D0E53" w:rsidP="00A77D5E">
            <w:pPr>
              <w:spacing w:line="0" w:lineRule="atLeast"/>
              <w:rPr>
                <w:rFonts w:eastAsia="Times New Roman"/>
                <w:sz w:val="15"/>
              </w:rPr>
            </w:pPr>
          </w:p>
        </w:tc>
        <w:tc>
          <w:tcPr>
            <w:tcW w:w="680" w:type="dxa"/>
            <w:tcBorders>
              <w:right w:val="single" w:sz="8" w:space="0" w:color="auto"/>
            </w:tcBorders>
            <w:shd w:val="clear" w:color="auto" w:fill="auto"/>
            <w:vAlign w:val="bottom"/>
          </w:tcPr>
          <w:p w:rsidR="006D0E53" w:rsidRDefault="006D0E53" w:rsidP="00A77D5E">
            <w:pPr>
              <w:spacing w:line="0" w:lineRule="atLeast"/>
              <w:rPr>
                <w:rFonts w:eastAsia="Times New Roman"/>
                <w:sz w:val="15"/>
              </w:rPr>
            </w:pPr>
          </w:p>
        </w:tc>
        <w:tc>
          <w:tcPr>
            <w:tcW w:w="760" w:type="dxa"/>
            <w:shd w:val="clear" w:color="auto" w:fill="auto"/>
            <w:vAlign w:val="bottom"/>
          </w:tcPr>
          <w:p w:rsidR="006D0E53" w:rsidRDefault="006D0E53" w:rsidP="00A77D5E">
            <w:pPr>
              <w:spacing w:line="0" w:lineRule="atLeast"/>
              <w:rPr>
                <w:rFonts w:eastAsia="Times New Roman"/>
                <w:sz w:val="15"/>
              </w:rPr>
            </w:pPr>
          </w:p>
        </w:tc>
      </w:tr>
      <w:tr w:rsidR="006D0E53" w:rsidTr="00A77D5E">
        <w:trPr>
          <w:trHeight w:val="57"/>
        </w:trPr>
        <w:tc>
          <w:tcPr>
            <w:tcW w:w="1080" w:type="dxa"/>
            <w:vMerge/>
            <w:tcBorders>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1960" w:type="dxa"/>
            <w:tcBorders>
              <w:bottom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500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72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84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6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760" w:type="dxa"/>
            <w:tcBorders>
              <w:bottom w:val="single" w:sz="8" w:space="0" w:color="auto"/>
            </w:tcBorders>
            <w:shd w:val="clear" w:color="auto" w:fill="auto"/>
            <w:vAlign w:val="bottom"/>
          </w:tcPr>
          <w:p w:rsidR="006D0E53" w:rsidRDefault="006D0E53" w:rsidP="00A77D5E">
            <w:pPr>
              <w:spacing w:line="0" w:lineRule="atLeast"/>
              <w:rPr>
                <w:rFonts w:eastAsia="Times New Roman"/>
                <w:sz w:val="4"/>
              </w:rPr>
            </w:pPr>
          </w:p>
        </w:tc>
      </w:tr>
      <w:tr w:rsidR="006D0E53" w:rsidTr="00A77D5E">
        <w:trPr>
          <w:trHeight w:val="48"/>
        </w:trPr>
        <w:tc>
          <w:tcPr>
            <w:tcW w:w="1080" w:type="dxa"/>
            <w:vMerge/>
            <w:tcBorders>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6960" w:type="dxa"/>
            <w:gridSpan w:val="2"/>
            <w:vMerge w:val="restart"/>
            <w:tcBorders>
              <w:right w:val="single" w:sz="8" w:space="0" w:color="auto"/>
            </w:tcBorders>
            <w:shd w:val="clear" w:color="auto" w:fill="auto"/>
            <w:vAlign w:val="bottom"/>
          </w:tcPr>
          <w:p w:rsidR="006D0E53" w:rsidRDefault="006D0E53" w:rsidP="00A77D5E">
            <w:pPr>
              <w:spacing w:line="288" w:lineRule="exact"/>
              <w:ind w:left="80"/>
              <w:rPr>
                <w:rFonts w:ascii="標楷體" w:eastAsia="標楷體" w:hAnsi="標楷體"/>
              </w:rPr>
            </w:pPr>
            <w:r>
              <w:rPr>
                <w:rFonts w:ascii="標楷體" w:eastAsia="標楷體" w:hAnsi="標楷體"/>
              </w:rPr>
              <w:t>16.裝訂堅固安全，妥善耐用。</w:t>
            </w:r>
          </w:p>
        </w:tc>
        <w:tc>
          <w:tcPr>
            <w:tcW w:w="720" w:type="dxa"/>
            <w:tcBorders>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840" w:type="dxa"/>
            <w:tcBorders>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680" w:type="dxa"/>
            <w:tcBorders>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760" w:type="dxa"/>
            <w:shd w:val="clear" w:color="auto" w:fill="auto"/>
            <w:vAlign w:val="bottom"/>
          </w:tcPr>
          <w:p w:rsidR="006D0E53" w:rsidRDefault="006D0E53" w:rsidP="00A77D5E">
            <w:pPr>
              <w:spacing w:line="0" w:lineRule="atLeast"/>
              <w:rPr>
                <w:rFonts w:eastAsia="Times New Roman"/>
                <w:sz w:val="4"/>
              </w:rPr>
            </w:pPr>
          </w:p>
        </w:tc>
      </w:tr>
      <w:tr w:rsidR="006D0E53" w:rsidTr="00A77D5E">
        <w:trPr>
          <w:trHeight w:val="266"/>
        </w:trPr>
        <w:tc>
          <w:tcPr>
            <w:tcW w:w="1080" w:type="dxa"/>
            <w:tcBorders>
              <w:right w:val="single" w:sz="8" w:space="0" w:color="auto"/>
            </w:tcBorders>
            <w:shd w:val="clear" w:color="auto" w:fill="auto"/>
            <w:vAlign w:val="bottom"/>
          </w:tcPr>
          <w:p w:rsidR="006D0E53" w:rsidRDefault="006D0E53" w:rsidP="00A77D5E">
            <w:pPr>
              <w:spacing w:line="0" w:lineRule="atLeast"/>
              <w:rPr>
                <w:rFonts w:eastAsia="Times New Roman"/>
                <w:sz w:val="23"/>
              </w:rPr>
            </w:pPr>
          </w:p>
        </w:tc>
        <w:tc>
          <w:tcPr>
            <w:tcW w:w="6960" w:type="dxa"/>
            <w:gridSpan w:val="2"/>
            <w:vMerge/>
            <w:tcBorders>
              <w:right w:val="single" w:sz="8" w:space="0" w:color="auto"/>
            </w:tcBorders>
            <w:shd w:val="clear" w:color="auto" w:fill="auto"/>
            <w:vAlign w:val="bottom"/>
          </w:tcPr>
          <w:p w:rsidR="006D0E53" w:rsidRDefault="006D0E53" w:rsidP="00A77D5E">
            <w:pPr>
              <w:spacing w:line="0" w:lineRule="atLeast"/>
              <w:rPr>
                <w:rFonts w:eastAsia="Times New Roman"/>
                <w:sz w:val="23"/>
              </w:rPr>
            </w:pPr>
          </w:p>
        </w:tc>
        <w:tc>
          <w:tcPr>
            <w:tcW w:w="720" w:type="dxa"/>
            <w:tcBorders>
              <w:right w:val="single" w:sz="8" w:space="0" w:color="auto"/>
            </w:tcBorders>
            <w:shd w:val="clear" w:color="auto" w:fill="auto"/>
            <w:vAlign w:val="bottom"/>
          </w:tcPr>
          <w:p w:rsidR="006D0E53" w:rsidRDefault="006D0E53" w:rsidP="00A77D5E">
            <w:pPr>
              <w:spacing w:line="0" w:lineRule="atLeast"/>
              <w:rPr>
                <w:rFonts w:eastAsia="Times New Roman"/>
                <w:sz w:val="23"/>
              </w:rPr>
            </w:pPr>
          </w:p>
        </w:tc>
        <w:tc>
          <w:tcPr>
            <w:tcW w:w="840" w:type="dxa"/>
            <w:tcBorders>
              <w:right w:val="single" w:sz="8" w:space="0" w:color="auto"/>
            </w:tcBorders>
            <w:shd w:val="clear" w:color="auto" w:fill="auto"/>
            <w:vAlign w:val="bottom"/>
          </w:tcPr>
          <w:p w:rsidR="006D0E53" w:rsidRDefault="006D0E53" w:rsidP="00A77D5E">
            <w:pPr>
              <w:spacing w:line="0" w:lineRule="atLeast"/>
              <w:rPr>
                <w:rFonts w:eastAsia="Times New Roman"/>
                <w:sz w:val="23"/>
              </w:rPr>
            </w:pPr>
          </w:p>
        </w:tc>
        <w:tc>
          <w:tcPr>
            <w:tcW w:w="680" w:type="dxa"/>
            <w:tcBorders>
              <w:right w:val="single" w:sz="8" w:space="0" w:color="auto"/>
            </w:tcBorders>
            <w:shd w:val="clear" w:color="auto" w:fill="auto"/>
            <w:vAlign w:val="bottom"/>
          </w:tcPr>
          <w:p w:rsidR="006D0E53" w:rsidRDefault="006D0E53" w:rsidP="00A77D5E">
            <w:pPr>
              <w:spacing w:line="0" w:lineRule="atLeast"/>
              <w:rPr>
                <w:rFonts w:eastAsia="Times New Roman"/>
                <w:sz w:val="23"/>
              </w:rPr>
            </w:pPr>
          </w:p>
        </w:tc>
        <w:tc>
          <w:tcPr>
            <w:tcW w:w="760" w:type="dxa"/>
            <w:shd w:val="clear" w:color="auto" w:fill="auto"/>
            <w:vAlign w:val="bottom"/>
          </w:tcPr>
          <w:p w:rsidR="006D0E53" w:rsidRDefault="006D0E53" w:rsidP="00A77D5E">
            <w:pPr>
              <w:spacing w:line="0" w:lineRule="atLeast"/>
              <w:rPr>
                <w:rFonts w:eastAsia="Times New Roman"/>
                <w:sz w:val="23"/>
              </w:rPr>
            </w:pPr>
          </w:p>
        </w:tc>
      </w:tr>
      <w:tr w:rsidR="006D0E53" w:rsidTr="00A77D5E">
        <w:trPr>
          <w:trHeight w:val="64"/>
        </w:trPr>
        <w:tc>
          <w:tcPr>
            <w:tcW w:w="10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5"/>
              </w:rPr>
            </w:pPr>
          </w:p>
        </w:tc>
        <w:tc>
          <w:tcPr>
            <w:tcW w:w="1960" w:type="dxa"/>
            <w:tcBorders>
              <w:bottom w:val="single" w:sz="8" w:space="0" w:color="auto"/>
            </w:tcBorders>
            <w:shd w:val="clear" w:color="auto" w:fill="auto"/>
            <w:vAlign w:val="bottom"/>
          </w:tcPr>
          <w:p w:rsidR="006D0E53" w:rsidRDefault="006D0E53" w:rsidP="00A77D5E">
            <w:pPr>
              <w:spacing w:line="0" w:lineRule="atLeast"/>
              <w:rPr>
                <w:rFonts w:eastAsia="Times New Roman"/>
                <w:sz w:val="5"/>
              </w:rPr>
            </w:pPr>
          </w:p>
        </w:tc>
        <w:tc>
          <w:tcPr>
            <w:tcW w:w="500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5"/>
              </w:rPr>
            </w:pPr>
          </w:p>
        </w:tc>
        <w:tc>
          <w:tcPr>
            <w:tcW w:w="72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5"/>
              </w:rPr>
            </w:pPr>
          </w:p>
        </w:tc>
        <w:tc>
          <w:tcPr>
            <w:tcW w:w="84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5"/>
              </w:rPr>
            </w:pPr>
          </w:p>
        </w:tc>
        <w:tc>
          <w:tcPr>
            <w:tcW w:w="6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5"/>
              </w:rPr>
            </w:pPr>
          </w:p>
        </w:tc>
        <w:tc>
          <w:tcPr>
            <w:tcW w:w="760" w:type="dxa"/>
            <w:tcBorders>
              <w:bottom w:val="single" w:sz="8" w:space="0" w:color="auto"/>
            </w:tcBorders>
            <w:shd w:val="clear" w:color="auto" w:fill="auto"/>
            <w:vAlign w:val="bottom"/>
          </w:tcPr>
          <w:p w:rsidR="006D0E53" w:rsidRDefault="006D0E53" w:rsidP="00A77D5E">
            <w:pPr>
              <w:spacing w:line="0" w:lineRule="atLeast"/>
              <w:rPr>
                <w:rFonts w:eastAsia="Times New Roman"/>
                <w:sz w:val="5"/>
              </w:rPr>
            </w:pPr>
          </w:p>
        </w:tc>
      </w:tr>
      <w:tr w:rsidR="006D0E53" w:rsidTr="00A77D5E">
        <w:trPr>
          <w:trHeight w:val="286"/>
        </w:trPr>
        <w:tc>
          <w:tcPr>
            <w:tcW w:w="1080" w:type="dxa"/>
            <w:vMerge w:val="restart"/>
            <w:tcBorders>
              <w:right w:val="single" w:sz="8" w:space="0" w:color="auto"/>
            </w:tcBorders>
            <w:shd w:val="clear" w:color="auto" w:fill="auto"/>
            <w:vAlign w:val="bottom"/>
          </w:tcPr>
          <w:p w:rsidR="006D0E53" w:rsidRDefault="006D0E53" w:rsidP="00A77D5E">
            <w:pPr>
              <w:spacing w:line="336" w:lineRule="exact"/>
              <w:jc w:val="center"/>
              <w:rPr>
                <w:rFonts w:ascii="標楷體" w:eastAsia="標楷體" w:hAnsi="標楷體"/>
                <w:b/>
                <w:w w:val="99"/>
                <w:sz w:val="28"/>
              </w:rPr>
            </w:pPr>
            <w:r>
              <w:rPr>
                <w:rFonts w:ascii="標楷體" w:eastAsia="標楷體" w:hAnsi="標楷體"/>
                <w:b/>
                <w:w w:val="99"/>
                <w:sz w:val="28"/>
              </w:rPr>
              <w:t>四、</w:t>
            </w:r>
          </w:p>
        </w:tc>
        <w:tc>
          <w:tcPr>
            <w:tcW w:w="6960" w:type="dxa"/>
            <w:gridSpan w:val="2"/>
            <w:tcBorders>
              <w:right w:val="single" w:sz="8" w:space="0" w:color="auto"/>
            </w:tcBorders>
            <w:shd w:val="clear" w:color="auto" w:fill="auto"/>
            <w:vAlign w:val="bottom"/>
          </w:tcPr>
          <w:p w:rsidR="006D0E53" w:rsidRDefault="006D0E53" w:rsidP="00A77D5E">
            <w:pPr>
              <w:spacing w:line="286" w:lineRule="exact"/>
              <w:ind w:left="80"/>
              <w:rPr>
                <w:rFonts w:ascii="標楷體" w:eastAsia="標楷體" w:hAnsi="標楷體"/>
              </w:rPr>
            </w:pPr>
            <w:r>
              <w:rPr>
                <w:rFonts w:ascii="標楷體" w:eastAsia="標楷體" w:hAnsi="標楷體"/>
              </w:rPr>
              <w:t>17.教師手冊提供教學相關的參考資訊，編排清楚、索引容易。</w:t>
            </w:r>
          </w:p>
        </w:tc>
        <w:tc>
          <w:tcPr>
            <w:tcW w:w="72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84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68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60" w:type="dxa"/>
            <w:shd w:val="clear" w:color="auto" w:fill="auto"/>
            <w:vAlign w:val="bottom"/>
          </w:tcPr>
          <w:p w:rsidR="006D0E53" w:rsidRDefault="006D0E53" w:rsidP="00A77D5E">
            <w:pPr>
              <w:spacing w:line="0" w:lineRule="atLeast"/>
              <w:rPr>
                <w:rFonts w:eastAsia="Times New Roman"/>
              </w:rPr>
            </w:pPr>
          </w:p>
        </w:tc>
      </w:tr>
      <w:tr w:rsidR="006D0E53" w:rsidTr="00A77D5E">
        <w:trPr>
          <w:trHeight w:val="36"/>
        </w:trPr>
        <w:tc>
          <w:tcPr>
            <w:tcW w:w="1080" w:type="dxa"/>
            <w:vMerge/>
            <w:tcBorders>
              <w:right w:val="single" w:sz="8" w:space="0" w:color="auto"/>
            </w:tcBorders>
            <w:shd w:val="clear" w:color="auto" w:fill="auto"/>
            <w:vAlign w:val="bottom"/>
          </w:tcPr>
          <w:p w:rsidR="006D0E53" w:rsidRDefault="006D0E53" w:rsidP="00A77D5E">
            <w:pPr>
              <w:spacing w:line="0" w:lineRule="atLeast"/>
              <w:rPr>
                <w:rFonts w:eastAsia="Times New Roman"/>
                <w:sz w:val="3"/>
              </w:rPr>
            </w:pPr>
          </w:p>
        </w:tc>
        <w:tc>
          <w:tcPr>
            <w:tcW w:w="1960" w:type="dxa"/>
            <w:tcBorders>
              <w:bottom w:val="single" w:sz="8" w:space="0" w:color="auto"/>
            </w:tcBorders>
            <w:shd w:val="clear" w:color="auto" w:fill="auto"/>
            <w:vAlign w:val="bottom"/>
          </w:tcPr>
          <w:p w:rsidR="006D0E53" w:rsidRDefault="006D0E53" w:rsidP="00A77D5E">
            <w:pPr>
              <w:spacing w:line="0" w:lineRule="atLeast"/>
              <w:rPr>
                <w:rFonts w:eastAsia="Times New Roman"/>
                <w:sz w:val="3"/>
              </w:rPr>
            </w:pPr>
          </w:p>
        </w:tc>
        <w:tc>
          <w:tcPr>
            <w:tcW w:w="500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3"/>
              </w:rPr>
            </w:pPr>
          </w:p>
        </w:tc>
        <w:tc>
          <w:tcPr>
            <w:tcW w:w="72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3"/>
              </w:rPr>
            </w:pPr>
          </w:p>
        </w:tc>
        <w:tc>
          <w:tcPr>
            <w:tcW w:w="84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3"/>
              </w:rPr>
            </w:pPr>
          </w:p>
        </w:tc>
        <w:tc>
          <w:tcPr>
            <w:tcW w:w="6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3"/>
              </w:rPr>
            </w:pPr>
          </w:p>
        </w:tc>
        <w:tc>
          <w:tcPr>
            <w:tcW w:w="760" w:type="dxa"/>
            <w:tcBorders>
              <w:bottom w:val="single" w:sz="8" w:space="0" w:color="auto"/>
            </w:tcBorders>
            <w:shd w:val="clear" w:color="auto" w:fill="auto"/>
            <w:vAlign w:val="bottom"/>
          </w:tcPr>
          <w:p w:rsidR="006D0E53" w:rsidRDefault="006D0E53" w:rsidP="00A77D5E">
            <w:pPr>
              <w:spacing w:line="0" w:lineRule="atLeast"/>
              <w:rPr>
                <w:rFonts w:eastAsia="Times New Roman"/>
                <w:sz w:val="3"/>
              </w:rPr>
            </w:pPr>
          </w:p>
        </w:tc>
      </w:tr>
      <w:tr w:rsidR="006D0E53" w:rsidTr="00A77D5E">
        <w:trPr>
          <w:trHeight w:val="183"/>
        </w:trPr>
        <w:tc>
          <w:tcPr>
            <w:tcW w:w="1080" w:type="dxa"/>
            <w:vMerge/>
            <w:tcBorders>
              <w:right w:val="single" w:sz="8" w:space="0" w:color="auto"/>
            </w:tcBorders>
            <w:shd w:val="clear" w:color="auto" w:fill="auto"/>
            <w:vAlign w:val="bottom"/>
          </w:tcPr>
          <w:p w:rsidR="006D0E53" w:rsidRDefault="006D0E53" w:rsidP="00A77D5E">
            <w:pPr>
              <w:spacing w:line="0" w:lineRule="atLeast"/>
              <w:rPr>
                <w:rFonts w:eastAsia="Times New Roman"/>
                <w:sz w:val="15"/>
              </w:rPr>
            </w:pPr>
          </w:p>
        </w:tc>
        <w:tc>
          <w:tcPr>
            <w:tcW w:w="6960" w:type="dxa"/>
            <w:gridSpan w:val="2"/>
            <w:vMerge w:val="restart"/>
            <w:tcBorders>
              <w:right w:val="single" w:sz="8" w:space="0" w:color="auto"/>
            </w:tcBorders>
            <w:shd w:val="clear" w:color="auto" w:fill="auto"/>
            <w:vAlign w:val="bottom"/>
          </w:tcPr>
          <w:p w:rsidR="006D0E53" w:rsidRDefault="006D0E53" w:rsidP="00A77D5E">
            <w:pPr>
              <w:spacing w:line="288" w:lineRule="exact"/>
              <w:ind w:left="80"/>
              <w:rPr>
                <w:rFonts w:ascii="標楷體" w:eastAsia="標楷體" w:hAnsi="標楷體"/>
              </w:rPr>
            </w:pPr>
            <w:r>
              <w:rPr>
                <w:rFonts w:ascii="標楷體" w:eastAsia="標楷體" w:hAnsi="標楷體"/>
              </w:rPr>
              <w:t>18.能提供相關軟體，配合教學及評量使用。</w:t>
            </w:r>
          </w:p>
        </w:tc>
        <w:tc>
          <w:tcPr>
            <w:tcW w:w="720" w:type="dxa"/>
            <w:tcBorders>
              <w:right w:val="single" w:sz="8" w:space="0" w:color="auto"/>
            </w:tcBorders>
            <w:shd w:val="clear" w:color="auto" w:fill="auto"/>
            <w:vAlign w:val="bottom"/>
          </w:tcPr>
          <w:p w:rsidR="006D0E53" w:rsidRDefault="006D0E53" w:rsidP="00A77D5E">
            <w:pPr>
              <w:spacing w:line="0" w:lineRule="atLeast"/>
              <w:rPr>
                <w:rFonts w:eastAsia="Times New Roman"/>
                <w:sz w:val="15"/>
              </w:rPr>
            </w:pPr>
          </w:p>
        </w:tc>
        <w:tc>
          <w:tcPr>
            <w:tcW w:w="840" w:type="dxa"/>
            <w:tcBorders>
              <w:right w:val="single" w:sz="8" w:space="0" w:color="auto"/>
            </w:tcBorders>
            <w:shd w:val="clear" w:color="auto" w:fill="auto"/>
            <w:vAlign w:val="bottom"/>
          </w:tcPr>
          <w:p w:rsidR="006D0E53" w:rsidRDefault="006D0E53" w:rsidP="00A77D5E">
            <w:pPr>
              <w:spacing w:line="0" w:lineRule="atLeast"/>
              <w:rPr>
                <w:rFonts w:eastAsia="Times New Roman"/>
                <w:sz w:val="15"/>
              </w:rPr>
            </w:pPr>
          </w:p>
        </w:tc>
        <w:tc>
          <w:tcPr>
            <w:tcW w:w="680" w:type="dxa"/>
            <w:tcBorders>
              <w:right w:val="single" w:sz="8" w:space="0" w:color="auto"/>
            </w:tcBorders>
            <w:shd w:val="clear" w:color="auto" w:fill="auto"/>
            <w:vAlign w:val="bottom"/>
          </w:tcPr>
          <w:p w:rsidR="006D0E53" w:rsidRDefault="006D0E53" w:rsidP="00A77D5E">
            <w:pPr>
              <w:spacing w:line="0" w:lineRule="atLeast"/>
              <w:rPr>
                <w:rFonts w:eastAsia="Times New Roman"/>
                <w:sz w:val="15"/>
              </w:rPr>
            </w:pPr>
          </w:p>
        </w:tc>
        <w:tc>
          <w:tcPr>
            <w:tcW w:w="760" w:type="dxa"/>
            <w:shd w:val="clear" w:color="auto" w:fill="auto"/>
            <w:vAlign w:val="bottom"/>
          </w:tcPr>
          <w:p w:rsidR="006D0E53" w:rsidRDefault="006D0E53" w:rsidP="00A77D5E">
            <w:pPr>
              <w:spacing w:line="0" w:lineRule="atLeast"/>
              <w:rPr>
                <w:rFonts w:eastAsia="Times New Roman"/>
                <w:sz w:val="15"/>
              </w:rPr>
            </w:pPr>
          </w:p>
        </w:tc>
      </w:tr>
      <w:tr w:rsidR="006D0E53" w:rsidTr="00A77D5E">
        <w:trPr>
          <w:trHeight w:val="122"/>
        </w:trPr>
        <w:tc>
          <w:tcPr>
            <w:tcW w:w="1080" w:type="dxa"/>
            <w:vMerge w:val="restart"/>
            <w:tcBorders>
              <w:right w:val="single" w:sz="8" w:space="0" w:color="auto"/>
            </w:tcBorders>
            <w:shd w:val="clear" w:color="auto" w:fill="auto"/>
            <w:vAlign w:val="bottom"/>
          </w:tcPr>
          <w:p w:rsidR="006D0E53" w:rsidRDefault="006D0E53" w:rsidP="00A77D5E">
            <w:pPr>
              <w:spacing w:line="300" w:lineRule="exact"/>
              <w:jc w:val="center"/>
              <w:rPr>
                <w:rFonts w:ascii="標楷體" w:eastAsia="標楷體" w:hAnsi="標楷體"/>
                <w:b/>
                <w:w w:val="99"/>
                <w:sz w:val="28"/>
              </w:rPr>
            </w:pPr>
            <w:r>
              <w:rPr>
                <w:rFonts w:ascii="標楷體" w:eastAsia="標楷體" w:hAnsi="標楷體"/>
                <w:b/>
                <w:w w:val="99"/>
                <w:sz w:val="28"/>
              </w:rPr>
              <w:t>配合</w:t>
            </w:r>
          </w:p>
        </w:tc>
        <w:tc>
          <w:tcPr>
            <w:tcW w:w="6960" w:type="dxa"/>
            <w:gridSpan w:val="2"/>
            <w:vMerge/>
            <w:tcBorders>
              <w:right w:val="single" w:sz="8" w:space="0" w:color="auto"/>
            </w:tcBorders>
            <w:shd w:val="clear" w:color="auto" w:fill="auto"/>
            <w:vAlign w:val="bottom"/>
          </w:tcPr>
          <w:p w:rsidR="006D0E53" w:rsidRDefault="006D0E53" w:rsidP="00A77D5E">
            <w:pPr>
              <w:spacing w:line="0" w:lineRule="atLeast"/>
              <w:rPr>
                <w:rFonts w:eastAsia="Times New Roman"/>
                <w:sz w:val="10"/>
              </w:rPr>
            </w:pPr>
          </w:p>
        </w:tc>
        <w:tc>
          <w:tcPr>
            <w:tcW w:w="720" w:type="dxa"/>
            <w:tcBorders>
              <w:right w:val="single" w:sz="8" w:space="0" w:color="auto"/>
            </w:tcBorders>
            <w:shd w:val="clear" w:color="auto" w:fill="auto"/>
            <w:vAlign w:val="bottom"/>
          </w:tcPr>
          <w:p w:rsidR="006D0E53" w:rsidRDefault="006D0E53" w:rsidP="00A77D5E">
            <w:pPr>
              <w:spacing w:line="0" w:lineRule="atLeast"/>
              <w:rPr>
                <w:rFonts w:eastAsia="Times New Roman"/>
                <w:sz w:val="10"/>
              </w:rPr>
            </w:pPr>
          </w:p>
        </w:tc>
        <w:tc>
          <w:tcPr>
            <w:tcW w:w="840" w:type="dxa"/>
            <w:tcBorders>
              <w:right w:val="single" w:sz="8" w:space="0" w:color="auto"/>
            </w:tcBorders>
            <w:shd w:val="clear" w:color="auto" w:fill="auto"/>
            <w:vAlign w:val="bottom"/>
          </w:tcPr>
          <w:p w:rsidR="006D0E53" w:rsidRDefault="006D0E53" w:rsidP="00A77D5E">
            <w:pPr>
              <w:spacing w:line="0" w:lineRule="atLeast"/>
              <w:rPr>
                <w:rFonts w:eastAsia="Times New Roman"/>
                <w:sz w:val="10"/>
              </w:rPr>
            </w:pPr>
          </w:p>
        </w:tc>
        <w:tc>
          <w:tcPr>
            <w:tcW w:w="680" w:type="dxa"/>
            <w:tcBorders>
              <w:right w:val="single" w:sz="8" w:space="0" w:color="auto"/>
            </w:tcBorders>
            <w:shd w:val="clear" w:color="auto" w:fill="auto"/>
            <w:vAlign w:val="bottom"/>
          </w:tcPr>
          <w:p w:rsidR="006D0E53" w:rsidRDefault="006D0E53" w:rsidP="00A77D5E">
            <w:pPr>
              <w:spacing w:line="0" w:lineRule="atLeast"/>
              <w:rPr>
                <w:rFonts w:eastAsia="Times New Roman"/>
                <w:sz w:val="10"/>
              </w:rPr>
            </w:pPr>
          </w:p>
        </w:tc>
        <w:tc>
          <w:tcPr>
            <w:tcW w:w="760" w:type="dxa"/>
            <w:shd w:val="clear" w:color="auto" w:fill="auto"/>
            <w:vAlign w:val="bottom"/>
          </w:tcPr>
          <w:p w:rsidR="006D0E53" w:rsidRDefault="006D0E53" w:rsidP="00A77D5E">
            <w:pPr>
              <w:spacing w:line="0" w:lineRule="atLeast"/>
              <w:rPr>
                <w:rFonts w:eastAsia="Times New Roman"/>
                <w:sz w:val="10"/>
              </w:rPr>
            </w:pPr>
          </w:p>
        </w:tc>
      </w:tr>
      <w:tr w:rsidR="006D0E53" w:rsidTr="00A77D5E">
        <w:trPr>
          <w:trHeight w:val="45"/>
        </w:trPr>
        <w:tc>
          <w:tcPr>
            <w:tcW w:w="1080" w:type="dxa"/>
            <w:vMerge/>
            <w:tcBorders>
              <w:right w:val="single" w:sz="8" w:space="0" w:color="auto"/>
            </w:tcBorders>
            <w:shd w:val="clear" w:color="auto" w:fill="auto"/>
            <w:vAlign w:val="bottom"/>
          </w:tcPr>
          <w:p w:rsidR="006D0E53" w:rsidRDefault="006D0E53" w:rsidP="00A77D5E">
            <w:pPr>
              <w:spacing w:line="0" w:lineRule="atLeast"/>
              <w:rPr>
                <w:rFonts w:eastAsia="Times New Roman"/>
                <w:sz w:val="3"/>
              </w:rPr>
            </w:pPr>
          </w:p>
        </w:tc>
        <w:tc>
          <w:tcPr>
            <w:tcW w:w="1960" w:type="dxa"/>
            <w:tcBorders>
              <w:bottom w:val="single" w:sz="8" w:space="0" w:color="auto"/>
            </w:tcBorders>
            <w:shd w:val="clear" w:color="auto" w:fill="auto"/>
            <w:vAlign w:val="bottom"/>
          </w:tcPr>
          <w:p w:rsidR="006D0E53" w:rsidRDefault="006D0E53" w:rsidP="00A77D5E">
            <w:pPr>
              <w:spacing w:line="0" w:lineRule="atLeast"/>
              <w:rPr>
                <w:rFonts w:eastAsia="Times New Roman"/>
                <w:sz w:val="3"/>
              </w:rPr>
            </w:pPr>
          </w:p>
        </w:tc>
        <w:tc>
          <w:tcPr>
            <w:tcW w:w="500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3"/>
              </w:rPr>
            </w:pPr>
          </w:p>
        </w:tc>
        <w:tc>
          <w:tcPr>
            <w:tcW w:w="72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3"/>
              </w:rPr>
            </w:pPr>
          </w:p>
        </w:tc>
        <w:tc>
          <w:tcPr>
            <w:tcW w:w="84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3"/>
              </w:rPr>
            </w:pPr>
          </w:p>
        </w:tc>
        <w:tc>
          <w:tcPr>
            <w:tcW w:w="6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3"/>
              </w:rPr>
            </w:pPr>
          </w:p>
        </w:tc>
        <w:tc>
          <w:tcPr>
            <w:tcW w:w="760" w:type="dxa"/>
            <w:tcBorders>
              <w:bottom w:val="single" w:sz="8" w:space="0" w:color="auto"/>
            </w:tcBorders>
            <w:shd w:val="clear" w:color="auto" w:fill="auto"/>
            <w:vAlign w:val="bottom"/>
          </w:tcPr>
          <w:p w:rsidR="006D0E53" w:rsidRDefault="006D0E53" w:rsidP="00A77D5E">
            <w:pPr>
              <w:spacing w:line="0" w:lineRule="atLeast"/>
              <w:rPr>
                <w:rFonts w:eastAsia="Times New Roman"/>
                <w:sz w:val="3"/>
              </w:rPr>
            </w:pPr>
          </w:p>
        </w:tc>
      </w:tr>
      <w:tr w:rsidR="006D0E53" w:rsidTr="00A77D5E">
        <w:trPr>
          <w:trHeight w:val="113"/>
        </w:trPr>
        <w:tc>
          <w:tcPr>
            <w:tcW w:w="1080" w:type="dxa"/>
            <w:vMerge/>
            <w:tcBorders>
              <w:right w:val="single" w:sz="8" w:space="0" w:color="auto"/>
            </w:tcBorders>
            <w:shd w:val="clear" w:color="auto" w:fill="auto"/>
            <w:vAlign w:val="bottom"/>
          </w:tcPr>
          <w:p w:rsidR="006D0E53" w:rsidRDefault="006D0E53" w:rsidP="00A77D5E">
            <w:pPr>
              <w:spacing w:line="0" w:lineRule="atLeast"/>
              <w:rPr>
                <w:rFonts w:eastAsia="Times New Roman"/>
                <w:sz w:val="9"/>
              </w:rPr>
            </w:pPr>
          </w:p>
        </w:tc>
        <w:tc>
          <w:tcPr>
            <w:tcW w:w="6960" w:type="dxa"/>
            <w:gridSpan w:val="2"/>
            <w:vMerge w:val="restart"/>
            <w:tcBorders>
              <w:right w:val="single" w:sz="8" w:space="0" w:color="auto"/>
            </w:tcBorders>
            <w:shd w:val="clear" w:color="auto" w:fill="auto"/>
            <w:vAlign w:val="bottom"/>
          </w:tcPr>
          <w:p w:rsidR="006D0E53" w:rsidRDefault="006D0E53" w:rsidP="00A77D5E">
            <w:pPr>
              <w:spacing w:line="288" w:lineRule="exact"/>
              <w:ind w:left="80"/>
              <w:rPr>
                <w:rFonts w:ascii="標楷體" w:eastAsia="標楷體" w:hAnsi="標楷體"/>
              </w:rPr>
            </w:pPr>
            <w:r>
              <w:rPr>
                <w:rFonts w:ascii="標楷體" w:eastAsia="標楷體" w:hAnsi="標楷體"/>
              </w:rPr>
              <w:t>19.出版公司具備修訂的能力與責任、提供完善的售後服務。</w:t>
            </w:r>
          </w:p>
        </w:tc>
        <w:tc>
          <w:tcPr>
            <w:tcW w:w="720" w:type="dxa"/>
            <w:tcBorders>
              <w:right w:val="single" w:sz="8" w:space="0" w:color="auto"/>
            </w:tcBorders>
            <w:shd w:val="clear" w:color="auto" w:fill="auto"/>
            <w:vAlign w:val="bottom"/>
          </w:tcPr>
          <w:p w:rsidR="006D0E53" w:rsidRDefault="006D0E53" w:rsidP="00A77D5E">
            <w:pPr>
              <w:spacing w:line="0" w:lineRule="atLeast"/>
              <w:rPr>
                <w:rFonts w:eastAsia="Times New Roman"/>
                <w:sz w:val="9"/>
              </w:rPr>
            </w:pPr>
          </w:p>
        </w:tc>
        <w:tc>
          <w:tcPr>
            <w:tcW w:w="840" w:type="dxa"/>
            <w:tcBorders>
              <w:right w:val="single" w:sz="8" w:space="0" w:color="auto"/>
            </w:tcBorders>
            <w:shd w:val="clear" w:color="auto" w:fill="auto"/>
            <w:vAlign w:val="bottom"/>
          </w:tcPr>
          <w:p w:rsidR="006D0E53" w:rsidRDefault="006D0E53" w:rsidP="00A77D5E">
            <w:pPr>
              <w:spacing w:line="0" w:lineRule="atLeast"/>
              <w:rPr>
                <w:rFonts w:eastAsia="Times New Roman"/>
                <w:sz w:val="9"/>
              </w:rPr>
            </w:pPr>
          </w:p>
        </w:tc>
        <w:tc>
          <w:tcPr>
            <w:tcW w:w="680" w:type="dxa"/>
            <w:tcBorders>
              <w:right w:val="single" w:sz="8" w:space="0" w:color="auto"/>
            </w:tcBorders>
            <w:shd w:val="clear" w:color="auto" w:fill="auto"/>
            <w:vAlign w:val="bottom"/>
          </w:tcPr>
          <w:p w:rsidR="006D0E53" w:rsidRDefault="006D0E53" w:rsidP="00A77D5E">
            <w:pPr>
              <w:spacing w:line="0" w:lineRule="atLeast"/>
              <w:rPr>
                <w:rFonts w:eastAsia="Times New Roman"/>
                <w:sz w:val="9"/>
              </w:rPr>
            </w:pPr>
          </w:p>
        </w:tc>
        <w:tc>
          <w:tcPr>
            <w:tcW w:w="760" w:type="dxa"/>
            <w:shd w:val="clear" w:color="auto" w:fill="auto"/>
            <w:vAlign w:val="bottom"/>
          </w:tcPr>
          <w:p w:rsidR="006D0E53" w:rsidRDefault="006D0E53" w:rsidP="00A77D5E">
            <w:pPr>
              <w:spacing w:line="0" w:lineRule="atLeast"/>
              <w:rPr>
                <w:rFonts w:eastAsia="Times New Roman"/>
                <w:sz w:val="9"/>
              </w:rPr>
            </w:pPr>
          </w:p>
        </w:tc>
      </w:tr>
      <w:tr w:rsidR="006D0E53" w:rsidTr="00A77D5E">
        <w:trPr>
          <w:trHeight w:val="177"/>
        </w:trPr>
        <w:tc>
          <w:tcPr>
            <w:tcW w:w="1080" w:type="dxa"/>
            <w:vMerge w:val="restart"/>
            <w:tcBorders>
              <w:right w:val="single" w:sz="8" w:space="0" w:color="auto"/>
            </w:tcBorders>
            <w:shd w:val="clear" w:color="auto" w:fill="auto"/>
            <w:vAlign w:val="bottom"/>
          </w:tcPr>
          <w:p w:rsidR="006D0E53" w:rsidRDefault="006D0E53" w:rsidP="00A77D5E">
            <w:pPr>
              <w:spacing w:line="300" w:lineRule="exact"/>
              <w:jc w:val="center"/>
              <w:rPr>
                <w:rFonts w:ascii="標楷體" w:eastAsia="標楷體" w:hAnsi="標楷體"/>
                <w:b/>
                <w:w w:val="99"/>
                <w:sz w:val="28"/>
              </w:rPr>
            </w:pPr>
            <w:r>
              <w:rPr>
                <w:rFonts w:ascii="標楷體" w:eastAsia="標楷體" w:hAnsi="標楷體"/>
                <w:b/>
                <w:w w:val="99"/>
                <w:sz w:val="28"/>
              </w:rPr>
              <w:t>事項</w:t>
            </w:r>
          </w:p>
        </w:tc>
        <w:tc>
          <w:tcPr>
            <w:tcW w:w="6960" w:type="dxa"/>
            <w:gridSpan w:val="2"/>
            <w:vMerge/>
            <w:tcBorders>
              <w:right w:val="single" w:sz="8" w:space="0" w:color="auto"/>
            </w:tcBorders>
            <w:shd w:val="clear" w:color="auto" w:fill="auto"/>
            <w:vAlign w:val="bottom"/>
          </w:tcPr>
          <w:p w:rsidR="006D0E53" w:rsidRDefault="006D0E53" w:rsidP="00A77D5E">
            <w:pPr>
              <w:spacing w:line="0" w:lineRule="atLeast"/>
              <w:rPr>
                <w:rFonts w:eastAsia="Times New Roman"/>
                <w:sz w:val="15"/>
              </w:rPr>
            </w:pPr>
          </w:p>
        </w:tc>
        <w:tc>
          <w:tcPr>
            <w:tcW w:w="720" w:type="dxa"/>
            <w:tcBorders>
              <w:right w:val="single" w:sz="8" w:space="0" w:color="auto"/>
            </w:tcBorders>
            <w:shd w:val="clear" w:color="auto" w:fill="auto"/>
            <w:vAlign w:val="bottom"/>
          </w:tcPr>
          <w:p w:rsidR="006D0E53" w:rsidRDefault="006D0E53" w:rsidP="00A77D5E">
            <w:pPr>
              <w:spacing w:line="0" w:lineRule="atLeast"/>
              <w:rPr>
                <w:rFonts w:eastAsia="Times New Roman"/>
                <w:sz w:val="15"/>
              </w:rPr>
            </w:pPr>
          </w:p>
        </w:tc>
        <w:tc>
          <w:tcPr>
            <w:tcW w:w="840" w:type="dxa"/>
            <w:tcBorders>
              <w:right w:val="single" w:sz="8" w:space="0" w:color="auto"/>
            </w:tcBorders>
            <w:shd w:val="clear" w:color="auto" w:fill="auto"/>
            <w:vAlign w:val="bottom"/>
          </w:tcPr>
          <w:p w:rsidR="006D0E53" w:rsidRDefault="006D0E53" w:rsidP="00A77D5E">
            <w:pPr>
              <w:spacing w:line="0" w:lineRule="atLeast"/>
              <w:rPr>
                <w:rFonts w:eastAsia="Times New Roman"/>
                <w:sz w:val="15"/>
              </w:rPr>
            </w:pPr>
          </w:p>
        </w:tc>
        <w:tc>
          <w:tcPr>
            <w:tcW w:w="680" w:type="dxa"/>
            <w:tcBorders>
              <w:right w:val="single" w:sz="8" w:space="0" w:color="auto"/>
            </w:tcBorders>
            <w:shd w:val="clear" w:color="auto" w:fill="auto"/>
            <w:vAlign w:val="bottom"/>
          </w:tcPr>
          <w:p w:rsidR="006D0E53" w:rsidRDefault="006D0E53" w:rsidP="00A77D5E">
            <w:pPr>
              <w:spacing w:line="0" w:lineRule="atLeast"/>
              <w:rPr>
                <w:rFonts w:eastAsia="Times New Roman"/>
                <w:sz w:val="15"/>
              </w:rPr>
            </w:pPr>
          </w:p>
        </w:tc>
        <w:tc>
          <w:tcPr>
            <w:tcW w:w="760" w:type="dxa"/>
            <w:shd w:val="clear" w:color="auto" w:fill="auto"/>
            <w:vAlign w:val="bottom"/>
          </w:tcPr>
          <w:p w:rsidR="006D0E53" w:rsidRDefault="006D0E53" w:rsidP="00A77D5E">
            <w:pPr>
              <w:spacing w:line="0" w:lineRule="atLeast"/>
              <w:rPr>
                <w:rFonts w:eastAsia="Times New Roman"/>
                <w:sz w:val="15"/>
              </w:rPr>
            </w:pPr>
          </w:p>
        </w:tc>
      </w:tr>
      <w:tr w:rsidR="006D0E53" w:rsidTr="00A77D5E">
        <w:trPr>
          <w:trHeight w:val="33"/>
        </w:trPr>
        <w:tc>
          <w:tcPr>
            <w:tcW w:w="1080" w:type="dxa"/>
            <w:vMerge/>
            <w:tcBorders>
              <w:right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1960" w:type="dxa"/>
            <w:tcBorders>
              <w:bottom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500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72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84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6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760" w:type="dxa"/>
            <w:tcBorders>
              <w:bottom w:val="single" w:sz="8" w:space="0" w:color="auto"/>
            </w:tcBorders>
            <w:shd w:val="clear" w:color="auto" w:fill="auto"/>
            <w:vAlign w:val="bottom"/>
          </w:tcPr>
          <w:p w:rsidR="006D0E53" w:rsidRDefault="006D0E53" w:rsidP="00A77D5E">
            <w:pPr>
              <w:spacing w:line="0" w:lineRule="atLeast"/>
              <w:rPr>
                <w:rFonts w:eastAsia="Times New Roman"/>
                <w:sz w:val="2"/>
              </w:rPr>
            </w:pPr>
          </w:p>
        </w:tc>
      </w:tr>
      <w:tr w:rsidR="006D0E53" w:rsidTr="00A77D5E">
        <w:trPr>
          <w:trHeight w:val="70"/>
        </w:trPr>
        <w:tc>
          <w:tcPr>
            <w:tcW w:w="1080" w:type="dxa"/>
            <w:vMerge/>
            <w:tcBorders>
              <w:right w:val="single" w:sz="8" w:space="0" w:color="auto"/>
            </w:tcBorders>
            <w:shd w:val="clear" w:color="auto" w:fill="auto"/>
            <w:vAlign w:val="bottom"/>
          </w:tcPr>
          <w:p w:rsidR="006D0E53" w:rsidRDefault="006D0E53" w:rsidP="00A77D5E">
            <w:pPr>
              <w:spacing w:line="0" w:lineRule="atLeast"/>
              <w:rPr>
                <w:rFonts w:eastAsia="Times New Roman"/>
                <w:sz w:val="6"/>
              </w:rPr>
            </w:pPr>
          </w:p>
        </w:tc>
        <w:tc>
          <w:tcPr>
            <w:tcW w:w="6960" w:type="dxa"/>
            <w:gridSpan w:val="2"/>
            <w:vMerge w:val="restart"/>
            <w:tcBorders>
              <w:right w:val="single" w:sz="8" w:space="0" w:color="auto"/>
            </w:tcBorders>
            <w:shd w:val="clear" w:color="auto" w:fill="auto"/>
            <w:vAlign w:val="bottom"/>
          </w:tcPr>
          <w:p w:rsidR="006D0E53" w:rsidRDefault="006D0E53" w:rsidP="00A77D5E">
            <w:pPr>
              <w:spacing w:line="280" w:lineRule="exact"/>
              <w:ind w:left="80"/>
              <w:rPr>
                <w:rFonts w:ascii="標楷體" w:eastAsia="標楷體" w:hAnsi="標楷體"/>
              </w:rPr>
            </w:pPr>
            <w:r>
              <w:rPr>
                <w:rFonts w:ascii="標楷體" w:eastAsia="標楷體" w:hAnsi="標楷體"/>
              </w:rPr>
              <w:t>20.出版公司有課程與教學的網站，提供對話的管道。</w:t>
            </w:r>
          </w:p>
        </w:tc>
        <w:tc>
          <w:tcPr>
            <w:tcW w:w="720" w:type="dxa"/>
            <w:tcBorders>
              <w:right w:val="single" w:sz="8" w:space="0" w:color="auto"/>
            </w:tcBorders>
            <w:shd w:val="clear" w:color="auto" w:fill="auto"/>
            <w:vAlign w:val="bottom"/>
          </w:tcPr>
          <w:p w:rsidR="006D0E53" w:rsidRDefault="006D0E53" w:rsidP="00A77D5E">
            <w:pPr>
              <w:spacing w:line="0" w:lineRule="atLeast"/>
              <w:rPr>
                <w:rFonts w:eastAsia="Times New Roman"/>
                <w:sz w:val="6"/>
              </w:rPr>
            </w:pPr>
          </w:p>
        </w:tc>
        <w:tc>
          <w:tcPr>
            <w:tcW w:w="840" w:type="dxa"/>
            <w:tcBorders>
              <w:right w:val="single" w:sz="8" w:space="0" w:color="auto"/>
            </w:tcBorders>
            <w:shd w:val="clear" w:color="auto" w:fill="auto"/>
            <w:vAlign w:val="bottom"/>
          </w:tcPr>
          <w:p w:rsidR="006D0E53" w:rsidRDefault="006D0E53" w:rsidP="00A77D5E">
            <w:pPr>
              <w:spacing w:line="0" w:lineRule="atLeast"/>
              <w:rPr>
                <w:rFonts w:eastAsia="Times New Roman"/>
                <w:sz w:val="6"/>
              </w:rPr>
            </w:pPr>
          </w:p>
        </w:tc>
        <w:tc>
          <w:tcPr>
            <w:tcW w:w="680" w:type="dxa"/>
            <w:tcBorders>
              <w:right w:val="single" w:sz="8" w:space="0" w:color="auto"/>
            </w:tcBorders>
            <w:shd w:val="clear" w:color="auto" w:fill="auto"/>
            <w:vAlign w:val="bottom"/>
          </w:tcPr>
          <w:p w:rsidR="006D0E53" w:rsidRDefault="006D0E53" w:rsidP="00A77D5E">
            <w:pPr>
              <w:spacing w:line="0" w:lineRule="atLeast"/>
              <w:rPr>
                <w:rFonts w:eastAsia="Times New Roman"/>
                <w:sz w:val="6"/>
              </w:rPr>
            </w:pPr>
          </w:p>
        </w:tc>
        <w:tc>
          <w:tcPr>
            <w:tcW w:w="760" w:type="dxa"/>
            <w:shd w:val="clear" w:color="auto" w:fill="auto"/>
            <w:vAlign w:val="bottom"/>
          </w:tcPr>
          <w:p w:rsidR="006D0E53" w:rsidRDefault="006D0E53" w:rsidP="00A77D5E">
            <w:pPr>
              <w:spacing w:line="0" w:lineRule="atLeast"/>
              <w:rPr>
                <w:rFonts w:eastAsia="Times New Roman"/>
                <w:sz w:val="6"/>
              </w:rPr>
            </w:pPr>
          </w:p>
        </w:tc>
      </w:tr>
      <w:tr w:rsidR="006D0E53" w:rsidTr="00A77D5E">
        <w:trPr>
          <w:trHeight w:val="210"/>
        </w:trPr>
        <w:tc>
          <w:tcPr>
            <w:tcW w:w="1080" w:type="dxa"/>
            <w:tcBorders>
              <w:right w:val="single" w:sz="8" w:space="0" w:color="auto"/>
            </w:tcBorders>
            <w:shd w:val="clear" w:color="auto" w:fill="auto"/>
            <w:vAlign w:val="bottom"/>
          </w:tcPr>
          <w:p w:rsidR="006D0E53" w:rsidRDefault="006D0E53" w:rsidP="00A77D5E">
            <w:pPr>
              <w:spacing w:line="0" w:lineRule="atLeast"/>
              <w:rPr>
                <w:rFonts w:eastAsia="Times New Roman"/>
                <w:sz w:val="18"/>
              </w:rPr>
            </w:pPr>
          </w:p>
        </w:tc>
        <w:tc>
          <w:tcPr>
            <w:tcW w:w="6960" w:type="dxa"/>
            <w:gridSpan w:val="2"/>
            <w:vMerge/>
            <w:tcBorders>
              <w:right w:val="single" w:sz="8" w:space="0" w:color="auto"/>
            </w:tcBorders>
            <w:shd w:val="clear" w:color="auto" w:fill="auto"/>
            <w:vAlign w:val="bottom"/>
          </w:tcPr>
          <w:p w:rsidR="006D0E53" w:rsidRDefault="006D0E53" w:rsidP="00A77D5E">
            <w:pPr>
              <w:spacing w:line="0" w:lineRule="atLeast"/>
              <w:rPr>
                <w:rFonts w:eastAsia="Times New Roman"/>
                <w:sz w:val="18"/>
              </w:rPr>
            </w:pPr>
          </w:p>
        </w:tc>
        <w:tc>
          <w:tcPr>
            <w:tcW w:w="720" w:type="dxa"/>
            <w:tcBorders>
              <w:right w:val="single" w:sz="8" w:space="0" w:color="auto"/>
            </w:tcBorders>
            <w:shd w:val="clear" w:color="auto" w:fill="auto"/>
            <w:vAlign w:val="bottom"/>
          </w:tcPr>
          <w:p w:rsidR="006D0E53" w:rsidRDefault="006D0E53" w:rsidP="00A77D5E">
            <w:pPr>
              <w:spacing w:line="0" w:lineRule="atLeast"/>
              <w:rPr>
                <w:rFonts w:eastAsia="Times New Roman"/>
                <w:sz w:val="18"/>
              </w:rPr>
            </w:pPr>
          </w:p>
        </w:tc>
        <w:tc>
          <w:tcPr>
            <w:tcW w:w="840" w:type="dxa"/>
            <w:tcBorders>
              <w:right w:val="single" w:sz="8" w:space="0" w:color="auto"/>
            </w:tcBorders>
            <w:shd w:val="clear" w:color="auto" w:fill="auto"/>
            <w:vAlign w:val="bottom"/>
          </w:tcPr>
          <w:p w:rsidR="006D0E53" w:rsidRDefault="006D0E53" w:rsidP="00A77D5E">
            <w:pPr>
              <w:spacing w:line="0" w:lineRule="atLeast"/>
              <w:rPr>
                <w:rFonts w:eastAsia="Times New Roman"/>
                <w:sz w:val="18"/>
              </w:rPr>
            </w:pPr>
          </w:p>
        </w:tc>
        <w:tc>
          <w:tcPr>
            <w:tcW w:w="680" w:type="dxa"/>
            <w:tcBorders>
              <w:right w:val="single" w:sz="8" w:space="0" w:color="auto"/>
            </w:tcBorders>
            <w:shd w:val="clear" w:color="auto" w:fill="auto"/>
            <w:vAlign w:val="bottom"/>
          </w:tcPr>
          <w:p w:rsidR="006D0E53" w:rsidRDefault="006D0E53" w:rsidP="00A77D5E">
            <w:pPr>
              <w:spacing w:line="0" w:lineRule="atLeast"/>
              <w:rPr>
                <w:rFonts w:eastAsia="Times New Roman"/>
                <w:sz w:val="18"/>
              </w:rPr>
            </w:pPr>
          </w:p>
        </w:tc>
        <w:tc>
          <w:tcPr>
            <w:tcW w:w="760" w:type="dxa"/>
            <w:shd w:val="clear" w:color="auto" w:fill="auto"/>
            <w:vAlign w:val="bottom"/>
          </w:tcPr>
          <w:p w:rsidR="006D0E53" w:rsidRDefault="006D0E53" w:rsidP="00A77D5E">
            <w:pPr>
              <w:spacing w:line="0" w:lineRule="atLeast"/>
              <w:rPr>
                <w:rFonts w:eastAsia="Times New Roman"/>
                <w:sz w:val="18"/>
              </w:rPr>
            </w:pPr>
          </w:p>
        </w:tc>
      </w:tr>
      <w:tr w:rsidR="006D0E53" w:rsidTr="00A77D5E">
        <w:trPr>
          <w:trHeight w:val="32"/>
        </w:trPr>
        <w:tc>
          <w:tcPr>
            <w:tcW w:w="10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1960" w:type="dxa"/>
            <w:tcBorders>
              <w:bottom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500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72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84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6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760" w:type="dxa"/>
            <w:tcBorders>
              <w:bottom w:val="single" w:sz="8" w:space="0" w:color="auto"/>
            </w:tcBorders>
            <w:shd w:val="clear" w:color="auto" w:fill="auto"/>
            <w:vAlign w:val="bottom"/>
          </w:tcPr>
          <w:p w:rsidR="006D0E53" w:rsidRDefault="006D0E53" w:rsidP="00A77D5E">
            <w:pPr>
              <w:spacing w:line="0" w:lineRule="atLeast"/>
              <w:rPr>
                <w:rFonts w:eastAsia="Times New Roman"/>
                <w:sz w:val="2"/>
              </w:rPr>
            </w:pPr>
          </w:p>
        </w:tc>
      </w:tr>
      <w:tr w:rsidR="006D0E53" w:rsidTr="00A77D5E">
        <w:trPr>
          <w:trHeight w:val="348"/>
        </w:trPr>
        <w:tc>
          <w:tcPr>
            <w:tcW w:w="1080" w:type="dxa"/>
            <w:tcBorders>
              <w:right w:val="single" w:sz="8" w:space="0" w:color="auto"/>
            </w:tcBorders>
            <w:shd w:val="clear" w:color="auto" w:fill="auto"/>
            <w:vAlign w:val="bottom"/>
          </w:tcPr>
          <w:p w:rsidR="006D0E53" w:rsidRDefault="006D0E53" w:rsidP="00A77D5E">
            <w:pPr>
              <w:spacing w:line="288" w:lineRule="exact"/>
              <w:jc w:val="center"/>
              <w:rPr>
                <w:rFonts w:ascii="標楷體" w:eastAsia="標楷體" w:hAnsi="標楷體"/>
                <w:b/>
                <w:w w:val="99"/>
              </w:rPr>
            </w:pPr>
            <w:r>
              <w:rPr>
                <w:rFonts w:ascii="標楷體" w:eastAsia="標楷體" w:hAnsi="標楷體"/>
                <w:b/>
                <w:w w:val="99"/>
              </w:rPr>
              <w:t>總分</w:t>
            </w:r>
          </w:p>
        </w:tc>
        <w:tc>
          <w:tcPr>
            <w:tcW w:w="6960" w:type="dxa"/>
            <w:gridSpan w:val="2"/>
            <w:tcBorders>
              <w:right w:val="single" w:sz="8" w:space="0" w:color="auto"/>
            </w:tcBorders>
            <w:shd w:val="clear" w:color="auto" w:fill="auto"/>
            <w:vAlign w:val="bottom"/>
          </w:tcPr>
          <w:p w:rsidR="006D0E53" w:rsidRDefault="006D0E53" w:rsidP="00A77D5E">
            <w:pPr>
              <w:spacing w:line="336" w:lineRule="exact"/>
              <w:ind w:left="80"/>
              <w:rPr>
                <w:rFonts w:ascii="標楷體" w:eastAsia="標楷體" w:hAnsi="標楷體"/>
                <w:sz w:val="28"/>
              </w:rPr>
            </w:pPr>
            <w:r>
              <w:rPr>
                <w:rFonts w:ascii="標楷體" w:eastAsia="標楷體" w:hAnsi="標楷體"/>
                <w:sz w:val="28"/>
              </w:rPr>
              <w:t>滿分為100分</w:t>
            </w:r>
          </w:p>
        </w:tc>
        <w:tc>
          <w:tcPr>
            <w:tcW w:w="72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84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68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60" w:type="dxa"/>
            <w:shd w:val="clear" w:color="auto" w:fill="auto"/>
            <w:vAlign w:val="bottom"/>
          </w:tcPr>
          <w:p w:rsidR="006D0E53" w:rsidRDefault="006D0E53" w:rsidP="00A77D5E">
            <w:pPr>
              <w:spacing w:line="0" w:lineRule="atLeast"/>
              <w:rPr>
                <w:rFonts w:eastAsia="Times New Roman"/>
              </w:rPr>
            </w:pPr>
          </w:p>
        </w:tc>
      </w:tr>
      <w:tr w:rsidR="006D0E53" w:rsidTr="00A77D5E">
        <w:trPr>
          <w:trHeight w:val="83"/>
        </w:trPr>
        <w:tc>
          <w:tcPr>
            <w:tcW w:w="10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7"/>
              </w:rPr>
            </w:pPr>
          </w:p>
        </w:tc>
        <w:tc>
          <w:tcPr>
            <w:tcW w:w="1960" w:type="dxa"/>
            <w:tcBorders>
              <w:bottom w:val="single" w:sz="8" w:space="0" w:color="auto"/>
            </w:tcBorders>
            <w:shd w:val="clear" w:color="auto" w:fill="auto"/>
            <w:vAlign w:val="bottom"/>
          </w:tcPr>
          <w:p w:rsidR="006D0E53" w:rsidRDefault="006D0E53" w:rsidP="00A77D5E">
            <w:pPr>
              <w:spacing w:line="0" w:lineRule="atLeast"/>
              <w:rPr>
                <w:rFonts w:eastAsia="Times New Roman"/>
                <w:sz w:val="7"/>
              </w:rPr>
            </w:pPr>
          </w:p>
        </w:tc>
        <w:tc>
          <w:tcPr>
            <w:tcW w:w="500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7"/>
              </w:rPr>
            </w:pPr>
          </w:p>
        </w:tc>
        <w:tc>
          <w:tcPr>
            <w:tcW w:w="72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7"/>
              </w:rPr>
            </w:pPr>
          </w:p>
        </w:tc>
        <w:tc>
          <w:tcPr>
            <w:tcW w:w="84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7"/>
              </w:rPr>
            </w:pPr>
          </w:p>
        </w:tc>
        <w:tc>
          <w:tcPr>
            <w:tcW w:w="6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7"/>
              </w:rPr>
            </w:pPr>
          </w:p>
        </w:tc>
        <w:tc>
          <w:tcPr>
            <w:tcW w:w="760" w:type="dxa"/>
            <w:tcBorders>
              <w:bottom w:val="single" w:sz="8" w:space="0" w:color="auto"/>
            </w:tcBorders>
            <w:shd w:val="clear" w:color="auto" w:fill="auto"/>
            <w:vAlign w:val="bottom"/>
          </w:tcPr>
          <w:p w:rsidR="006D0E53" w:rsidRDefault="006D0E53" w:rsidP="00A77D5E">
            <w:pPr>
              <w:spacing w:line="0" w:lineRule="atLeast"/>
              <w:rPr>
                <w:rFonts w:eastAsia="Times New Roman"/>
                <w:sz w:val="7"/>
              </w:rPr>
            </w:pPr>
          </w:p>
        </w:tc>
      </w:tr>
      <w:tr w:rsidR="006D0E53" w:rsidTr="00A77D5E">
        <w:trPr>
          <w:trHeight w:val="375"/>
        </w:trPr>
        <w:tc>
          <w:tcPr>
            <w:tcW w:w="1080" w:type="dxa"/>
            <w:tcBorders>
              <w:right w:val="single" w:sz="8" w:space="0" w:color="auto"/>
            </w:tcBorders>
            <w:shd w:val="clear" w:color="auto" w:fill="auto"/>
            <w:vAlign w:val="bottom"/>
          </w:tcPr>
          <w:p w:rsidR="006D0E53" w:rsidRDefault="006D0E53" w:rsidP="00A77D5E">
            <w:pPr>
              <w:spacing w:line="288" w:lineRule="exact"/>
              <w:jc w:val="center"/>
              <w:rPr>
                <w:rFonts w:ascii="標楷體" w:eastAsia="標楷體" w:hAnsi="標楷體"/>
                <w:b/>
                <w:w w:val="99"/>
              </w:rPr>
            </w:pPr>
            <w:r>
              <w:rPr>
                <w:rFonts w:ascii="標楷體" w:eastAsia="標楷體" w:hAnsi="標楷體"/>
                <w:b/>
                <w:w w:val="99"/>
              </w:rPr>
              <w:t>排序</w:t>
            </w:r>
          </w:p>
        </w:tc>
        <w:tc>
          <w:tcPr>
            <w:tcW w:w="1960" w:type="dxa"/>
            <w:shd w:val="clear" w:color="auto" w:fill="auto"/>
            <w:vAlign w:val="bottom"/>
          </w:tcPr>
          <w:p w:rsidR="006D0E53" w:rsidRDefault="006D0E53" w:rsidP="00A77D5E">
            <w:pPr>
              <w:spacing w:line="0" w:lineRule="atLeast"/>
              <w:rPr>
                <w:rFonts w:eastAsia="Times New Roman"/>
              </w:rPr>
            </w:pPr>
          </w:p>
        </w:tc>
        <w:tc>
          <w:tcPr>
            <w:tcW w:w="500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2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84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68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60" w:type="dxa"/>
            <w:shd w:val="clear" w:color="auto" w:fill="auto"/>
            <w:vAlign w:val="bottom"/>
          </w:tcPr>
          <w:p w:rsidR="006D0E53" w:rsidRDefault="006D0E53" w:rsidP="00A77D5E">
            <w:pPr>
              <w:spacing w:line="0" w:lineRule="atLeast"/>
              <w:rPr>
                <w:rFonts w:eastAsia="Times New Roman"/>
              </w:rPr>
            </w:pPr>
          </w:p>
        </w:tc>
      </w:tr>
      <w:tr w:rsidR="006D0E53" w:rsidTr="00A77D5E">
        <w:trPr>
          <w:trHeight w:val="109"/>
        </w:trPr>
        <w:tc>
          <w:tcPr>
            <w:tcW w:w="10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9"/>
              </w:rPr>
            </w:pPr>
          </w:p>
        </w:tc>
        <w:tc>
          <w:tcPr>
            <w:tcW w:w="1960" w:type="dxa"/>
            <w:tcBorders>
              <w:bottom w:val="single" w:sz="8" w:space="0" w:color="auto"/>
            </w:tcBorders>
            <w:shd w:val="clear" w:color="auto" w:fill="auto"/>
            <w:vAlign w:val="bottom"/>
          </w:tcPr>
          <w:p w:rsidR="006D0E53" w:rsidRDefault="006D0E53" w:rsidP="00A77D5E">
            <w:pPr>
              <w:spacing w:line="0" w:lineRule="atLeast"/>
              <w:rPr>
                <w:rFonts w:eastAsia="Times New Roman"/>
                <w:sz w:val="9"/>
              </w:rPr>
            </w:pPr>
          </w:p>
        </w:tc>
        <w:tc>
          <w:tcPr>
            <w:tcW w:w="500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9"/>
              </w:rPr>
            </w:pPr>
          </w:p>
        </w:tc>
        <w:tc>
          <w:tcPr>
            <w:tcW w:w="72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9"/>
              </w:rPr>
            </w:pPr>
          </w:p>
        </w:tc>
        <w:tc>
          <w:tcPr>
            <w:tcW w:w="84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9"/>
              </w:rPr>
            </w:pPr>
          </w:p>
        </w:tc>
        <w:tc>
          <w:tcPr>
            <w:tcW w:w="6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9"/>
              </w:rPr>
            </w:pPr>
          </w:p>
        </w:tc>
        <w:tc>
          <w:tcPr>
            <w:tcW w:w="760" w:type="dxa"/>
            <w:tcBorders>
              <w:bottom w:val="single" w:sz="8" w:space="0" w:color="auto"/>
            </w:tcBorders>
            <w:shd w:val="clear" w:color="auto" w:fill="auto"/>
            <w:vAlign w:val="bottom"/>
          </w:tcPr>
          <w:p w:rsidR="006D0E53" w:rsidRDefault="006D0E53" w:rsidP="00A77D5E">
            <w:pPr>
              <w:spacing w:line="0" w:lineRule="atLeast"/>
              <w:rPr>
                <w:rFonts w:eastAsia="Times New Roman"/>
                <w:sz w:val="9"/>
              </w:rPr>
            </w:pPr>
          </w:p>
        </w:tc>
      </w:tr>
      <w:tr w:rsidR="006D0E53" w:rsidTr="00A77D5E">
        <w:trPr>
          <w:trHeight w:val="247"/>
        </w:trPr>
        <w:tc>
          <w:tcPr>
            <w:tcW w:w="1080" w:type="dxa"/>
            <w:tcBorders>
              <w:right w:val="single" w:sz="8" w:space="0" w:color="auto"/>
            </w:tcBorders>
            <w:shd w:val="clear" w:color="auto" w:fill="auto"/>
            <w:vAlign w:val="bottom"/>
          </w:tcPr>
          <w:p w:rsidR="006D0E53" w:rsidRDefault="006D0E53" w:rsidP="00A77D5E">
            <w:pPr>
              <w:spacing w:line="247" w:lineRule="exact"/>
              <w:jc w:val="center"/>
              <w:rPr>
                <w:rFonts w:ascii="標楷體" w:eastAsia="標楷體" w:hAnsi="標楷體"/>
                <w:b/>
                <w:sz w:val="27"/>
              </w:rPr>
            </w:pPr>
            <w:r>
              <w:rPr>
                <w:rFonts w:ascii="標楷體" w:eastAsia="標楷體" w:hAnsi="標楷體"/>
                <w:b/>
                <w:sz w:val="27"/>
              </w:rPr>
              <w:t>優缺</w:t>
            </w:r>
          </w:p>
        </w:tc>
        <w:tc>
          <w:tcPr>
            <w:tcW w:w="1960" w:type="dxa"/>
            <w:shd w:val="clear" w:color="auto" w:fill="auto"/>
            <w:vAlign w:val="bottom"/>
          </w:tcPr>
          <w:p w:rsidR="006D0E53" w:rsidRDefault="006D0E53" w:rsidP="00A77D5E">
            <w:pPr>
              <w:spacing w:line="0" w:lineRule="atLeast"/>
              <w:rPr>
                <w:rFonts w:eastAsia="Times New Roman"/>
                <w:sz w:val="21"/>
              </w:rPr>
            </w:pPr>
          </w:p>
        </w:tc>
        <w:tc>
          <w:tcPr>
            <w:tcW w:w="5000" w:type="dxa"/>
            <w:shd w:val="clear" w:color="auto" w:fill="auto"/>
            <w:vAlign w:val="bottom"/>
          </w:tcPr>
          <w:p w:rsidR="006D0E53" w:rsidRDefault="006D0E53" w:rsidP="00A77D5E">
            <w:pPr>
              <w:spacing w:line="0" w:lineRule="atLeast"/>
              <w:rPr>
                <w:rFonts w:eastAsia="Times New Roman"/>
                <w:sz w:val="21"/>
              </w:rPr>
            </w:pPr>
          </w:p>
        </w:tc>
        <w:tc>
          <w:tcPr>
            <w:tcW w:w="720" w:type="dxa"/>
            <w:shd w:val="clear" w:color="auto" w:fill="auto"/>
            <w:vAlign w:val="bottom"/>
          </w:tcPr>
          <w:p w:rsidR="006D0E53" w:rsidRDefault="006D0E53" w:rsidP="00A77D5E">
            <w:pPr>
              <w:spacing w:line="0" w:lineRule="atLeast"/>
              <w:rPr>
                <w:rFonts w:eastAsia="Times New Roman"/>
                <w:sz w:val="21"/>
              </w:rPr>
            </w:pPr>
          </w:p>
        </w:tc>
        <w:tc>
          <w:tcPr>
            <w:tcW w:w="840" w:type="dxa"/>
            <w:shd w:val="clear" w:color="auto" w:fill="auto"/>
            <w:vAlign w:val="bottom"/>
          </w:tcPr>
          <w:p w:rsidR="006D0E53" w:rsidRDefault="006D0E53" w:rsidP="00A77D5E">
            <w:pPr>
              <w:spacing w:line="0" w:lineRule="atLeast"/>
              <w:rPr>
                <w:rFonts w:eastAsia="Times New Roman"/>
                <w:sz w:val="21"/>
              </w:rPr>
            </w:pPr>
          </w:p>
        </w:tc>
        <w:tc>
          <w:tcPr>
            <w:tcW w:w="680" w:type="dxa"/>
            <w:shd w:val="clear" w:color="auto" w:fill="auto"/>
            <w:vAlign w:val="bottom"/>
          </w:tcPr>
          <w:p w:rsidR="006D0E53" w:rsidRDefault="006D0E53" w:rsidP="00A77D5E">
            <w:pPr>
              <w:spacing w:line="0" w:lineRule="atLeast"/>
              <w:rPr>
                <w:rFonts w:eastAsia="Times New Roman"/>
                <w:sz w:val="21"/>
              </w:rPr>
            </w:pPr>
          </w:p>
        </w:tc>
        <w:tc>
          <w:tcPr>
            <w:tcW w:w="760" w:type="dxa"/>
            <w:shd w:val="clear" w:color="auto" w:fill="auto"/>
            <w:vAlign w:val="bottom"/>
          </w:tcPr>
          <w:p w:rsidR="006D0E53" w:rsidRDefault="006D0E53" w:rsidP="00A77D5E">
            <w:pPr>
              <w:spacing w:line="0" w:lineRule="atLeast"/>
              <w:rPr>
                <w:rFonts w:eastAsia="Times New Roman"/>
                <w:sz w:val="21"/>
              </w:rPr>
            </w:pPr>
          </w:p>
        </w:tc>
      </w:tr>
      <w:tr w:rsidR="006D0E53" w:rsidTr="00A77D5E">
        <w:trPr>
          <w:trHeight w:val="262"/>
        </w:trPr>
        <w:tc>
          <w:tcPr>
            <w:tcW w:w="1080" w:type="dxa"/>
            <w:tcBorders>
              <w:right w:val="single" w:sz="8" w:space="0" w:color="auto"/>
            </w:tcBorders>
            <w:shd w:val="clear" w:color="auto" w:fill="auto"/>
            <w:vAlign w:val="bottom"/>
          </w:tcPr>
          <w:p w:rsidR="006D0E53" w:rsidRDefault="006D0E53" w:rsidP="00A77D5E">
            <w:pPr>
              <w:spacing w:line="261" w:lineRule="exact"/>
              <w:jc w:val="center"/>
              <w:rPr>
                <w:rFonts w:ascii="標楷體" w:eastAsia="標楷體" w:hAnsi="標楷體"/>
                <w:b/>
                <w:w w:val="99"/>
                <w:sz w:val="28"/>
              </w:rPr>
            </w:pPr>
            <w:r>
              <w:rPr>
                <w:rFonts w:ascii="標楷體" w:eastAsia="標楷體" w:hAnsi="標楷體"/>
                <w:b/>
                <w:w w:val="99"/>
                <w:sz w:val="28"/>
              </w:rPr>
              <w:t>點文</w:t>
            </w:r>
          </w:p>
        </w:tc>
        <w:tc>
          <w:tcPr>
            <w:tcW w:w="1960" w:type="dxa"/>
            <w:shd w:val="clear" w:color="auto" w:fill="auto"/>
            <w:vAlign w:val="bottom"/>
          </w:tcPr>
          <w:p w:rsidR="006D0E53" w:rsidRDefault="006D0E53" w:rsidP="00A77D5E">
            <w:pPr>
              <w:spacing w:line="0" w:lineRule="atLeast"/>
              <w:rPr>
                <w:rFonts w:eastAsia="Times New Roman"/>
                <w:sz w:val="22"/>
              </w:rPr>
            </w:pPr>
          </w:p>
        </w:tc>
        <w:tc>
          <w:tcPr>
            <w:tcW w:w="5000" w:type="dxa"/>
            <w:shd w:val="clear" w:color="auto" w:fill="auto"/>
            <w:vAlign w:val="bottom"/>
          </w:tcPr>
          <w:p w:rsidR="006D0E53" w:rsidRDefault="006D0E53" w:rsidP="00A77D5E">
            <w:pPr>
              <w:spacing w:line="0" w:lineRule="atLeast"/>
              <w:rPr>
                <w:rFonts w:eastAsia="Times New Roman"/>
                <w:sz w:val="22"/>
              </w:rPr>
            </w:pPr>
          </w:p>
        </w:tc>
        <w:tc>
          <w:tcPr>
            <w:tcW w:w="720" w:type="dxa"/>
            <w:shd w:val="clear" w:color="auto" w:fill="auto"/>
            <w:vAlign w:val="bottom"/>
          </w:tcPr>
          <w:p w:rsidR="006D0E53" w:rsidRDefault="006D0E53" w:rsidP="00A77D5E">
            <w:pPr>
              <w:spacing w:line="0" w:lineRule="atLeast"/>
              <w:rPr>
                <w:rFonts w:eastAsia="Times New Roman"/>
                <w:sz w:val="22"/>
              </w:rPr>
            </w:pPr>
          </w:p>
        </w:tc>
        <w:tc>
          <w:tcPr>
            <w:tcW w:w="840" w:type="dxa"/>
            <w:shd w:val="clear" w:color="auto" w:fill="auto"/>
            <w:vAlign w:val="bottom"/>
          </w:tcPr>
          <w:p w:rsidR="006D0E53" w:rsidRDefault="006D0E53" w:rsidP="00A77D5E">
            <w:pPr>
              <w:spacing w:line="0" w:lineRule="atLeast"/>
              <w:rPr>
                <w:rFonts w:eastAsia="Times New Roman"/>
                <w:sz w:val="22"/>
              </w:rPr>
            </w:pPr>
          </w:p>
        </w:tc>
        <w:tc>
          <w:tcPr>
            <w:tcW w:w="680" w:type="dxa"/>
            <w:shd w:val="clear" w:color="auto" w:fill="auto"/>
            <w:vAlign w:val="bottom"/>
          </w:tcPr>
          <w:p w:rsidR="006D0E53" w:rsidRDefault="006D0E53" w:rsidP="00A77D5E">
            <w:pPr>
              <w:spacing w:line="0" w:lineRule="atLeast"/>
              <w:rPr>
                <w:rFonts w:eastAsia="Times New Roman"/>
                <w:sz w:val="22"/>
              </w:rPr>
            </w:pPr>
          </w:p>
        </w:tc>
        <w:tc>
          <w:tcPr>
            <w:tcW w:w="760" w:type="dxa"/>
            <w:shd w:val="clear" w:color="auto" w:fill="auto"/>
            <w:vAlign w:val="bottom"/>
          </w:tcPr>
          <w:p w:rsidR="006D0E53" w:rsidRDefault="006D0E53" w:rsidP="00A77D5E">
            <w:pPr>
              <w:spacing w:line="0" w:lineRule="atLeast"/>
              <w:rPr>
                <w:rFonts w:eastAsia="Times New Roman"/>
                <w:sz w:val="22"/>
              </w:rPr>
            </w:pPr>
          </w:p>
        </w:tc>
      </w:tr>
      <w:tr w:rsidR="006D0E53" w:rsidTr="00A77D5E">
        <w:trPr>
          <w:trHeight w:val="259"/>
        </w:trPr>
        <w:tc>
          <w:tcPr>
            <w:tcW w:w="1080" w:type="dxa"/>
            <w:tcBorders>
              <w:right w:val="single" w:sz="8" w:space="0" w:color="auto"/>
            </w:tcBorders>
            <w:shd w:val="clear" w:color="auto" w:fill="auto"/>
            <w:vAlign w:val="bottom"/>
          </w:tcPr>
          <w:p w:rsidR="006D0E53" w:rsidRDefault="006D0E53" w:rsidP="00A77D5E">
            <w:pPr>
              <w:spacing w:line="259" w:lineRule="exact"/>
              <w:jc w:val="center"/>
              <w:rPr>
                <w:rFonts w:ascii="標楷體" w:eastAsia="標楷體" w:hAnsi="標楷體"/>
                <w:b/>
                <w:w w:val="99"/>
                <w:sz w:val="28"/>
              </w:rPr>
            </w:pPr>
            <w:r>
              <w:rPr>
                <w:rFonts w:ascii="標楷體" w:eastAsia="標楷體" w:hAnsi="標楷體"/>
                <w:b/>
                <w:w w:val="99"/>
                <w:sz w:val="28"/>
              </w:rPr>
              <w:t>字</w:t>
            </w:r>
          </w:p>
        </w:tc>
        <w:tc>
          <w:tcPr>
            <w:tcW w:w="1960" w:type="dxa"/>
            <w:shd w:val="clear" w:color="auto" w:fill="auto"/>
            <w:vAlign w:val="bottom"/>
          </w:tcPr>
          <w:p w:rsidR="006D0E53" w:rsidRDefault="006D0E53" w:rsidP="00A77D5E">
            <w:pPr>
              <w:spacing w:line="0" w:lineRule="atLeast"/>
              <w:rPr>
                <w:rFonts w:eastAsia="Times New Roman"/>
                <w:sz w:val="22"/>
              </w:rPr>
            </w:pPr>
          </w:p>
        </w:tc>
        <w:tc>
          <w:tcPr>
            <w:tcW w:w="5000" w:type="dxa"/>
            <w:shd w:val="clear" w:color="auto" w:fill="auto"/>
            <w:vAlign w:val="bottom"/>
          </w:tcPr>
          <w:p w:rsidR="006D0E53" w:rsidRDefault="006D0E53" w:rsidP="00A77D5E">
            <w:pPr>
              <w:spacing w:line="0" w:lineRule="atLeast"/>
              <w:rPr>
                <w:rFonts w:eastAsia="Times New Roman"/>
                <w:sz w:val="22"/>
              </w:rPr>
            </w:pPr>
          </w:p>
        </w:tc>
        <w:tc>
          <w:tcPr>
            <w:tcW w:w="720" w:type="dxa"/>
            <w:shd w:val="clear" w:color="auto" w:fill="auto"/>
            <w:vAlign w:val="bottom"/>
          </w:tcPr>
          <w:p w:rsidR="006D0E53" w:rsidRDefault="006D0E53" w:rsidP="00A77D5E">
            <w:pPr>
              <w:spacing w:line="0" w:lineRule="atLeast"/>
              <w:rPr>
                <w:rFonts w:eastAsia="Times New Roman"/>
                <w:sz w:val="22"/>
              </w:rPr>
            </w:pPr>
          </w:p>
        </w:tc>
        <w:tc>
          <w:tcPr>
            <w:tcW w:w="840" w:type="dxa"/>
            <w:shd w:val="clear" w:color="auto" w:fill="auto"/>
            <w:vAlign w:val="bottom"/>
          </w:tcPr>
          <w:p w:rsidR="006D0E53" w:rsidRDefault="006D0E53" w:rsidP="00A77D5E">
            <w:pPr>
              <w:spacing w:line="0" w:lineRule="atLeast"/>
              <w:rPr>
                <w:rFonts w:eastAsia="Times New Roman"/>
                <w:sz w:val="22"/>
              </w:rPr>
            </w:pPr>
          </w:p>
        </w:tc>
        <w:tc>
          <w:tcPr>
            <w:tcW w:w="680" w:type="dxa"/>
            <w:shd w:val="clear" w:color="auto" w:fill="auto"/>
            <w:vAlign w:val="bottom"/>
          </w:tcPr>
          <w:p w:rsidR="006D0E53" w:rsidRDefault="006D0E53" w:rsidP="00A77D5E">
            <w:pPr>
              <w:spacing w:line="0" w:lineRule="atLeast"/>
              <w:rPr>
                <w:rFonts w:eastAsia="Times New Roman"/>
                <w:sz w:val="22"/>
              </w:rPr>
            </w:pPr>
          </w:p>
        </w:tc>
        <w:tc>
          <w:tcPr>
            <w:tcW w:w="760" w:type="dxa"/>
            <w:shd w:val="clear" w:color="auto" w:fill="auto"/>
            <w:vAlign w:val="bottom"/>
          </w:tcPr>
          <w:p w:rsidR="006D0E53" w:rsidRDefault="006D0E53" w:rsidP="00A77D5E">
            <w:pPr>
              <w:spacing w:line="0" w:lineRule="atLeast"/>
              <w:rPr>
                <w:rFonts w:eastAsia="Times New Roman"/>
                <w:sz w:val="22"/>
              </w:rPr>
            </w:pPr>
          </w:p>
        </w:tc>
      </w:tr>
      <w:tr w:rsidR="006D0E53" w:rsidTr="00A77D5E">
        <w:trPr>
          <w:trHeight w:val="282"/>
        </w:trPr>
        <w:tc>
          <w:tcPr>
            <w:tcW w:w="1080" w:type="dxa"/>
            <w:tcBorders>
              <w:bottom w:val="single" w:sz="8" w:space="0" w:color="auto"/>
              <w:right w:val="single" w:sz="8" w:space="0" w:color="auto"/>
            </w:tcBorders>
            <w:shd w:val="clear" w:color="auto" w:fill="auto"/>
            <w:vAlign w:val="bottom"/>
          </w:tcPr>
          <w:p w:rsidR="006D0E53" w:rsidRDefault="006D0E53" w:rsidP="00A77D5E">
            <w:pPr>
              <w:spacing w:line="273" w:lineRule="exact"/>
              <w:jc w:val="center"/>
              <w:rPr>
                <w:rFonts w:ascii="標楷體" w:eastAsia="標楷體" w:hAnsi="標楷體"/>
                <w:b/>
                <w:w w:val="99"/>
                <w:sz w:val="28"/>
              </w:rPr>
            </w:pPr>
            <w:r>
              <w:rPr>
                <w:rFonts w:ascii="標楷體" w:eastAsia="標楷體" w:hAnsi="標楷體"/>
                <w:b/>
                <w:w w:val="99"/>
                <w:sz w:val="28"/>
              </w:rPr>
              <w:t>敘述</w:t>
            </w:r>
          </w:p>
        </w:tc>
        <w:tc>
          <w:tcPr>
            <w:tcW w:w="1960" w:type="dxa"/>
            <w:tcBorders>
              <w:bottom w:val="single" w:sz="8" w:space="0" w:color="auto"/>
            </w:tcBorders>
            <w:shd w:val="clear" w:color="auto" w:fill="auto"/>
            <w:vAlign w:val="bottom"/>
          </w:tcPr>
          <w:p w:rsidR="006D0E53" w:rsidRDefault="006D0E53" w:rsidP="00A77D5E">
            <w:pPr>
              <w:spacing w:line="0" w:lineRule="atLeast"/>
              <w:rPr>
                <w:rFonts w:eastAsia="Times New Roman"/>
              </w:rPr>
            </w:pPr>
          </w:p>
        </w:tc>
        <w:tc>
          <w:tcPr>
            <w:tcW w:w="5000" w:type="dxa"/>
            <w:tcBorders>
              <w:bottom w:val="single" w:sz="8" w:space="0" w:color="auto"/>
            </w:tcBorders>
            <w:shd w:val="clear" w:color="auto" w:fill="auto"/>
            <w:vAlign w:val="bottom"/>
          </w:tcPr>
          <w:p w:rsidR="006D0E53" w:rsidRDefault="006D0E53" w:rsidP="00A77D5E">
            <w:pPr>
              <w:spacing w:line="0" w:lineRule="atLeast"/>
              <w:rPr>
                <w:rFonts w:eastAsia="Times New Roman"/>
              </w:rPr>
            </w:pPr>
          </w:p>
        </w:tc>
        <w:tc>
          <w:tcPr>
            <w:tcW w:w="720" w:type="dxa"/>
            <w:tcBorders>
              <w:bottom w:val="single" w:sz="8" w:space="0" w:color="auto"/>
            </w:tcBorders>
            <w:shd w:val="clear" w:color="auto" w:fill="auto"/>
            <w:vAlign w:val="bottom"/>
          </w:tcPr>
          <w:p w:rsidR="006D0E53" w:rsidRDefault="006D0E53" w:rsidP="00A77D5E">
            <w:pPr>
              <w:spacing w:line="0" w:lineRule="atLeast"/>
              <w:rPr>
                <w:rFonts w:eastAsia="Times New Roman"/>
              </w:rPr>
            </w:pPr>
          </w:p>
        </w:tc>
        <w:tc>
          <w:tcPr>
            <w:tcW w:w="840" w:type="dxa"/>
            <w:tcBorders>
              <w:bottom w:val="single" w:sz="8" w:space="0" w:color="auto"/>
            </w:tcBorders>
            <w:shd w:val="clear" w:color="auto" w:fill="auto"/>
            <w:vAlign w:val="bottom"/>
          </w:tcPr>
          <w:p w:rsidR="006D0E53" w:rsidRDefault="006D0E53" w:rsidP="00A77D5E">
            <w:pPr>
              <w:spacing w:line="0" w:lineRule="atLeast"/>
              <w:rPr>
                <w:rFonts w:eastAsia="Times New Roman"/>
              </w:rPr>
            </w:pPr>
          </w:p>
        </w:tc>
        <w:tc>
          <w:tcPr>
            <w:tcW w:w="680" w:type="dxa"/>
            <w:tcBorders>
              <w:bottom w:val="single" w:sz="8" w:space="0" w:color="auto"/>
            </w:tcBorders>
            <w:shd w:val="clear" w:color="auto" w:fill="auto"/>
            <w:vAlign w:val="bottom"/>
          </w:tcPr>
          <w:p w:rsidR="006D0E53" w:rsidRDefault="006D0E53" w:rsidP="00A77D5E">
            <w:pPr>
              <w:spacing w:line="0" w:lineRule="atLeast"/>
              <w:rPr>
                <w:rFonts w:eastAsia="Times New Roman"/>
              </w:rPr>
            </w:pPr>
          </w:p>
        </w:tc>
        <w:tc>
          <w:tcPr>
            <w:tcW w:w="760" w:type="dxa"/>
            <w:tcBorders>
              <w:bottom w:val="single" w:sz="8" w:space="0" w:color="auto"/>
            </w:tcBorders>
            <w:shd w:val="clear" w:color="auto" w:fill="auto"/>
            <w:vAlign w:val="bottom"/>
          </w:tcPr>
          <w:p w:rsidR="006D0E53" w:rsidRDefault="006D0E53" w:rsidP="00A77D5E">
            <w:pPr>
              <w:spacing w:line="0" w:lineRule="atLeast"/>
              <w:rPr>
                <w:rFonts w:eastAsia="Times New Roman"/>
              </w:rPr>
            </w:pPr>
          </w:p>
        </w:tc>
      </w:tr>
    </w:tbl>
    <w:p w:rsidR="006D0E53" w:rsidRDefault="006D0E53" w:rsidP="006D0E53">
      <w:pPr>
        <w:spacing w:line="20" w:lineRule="exact"/>
        <w:rPr>
          <w:rFonts w:eastAsia="Times New Roman"/>
        </w:rPr>
      </w:pPr>
      <w:r>
        <w:rPr>
          <w:rFonts w:eastAsia="Times New Roman"/>
          <w:noProof/>
        </w:rPr>
        <mc:AlternateContent>
          <mc:Choice Requires="wps">
            <w:drawing>
              <wp:anchor distT="0" distB="0" distL="114300" distR="114300" simplePos="0" relativeHeight="251666432" behindDoc="1" locked="0" layoutInCell="1" allowOverlap="1" wp14:anchorId="4A4D2245" wp14:editId="0C28891C">
                <wp:simplePos x="0" y="0"/>
                <wp:positionH relativeFrom="column">
                  <wp:posOffset>5087620</wp:posOffset>
                </wp:positionH>
                <wp:positionV relativeFrom="paragraph">
                  <wp:posOffset>-4669790</wp:posOffset>
                </wp:positionV>
                <wp:extent cx="18415" cy="19685"/>
                <wp:effectExtent l="1270" t="0" r="0" b="0"/>
                <wp:wrapNone/>
                <wp:docPr id="4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968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85AEB" id="Rectangle 62" o:spid="_x0000_s1026" style="position:absolute;margin-left:400.6pt;margin-top:-367.7pt;width:1.45pt;height:1.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" fillcolor="black" strokecolor="white"/>
            </w:pict>
          </mc:Fallback>
        </mc:AlternateContent>
      </w:r>
      <w:r>
        <w:rPr>
          <w:rFonts w:eastAsia="Times New Roman"/>
          <w:noProof/>
        </w:rPr>
        <mc:AlternateContent>
          <mc:Choice Requires="wps">
            <w:drawing>
              <wp:anchor distT="0" distB="0" distL="114300" distR="114300" simplePos="0" relativeHeight="251667456" behindDoc="1" locked="0" layoutInCell="1" allowOverlap="1" wp14:anchorId="0A20BB0F" wp14:editId="24B4F7A8">
                <wp:simplePos x="0" y="0"/>
                <wp:positionH relativeFrom="column">
                  <wp:posOffset>6996430</wp:posOffset>
                </wp:positionH>
                <wp:positionV relativeFrom="paragraph">
                  <wp:posOffset>-4669790</wp:posOffset>
                </wp:positionV>
                <wp:extent cx="18415" cy="19685"/>
                <wp:effectExtent l="0" t="0" r="0" b="0"/>
                <wp:wrapNone/>
                <wp:docPr id="41"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968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DAF00F" id="Rectangle 63" o:spid="_x0000_s1026" style="position:absolute;margin-left:550.9pt;margin-top:-367.7pt;width:1.45pt;height:1.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" fillcolor="black" strokecolor="white"/>
            </w:pict>
          </mc:Fallback>
        </mc:AlternateContent>
      </w:r>
      <w:r>
        <w:rPr>
          <w:rFonts w:eastAsia="Times New Roman"/>
          <w:noProof/>
        </w:rPr>
        <mc:AlternateContent>
          <mc:Choice Requires="wps">
            <w:drawing>
              <wp:anchor distT="0" distB="0" distL="114300" distR="114300" simplePos="0" relativeHeight="251668480" behindDoc="1" locked="0" layoutInCell="1" allowOverlap="1" wp14:anchorId="4D8DAD44" wp14:editId="4F3CDD3F">
                <wp:simplePos x="0" y="0"/>
                <wp:positionH relativeFrom="column">
                  <wp:posOffset>7005320</wp:posOffset>
                </wp:positionH>
                <wp:positionV relativeFrom="paragraph">
                  <wp:posOffset>-4650105</wp:posOffset>
                </wp:positionV>
                <wp:extent cx="0" cy="5781040"/>
                <wp:effectExtent l="13970" t="9525" r="14605" b="10160"/>
                <wp:wrapNone/>
                <wp:docPr id="40"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8104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07FE3" id="Line 64"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1.6pt,-366.15pt" to="551.6pt,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" strokeweight="1.44pt"/>
            </w:pict>
          </mc:Fallback>
        </mc:AlternateContent>
      </w:r>
    </w:p>
    <w:p w:rsidR="006D0E53" w:rsidRDefault="006D0E53" w:rsidP="006D0E53">
      <w:pPr>
        <w:spacing w:line="237" w:lineRule="exact"/>
        <w:ind w:left="120"/>
        <w:rPr>
          <w:rFonts w:ascii="標楷體" w:eastAsia="標楷體" w:hAnsi="標楷體"/>
        </w:rPr>
      </w:pPr>
      <w:r>
        <w:rPr>
          <w:rFonts w:ascii="標楷體" w:eastAsia="標楷體" w:hAnsi="標楷體"/>
        </w:rPr>
        <w:t>備註：</w:t>
      </w:r>
    </w:p>
    <w:p w:rsidR="006D0E53" w:rsidRDefault="006D0E53" w:rsidP="006D0E53">
      <w:pPr>
        <w:spacing w:line="261" w:lineRule="exact"/>
        <w:ind w:left="120"/>
        <w:rPr>
          <w:rFonts w:ascii="標楷體" w:eastAsia="標楷體" w:hAnsi="標楷體"/>
        </w:rPr>
      </w:pPr>
      <w:r>
        <w:rPr>
          <w:rFonts w:ascii="標楷體" w:eastAsia="標楷體" w:hAnsi="標楷體"/>
        </w:rPr>
        <w:t>1.依國民教育法第8-2條「國民小學及國民中學之教科圖書，由學校校務會議訂定辦法公開選用之。」</w:t>
      </w:r>
    </w:p>
    <w:p w:rsidR="006D0E53" w:rsidRDefault="006D0E53" w:rsidP="006D0E53">
      <w:pPr>
        <w:spacing w:line="260" w:lineRule="exact"/>
        <w:ind w:left="120"/>
        <w:rPr>
          <w:rFonts w:ascii="標楷體" w:eastAsia="標楷體" w:hAnsi="標楷體"/>
        </w:rPr>
      </w:pPr>
      <w:r>
        <w:rPr>
          <w:rFonts w:ascii="標楷體" w:eastAsia="標楷體" w:hAnsi="標楷體"/>
        </w:rPr>
        <w:t>2.請將課本、習作及教學指引一併評選以求客觀公正。</w:t>
      </w:r>
    </w:p>
    <w:p w:rsidR="006D0E53" w:rsidRDefault="006D0E53" w:rsidP="006D0E53">
      <w:pPr>
        <w:spacing w:line="262" w:lineRule="exact"/>
        <w:ind w:left="120"/>
        <w:rPr>
          <w:rFonts w:ascii="標楷體" w:eastAsia="標楷體" w:hAnsi="標楷體"/>
        </w:rPr>
      </w:pPr>
      <w:r>
        <w:rPr>
          <w:rFonts w:ascii="標楷體" w:eastAsia="標楷體" w:hAnsi="標楷體"/>
        </w:rPr>
        <w:t>3.每項請依(極佳5、佳4、尚可3、差2、極差1)給分，最後統計總分。</w:t>
      </w:r>
    </w:p>
    <w:tbl>
      <w:tblPr>
        <w:tblW w:w="0" w:type="auto"/>
        <w:tblLayout w:type="fixed"/>
        <w:tblCellMar>
          <w:left w:w="0" w:type="dxa"/>
          <w:right w:w="0" w:type="dxa"/>
        </w:tblCellMar>
        <w:tblLook w:val="0000" w:firstRow="0" w:lastRow="0" w:firstColumn="0" w:lastColumn="0" w:noHBand="0" w:noVBand="0"/>
      </w:tblPr>
      <w:tblGrid>
        <w:gridCol w:w="1080"/>
        <w:gridCol w:w="1580"/>
        <w:gridCol w:w="540"/>
        <w:gridCol w:w="1560"/>
        <w:gridCol w:w="780"/>
        <w:gridCol w:w="1100"/>
        <w:gridCol w:w="2320"/>
        <w:gridCol w:w="960"/>
        <w:gridCol w:w="480"/>
        <w:gridCol w:w="640"/>
      </w:tblGrid>
      <w:tr w:rsidR="006D0E53" w:rsidTr="00A77D5E">
        <w:trPr>
          <w:trHeight w:val="342"/>
        </w:trPr>
        <w:tc>
          <w:tcPr>
            <w:tcW w:w="1080" w:type="dxa"/>
            <w:vMerge w:val="restart"/>
            <w:tcBorders>
              <w:top w:val="single" w:sz="8" w:space="0" w:color="auto"/>
              <w:right w:val="single" w:sz="8" w:space="0" w:color="auto"/>
            </w:tcBorders>
            <w:shd w:val="clear" w:color="auto" w:fill="auto"/>
            <w:vAlign w:val="bottom"/>
          </w:tcPr>
          <w:p w:rsidR="006D0E53" w:rsidRDefault="006D0E53" w:rsidP="00A77D5E">
            <w:pPr>
              <w:spacing w:line="288" w:lineRule="exact"/>
              <w:ind w:left="300"/>
              <w:rPr>
                <w:rFonts w:ascii="標楷體" w:eastAsia="標楷體" w:hAnsi="標楷體"/>
                <w:b/>
              </w:rPr>
            </w:pPr>
            <w:r>
              <w:rPr>
                <w:rFonts w:ascii="標楷體" w:eastAsia="標楷體" w:hAnsi="標楷體"/>
                <w:b/>
              </w:rPr>
              <w:t>領域</w:t>
            </w:r>
          </w:p>
        </w:tc>
        <w:tc>
          <w:tcPr>
            <w:tcW w:w="1580" w:type="dxa"/>
            <w:tcBorders>
              <w:top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540" w:type="dxa"/>
            <w:tcBorders>
              <w:top w:val="single" w:sz="8" w:space="0" w:color="auto"/>
              <w:right w:val="single" w:sz="8" w:space="0" w:color="auto"/>
            </w:tcBorders>
            <w:shd w:val="clear" w:color="auto" w:fill="auto"/>
            <w:vAlign w:val="bottom"/>
          </w:tcPr>
          <w:p w:rsidR="006D0E53" w:rsidRDefault="006D0E53" w:rsidP="00A77D5E">
            <w:pPr>
              <w:spacing w:line="288" w:lineRule="exact"/>
              <w:ind w:left="120"/>
              <w:rPr>
                <w:rFonts w:ascii="標楷體" w:eastAsia="標楷體" w:hAnsi="標楷體"/>
              </w:rPr>
            </w:pPr>
            <w:r>
              <w:rPr>
                <w:rFonts w:ascii="標楷體" w:eastAsia="標楷體" w:hAnsi="標楷體"/>
              </w:rPr>
              <w:t>冊</w:t>
            </w:r>
          </w:p>
        </w:tc>
        <w:tc>
          <w:tcPr>
            <w:tcW w:w="1560" w:type="dxa"/>
            <w:tcBorders>
              <w:top w:val="single" w:sz="8" w:space="0" w:color="auto"/>
            </w:tcBorders>
            <w:shd w:val="clear" w:color="auto" w:fill="auto"/>
            <w:vAlign w:val="bottom"/>
          </w:tcPr>
          <w:p w:rsidR="006D0E53" w:rsidRDefault="006D0E53" w:rsidP="00A77D5E">
            <w:pPr>
              <w:spacing w:line="288" w:lineRule="exact"/>
              <w:ind w:left="420"/>
              <w:rPr>
                <w:rFonts w:ascii="標楷體" w:eastAsia="標楷體" w:hAnsi="標楷體"/>
              </w:rPr>
            </w:pPr>
            <w:r>
              <w:rPr>
                <w:rFonts w:ascii="標楷體" w:eastAsia="標楷體" w:hAnsi="標楷體"/>
              </w:rPr>
              <w:t>學年度第</w:t>
            </w:r>
          </w:p>
        </w:tc>
        <w:tc>
          <w:tcPr>
            <w:tcW w:w="780" w:type="dxa"/>
            <w:tcBorders>
              <w:top w:val="single" w:sz="8" w:space="0" w:color="auto"/>
              <w:right w:val="single" w:sz="8" w:space="0" w:color="auto"/>
            </w:tcBorders>
            <w:shd w:val="clear" w:color="auto" w:fill="auto"/>
            <w:vAlign w:val="bottom"/>
          </w:tcPr>
          <w:p w:rsidR="006D0E53" w:rsidRDefault="006D0E53" w:rsidP="00A77D5E">
            <w:pPr>
              <w:spacing w:line="288" w:lineRule="exact"/>
              <w:jc w:val="right"/>
              <w:rPr>
                <w:rFonts w:ascii="標楷體" w:eastAsia="標楷體" w:hAnsi="標楷體"/>
              </w:rPr>
            </w:pPr>
            <w:r>
              <w:rPr>
                <w:rFonts w:ascii="標楷體" w:eastAsia="標楷體" w:hAnsi="標楷體"/>
              </w:rPr>
              <w:t>學期</w:t>
            </w:r>
          </w:p>
        </w:tc>
        <w:tc>
          <w:tcPr>
            <w:tcW w:w="1100" w:type="dxa"/>
            <w:tcBorders>
              <w:top w:val="single" w:sz="8" w:space="0" w:color="auto"/>
              <w:right w:val="single" w:sz="8" w:space="0" w:color="auto"/>
            </w:tcBorders>
            <w:shd w:val="clear" w:color="auto" w:fill="auto"/>
            <w:vAlign w:val="bottom"/>
          </w:tcPr>
          <w:p w:rsidR="006D0E53" w:rsidRDefault="006D0E53" w:rsidP="00A77D5E">
            <w:pPr>
              <w:spacing w:line="288" w:lineRule="exact"/>
              <w:jc w:val="center"/>
              <w:rPr>
                <w:rFonts w:ascii="標楷體" w:eastAsia="標楷體" w:hAnsi="標楷體"/>
                <w:w w:val="99"/>
              </w:rPr>
            </w:pPr>
            <w:r>
              <w:rPr>
                <w:rFonts w:ascii="標楷體" w:eastAsia="標楷體" w:hAnsi="標楷體"/>
                <w:w w:val="99"/>
              </w:rPr>
              <w:t>評選者</w:t>
            </w:r>
          </w:p>
        </w:tc>
        <w:tc>
          <w:tcPr>
            <w:tcW w:w="2320" w:type="dxa"/>
            <w:tcBorders>
              <w:top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960" w:type="dxa"/>
            <w:vMerge w:val="restart"/>
            <w:tcBorders>
              <w:top w:val="single" w:sz="8" w:space="0" w:color="auto"/>
            </w:tcBorders>
            <w:shd w:val="clear" w:color="auto" w:fill="auto"/>
            <w:vAlign w:val="bottom"/>
          </w:tcPr>
          <w:p w:rsidR="006D0E53" w:rsidRDefault="006D0E53" w:rsidP="00A77D5E">
            <w:pPr>
              <w:spacing w:line="288" w:lineRule="exact"/>
              <w:ind w:left="600"/>
              <w:rPr>
                <w:rFonts w:ascii="標楷體" w:eastAsia="標楷體" w:hAnsi="標楷體"/>
              </w:rPr>
            </w:pPr>
            <w:r>
              <w:rPr>
                <w:rFonts w:ascii="標楷體" w:eastAsia="標楷體" w:hAnsi="標楷體"/>
              </w:rPr>
              <w:t>年</w:t>
            </w:r>
          </w:p>
        </w:tc>
        <w:tc>
          <w:tcPr>
            <w:tcW w:w="480" w:type="dxa"/>
            <w:vMerge w:val="restart"/>
            <w:tcBorders>
              <w:top w:val="single" w:sz="8" w:space="0" w:color="auto"/>
            </w:tcBorders>
            <w:shd w:val="clear" w:color="auto" w:fill="auto"/>
            <w:vAlign w:val="bottom"/>
          </w:tcPr>
          <w:p w:rsidR="006D0E53" w:rsidRDefault="006D0E53" w:rsidP="00A77D5E">
            <w:pPr>
              <w:spacing w:line="288" w:lineRule="exact"/>
              <w:ind w:left="120"/>
              <w:rPr>
                <w:rFonts w:ascii="標楷體" w:eastAsia="標楷體" w:hAnsi="標楷體"/>
              </w:rPr>
            </w:pPr>
            <w:r>
              <w:rPr>
                <w:rFonts w:ascii="標楷體" w:eastAsia="標楷體" w:hAnsi="標楷體"/>
              </w:rPr>
              <w:t>月</w:t>
            </w:r>
          </w:p>
        </w:tc>
        <w:tc>
          <w:tcPr>
            <w:tcW w:w="640" w:type="dxa"/>
            <w:vMerge w:val="restart"/>
            <w:tcBorders>
              <w:top w:val="single" w:sz="8" w:space="0" w:color="auto"/>
            </w:tcBorders>
            <w:shd w:val="clear" w:color="auto" w:fill="auto"/>
            <w:vAlign w:val="bottom"/>
          </w:tcPr>
          <w:p w:rsidR="006D0E53" w:rsidRDefault="006D0E53" w:rsidP="00A77D5E">
            <w:pPr>
              <w:spacing w:line="288" w:lineRule="exact"/>
              <w:ind w:left="120"/>
              <w:rPr>
                <w:rFonts w:ascii="標楷體" w:eastAsia="標楷體" w:hAnsi="標楷體"/>
              </w:rPr>
            </w:pPr>
            <w:r>
              <w:rPr>
                <w:rFonts w:ascii="標楷體" w:eastAsia="標楷體" w:hAnsi="標楷體"/>
              </w:rPr>
              <w:t>日</w:t>
            </w:r>
          </w:p>
        </w:tc>
      </w:tr>
      <w:tr w:rsidR="006D0E53" w:rsidTr="00A77D5E">
        <w:trPr>
          <w:trHeight w:val="142"/>
        </w:trPr>
        <w:tc>
          <w:tcPr>
            <w:tcW w:w="1080" w:type="dxa"/>
            <w:vMerge/>
            <w:tcBorders>
              <w:right w:val="single" w:sz="8" w:space="0" w:color="auto"/>
            </w:tcBorders>
            <w:shd w:val="clear" w:color="auto" w:fill="auto"/>
            <w:vAlign w:val="bottom"/>
          </w:tcPr>
          <w:p w:rsidR="006D0E53" w:rsidRDefault="006D0E53" w:rsidP="00A77D5E">
            <w:pPr>
              <w:spacing w:line="0" w:lineRule="atLeast"/>
              <w:rPr>
                <w:rFonts w:eastAsia="Times New Roman"/>
                <w:sz w:val="12"/>
              </w:rPr>
            </w:pPr>
          </w:p>
        </w:tc>
        <w:tc>
          <w:tcPr>
            <w:tcW w:w="1580" w:type="dxa"/>
            <w:tcBorders>
              <w:right w:val="single" w:sz="8" w:space="0" w:color="auto"/>
            </w:tcBorders>
            <w:shd w:val="clear" w:color="auto" w:fill="auto"/>
            <w:vAlign w:val="bottom"/>
          </w:tcPr>
          <w:p w:rsidR="006D0E53" w:rsidRDefault="006D0E53" w:rsidP="00A77D5E">
            <w:pPr>
              <w:spacing w:line="0" w:lineRule="atLeast"/>
              <w:rPr>
                <w:rFonts w:eastAsia="Times New Roman"/>
                <w:sz w:val="12"/>
              </w:rPr>
            </w:pPr>
          </w:p>
        </w:tc>
        <w:tc>
          <w:tcPr>
            <w:tcW w:w="540" w:type="dxa"/>
            <w:vMerge w:val="restart"/>
            <w:tcBorders>
              <w:right w:val="single" w:sz="8" w:space="0" w:color="auto"/>
            </w:tcBorders>
            <w:shd w:val="clear" w:color="auto" w:fill="auto"/>
            <w:vAlign w:val="bottom"/>
          </w:tcPr>
          <w:p w:rsidR="006D0E53" w:rsidRDefault="006D0E53" w:rsidP="00A77D5E">
            <w:pPr>
              <w:spacing w:line="281" w:lineRule="exact"/>
              <w:ind w:left="120"/>
              <w:rPr>
                <w:rFonts w:ascii="標楷體" w:eastAsia="標楷體" w:hAnsi="標楷體"/>
              </w:rPr>
            </w:pPr>
            <w:r>
              <w:rPr>
                <w:rFonts w:ascii="標楷體" w:eastAsia="標楷體" w:hAnsi="標楷體"/>
              </w:rPr>
              <w:t>次</w:t>
            </w:r>
          </w:p>
        </w:tc>
        <w:tc>
          <w:tcPr>
            <w:tcW w:w="2340" w:type="dxa"/>
            <w:gridSpan w:val="2"/>
            <w:vMerge w:val="restart"/>
            <w:tcBorders>
              <w:right w:val="single" w:sz="8" w:space="0" w:color="auto"/>
            </w:tcBorders>
            <w:shd w:val="clear" w:color="auto" w:fill="auto"/>
            <w:vAlign w:val="bottom"/>
          </w:tcPr>
          <w:p w:rsidR="006D0E53" w:rsidRDefault="006D0E53" w:rsidP="00A77D5E">
            <w:pPr>
              <w:spacing w:line="281" w:lineRule="exact"/>
              <w:jc w:val="right"/>
              <w:rPr>
                <w:rFonts w:ascii="標楷體" w:eastAsia="標楷體" w:hAnsi="標楷體"/>
              </w:rPr>
            </w:pPr>
            <w:r>
              <w:rPr>
                <w:rFonts w:ascii="標楷體" w:eastAsia="標楷體" w:hAnsi="標楷體"/>
              </w:rPr>
              <w:t>____年級第____冊</w:t>
            </w:r>
          </w:p>
        </w:tc>
        <w:tc>
          <w:tcPr>
            <w:tcW w:w="1100" w:type="dxa"/>
            <w:vMerge w:val="restart"/>
            <w:tcBorders>
              <w:right w:val="single" w:sz="8" w:space="0" w:color="auto"/>
            </w:tcBorders>
            <w:shd w:val="clear" w:color="auto" w:fill="auto"/>
            <w:vAlign w:val="bottom"/>
          </w:tcPr>
          <w:p w:rsidR="006D0E53" w:rsidRDefault="006D0E53" w:rsidP="00A77D5E">
            <w:pPr>
              <w:spacing w:line="281" w:lineRule="exact"/>
              <w:jc w:val="center"/>
              <w:rPr>
                <w:rFonts w:ascii="標楷體" w:eastAsia="標楷體" w:hAnsi="標楷體"/>
                <w:w w:val="99"/>
              </w:rPr>
            </w:pPr>
            <w:r>
              <w:rPr>
                <w:rFonts w:ascii="標楷體" w:eastAsia="標楷體" w:hAnsi="標楷體"/>
                <w:w w:val="99"/>
              </w:rPr>
              <w:t>簽名</w:t>
            </w:r>
          </w:p>
        </w:tc>
        <w:tc>
          <w:tcPr>
            <w:tcW w:w="2320" w:type="dxa"/>
            <w:tcBorders>
              <w:right w:val="single" w:sz="8" w:space="0" w:color="auto"/>
            </w:tcBorders>
            <w:shd w:val="clear" w:color="auto" w:fill="auto"/>
            <w:vAlign w:val="bottom"/>
          </w:tcPr>
          <w:p w:rsidR="006D0E53" w:rsidRDefault="006D0E53" w:rsidP="00A77D5E">
            <w:pPr>
              <w:spacing w:line="0" w:lineRule="atLeast"/>
              <w:rPr>
                <w:rFonts w:eastAsia="Times New Roman"/>
                <w:sz w:val="12"/>
              </w:rPr>
            </w:pPr>
          </w:p>
        </w:tc>
        <w:tc>
          <w:tcPr>
            <w:tcW w:w="960" w:type="dxa"/>
            <w:vMerge/>
            <w:shd w:val="clear" w:color="auto" w:fill="auto"/>
            <w:vAlign w:val="bottom"/>
          </w:tcPr>
          <w:p w:rsidR="006D0E53" w:rsidRDefault="006D0E53" w:rsidP="00A77D5E">
            <w:pPr>
              <w:spacing w:line="0" w:lineRule="atLeast"/>
              <w:rPr>
                <w:rFonts w:eastAsia="Times New Roman"/>
                <w:sz w:val="12"/>
              </w:rPr>
            </w:pPr>
          </w:p>
        </w:tc>
        <w:tc>
          <w:tcPr>
            <w:tcW w:w="480" w:type="dxa"/>
            <w:vMerge/>
            <w:shd w:val="clear" w:color="auto" w:fill="auto"/>
            <w:vAlign w:val="bottom"/>
          </w:tcPr>
          <w:p w:rsidR="006D0E53" w:rsidRDefault="006D0E53" w:rsidP="00A77D5E">
            <w:pPr>
              <w:spacing w:line="0" w:lineRule="atLeast"/>
              <w:rPr>
                <w:rFonts w:eastAsia="Times New Roman"/>
                <w:sz w:val="12"/>
              </w:rPr>
            </w:pPr>
          </w:p>
        </w:tc>
        <w:tc>
          <w:tcPr>
            <w:tcW w:w="640" w:type="dxa"/>
            <w:vMerge/>
            <w:shd w:val="clear" w:color="auto" w:fill="auto"/>
            <w:vAlign w:val="bottom"/>
          </w:tcPr>
          <w:p w:rsidR="006D0E53" w:rsidRDefault="006D0E53" w:rsidP="00A77D5E">
            <w:pPr>
              <w:spacing w:line="0" w:lineRule="atLeast"/>
              <w:rPr>
                <w:rFonts w:eastAsia="Times New Roman"/>
                <w:sz w:val="12"/>
              </w:rPr>
            </w:pPr>
          </w:p>
        </w:tc>
      </w:tr>
      <w:tr w:rsidR="006D0E53" w:rsidTr="00A77D5E">
        <w:trPr>
          <w:trHeight w:val="139"/>
        </w:trPr>
        <w:tc>
          <w:tcPr>
            <w:tcW w:w="1080" w:type="dxa"/>
            <w:tcBorders>
              <w:right w:val="single" w:sz="8" w:space="0" w:color="auto"/>
            </w:tcBorders>
            <w:shd w:val="clear" w:color="auto" w:fill="auto"/>
            <w:vAlign w:val="bottom"/>
          </w:tcPr>
          <w:p w:rsidR="006D0E53" w:rsidRDefault="006D0E53" w:rsidP="00A77D5E">
            <w:pPr>
              <w:spacing w:line="0" w:lineRule="atLeast"/>
              <w:rPr>
                <w:rFonts w:eastAsia="Times New Roman"/>
                <w:sz w:val="12"/>
              </w:rPr>
            </w:pPr>
          </w:p>
        </w:tc>
        <w:tc>
          <w:tcPr>
            <w:tcW w:w="1580" w:type="dxa"/>
            <w:tcBorders>
              <w:right w:val="single" w:sz="8" w:space="0" w:color="auto"/>
            </w:tcBorders>
            <w:shd w:val="clear" w:color="auto" w:fill="auto"/>
            <w:vAlign w:val="bottom"/>
          </w:tcPr>
          <w:p w:rsidR="006D0E53" w:rsidRDefault="006D0E53" w:rsidP="00A77D5E">
            <w:pPr>
              <w:spacing w:line="0" w:lineRule="atLeast"/>
              <w:rPr>
                <w:rFonts w:eastAsia="Times New Roman"/>
                <w:sz w:val="12"/>
              </w:rPr>
            </w:pPr>
          </w:p>
        </w:tc>
        <w:tc>
          <w:tcPr>
            <w:tcW w:w="540" w:type="dxa"/>
            <w:vMerge/>
            <w:tcBorders>
              <w:right w:val="single" w:sz="8" w:space="0" w:color="auto"/>
            </w:tcBorders>
            <w:shd w:val="clear" w:color="auto" w:fill="auto"/>
            <w:vAlign w:val="bottom"/>
          </w:tcPr>
          <w:p w:rsidR="006D0E53" w:rsidRDefault="006D0E53" w:rsidP="00A77D5E">
            <w:pPr>
              <w:spacing w:line="0" w:lineRule="atLeast"/>
              <w:rPr>
                <w:rFonts w:eastAsia="Times New Roman"/>
                <w:sz w:val="12"/>
              </w:rPr>
            </w:pPr>
          </w:p>
        </w:tc>
        <w:tc>
          <w:tcPr>
            <w:tcW w:w="2340" w:type="dxa"/>
            <w:gridSpan w:val="2"/>
            <w:vMerge/>
            <w:tcBorders>
              <w:right w:val="single" w:sz="8" w:space="0" w:color="auto"/>
            </w:tcBorders>
            <w:shd w:val="clear" w:color="auto" w:fill="auto"/>
            <w:vAlign w:val="bottom"/>
          </w:tcPr>
          <w:p w:rsidR="006D0E53" w:rsidRDefault="006D0E53" w:rsidP="00A77D5E">
            <w:pPr>
              <w:spacing w:line="0" w:lineRule="atLeast"/>
              <w:rPr>
                <w:rFonts w:eastAsia="Times New Roman"/>
                <w:sz w:val="12"/>
              </w:rPr>
            </w:pPr>
          </w:p>
        </w:tc>
        <w:tc>
          <w:tcPr>
            <w:tcW w:w="1100" w:type="dxa"/>
            <w:vMerge/>
            <w:tcBorders>
              <w:right w:val="single" w:sz="8" w:space="0" w:color="auto"/>
            </w:tcBorders>
            <w:shd w:val="clear" w:color="auto" w:fill="auto"/>
            <w:vAlign w:val="bottom"/>
          </w:tcPr>
          <w:p w:rsidR="006D0E53" w:rsidRDefault="006D0E53" w:rsidP="00A77D5E">
            <w:pPr>
              <w:spacing w:line="0" w:lineRule="atLeast"/>
              <w:rPr>
                <w:rFonts w:eastAsia="Times New Roman"/>
                <w:sz w:val="12"/>
              </w:rPr>
            </w:pPr>
          </w:p>
        </w:tc>
        <w:tc>
          <w:tcPr>
            <w:tcW w:w="2320" w:type="dxa"/>
            <w:tcBorders>
              <w:right w:val="single" w:sz="8" w:space="0" w:color="auto"/>
            </w:tcBorders>
            <w:shd w:val="clear" w:color="auto" w:fill="auto"/>
            <w:vAlign w:val="bottom"/>
          </w:tcPr>
          <w:p w:rsidR="006D0E53" w:rsidRDefault="006D0E53" w:rsidP="00A77D5E">
            <w:pPr>
              <w:spacing w:line="0" w:lineRule="atLeast"/>
              <w:rPr>
                <w:rFonts w:eastAsia="Times New Roman"/>
                <w:sz w:val="12"/>
              </w:rPr>
            </w:pPr>
          </w:p>
        </w:tc>
        <w:tc>
          <w:tcPr>
            <w:tcW w:w="960" w:type="dxa"/>
            <w:shd w:val="clear" w:color="auto" w:fill="auto"/>
            <w:vAlign w:val="bottom"/>
          </w:tcPr>
          <w:p w:rsidR="006D0E53" w:rsidRDefault="006D0E53" w:rsidP="00A77D5E">
            <w:pPr>
              <w:spacing w:line="0" w:lineRule="atLeast"/>
              <w:rPr>
                <w:rFonts w:eastAsia="Times New Roman"/>
                <w:sz w:val="12"/>
              </w:rPr>
            </w:pPr>
          </w:p>
        </w:tc>
        <w:tc>
          <w:tcPr>
            <w:tcW w:w="480" w:type="dxa"/>
            <w:shd w:val="clear" w:color="auto" w:fill="auto"/>
            <w:vAlign w:val="bottom"/>
          </w:tcPr>
          <w:p w:rsidR="006D0E53" w:rsidRDefault="006D0E53" w:rsidP="00A77D5E">
            <w:pPr>
              <w:spacing w:line="0" w:lineRule="atLeast"/>
              <w:rPr>
                <w:rFonts w:eastAsia="Times New Roman"/>
                <w:sz w:val="12"/>
              </w:rPr>
            </w:pPr>
          </w:p>
        </w:tc>
        <w:tc>
          <w:tcPr>
            <w:tcW w:w="640" w:type="dxa"/>
            <w:shd w:val="clear" w:color="auto" w:fill="auto"/>
            <w:vAlign w:val="bottom"/>
          </w:tcPr>
          <w:p w:rsidR="006D0E53" w:rsidRDefault="006D0E53" w:rsidP="00A77D5E">
            <w:pPr>
              <w:spacing w:line="0" w:lineRule="atLeast"/>
              <w:rPr>
                <w:rFonts w:eastAsia="Times New Roman"/>
                <w:sz w:val="12"/>
              </w:rPr>
            </w:pPr>
          </w:p>
        </w:tc>
      </w:tr>
      <w:tr w:rsidR="006D0E53" w:rsidTr="00A77D5E">
        <w:trPr>
          <w:trHeight w:val="80"/>
        </w:trPr>
        <w:tc>
          <w:tcPr>
            <w:tcW w:w="10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6"/>
              </w:rPr>
            </w:pPr>
          </w:p>
        </w:tc>
        <w:tc>
          <w:tcPr>
            <w:tcW w:w="15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6"/>
              </w:rPr>
            </w:pPr>
          </w:p>
        </w:tc>
        <w:tc>
          <w:tcPr>
            <w:tcW w:w="54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6"/>
              </w:rPr>
            </w:pPr>
          </w:p>
        </w:tc>
        <w:tc>
          <w:tcPr>
            <w:tcW w:w="1560" w:type="dxa"/>
            <w:tcBorders>
              <w:bottom w:val="single" w:sz="8" w:space="0" w:color="auto"/>
            </w:tcBorders>
            <w:shd w:val="clear" w:color="auto" w:fill="auto"/>
            <w:vAlign w:val="bottom"/>
          </w:tcPr>
          <w:p w:rsidR="006D0E53" w:rsidRDefault="006D0E53" w:rsidP="00A77D5E">
            <w:pPr>
              <w:spacing w:line="0" w:lineRule="atLeast"/>
              <w:rPr>
                <w:rFonts w:eastAsia="Times New Roman"/>
                <w:sz w:val="6"/>
              </w:rPr>
            </w:pPr>
          </w:p>
        </w:tc>
        <w:tc>
          <w:tcPr>
            <w:tcW w:w="7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6"/>
              </w:rPr>
            </w:pPr>
          </w:p>
        </w:tc>
        <w:tc>
          <w:tcPr>
            <w:tcW w:w="110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6"/>
              </w:rPr>
            </w:pPr>
          </w:p>
        </w:tc>
        <w:tc>
          <w:tcPr>
            <w:tcW w:w="232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6"/>
              </w:rPr>
            </w:pPr>
          </w:p>
        </w:tc>
        <w:tc>
          <w:tcPr>
            <w:tcW w:w="960" w:type="dxa"/>
            <w:tcBorders>
              <w:bottom w:val="single" w:sz="8" w:space="0" w:color="auto"/>
            </w:tcBorders>
            <w:shd w:val="clear" w:color="auto" w:fill="auto"/>
            <w:vAlign w:val="bottom"/>
          </w:tcPr>
          <w:p w:rsidR="006D0E53" w:rsidRDefault="006D0E53" w:rsidP="00A77D5E">
            <w:pPr>
              <w:spacing w:line="0" w:lineRule="atLeast"/>
              <w:rPr>
                <w:rFonts w:eastAsia="Times New Roman"/>
                <w:sz w:val="6"/>
              </w:rPr>
            </w:pPr>
          </w:p>
        </w:tc>
        <w:tc>
          <w:tcPr>
            <w:tcW w:w="480" w:type="dxa"/>
            <w:tcBorders>
              <w:bottom w:val="single" w:sz="8" w:space="0" w:color="auto"/>
            </w:tcBorders>
            <w:shd w:val="clear" w:color="auto" w:fill="auto"/>
            <w:vAlign w:val="bottom"/>
          </w:tcPr>
          <w:p w:rsidR="006D0E53" w:rsidRDefault="006D0E53" w:rsidP="00A77D5E">
            <w:pPr>
              <w:spacing w:line="0" w:lineRule="atLeast"/>
              <w:rPr>
                <w:rFonts w:eastAsia="Times New Roman"/>
                <w:sz w:val="6"/>
              </w:rPr>
            </w:pPr>
          </w:p>
        </w:tc>
        <w:tc>
          <w:tcPr>
            <w:tcW w:w="640" w:type="dxa"/>
            <w:tcBorders>
              <w:bottom w:val="single" w:sz="8" w:space="0" w:color="auto"/>
            </w:tcBorders>
            <w:shd w:val="clear" w:color="auto" w:fill="auto"/>
            <w:vAlign w:val="bottom"/>
          </w:tcPr>
          <w:p w:rsidR="006D0E53" w:rsidRDefault="006D0E53" w:rsidP="00A77D5E">
            <w:pPr>
              <w:spacing w:line="0" w:lineRule="atLeast"/>
              <w:rPr>
                <w:rFonts w:eastAsia="Times New Roman"/>
                <w:sz w:val="6"/>
              </w:rPr>
            </w:pPr>
          </w:p>
        </w:tc>
      </w:tr>
    </w:tbl>
    <w:p w:rsidR="006D0E53" w:rsidRDefault="006D0E53" w:rsidP="006D0E53">
      <w:pPr>
        <w:rPr>
          <w:rFonts w:eastAsia="Times New Roman"/>
          <w:sz w:val="6"/>
        </w:rPr>
        <w:sectPr w:rsidR="006D0E53">
          <w:pgSz w:w="11900" w:h="16838"/>
          <w:pgMar w:top="630" w:right="386" w:bottom="162" w:left="480" w:header="0" w:footer="0" w:gutter="0"/>
          <w:cols w:space="0" w:equalWidth="0">
            <w:col w:w="11040"/>
          </w:cols>
          <w:docGrid w:linePitch="360"/>
        </w:sectPr>
      </w:pPr>
    </w:p>
    <w:p w:rsidR="006D0E53" w:rsidRDefault="006D0E53" w:rsidP="006D0E53">
      <w:pPr>
        <w:spacing w:line="200" w:lineRule="exact"/>
        <w:rPr>
          <w:rFonts w:eastAsia="Times New Roman"/>
        </w:rPr>
      </w:pPr>
      <w:r>
        <w:rPr>
          <w:noProof/>
        </w:rPr>
        <w:lastRenderedPageBreak/>
        <mc:AlternateContent>
          <mc:Choice Requires="wps">
            <w:drawing>
              <wp:anchor distT="45720" distB="45720" distL="114300" distR="114300" simplePos="0" relativeHeight="251708416" behindDoc="0" locked="0" layoutInCell="1" allowOverlap="1" wp14:anchorId="6D00A807" wp14:editId="4D3B1532">
                <wp:simplePos x="0" y="0"/>
                <wp:positionH relativeFrom="column">
                  <wp:posOffset>6985</wp:posOffset>
                </wp:positionH>
                <wp:positionV relativeFrom="paragraph">
                  <wp:posOffset>6985</wp:posOffset>
                </wp:positionV>
                <wp:extent cx="675640" cy="266065"/>
                <wp:effectExtent l="0" t="0" r="10160" b="25400"/>
                <wp:wrapSquare wrapText="bothSides"/>
                <wp:docPr id="3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266065"/>
                        </a:xfrm>
                        <a:prstGeom prst="rect">
                          <a:avLst/>
                        </a:prstGeom>
                        <a:solidFill>
                          <a:srgbClr val="FFFFFF"/>
                        </a:solidFill>
                        <a:ln w="9525">
                          <a:solidFill>
                            <a:srgbClr val="000000"/>
                          </a:solidFill>
                          <a:miter lim="800000"/>
                          <a:headEnd/>
                          <a:tailEnd/>
                        </a:ln>
                      </wps:spPr>
                      <wps:txbx>
                        <w:txbxContent>
                          <w:p w:rsidR="00EC30BC" w:rsidRDefault="00EC30BC" w:rsidP="006D0E53">
                            <w:r>
                              <w:rPr>
                                <w:rFonts w:hint="eastAsia"/>
                              </w:rPr>
                              <w:t>附件六</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00A807" id="_x0000_s1029" type="#_x0000_t202" style="position:absolute;margin-left:.55pt;margin-top:.55pt;width:53.2pt;height:20.95pt;z-index:2517084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">
                <v:textbox style="mso-fit-shape-to-text:t">
                  <w:txbxContent>
                    <w:p w:rsidR="00EC30BC" w:rsidRDefault="00EC30BC" w:rsidP="006D0E53">
                      <w:r>
                        <w:rPr>
                          <w:rFonts w:hint="eastAsia"/>
                        </w:rPr>
                        <w:t>附件六</w:t>
                      </w:r>
                    </w:p>
                  </w:txbxContent>
                </v:textbox>
                <w10:wrap type="square"/>
              </v:shape>
            </w:pict>
          </mc:Fallback>
        </mc:AlternateContent>
      </w:r>
    </w:p>
    <w:p w:rsidR="006D0E53" w:rsidRDefault="006D0E53" w:rsidP="006D0E53">
      <w:pPr>
        <w:spacing w:line="324" w:lineRule="exact"/>
        <w:rPr>
          <w:rFonts w:ascii="標楷體" w:eastAsia="標楷體" w:hAnsi="標楷體"/>
          <w:sz w:val="27"/>
        </w:rPr>
        <w:sectPr w:rsidR="006D0E53">
          <w:pgSz w:w="11900" w:h="16838"/>
          <w:pgMar w:top="990" w:right="846" w:bottom="162" w:left="840" w:header="0" w:footer="0" w:gutter="0"/>
          <w:cols w:num="2" w:space="0" w:equalWidth="0">
            <w:col w:w="6720" w:space="720"/>
            <w:col w:w="2780"/>
          </w:cols>
          <w:docGrid w:linePitch="360"/>
        </w:sectPr>
      </w:pPr>
      <w:bookmarkStart w:id="17" w:name="page34"/>
      <w:bookmarkEnd w:id="17"/>
    </w:p>
    <w:p w:rsidR="006D0E53" w:rsidRDefault="006D0E53" w:rsidP="006D0E53">
      <w:pPr>
        <w:spacing w:line="171" w:lineRule="exact"/>
        <w:rPr>
          <w:rFonts w:eastAsia="Times New Roman"/>
        </w:rPr>
      </w:pPr>
    </w:p>
    <w:p w:rsidR="006D0E53" w:rsidRDefault="006D0E53" w:rsidP="006D0E53">
      <w:pPr>
        <w:spacing w:line="336" w:lineRule="exact"/>
        <w:ind w:right="-19"/>
        <w:jc w:val="center"/>
        <w:rPr>
          <w:rFonts w:ascii="標楷體" w:eastAsia="標楷體" w:hAnsi="標楷體"/>
          <w:b/>
          <w:sz w:val="28"/>
        </w:rPr>
      </w:pPr>
      <w:r>
        <w:rPr>
          <w:rFonts w:ascii="標楷體" w:eastAsia="標楷體" w:hAnsi="標楷體" w:hint="eastAsia"/>
          <w:b/>
          <w:sz w:val="28"/>
        </w:rPr>
        <w:t>基隆</w:t>
      </w:r>
      <w:r>
        <w:rPr>
          <w:rFonts w:ascii="標楷體" w:eastAsia="標楷體" w:hAnsi="標楷體"/>
          <w:b/>
          <w:sz w:val="28"/>
        </w:rPr>
        <w:t>市</w:t>
      </w:r>
      <w:r>
        <w:rPr>
          <w:rFonts w:ascii="標楷體" w:eastAsia="標楷體" w:hAnsi="標楷體" w:hint="eastAsia"/>
          <w:b/>
          <w:sz w:val="28"/>
        </w:rPr>
        <w:t>立武崙</w:t>
      </w:r>
      <w:r>
        <w:rPr>
          <w:rFonts w:ascii="標楷體" w:eastAsia="標楷體" w:hAnsi="標楷體"/>
          <w:b/>
          <w:sz w:val="28"/>
        </w:rPr>
        <w:t>國民中學1</w:t>
      </w:r>
      <w:r>
        <w:rPr>
          <w:rFonts w:ascii="標楷體" w:eastAsia="標楷體" w:hAnsi="標楷體" w:hint="eastAsia"/>
          <w:b/>
          <w:sz w:val="28"/>
        </w:rPr>
        <w:t>11</w:t>
      </w:r>
      <w:r>
        <w:rPr>
          <w:rFonts w:ascii="標楷體" w:eastAsia="標楷體" w:hAnsi="標楷體"/>
          <w:b/>
          <w:sz w:val="28"/>
        </w:rPr>
        <w:t>學年度課程實施評鑑表</w:t>
      </w:r>
    </w:p>
    <w:p w:rsidR="006D0E53" w:rsidRDefault="006D0E53" w:rsidP="006D0E53">
      <w:pPr>
        <w:spacing w:line="336" w:lineRule="exact"/>
        <w:ind w:right="-19"/>
        <w:jc w:val="center"/>
        <w:rPr>
          <w:rFonts w:ascii="標楷體" w:eastAsia="標楷體" w:hAnsi="標楷體"/>
          <w:b/>
          <w:sz w:val="28"/>
        </w:rPr>
        <w:sectPr w:rsidR="006D0E53">
          <w:type w:val="continuous"/>
          <w:pgSz w:w="11900" w:h="16838"/>
          <w:pgMar w:top="990" w:right="846" w:bottom="162" w:left="840" w:header="0" w:footer="0" w:gutter="0"/>
          <w:cols w:space="0" w:equalWidth="0">
            <w:col w:w="10220"/>
          </w:cols>
          <w:docGrid w:linePitch="360"/>
        </w:sectPr>
      </w:pPr>
    </w:p>
    <w:p w:rsidR="006D0E53" w:rsidRDefault="006D0E53" w:rsidP="006D0E53">
      <w:pPr>
        <w:spacing w:line="357" w:lineRule="exact"/>
        <w:rPr>
          <w:rFonts w:eastAsia="Times New Roman"/>
        </w:rPr>
      </w:pPr>
    </w:p>
    <w:p w:rsidR="006D0E53" w:rsidRDefault="006D0E53" w:rsidP="006D0E53">
      <w:pPr>
        <w:tabs>
          <w:tab w:val="left" w:pos="3540"/>
        </w:tabs>
        <w:spacing w:line="384" w:lineRule="exact"/>
        <w:ind w:left="1000"/>
        <w:jc w:val="center"/>
        <w:rPr>
          <w:rFonts w:ascii="標楷體" w:eastAsia="標楷體" w:hAnsi="標楷體"/>
          <w:sz w:val="32"/>
        </w:rPr>
      </w:pPr>
      <w:r>
        <w:rPr>
          <w:rFonts w:ascii="標楷體" w:eastAsia="標楷體" w:hAnsi="標楷體"/>
          <w:sz w:val="32"/>
        </w:rPr>
        <w:t>□領域學習課程</w:t>
      </w:r>
      <w:r>
        <w:rPr>
          <w:rFonts w:ascii="標楷體" w:eastAsia="標楷體" w:hAnsi="標楷體"/>
          <w:sz w:val="32"/>
        </w:rPr>
        <w:tab/>
        <w:t>□彈性學習課程</w:t>
      </w:r>
    </w:p>
    <w:p w:rsidR="006D0E53" w:rsidRDefault="006D0E53" w:rsidP="006D0E53">
      <w:pPr>
        <w:spacing w:line="180" w:lineRule="exact"/>
        <w:rPr>
          <w:rFonts w:eastAsia="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740"/>
        <w:gridCol w:w="720"/>
        <w:gridCol w:w="1740"/>
        <w:gridCol w:w="1540"/>
        <w:gridCol w:w="680"/>
        <w:gridCol w:w="140"/>
        <w:gridCol w:w="1700"/>
        <w:gridCol w:w="700"/>
        <w:gridCol w:w="900"/>
        <w:gridCol w:w="420"/>
        <w:gridCol w:w="960"/>
      </w:tblGrid>
      <w:tr w:rsidR="006D0E53" w:rsidTr="00A77D5E">
        <w:trPr>
          <w:trHeight w:val="360"/>
        </w:trPr>
        <w:tc>
          <w:tcPr>
            <w:tcW w:w="1460" w:type="dxa"/>
            <w:gridSpan w:val="2"/>
            <w:tcBorders>
              <w:top w:val="single" w:sz="8" w:space="0" w:color="auto"/>
              <w:left w:val="single" w:sz="8" w:space="0" w:color="auto"/>
              <w:right w:val="single" w:sz="8" w:space="0" w:color="auto"/>
            </w:tcBorders>
            <w:shd w:val="clear" w:color="auto" w:fill="auto"/>
            <w:vAlign w:val="bottom"/>
          </w:tcPr>
          <w:p w:rsidR="006D0E53" w:rsidRDefault="006D0E53" w:rsidP="00A77D5E">
            <w:pPr>
              <w:spacing w:line="288" w:lineRule="exact"/>
              <w:jc w:val="center"/>
              <w:rPr>
                <w:rFonts w:ascii="標楷體" w:eastAsia="標楷體" w:hAnsi="標楷體"/>
                <w:w w:val="99"/>
              </w:rPr>
            </w:pPr>
            <w:r>
              <w:rPr>
                <w:rFonts w:ascii="標楷體" w:eastAsia="標楷體" w:hAnsi="標楷體"/>
                <w:w w:val="99"/>
              </w:rPr>
              <w:t>課程名稱</w:t>
            </w:r>
          </w:p>
        </w:tc>
        <w:tc>
          <w:tcPr>
            <w:tcW w:w="1740" w:type="dxa"/>
            <w:tcBorders>
              <w:top w:val="single" w:sz="8" w:space="0" w:color="auto"/>
            </w:tcBorders>
            <w:shd w:val="clear" w:color="auto" w:fill="auto"/>
            <w:vAlign w:val="bottom"/>
          </w:tcPr>
          <w:p w:rsidR="006D0E53" w:rsidRDefault="006D0E53" w:rsidP="00A77D5E">
            <w:pPr>
              <w:spacing w:line="0" w:lineRule="atLeast"/>
              <w:rPr>
                <w:rFonts w:eastAsia="Times New Roman"/>
              </w:rPr>
            </w:pPr>
          </w:p>
        </w:tc>
        <w:tc>
          <w:tcPr>
            <w:tcW w:w="1540" w:type="dxa"/>
            <w:tcBorders>
              <w:top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680" w:type="dxa"/>
            <w:tcBorders>
              <w:top w:val="single" w:sz="8" w:space="0" w:color="auto"/>
            </w:tcBorders>
            <w:shd w:val="clear" w:color="auto" w:fill="auto"/>
            <w:vAlign w:val="bottom"/>
          </w:tcPr>
          <w:p w:rsidR="006D0E53" w:rsidRDefault="006D0E53" w:rsidP="00A77D5E">
            <w:pPr>
              <w:spacing w:line="288" w:lineRule="exact"/>
              <w:ind w:left="140"/>
              <w:rPr>
                <w:rFonts w:ascii="標楷體" w:eastAsia="標楷體" w:hAnsi="標楷體"/>
              </w:rPr>
            </w:pPr>
            <w:r>
              <w:rPr>
                <w:rFonts w:ascii="標楷體" w:eastAsia="標楷體" w:hAnsi="標楷體"/>
              </w:rPr>
              <w:t>版本</w:t>
            </w:r>
          </w:p>
        </w:tc>
        <w:tc>
          <w:tcPr>
            <w:tcW w:w="140" w:type="dxa"/>
            <w:tcBorders>
              <w:top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1700" w:type="dxa"/>
            <w:tcBorders>
              <w:top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00" w:type="dxa"/>
            <w:tcBorders>
              <w:top w:val="single" w:sz="8" w:space="0" w:color="auto"/>
              <w:right w:val="single" w:sz="8" w:space="0" w:color="auto"/>
            </w:tcBorders>
            <w:shd w:val="clear" w:color="auto" w:fill="auto"/>
            <w:vAlign w:val="bottom"/>
          </w:tcPr>
          <w:p w:rsidR="006D0E53" w:rsidRDefault="006D0E53" w:rsidP="00A77D5E">
            <w:pPr>
              <w:spacing w:line="288" w:lineRule="exact"/>
              <w:ind w:left="100"/>
              <w:rPr>
                <w:rFonts w:ascii="標楷體" w:eastAsia="標楷體" w:hAnsi="標楷體"/>
              </w:rPr>
            </w:pPr>
            <w:r>
              <w:rPr>
                <w:rFonts w:ascii="標楷體" w:eastAsia="標楷體" w:hAnsi="標楷體"/>
              </w:rPr>
              <w:t>冊別</w:t>
            </w:r>
          </w:p>
        </w:tc>
        <w:tc>
          <w:tcPr>
            <w:tcW w:w="900" w:type="dxa"/>
            <w:tcBorders>
              <w:top w:val="single" w:sz="8" w:space="0" w:color="auto"/>
            </w:tcBorders>
            <w:shd w:val="clear" w:color="auto" w:fill="auto"/>
            <w:vAlign w:val="bottom"/>
          </w:tcPr>
          <w:p w:rsidR="006D0E53" w:rsidRDefault="006D0E53" w:rsidP="00A77D5E">
            <w:pPr>
              <w:spacing w:line="288" w:lineRule="exact"/>
              <w:ind w:left="580"/>
              <w:rPr>
                <w:rFonts w:ascii="標楷體" w:eastAsia="標楷體" w:hAnsi="標楷體"/>
              </w:rPr>
            </w:pPr>
            <w:r>
              <w:rPr>
                <w:rFonts w:ascii="標楷體" w:eastAsia="標楷體" w:hAnsi="標楷體"/>
              </w:rPr>
              <w:t>第</w:t>
            </w:r>
          </w:p>
        </w:tc>
        <w:tc>
          <w:tcPr>
            <w:tcW w:w="420" w:type="dxa"/>
            <w:tcBorders>
              <w:top w:val="single" w:sz="8" w:space="0" w:color="auto"/>
            </w:tcBorders>
            <w:shd w:val="clear" w:color="auto" w:fill="auto"/>
            <w:vAlign w:val="bottom"/>
          </w:tcPr>
          <w:p w:rsidR="006D0E53" w:rsidRDefault="006D0E53" w:rsidP="00A77D5E">
            <w:pPr>
              <w:spacing w:line="0" w:lineRule="atLeast"/>
              <w:rPr>
                <w:rFonts w:eastAsia="Times New Roman"/>
              </w:rPr>
            </w:pPr>
          </w:p>
        </w:tc>
        <w:tc>
          <w:tcPr>
            <w:tcW w:w="960" w:type="dxa"/>
            <w:tcBorders>
              <w:top w:val="single" w:sz="8" w:space="0" w:color="auto"/>
              <w:right w:val="single" w:sz="8" w:space="0" w:color="auto"/>
            </w:tcBorders>
            <w:shd w:val="clear" w:color="auto" w:fill="auto"/>
            <w:vAlign w:val="bottom"/>
          </w:tcPr>
          <w:p w:rsidR="006D0E53" w:rsidRDefault="006D0E53" w:rsidP="00A77D5E">
            <w:pPr>
              <w:spacing w:line="288" w:lineRule="exact"/>
              <w:ind w:left="100"/>
              <w:rPr>
                <w:rFonts w:ascii="標楷體" w:eastAsia="標楷體" w:hAnsi="標楷體"/>
              </w:rPr>
            </w:pPr>
            <w:r>
              <w:rPr>
                <w:rFonts w:ascii="標楷體" w:eastAsia="標楷體" w:hAnsi="標楷體"/>
              </w:rPr>
              <w:t>冊</w:t>
            </w:r>
          </w:p>
        </w:tc>
      </w:tr>
      <w:tr w:rsidR="006D0E53" w:rsidTr="00A77D5E">
        <w:trPr>
          <w:trHeight w:val="117"/>
        </w:trPr>
        <w:tc>
          <w:tcPr>
            <w:tcW w:w="740" w:type="dxa"/>
            <w:tcBorders>
              <w:left w:val="single" w:sz="8" w:space="0" w:color="auto"/>
              <w:bottom w:val="single" w:sz="8" w:space="0" w:color="auto"/>
            </w:tcBorders>
            <w:shd w:val="clear" w:color="auto" w:fill="auto"/>
            <w:vAlign w:val="bottom"/>
          </w:tcPr>
          <w:p w:rsidR="006D0E53" w:rsidRDefault="006D0E53" w:rsidP="00A77D5E">
            <w:pPr>
              <w:spacing w:line="0" w:lineRule="atLeast"/>
              <w:rPr>
                <w:rFonts w:eastAsia="Times New Roman"/>
                <w:sz w:val="10"/>
              </w:rPr>
            </w:pPr>
          </w:p>
        </w:tc>
        <w:tc>
          <w:tcPr>
            <w:tcW w:w="72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0"/>
              </w:rPr>
            </w:pPr>
          </w:p>
        </w:tc>
        <w:tc>
          <w:tcPr>
            <w:tcW w:w="3280" w:type="dxa"/>
            <w:gridSpan w:val="2"/>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0"/>
              </w:rPr>
            </w:pPr>
          </w:p>
        </w:tc>
        <w:tc>
          <w:tcPr>
            <w:tcW w:w="680" w:type="dxa"/>
            <w:tcBorders>
              <w:bottom w:val="single" w:sz="8" w:space="0" w:color="auto"/>
            </w:tcBorders>
            <w:shd w:val="clear" w:color="auto" w:fill="auto"/>
            <w:vAlign w:val="bottom"/>
          </w:tcPr>
          <w:p w:rsidR="006D0E53" w:rsidRDefault="006D0E53" w:rsidP="00A77D5E">
            <w:pPr>
              <w:spacing w:line="0" w:lineRule="atLeast"/>
              <w:rPr>
                <w:rFonts w:eastAsia="Times New Roman"/>
                <w:sz w:val="10"/>
              </w:rPr>
            </w:pPr>
          </w:p>
        </w:tc>
        <w:tc>
          <w:tcPr>
            <w:tcW w:w="14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0"/>
              </w:rPr>
            </w:pPr>
          </w:p>
        </w:tc>
        <w:tc>
          <w:tcPr>
            <w:tcW w:w="170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0"/>
              </w:rPr>
            </w:pPr>
          </w:p>
        </w:tc>
        <w:tc>
          <w:tcPr>
            <w:tcW w:w="70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0"/>
              </w:rPr>
            </w:pPr>
          </w:p>
        </w:tc>
        <w:tc>
          <w:tcPr>
            <w:tcW w:w="900" w:type="dxa"/>
            <w:tcBorders>
              <w:bottom w:val="single" w:sz="8" w:space="0" w:color="auto"/>
            </w:tcBorders>
            <w:shd w:val="clear" w:color="auto" w:fill="auto"/>
            <w:vAlign w:val="bottom"/>
          </w:tcPr>
          <w:p w:rsidR="006D0E53" w:rsidRDefault="006D0E53" w:rsidP="00A77D5E">
            <w:pPr>
              <w:spacing w:line="0" w:lineRule="atLeast"/>
              <w:rPr>
                <w:rFonts w:eastAsia="Times New Roman"/>
                <w:sz w:val="10"/>
              </w:rPr>
            </w:pPr>
          </w:p>
        </w:tc>
        <w:tc>
          <w:tcPr>
            <w:tcW w:w="420" w:type="dxa"/>
            <w:tcBorders>
              <w:bottom w:val="single" w:sz="8" w:space="0" w:color="auto"/>
            </w:tcBorders>
            <w:shd w:val="clear" w:color="auto" w:fill="auto"/>
            <w:vAlign w:val="bottom"/>
          </w:tcPr>
          <w:p w:rsidR="006D0E53" w:rsidRDefault="006D0E53" w:rsidP="00A77D5E">
            <w:pPr>
              <w:spacing w:line="0" w:lineRule="atLeast"/>
              <w:rPr>
                <w:rFonts w:eastAsia="Times New Roman"/>
                <w:sz w:val="10"/>
              </w:rPr>
            </w:pPr>
          </w:p>
        </w:tc>
        <w:tc>
          <w:tcPr>
            <w:tcW w:w="96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0"/>
              </w:rPr>
            </w:pPr>
          </w:p>
        </w:tc>
      </w:tr>
      <w:tr w:rsidR="006D0E53" w:rsidTr="00A77D5E">
        <w:trPr>
          <w:trHeight w:val="316"/>
        </w:trPr>
        <w:tc>
          <w:tcPr>
            <w:tcW w:w="1460" w:type="dxa"/>
            <w:gridSpan w:val="2"/>
            <w:tcBorders>
              <w:left w:val="single" w:sz="8" w:space="0" w:color="auto"/>
              <w:right w:val="single" w:sz="8" w:space="0" w:color="auto"/>
            </w:tcBorders>
            <w:shd w:val="clear" w:color="auto" w:fill="auto"/>
            <w:vAlign w:val="bottom"/>
          </w:tcPr>
          <w:p w:rsidR="006D0E53" w:rsidRDefault="006D0E53" w:rsidP="00A77D5E">
            <w:pPr>
              <w:spacing w:line="288" w:lineRule="exact"/>
              <w:jc w:val="center"/>
              <w:rPr>
                <w:rFonts w:ascii="標楷體" w:eastAsia="標楷體" w:hAnsi="標楷體"/>
                <w:w w:val="99"/>
              </w:rPr>
            </w:pPr>
            <w:r>
              <w:rPr>
                <w:rFonts w:ascii="標楷體" w:eastAsia="標楷體" w:hAnsi="標楷體"/>
                <w:w w:val="99"/>
              </w:rPr>
              <w:t>年級</w:t>
            </w:r>
          </w:p>
        </w:tc>
        <w:tc>
          <w:tcPr>
            <w:tcW w:w="3280" w:type="dxa"/>
            <w:gridSpan w:val="2"/>
            <w:tcBorders>
              <w:right w:val="single" w:sz="8" w:space="0" w:color="auto"/>
            </w:tcBorders>
            <w:shd w:val="clear" w:color="auto" w:fill="auto"/>
            <w:vAlign w:val="bottom"/>
          </w:tcPr>
          <w:p w:rsidR="006D0E53" w:rsidRDefault="006D0E53" w:rsidP="00A77D5E">
            <w:pPr>
              <w:spacing w:line="288" w:lineRule="exact"/>
              <w:ind w:right="1120"/>
              <w:jc w:val="right"/>
              <w:rPr>
                <w:rFonts w:ascii="標楷體" w:eastAsia="標楷體" w:hAnsi="標楷體"/>
              </w:rPr>
            </w:pPr>
            <w:r>
              <w:rPr>
                <w:rFonts w:ascii="標楷體" w:eastAsia="標楷體" w:hAnsi="標楷體"/>
              </w:rPr>
              <w:t>年級</w:t>
            </w:r>
          </w:p>
        </w:tc>
        <w:tc>
          <w:tcPr>
            <w:tcW w:w="680" w:type="dxa"/>
            <w:shd w:val="clear" w:color="auto" w:fill="auto"/>
            <w:vAlign w:val="bottom"/>
          </w:tcPr>
          <w:p w:rsidR="006D0E53" w:rsidRDefault="006D0E53" w:rsidP="00A77D5E">
            <w:pPr>
              <w:spacing w:line="0" w:lineRule="atLeast"/>
              <w:rPr>
                <w:rFonts w:eastAsia="Times New Roman"/>
              </w:rPr>
            </w:pPr>
          </w:p>
        </w:tc>
        <w:tc>
          <w:tcPr>
            <w:tcW w:w="1840" w:type="dxa"/>
            <w:gridSpan w:val="2"/>
            <w:tcBorders>
              <w:right w:val="single" w:sz="8" w:space="0" w:color="auto"/>
            </w:tcBorders>
            <w:shd w:val="clear" w:color="auto" w:fill="auto"/>
            <w:vAlign w:val="bottom"/>
          </w:tcPr>
          <w:p w:rsidR="006D0E53" w:rsidRDefault="006D0E53" w:rsidP="00A77D5E">
            <w:pPr>
              <w:spacing w:line="288" w:lineRule="exact"/>
              <w:ind w:left="60"/>
              <w:rPr>
                <w:rFonts w:ascii="標楷體" w:eastAsia="標楷體" w:hAnsi="標楷體"/>
              </w:rPr>
            </w:pPr>
            <w:r>
              <w:rPr>
                <w:rFonts w:ascii="標楷體" w:eastAsia="標楷體" w:hAnsi="標楷體"/>
              </w:rPr>
              <w:t>填表日期</w:t>
            </w:r>
          </w:p>
        </w:tc>
        <w:tc>
          <w:tcPr>
            <w:tcW w:w="700" w:type="dxa"/>
            <w:shd w:val="clear" w:color="auto" w:fill="auto"/>
            <w:vAlign w:val="bottom"/>
          </w:tcPr>
          <w:p w:rsidR="006D0E53" w:rsidRDefault="006D0E53" w:rsidP="00A77D5E">
            <w:pPr>
              <w:spacing w:line="0" w:lineRule="atLeast"/>
              <w:rPr>
                <w:rFonts w:eastAsia="Times New Roman"/>
              </w:rPr>
            </w:pPr>
          </w:p>
        </w:tc>
        <w:tc>
          <w:tcPr>
            <w:tcW w:w="900" w:type="dxa"/>
            <w:shd w:val="clear" w:color="auto" w:fill="auto"/>
            <w:vAlign w:val="bottom"/>
          </w:tcPr>
          <w:p w:rsidR="006D0E53" w:rsidRDefault="006D0E53" w:rsidP="00A77D5E">
            <w:pPr>
              <w:spacing w:line="288" w:lineRule="exact"/>
              <w:ind w:left="40"/>
              <w:rPr>
                <w:rFonts w:ascii="標楷體" w:eastAsia="標楷體" w:hAnsi="標楷體"/>
              </w:rPr>
            </w:pPr>
            <w:r>
              <w:rPr>
                <w:rFonts w:ascii="標楷體" w:eastAsia="標楷體" w:hAnsi="標楷體"/>
              </w:rPr>
              <w:t>年</w:t>
            </w:r>
          </w:p>
        </w:tc>
        <w:tc>
          <w:tcPr>
            <w:tcW w:w="420" w:type="dxa"/>
            <w:shd w:val="clear" w:color="auto" w:fill="auto"/>
            <w:vAlign w:val="bottom"/>
          </w:tcPr>
          <w:p w:rsidR="006D0E53" w:rsidRDefault="006D0E53" w:rsidP="00A77D5E">
            <w:pPr>
              <w:spacing w:line="288" w:lineRule="exact"/>
              <w:ind w:left="100"/>
              <w:rPr>
                <w:rFonts w:ascii="標楷體" w:eastAsia="標楷體" w:hAnsi="標楷體"/>
              </w:rPr>
            </w:pPr>
            <w:r>
              <w:rPr>
                <w:rFonts w:ascii="標楷體" w:eastAsia="標楷體" w:hAnsi="標楷體"/>
              </w:rPr>
              <w:t>月</w:t>
            </w:r>
          </w:p>
        </w:tc>
        <w:tc>
          <w:tcPr>
            <w:tcW w:w="960" w:type="dxa"/>
            <w:tcBorders>
              <w:right w:val="single" w:sz="8" w:space="0" w:color="auto"/>
            </w:tcBorders>
            <w:shd w:val="clear" w:color="auto" w:fill="auto"/>
            <w:vAlign w:val="bottom"/>
          </w:tcPr>
          <w:p w:rsidR="006D0E53" w:rsidRDefault="006D0E53" w:rsidP="00A77D5E">
            <w:pPr>
              <w:spacing w:line="288" w:lineRule="exact"/>
              <w:ind w:left="640"/>
              <w:rPr>
                <w:rFonts w:ascii="標楷體" w:eastAsia="標楷體" w:hAnsi="標楷體"/>
              </w:rPr>
            </w:pPr>
            <w:r>
              <w:rPr>
                <w:rFonts w:ascii="標楷體" w:eastAsia="標楷體" w:hAnsi="標楷體"/>
              </w:rPr>
              <w:t>日</w:t>
            </w:r>
          </w:p>
        </w:tc>
      </w:tr>
      <w:tr w:rsidR="006D0E53" w:rsidTr="00A77D5E">
        <w:trPr>
          <w:trHeight w:val="91"/>
        </w:trPr>
        <w:tc>
          <w:tcPr>
            <w:tcW w:w="740" w:type="dxa"/>
            <w:tcBorders>
              <w:left w:val="single" w:sz="8" w:space="0" w:color="auto"/>
              <w:bottom w:val="single" w:sz="8" w:space="0" w:color="auto"/>
            </w:tcBorders>
            <w:shd w:val="clear" w:color="auto" w:fill="auto"/>
            <w:vAlign w:val="bottom"/>
          </w:tcPr>
          <w:p w:rsidR="006D0E53" w:rsidRDefault="006D0E53" w:rsidP="00A77D5E">
            <w:pPr>
              <w:spacing w:line="0" w:lineRule="atLeast"/>
              <w:rPr>
                <w:rFonts w:eastAsia="Times New Roman"/>
                <w:sz w:val="7"/>
              </w:rPr>
            </w:pPr>
          </w:p>
        </w:tc>
        <w:tc>
          <w:tcPr>
            <w:tcW w:w="72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7"/>
              </w:rPr>
            </w:pPr>
          </w:p>
        </w:tc>
        <w:tc>
          <w:tcPr>
            <w:tcW w:w="1740" w:type="dxa"/>
            <w:tcBorders>
              <w:bottom w:val="single" w:sz="8" w:space="0" w:color="auto"/>
            </w:tcBorders>
            <w:shd w:val="clear" w:color="auto" w:fill="auto"/>
            <w:vAlign w:val="bottom"/>
          </w:tcPr>
          <w:p w:rsidR="006D0E53" w:rsidRDefault="006D0E53" w:rsidP="00A77D5E">
            <w:pPr>
              <w:spacing w:line="0" w:lineRule="atLeast"/>
              <w:rPr>
                <w:rFonts w:eastAsia="Times New Roman"/>
                <w:sz w:val="7"/>
              </w:rPr>
            </w:pPr>
          </w:p>
        </w:tc>
        <w:tc>
          <w:tcPr>
            <w:tcW w:w="154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7"/>
              </w:rPr>
            </w:pPr>
          </w:p>
        </w:tc>
        <w:tc>
          <w:tcPr>
            <w:tcW w:w="680" w:type="dxa"/>
            <w:tcBorders>
              <w:bottom w:val="single" w:sz="8" w:space="0" w:color="auto"/>
            </w:tcBorders>
            <w:shd w:val="clear" w:color="auto" w:fill="auto"/>
            <w:vAlign w:val="bottom"/>
          </w:tcPr>
          <w:p w:rsidR="006D0E53" w:rsidRDefault="006D0E53" w:rsidP="00A77D5E">
            <w:pPr>
              <w:spacing w:line="0" w:lineRule="atLeast"/>
              <w:rPr>
                <w:rFonts w:eastAsia="Times New Roman"/>
                <w:sz w:val="7"/>
              </w:rPr>
            </w:pPr>
          </w:p>
        </w:tc>
        <w:tc>
          <w:tcPr>
            <w:tcW w:w="1840" w:type="dxa"/>
            <w:gridSpan w:val="2"/>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7"/>
              </w:rPr>
            </w:pPr>
          </w:p>
        </w:tc>
        <w:tc>
          <w:tcPr>
            <w:tcW w:w="700" w:type="dxa"/>
            <w:tcBorders>
              <w:bottom w:val="single" w:sz="8" w:space="0" w:color="auto"/>
            </w:tcBorders>
            <w:shd w:val="clear" w:color="auto" w:fill="auto"/>
            <w:vAlign w:val="bottom"/>
          </w:tcPr>
          <w:p w:rsidR="006D0E53" w:rsidRDefault="006D0E53" w:rsidP="00A77D5E">
            <w:pPr>
              <w:spacing w:line="0" w:lineRule="atLeast"/>
              <w:rPr>
                <w:rFonts w:eastAsia="Times New Roman"/>
                <w:sz w:val="7"/>
              </w:rPr>
            </w:pPr>
          </w:p>
        </w:tc>
        <w:tc>
          <w:tcPr>
            <w:tcW w:w="900" w:type="dxa"/>
            <w:tcBorders>
              <w:bottom w:val="single" w:sz="8" w:space="0" w:color="auto"/>
            </w:tcBorders>
            <w:shd w:val="clear" w:color="auto" w:fill="auto"/>
            <w:vAlign w:val="bottom"/>
          </w:tcPr>
          <w:p w:rsidR="006D0E53" w:rsidRDefault="006D0E53" w:rsidP="00A77D5E">
            <w:pPr>
              <w:spacing w:line="0" w:lineRule="atLeast"/>
              <w:rPr>
                <w:rFonts w:eastAsia="Times New Roman"/>
                <w:sz w:val="7"/>
              </w:rPr>
            </w:pPr>
          </w:p>
        </w:tc>
        <w:tc>
          <w:tcPr>
            <w:tcW w:w="420" w:type="dxa"/>
            <w:tcBorders>
              <w:bottom w:val="single" w:sz="8" w:space="0" w:color="auto"/>
            </w:tcBorders>
            <w:shd w:val="clear" w:color="auto" w:fill="auto"/>
            <w:vAlign w:val="bottom"/>
          </w:tcPr>
          <w:p w:rsidR="006D0E53" w:rsidRDefault="006D0E53" w:rsidP="00A77D5E">
            <w:pPr>
              <w:spacing w:line="0" w:lineRule="atLeast"/>
              <w:rPr>
                <w:rFonts w:eastAsia="Times New Roman"/>
                <w:sz w:val="7"/>
              </w:rPr>
            </w:pPr>
          </w:p>
        </w:tc>
        <w:tc>
          <w:tcPr>
            <w:tcW w:w="96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7"/>
              </w:rPr>
            </w:pPr>
          </w:p>
        </w:tc>
      </w:tr>
      <w:tr w:rsidR="006D0E53" w:rsidTr="00A77D5E">
        <w:trPr>
          <w:trHeight w:val="312"/>
        </w:trPr>
        <w:tc>
          <w:tcPr>
            <w:tcW w:w="1460" w:type="dxa"/>
            <w:gridSpan w:val="2"/>
            <w:tcBorders>
              <w:left w:val="single" w:sz="8" w:space="0" w:color="auto"/>
              <w:right w:val="single" w:sz="8" w:space="0" w:color="auto"/>
            </w:tcBorders>
            <w:shd w:val="clear" w:color="auto" w:fill="auto"/>
            <w:vAlign w:val="bottom"/>
          </w:tcPr>
          <w:p w:rsidR="006D0E53" w:rsidRDefault="006D0E53" w:rsidP="00A77D5E">
            <w:pPr>
              <w:spacing w:line="288" w:lineRule="exact"/>
              <w:jc w:val="center"/>
              <w:rPr>
                <w:rFonts w:ascii="標楷體" w:eastAsia="標楷體" w:hAnsi="標楷體"/>
                <w:w w:val="99"/>
              </w:rPr>
            </w:pPr>
            <w:r>
              <w:rPr>
                <w:rFonts w:ascii="標楷體" w:eastAsia="標楷體" w:hAnsi="標楷體"/>
                <w:w w:val="99"/>
              </w:rPr>
              <w:t>填表人</w:t>
            </w:r>
          </w:p>
        </w:tc>
        <w:tc>
          <w:tcPr>
            <w:tcW w:w="1740" w:type="dxa"/>
            <w:shd w:val="clear" w:color="auto" w:fill="auto"/>
            <w:vAlign w:val="bottom"/>
          </w:tcPr>
          <w:p w:rsidR="006D0E53" w:rsidRDefault="006D0E53" w:rsidP="00A77D5E">
            <w:pPr>
              <w:spacing w:line="0" w:lineRule="atLeast"/>
              <w:rPr>
                <w:rFonts w:eastAsia="Times New Roman"/>
              </w:rPr>
            </w:pPr>
          </w:p>
        </w:tc>
        <w:tc>
          <w:tcPr>
            <w:tcW w:w="154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680" w:type="dxa"/>
            <w:shd w:val="clear" w:color="auto" w:fill="auto"/>
            <w:vAlign w:val="bottom"/>
          </w:tcPr>
          <w:p w:rsidR="006D0E53" w:rsidRDefault="006D0E53" w:rsidP="00A77D5E">
            <w:pPr>
              <w:spacing w:line="0" w:lineRule="atLeast"/>
              <w:rPr>
                <w:rFonts w:eastAsia="Times New Roman"/>
              </w:rPr>
            </w:pPr>
          </w:p>
        </w:tc>
        <w:tc>
          <w:tcPr>
            <w:tcW w:w="1840" w:type="dxa"/>
            <w:gridSpan w:val="2"/>
            <w:tcBorders>
              <w:right w:val="single" w:sz="8" w:space="0" w:color="auto"/>
            </w:tcBorders>
            <w:shd w:val="clear" w:color="auto" w:fill="auto"/>
            <w:vAlign w:val="bottom"/>
          </w:tcPr>
          <w:p w:rsidR="006D0E53" w:rsidRDefault="006D0E53" w:rsidP="00A77D5E">
            <w:pPr>
              <w:spacing w:line="288" w:lineRule="exact"/>
              <w:ind w:left="60"/>
              <w:rPr>
                <w:rFonts w:ascii="標楷體" w:eastAsia="標楷體" w:hAnsi="標楷體"/>
              </w:rPr>
            </w:pPr>
            <w:r>
              <w:rPr>
                <w:rFonts w:ascii="標楷體" w:eastAsia="標楷體" w:hAnsi="標楷體"/>
              </w:rPr>
              <w:t>任教科目</w:t>
            </w:r>
          </w:p>
        </w:tc>
        <w:tc>
          <w:tcPr>
            <w:tcW w:w="700" w:type="dxa"/>
            <w:shd w:val="clear" w:color="auto" w:fill="auto"/>
            <w:vAlign w:val="bottom"/>
          </w:tcPr>
          <w:p w:rsidR="006D0E53" w:rsidRDefault="006D0E53" w:rsidP="00A77D5E">
            <w:pPr>
              <w:spacing w:line="0" w:lineRule="atLeast"/>
              <w:rPr>
                <w:rFonts w:eastAsia="Times New Roman"/>
              </w:rPr>
            </w:pPr>
          </w:p>
        </w:tc>
        <w:tc>
          <w:tcPr>
            <w:tcW w:w="900" w:type="dxa"/>
            <w:shd w:val="clear" w:color="auto" w:fill="auto"/>
            <w:vAlign w:val="bottom"/>
          </w:tcPr>
          <w:p w:rsidR="006D0E53" w:rsidRDefault="006D0E53" w:rsidP="00A77D5E">
            <w:pPr>
              <w:spacing w:line="0" w:lineRule="atLeast"/>
              <w:rPr>
                <w:rFonts w:eastAsia="Times New Roman"/>
              </w:rPr>
            </w:pPr>
          </w:p>
        </w:tc>
        <w:tc>
          <w:tcPr>
            <w:tcW w:w="420" w:type="dxa"/>
            <w:shd w:val="clear" w:color="auto" w:fill="auto"/>
            <w:vAlign w:val="bottom"/>
          </w:tcPr>
          <w:p w:rsidR="006D0E53" w:rsidRDefault="006D0E53" w:rsidP="00A77D5E">
            <w:pPr>
              <w:spacing w:line="0" w:lineRule="atLeast"/>
              <w:rPr>
                <w:rFonts w:eastAsia="Times New Roman"/>
              </w:rPr>
            </w:pPr>
          </w:p>
        </w:tc>
        <w:tc>
          <w:tcPr>
            <w:tcW w:w="96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88"/>
        </w:trPr>
        <w:tc>
          <w:tcPr>
            <w:tcW w:w="740" w:type="dxa"/>
            <w:tcBorders>
              <w:left w:val="single" w:sz="8" w:space="0" w:color="auto"/>
              <w:bottom w:val="single" w:sz="8" w:space="0" w:color="auto"/>
            </w:tcBorders>
            <w:shd w:val="clear" w:color="auto" w:fill="auto"/>
            <w:vAlign w:val="bottom"/>
          </w:tcPr>
          <w:p w:rsidR="006D0E53" w:rsidRDefault="006D0E53" w:rsidP="00A77D5E">
            <w:pPr>
              <w:spacing w:line="0" w:lineRule="atLeast"/>
              <w:rPr>
                <w:rFonts w:eastAsia="Times New Roman"/>
                <w:sz w:val="7"/>
              </w:rPr>
            </w:pPr>
          </w:p>
        </w:tc>
        <w:tc>
          <w:tcPr>
            <w:tcW w:w="72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7"/>
              </w:rPr>
            </w:pPr>
          </w:p>
        </w:tc>
        <w:tc>
          <w:tcPr>
            <w:tcW w:w="1740" w:type="dxa"/>
            <w:tcBorders>
              <w:bottom w:val="single" w:sz="8" w:space="0" w:color="auto"/>
            </w:tcBorders>
            <w:shd w:val="clear" w:color="auto" w:fill="auto"/>
            <w:vAlign w:val="bottom"/>
          </w:tcPr>
          <w:p w:rsidR="006D0E53" w:rsidRDefault="006D0E53" w:rsidP="00A77D5E">
            <w:pPr>
              <w:spacing w:line="0" w:lineRule="atLeast"/>
              <w:rPr>
                <w:rFonts w:eastAsia="Times New Roman"/>
                <w:sz w:val="7"/>
              </w:rPr>
            </w:pPr>
          </w:p>
        </w:tc>
        <w:tc>
          <w:tcPr>
            <w:tcW w:w="154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7"/>
              </w:rPr>
            </w:pPr>
          </w:p>
        </w:tc>
        <w:tc>
          <w:tcPr>
            <w:tcW w:w="680" w:type="dxa"/>
            <w:tcBorders>
              <w:bottom w:val="single" w:sz="8" w:space="0" w:color="auto"/>
            </w:tcBorders>
            <w:shd w:val="clear" w:color="auto" w:fill="auto"/>
            <w:vAlign w:val="bottom"/>
          </w:tcPr>
          <w:p w:rsidR="006D0E53" w:rsidRDefault="006D0E53" w:rsidP="00A77D5E">
            <w:pPr>
              <w:spacing w:line="0" w:lineRule="atLeast"/>
              <w:rPr>
                <w:rFonts w:eastAsia="Times New Roman"/>
                <w:sz w:val="7"/>
              </w:rPr>
            </w:pPr>
          </w:p>
        </w:tc>
        <w:tc>
          <w:tcPr>
            <w:tcW w:w="140" w:type="dxa"/>
            <w:tcBorders>
              <w:bottom w:val="single" w:sz="8" w:space="0" w:color="auto"/>
            </w:tcBorders>
            <w:shd w:val="clear" w:color="auto" w:fill="auto"/>
            <w:vAlign w:val="bottom"/>
          </w:tcPr>
          <w:p w:rsidR="006D0E53" w:rsidRDefault="006D0E53" w:rsidP="00A77D5E">
            <w:pPr>
              <w:spacing w:line="0" w:lineRule="atLeast"/>
              <w:rPr>
                <w:rFonts w:eastAsia="Times New Roman"/>
                <w:sz w:val="7"/>
              </w:rPr>
            </w:pPr>
          </w:p>
        </w:tc>
        <w:tc>
          <w:tcPr>
            <w:tcW w:w="170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7"/>
              </w:rPr>
            </w:pPr>
          </w:p>
        </w:tc>
        <w:tc>
          <w:tcPr>
            <w:tcW w:w="700" w:type="dxa"/>
            <w:tcBorders>
              <w:bottom w:val="single" w:sz="8" w:space="0" w:color="auto"/>
            </w:tcBorders>
            <w:shd w:val="clear" w:color="auto" w:fill="auto"/>
            <w:vAlign w:val="bottom"/>
          </w:tcPr>
          <w:p w:rsidR="006D0E53" w:rsidRDefault="006D0E53" w:rsidP="00A77D5E">
            <w:pPr>
              <w:spacing w:line="0" w:lineRule="atLeast"/>
              <w:rPr>
                <w:rFonts w:eastAsia="Times New Roman"/>
                <w:sz w:val="7"/>
              </w:rPr>
            </w:pPr>
          </w:p>
        </w:tc>
        <w:tc>
          <w:tcPr>
            <w:tcW w:w="900" w:type="dxa"/>
            <w:tcBorders>
              <w:bottom w:val="single" w:sz="8" w:space="0" w:color="auto"/>
            </w:tcBorders>
            <w:shd w:val="clear" w:color="auto" w:fill="auto"/>
            <w:vAlign w:val="bottom"/>
          </w:tcPr>
          <w:p w:rsidR="006D0E53" w:rsidRDefault="006D0E53" w:rsidP="00A77D5E">
            <w:pPr>
              <w:spacing w:line="0" w:lineRule="atLeast"/>
              <w:rPr>
                <w:rFonts w:eastAsia="Times New Roman"/>
                <w:sz w:val="7"/>
              </w:rPr>
            </w:pPr>
          </w:p>
        </w:tc>
        <w:tc>
          <w:tcPr>
            <w:tcW w:w="420" w:type="dxa"/>
            <w:tcBorders>
              <w:bottom w:val="single" w:sz="8" w:space="0" w:color="auto"/>
            </w:tcBorders>
            <w:shd w:val="clear" w:color="auto" w:fill="auto"/>
            <w:vAlign w:val="bottom"/>
          </w:tcPr>
          <w:p w:rsidR="006D0E53" w:rsidRDefault="006D0E53" w:rsidP="00A77D5E">
            <w:pPr>
              <w:spacing w:line="0" w:lineRule="atLeast"/>
              <w:rPr>
                <w:rFonts w:eastAsia="Times New Roman"/>
                <w:sz w:val="7"/>
              </w:rPr>
            </w:pPr>
          </w:p>
        </w:tc>
        <w:tc>
          <w:tcPr>
            <w:tcW w:w="96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7"/>
              </w:rPr>
            </w:pPr>
          </w:p>
        </w:tc>
      </w:tr>
      <w:tr w:rsidR="006D0E53" w:rsidTr="00A77D5E">
        <w:trPr>
          <w:trHeight w:val="264"/>
        </w:trPr>
        <w:tc>
          <w:tcPr>
            <w:tcW w:w="740" w:type="dxa"/>
            <w:vMerge w:val="restart"/>
            <w:tcBorders>
              <w:left w:val="single" w:sz="8" w:space="0" w:color="auto"/>
              <w:right w:val="single" w:sz="8" w:space="0" w:color="auto"/>
            </w:tcBorders>
            <w:shd w:val="clear" w:color="auto" w:fill="auto"/>
            <w:vAlign w:val="bottom"/>
          </w:tcPr>
          <w:p w:rsidR="006D0E53" w:rsidRDefault="006D0E53" w:rsidP="00A77D5E">
            <w:pPr>
              <w:spacing w:line="288" w:lineRule="exact"/>
              <w:jc w:val="center"/>
              <w:rPr>
                <w:rFonts w:ascii="標楷體" w:eastAsia="標楷體" w:hAnsi="標楷體"/>
                <w:w w:val="99"/>
              </w:rPr>
            </w:pPr>
            <w:r>
              <w:rPr>
                <w:rFonts w:ascii="標楷體" w:eastAsia="標楷體" w:hAnsi="標楷體"/>
                <w:w w:val="99"/>
              </w:rPr>
              <w:t>面向</w:t>
            </w:r>
          </w:p>
        </w:tc>
        <w:tc>
          <w:tcPr>
            <w:tcW w:w="720" w:type="dxa"/>
            <w:tcBorders>
              <w:right w:val="single" w:sz="8" w:space="0" w:color="auto"/>
            </w:tcBorders>
            <w:shd w:val="clear" w:color="auto" w:fill="auto"/>
            <w:vAlign w:val="bottom"/>
          </w:tcPr>
          <w:p w:rsidR="006D0E53" w:rsidRDefault="006D0E53" w:rsidP="00A77D5E">
            <w:pPr>
              <w:spacing w:line="263" w:lineRule="exact"/>
              <w:jc w:val="center"/>
              <w:rPr>
                <w:rFonts w:ascii="標楷體" w:eastAsia="標楷體" w:hAnsi="標楷體"/>
                <w:w w:val="99"/>
              </w:rPr>
            </w:pPr>
            <w:r>
              <w:rPr>
                <w:rFonts w:ascii="標楷體" w:eastAsia="標楷體" w:hAnsi="標楷體"/>
                <w:w w:val="99"/>
              </w:rPr>
              <w:t>評鑑</w:t>
            </w:r>
          </w:p>
        </w:tc>
        <w:tc>
          <w:tcPr>
            <w:tcW w:w="3280" w:type="dxa"/>
            <w:gridSpan w:val="2"/>
            <w:vMerge w:val="restart"/>
            <w:tcBorders>
              <w:right w:val="single" w:sz="8" w:space="0" w:color="auto"/>
            </w:tcBorders>
            <w:shd w:val="clear" w:color="auto" w:fill="auto"/>
            <w:vAlign w:val="bottom"/>
          </w:tcPr>
          <w:p w:rsidR="006D0E53" w:rsidRDefault="006D0E53" w:rsidP="00A77D5E">
            <w:pPr>
              <w:spacing w:line="288" w:lineRule="exact"/>
              <w:ind w:right="1080"/>
              <w:jc w:val="right"/>
              <w:rPr>
                <w:rFonts w:ascii="標楷體" w:eastAsia="標楷體" w:hAnsi="標楷體"/>
              </w:rPr>
            </w:pPr>
            <w:r>
              <w:rPr>
                <w:rFonts w:ascii="標楷體" w:eastAsia="標楷體" w:hAnsi="標楷體"/>
              </w:rPr>
              <w:t>評鑑項目</w:t>
            </w:r>
          </w:p>
        </w:tc>
        <w:tc>
          <w:tcPr>
            <w:tcW w:w="680" w:type="dxa"/>
            <w:shd w:val="clear" w:color="auto" w:fill="auto"/>
            <w:vAlign w:val="bottom"/>
          </w:tcPr>
          <w:p w:rsidR="006D0E53" w:rsidRDefault="006D0E53" w:rsidP="00A77D5E">
            <w:pPr>
              <w:spacing w:line="0" w:lineRule="atLeast"/>
              <w:rPr>
                <w:rFonts w:eastAsia="Times New Roman"/>
                <w:sz w:val="22"/>
              </w:rPr>
            </w:pPr>
          </w:p>
        </w:tc>
        <w:tc>
          <w:tcPr>
            <w:tcW w:w="140" w:type="dxa"/>
            <w:shd w:val="clear" w:color="auto" w:fill="auto"/>
            <w:vAlign w:val="bottom"/>
          </w:tcPr>
          <w:p w:rsidR="006D0E53" w:rsidRDefault="006D0E53" w:rsidP="00A77D5E">
            <w:pPr>
              <w:spacing w:line="0" w:lineRule="atLeast"/>
              <w:rPr>
                <w:rFonts w:eastAsia="Times New Roman"/>
                <w:sz w:val="22"/>
              </w:rPr>
            </w:pPr>
          </w:p>
        </w:tc>
        <w:tc>
          <w:tcPr>
            <w:tcW w:w="3300" w:type="dxa"/>
            <w:gridSpan w:val="3"/>
            <w:vMerge w:val="restart"/>
            <w:shd w:val="clear" w:color="auto" w:fill="auto"/>
            <w:vAlign w:val="bottom"/>
          </w:tcPr>
          <w:p w:rsidR="006D0E53" w:rsidRDefault="006D0E53" w:rsidP="00A77D5E">
            <w:pPr>
              <w:spacing w:line="288" w:lineRule="exact"/>
              <w:ind w:left="700"/>
              <w:rPr>
                <w:rFonts w:ascii="標楷體" w:eastAsia="標楷體" w:hAnsi="標楷體"/>
              </w:rPr>
            </w:pPr>
            <w:r>
              <w:rPr>
                <w:rFonts w:ascii="標楷體" w:eastAsia="標楷體" w:hAnsi="標楷體"/>
              </w:rPr>
              <w:t>實施結果(含改善策略)</w:t>
            </w:r>
          </w:p>
        </w:tc>
        <w:tc>
          <w:tcPr>
            <w:tcW w:w="420" w:type="dxa"/>
            <w:shd w:val="clear" w:color="auto" w:fill="auto"/>
            <w:vAlign w:val="bottom"/>
          </w:tcPr>
          <w:p w:rsidR="006D0E53" w:rsidRDefault="006D0E53" w:rsidP="00A77D5E">
            <w:pPr>
              <w:spacing w:line="0" w:lineRule="atLeast"/>
              <w:rPr>
                <w:rFonts w:eastAsia="Times New Roman"/>
                <w:sz w:val="22"/>
              </w:rPr>
            </w:pPr>
          </w:p>
        </w:tc>
        <w:tc>
          <w:tcPr>
            <w:tcW w:w="960" w:type="dxa"/>
            <w:tcBorders>
              <w:right w:val="single" w:sz="8" w:space="0" w:color="auto"/>
            </w:tcBorders>
            <w:shd w:val="clear" w:color="auto" w:fill="auto"/>
            <w:vAlign w:val="bottom"/>
          </w:tcPr>
          <w:p w:rsidR="006D0E53" w:rsidRDefault="006D0E53" w:rsidP="00A77D5E">
            <w:pPr>
              <w:spacing w:line="0" w:lineRule="atLeast"/>
              <w:rPr>
                <w:rFonts w:eastAsia="Times New Roman"/>
                <w:sz w:val="22"/>
              </w:rPr>
            </w:pPr>
          </w:p>
        </w:tc>
      </w:tr>
      <w:tr w:rsidR="006D0E53" w:rsidTr="00A77D5E">
        <w:trPr>
          <w:trHeight w:val="156"/>
        </w:trPr>
        <w:tc>
          <w:tcPr>
            <w:tcW w:w="740" w:type="dxa"/>
            <w:vMerge/>
            <w:tcBorders>
              <w:left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3"/>
              </w:rPr>
            </w:pPr>
          </w:p>
        </w:tc>
        <w:tc>
          <w:tcPr>
            <w:tcW w:w="720" w:type="dxa"/>
            <w:vMerge w:val="restart"/>
            <w:tcBorders>
              <w:right w:val="single" w:sz="8" w:space="0" w:color="auto"/>
            </w:tcBorders>
            <w:shd w:val="clear" w:color="auto" w:fill="auto"/>
            <w:vAlign w:val="bottom"/>
          </w:tcPr>
          <w:p w:rsidR="006D0E53" w:rsidRDefault="006D0E53" w:rsidP="00A77D5E">
            <w:pPr>
              <w:spacing w:line="288" w:lineRule="exact"/>
              <w:jc w:val="center"/>
              <w:rPr>
                <w:rFonts w:ascii="標楷體" w:eastAsia="標楷體" w:hAnsi="標楷體"/>
                <w:w w:val="99"/>
              </w:rPr>
            </w:pPr>
            <w:r>
              <w:rPr>
                <w:rFonts w:ascii="標楷體" w:eastAsia="標楷體" w:hAnsi="標楷體"/>
                <w:w w:val="99"/>
              </w:rPr>
              <w:t>重點</w:t>
            </w:r>
          </w:p>
        </w:tc>
        <w:tc>
          <w:tcPr>
            <w:tcW w:w="3280" w:type="dxa"/>
            <w:gridSpan w:val="2"/>
            <w:vMerge/>
            <w:tcBorders>
              <w:right w:val="single" w:sz="8" w:space="0" w:color="auto"/>
            </w:tcBorders>
            <w:shd w:val="clear" w:color="auto" w:fill="auto"/>
            <w:vAlign w:val="bottom"/>
          </w:tcPr>
          <w:p w:rsidR="006D0E53" w:rsidRDefault="006D0E53" w:rsidP="00A77D5E">
            <w:pPr>
              <w:spacing w:line="0" w:lineRule="atLeast"/>
              <w:rPr>
                <w:rFonts w:eastAsia="Times New Roman"/>
                <w:sz w:val="13"/>
              </w:rPr>
            </w:pPr>
          </w:p>
        </w:tc>
        <w:tc>
          <w:tcPr>
            <w:tcW w:w="680" w:type="dxa"/>
            <w:shd w:val="clear" w:color="auto" w:fill="auto"/>
            <w:vAlign w:val="bottom"/>
          </w:tcPr>
          <w:p w:rsidR="006D0E53" w:rsidRDefault="006D0E53" w:rsidP="00A77D5E">
            <w:pPr>
              <w:spacing w:line="0" w:lineRule="atLeast"/>
              <w:rPr>
                <w:rFonts w:eastAsia="Times New Roman"/>
                <w:sz w:val="13"/>
              </w:rPr>
            </w:pPr>
          </w:p>
        </w:tc>
        <w:tc>
          <w:tcPr>
            <w:tcW w:w="140" w:type="dxa"/>
            <w:shd w:val="clear" w:color="auto" w:fill="auto"/>
            <w:vAlign w:val="bottom"/>
          </w:tcPr>
          <w:p w:rsidR="006D0E53" w:rsidRDefault="006D0E53" w:rsidP="00A77D5E">
            <w:pPr>
              <w:spacing w:line="0" w:lineRule="atLeast"/>
              <w:rPr>
                <w:rFonts w:eastAsia="Times New Roman"/>
                <w:sz w:val="13"/>
              </w:rPr>
            </w:pPr>
          </w:p>
        </w:tc>
        <w:tc>
          <w:tcPr>
            <w:tcW w:w="3300" w:type="dxa"/>
            <w:gridSpan w:val="3"/>
            <w:vMerge/>
            <w:shd w:val="clear" w:color="auto" w:fill="auto"/>
            <w:vAlign w:val="bottom"/>
          </w:tcPr>
          <w:p w:rsidR="006D0E53" w:rsidRDefault="006D0E53" w:rsidP="00A77D5E">
            <w:pPr>
              <w:spacing w:line="0" w:lineRule="atLeast"/>
              <w:rPr>
                <w:rFonts w:eastAsia="Times New Roman"/>
                <w:sz w:val="13"/>
              </w:rPr>
            </w:pPr>
          </w:p>
        </w:tc>
        <w:tc>
          <w:tcPr>
            <w:tcW w:w="420" w:type="dxa"/>
            <w:shd w:val="clear" w:color="auto" w:fill="auto"/>
            <w:vAlign w:val="bottom"/>
          </w:tcPr>
          <w:p w:rsidR="006D0E53" w:rsidRDefault="006D0E53" w:rsidP="00A77D5E">
            <w:pPr>
              <w:spacing w:line="0" w:lineRule="atLeast"/>
              <w:rPr>
                <w:rFonts w:eastAsia="Times New Roman"/>
                <w:sz w:val="13"/>
              </w:rPr>
            </w:pPr>
          </w:p>
        </w:tc>
        <w:tc>
          <w:tcPr>
            <w:tcW w:w="960" w:type="dxa"/>
            <w:tcBorders>
              <w:right w:val="single" w:sz="8" w:space="0" w:color="auto"/>
            </w:tcBorders>
            <w:shd w:val="clear" w:color="auto" w:fill="auto"/>
            <w:vAlign w:val="bottom"/>
          </w:tcPr>
          <w:p w:rsidR="006D0E53" w:rsidRDefault="006D0E53" w:rsidP="00A77D5E">
            <w:pPr>
              <w:spacing w:line="0" w:lineRule="atLeast"/>
              <w:rPr>
                <w:rFonts w:eastAsia="Times New Roman"/>
                <w:sz w:val="13"/>
              </w:rPr>
            </w:pPr>
          </w:p>
        </w:tc>
      </w:tr>
      <w:tr w:rsidR="006D0E53" w:rsidTr="00A77D5E">
        <w:trPr>
          <w:trHeight w:val="156"/>
        </w:trPr>
        <w:tc>
          <w:tcPr>
            <w:tcW w:w="740" w:type="dxa"/>
            <w:tcBorders>
              <w:left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3"/>
              </w:rPr>
            </w:pPr>
          </w:p>
        </w:tc>
        <w:tc>
          <w:tcPr>
            <w:tcW w:w="720" w:type="dxa"/>
            <w:vMerge/>
            <w:tcBorders>
              <w:right w:val="single" w:sz="8" w:space="0" w:color="auto"/>
            </w:tcBorders>
            <w:shd w:val="clear" w:color="auto" w:fill="auto"/>
            <w:vAlign w:val="bottom"/>
          </w:tcPr>
          <w:p w:rsidR="006D0E53" w:rsidRDefault="006D0E53" w:rsidP="00A77D5E">
            <w:pPr>
              <w:spacing w:line="0" w:lineRule="atLeast"/>
              <w:rPr>
                <w:rFonts w:eastAsia="Times New Roman"/>
                <w:sz w:val="13"/>
              </w:rPr>
            </w:pPr>
          </w:p>
        </w:tc>
        <w:tc>
          <w:tcPr>
            <w:tcW w:w="1740" w:type="dxa"/>
            <w:shd w:val="clear" w:color="auto" w:fill="auto"/>
            <w:vAlign w:val="bottom"/>
          </w:tcPr>
          <w:p w:rsidR="006D0E53" w:rsidRDefault="006D0E53" w:rsidP="00A77D5E">
            <w:pPr>
              <w:spacing w:line="0" w:lineRule="atLeast"/>
              <w:rPr>
                <w:rFonts w:eastAsia="Times New Roman"/>
                <w:sz w:val="13"/>
              </w:rPr>
            </w:pPr>
          </w:p>
        </w:tc>
        <w:tc>
          <w:tcPr>
            <w:tcW w:w="1540" w:type="dxa"/>
            <w:tcBorders>
              <w:right w:val="single" w:sz="8" w:space="0" w:color="auto"/>
            </w:tcBorders>
            <w:shd w:val="clear" w:color="auto" w:fill="auto"/>
            <w:vAlign w:val="bottom"/>
          </w:tcPr>
          <w:p w:rsidR="006D0E53" w:rsidRDefault="006D0E53" w:rsidP="00A77D5E">
            <w:pPr>
              <w:spacing w:line="0" w:lineRule="atLeast"/>
              <w:rPr>
                <w:rFonts w:eastAsia="Times New Roman"/>
                <w:sz w:val="13"/>
              </w:rPr>
            </w:pPr>
          </w:p>
        </w:tc>
        <w:tc>
          <w:tcPr>
            <w:tcW w:w="680" w:type="dxa"/>
            <w:shd w:val="clear" w:color="auto" w:fill="auto"/>
            <w:vAlign w:val="bottom"/>
          </w:tcPr>
          <w:p w:rsidR="006D0E53" w:rsidRDefault="006D0E53" w:rsidP="00A77D5E">
            <w:pPr>
              <w:spacing w:line="0" w:lineRule="atLeast"/>
              <w:rPr>
                <w:rFonts w:eastAsia="Times New Roman"/>
                <w:sz w:val="13"/>
              </w:rPr>
            </w:pPr>
          </w:p>
        </w:tc>
        <w:tc>
          <w:tcPr>
            <w:tcW w:w="140" w:type="dxa"/>
            <w:shd w:val="clear" w:color="auto" w:fill="auto"/>
            <w:vAlign w:val="bottom"/>
          </w:tcPr>
          <w:p w:rsidR="006D0E53" w:rsidRDefault="006D0E53" w:rsidP="00A77D5E">
            <w:pPr>
              <w:spacing w:line="0" w:lineRule="atLeast"/>
              <w:rPr>
                <w:rFonts w:eastAsia="Times New Roman"/>
                <w:sz w:val="13"/>
              </w:rPr>
            </w:pPr>
          </w:p>
        </w:tc>
        <w:tc>
          <w:tcPr>
            <w:tcW w:w="1700" w:type="dxa"/>
            <w:shd w:val="clear" w:color="auto" w:fill="auto"/>
            <w:vAlign w:val="bottom"/>
          </w:tcPr>
          <w:p w:rsidR="006D0E53" w:rsidRDefault="006D0E53" w:rsidP="00A77D5E">
            <w:pPr>
              <w:spacing w:line="0" w:lineRule="atLeast"/>
              <w:rPr>
                <w:rFonts w:eastAsia="Times New Roman"/>
                <w:sz w:val="13"/>
              </w:rPr>
            </w:pPr>
          </w:p>
        </w:tc>
        <w:tc>
          <w:tcPr>
            <w:tcW w:w="700" w:type="dxa"/>
            <w:shd w:val="clear" w:color="auto" w:fill="auto"/>
            <w:vAlign w:val="bottom"/>
          </w:tcPr>
          <w:p w:rsidR="006D0E53" w:rsidRDefault="006D0E53" w:rsidP="00A77D5E">
            <w:pPr>
              <w:spacing w:line="0" w:lineRule="atLeast"/>
              <w:rPr>
                <w:rFonts w:eastAsia="Times New Roman"/>
                <w:sz w:val="13"/>
              </w:rPr>
            </w:pPr>
          </w:p>
        </w:tc>
        <w:tc>
          <w:tcPr>
            <w:tcW w:w="900" w:type="dxa"/>
            <w:shd w:val="clear" w:color="auto" w:fill="auto"/>
            <w:vAlign w:val="bottom"/>
          </w:tcPr>
          <w:p w:rsidR="006D0E53" w:rsidRDefault="006D0E53" w:rsidP="00A77D5E">
            <w:pPr>
              <w:spacing w:line="0" w:lineRule="atLeast"/>
              <w:rPr>
                <w:rFonts w:eastAsia="Times New Roman"/>
                <w:sz w:val="13"/>
              </w:rPr>
            </w:pPr>
          </w:p>
        </w:tc>
        <w:tc>
          <w:tcPr>
            <w:tcW w:w="420" w:type="dxa"/>
            <w:shd w:val="clear" w:color="auto" w:fill="auto"/>
            <w:vAlign w:val="bottom"/>
          </w:tcPr>
          <w:p w:rsidR="006D0E53" w:rsidRDefault="006D0E53" w:rsidP="00A77D5E">
            <w:pPr>
              <w:spacing w:line="0" w:lineRule="atLeast"/>
              <w:rPr>
                <w:rFonts w:eastAsia="Times New Roman"/>
                <w:sz w:val="13"/>
              </w:rPr>
            </w:pPr>
          </w:p>
        </w:tc>
        <w:tc>
          <w:tcPr>
            <w:tcW w:w="960" w:type="dxa"/>
            <w:tcBorders>
              <w:right w:val="single" w:sz="8" w:space="0" w:color="auto"/>
            </w:tcBorders>
            <w:shd w:val="clear" w:color="auto" w:fill="auto"/>
            <w:vAlign w:val="bottom"/>
          </w:tcPr>
          <w:p w:rsidR="006D0E53" w:rsidRDefault="006D0E53" w:rsidP="00A77D5E">
            <w:pPr>
              <w:spacing w:line="0" w:lineRule="atLeast"/>
              <w:rPr>
                <w:rFonts w:eastAsia="Times New Roman"/>
                <w:sz w:val="13"/>
              </w:rPr>
            </w:pPr>
          </w:p>
        </w:tc>
      </w:tr>
      <w:tr w:rsidR="006D0E53" w:rsidTr="00A77D5E">
        <w:trPr>
          <w:trHeight w:val="38"/>
        </w:trPr>
        <w:tc>
          <w:tcPr>
            <w:tcW w:w="740" w:type="dxa"/>
            <w:tcBorders>
              <w:left w:val="single" w:sz="8" w:space="0" w:color="auto"/>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3"/>
              </w:rPr>
            </w:pPr>
          </w:p>
        </w:tc>
        <w:tc>
          <w:tcPr>
            <w:tcW w:w="72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3"/>
              </w:rPr>
            </w:pPr>
          </w:p>
        </w:tc>
        <w:tc>
          <w:tcPr>
            <w:tcW w:w="3280" w:type="dxa"/>
            <w:gridSpan w:val="2"/>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3"/>
              </w:rPr>
            </w:pPr>
          </w:p>
        </w:tc>
        <w:tc>
          <w:tcPr>
            <w:tcW w:w="680" w:type="dxa"/>
            <w:tcBorders>
              <w:bottom w:val="single" w:sz="8" w:space="0" w:color="auto"/>
            </w:tcBorders>
            <w:shd w:val="clear" w:color="auto" w:fill="auto"/>
            <w:vAlign w:val="bottom"/>
          </w:tcPr>
          <w:p w:rsidR="006D0E53" w:rsidRDefault="006D0E53" w:rsidP="00A77D5E">
            <w:pPr>
              <w:spacing w:line="0" w:lineRule="atLeast"/>
              <w:rPr>
                <w:rFonts w:eastAsia="Times New Roman"/>
                <w:sz w:val="3"/>
              </w:rPr>
            </w:pPr>
          </w:p>
        </w:tc>
        <w:tc>
          <w:tcPr>
            <w:tcW w:w="140" w:type="dxa"/>
            <w:tcBorders>
              <w:bottom w:val="single" w:sz="8" w:space="0" w:color="auto"/>
            </w:tcBorders>
            <w:shd w:val="clear" w:color="auto" w:fill="auto"/>
            <w:vAlign w:val="bottom"/>
          </w:tcPr>
          <w:p w:rsidR="006D0E53" w:rsidRDefault="006D0E53" w:rsidP="00A77D5E">
            <w:pPr>
              <w:spacing w:line="0" w:lineRule="atLeast"/>
              <w:rPr>
                <w:rFonts w:eastAsia="Times New Roman"/>
                <w:sz w:val="3"/>
              </w:rPr>
            </w:pPr>
          </w:p>
        </w:tc>
        <w:tc>
          <w:tcPr>
            <w:tcW w:w="1700" w:type="dxa"/>
            <w:tcBorders>
              <w:bottom w:val="single" w:sz="8" w:space="0" w:color="auto"/>
            </w:tcBorders>
            <w:shd w:val="clear" w:color="auto" w:fill="auto"/>
            <w:vAlign w:val="bottom"/>
          </w:tcPr>
          <w:p w:rsidR="006D0E53" w:rsidRDefault="006D0E53" w:rsidP="00A77D5E">
            <w:pPr>
              <w:spacing w:line="0" w:lineRule="atLeast"/>
              <w:rPr>
                <w:rFonts w:eastAsia="Times New Roman"/>
                <w:sz w:val="3"/>
              </w:rPr>
            </w:pPr>
          </w:p>
        </w:tc>
        <w:tc>
          <w:tcPr>
            <w:tcW w:w="700" w:type="dxa"/>
            <w:tcBorders>
              <w:bottom w:val="single" w:sz="8" w:space="0" w:color="auto"/>
            </w:tcBorders>
            <w:shd w:val="clear" w:color="auto" w:fill="auto"/>
            <w:vAlign w:val="bottom"/>
          </w:tcPr>
          <w:p w:rsidR="006D0E53" w:rsidRDefault="006D0E53" w:rsidP="00A77D5E">
            <w:pPr>
              <w:spacing w:line="0" w:lineRule="atLeast"/>
              <w:rPr>
                <w:rFonts w:eastAsia="Times New Roman"/>
                <w:sz w:val="3"/>
              </w:rPr>
            </w:pPr>
          </w:p>
        </w:tc>
        <w:tc>
          <w:tcPr>
            <w:tcW w:w="900" w:type="dxa"/>
            <w:tcBorders>
              <w:bottom w:val="single" w:sz="8" w:space="0" w:color="auto"/>
            </w:tcBorders>
            <w:shd w:val="clear" w:color="auto" w:fill="auto"/>
            <w:vAlign w:val="bottom"/>
          </w:tcPr>
          <w:p w:rsidR="006D0E53" w:rsidRDefault="006D0E53" w:rsidP="00A77D5E">
            <w:pPr>
              <w:spacing w:line="0" w:lineRule="atLeast"/>
              <w:rPr>
                <w:rFonts w:eastAsia="Times New Roman"/>
                <w:sz w:val="3"/>
              </w:rPr>
            </w:pPr>
          </w:p>
        </w:tc>
        <w:tc>
          <w:tcPr>
            <w:tcW w:w="420" w:type="dxa"/>
            <w:tcBorders>
              <w:bottom w:val="single" w:sz="8" w:space="0" w:color="auto"/>
            </w:tcBorders>
            <w:shd w:val="clear" w:color="auto" w:fill="auto"/>
            <w:vAlign w:val="bottom"/>
          </w:tcPr>
          <w:p w:rsidR="006D0E53" w:rsidRDefault="006D0E53" w:rsidP="00A77D5E">
            <w:pPr>
              <w:spacing w:line="0" w:lineRule="atLeast"/>
              <w:rPr>
                <w:rFonts w:eastAsia="Times New Roman"/>
                <w:sz w:val="3"/>
              </w:rPr>
            </w:pPr>
          </w:p>
        </w:tc>
        <w:tc>
          <w:tcPr>
            <w:tcW w:w="96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3"/>
              </w:rPr>
            </w:pPr>
          </w:p>
        </w:tc>
      </w:tr>
      <w:tr w:rsidR="006D0E53" w:rsidTr="00A77D5E">
        <w:trPr>
          <w:trHeight w:val="444"/>
        </w:trPr>
        <w:tc>
          <w:tcPr>
            <w:tcW w:w="740" w:type="dxa"/>
            <w:tcBorders>
              <w:left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2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3280" w:type="dxa"/>
            <w:gridSpan w:val="2"/>
            <w:tcBorders>
              <w:right w:val="single" w:sz="8" w:space="0" w:color="auto"/>
            </w:tcBorders>
            <w:shd w:val="clear" w:color="auto" w:fill="auto"/>
            <w:vAlign w:val="bottom"/>
          </w:tcPr>
          <w:p w:rsidR="006D0E53" w:rsidRDefault="006D0E53" w:rsidP="00A77D5E">
            <w:pPr>
              <w:spacing w:line="288" w:lineRule="exact"/>
              <w:rPr>
                <w:rFonts w:ascii="標楷體" w:eastAsia="標楷體" w:hAnsi="標楷體"/>
              </w:rPr>
            </w:pPr>
            <w:r>
              <w:rPr>
                <w:rFonts w:ascii="標楷體" w:eastAsia="標楷體" w:hAnsi="標楷體"/>
              </w:rPr>
              <w:t>1.專業師資人力足以勝任教學</w:t>
            </w:r>
          </w:p>
        </w:tc>
        <w:tc>
          <w:tcPr>
            <w:tcW w:w="680" w:type="dxa"/>
            <w:shd w:val="clear" w:color="auto" w:fill="auto"/>
            <w:vAlign w:val="bottom"/>
          </w:tcPr>
          <w:p w:rsidR="006D0E53" w:rsidRDefault="006D0E53" w:rsidP="00A77D5E">
            <w:pPr>
              <w:spacing w:line="0" w:lineRule="atLeast"/>
              <w:rPr>
                <w:rFonts w:eastAsia="Times New Roman"/>
              </w:rPr>
            </w:pPr>
          </w:p>
        </w:tc>
        <w:tc>
          <w:tcPr>
            <w:tcW w:w="140" w:type="dxa"/>
            <w:shd w:val="clear" w:color="auto" w:fill="auto"/>
            <w:vAlign w:val="bottom"/>
          </w:tcPr>
          <w:p w:rsidR="006D0E53" w:rsidRDefault="006D0E53" w:rsidP="00A77D5E">
            <w:pPr>
              <w:spacing w:line="0" w:lineRule="atLeast"/>
              <w:rPr>
                <w:rFonts w:eastAsia="Times New Roman"/>
              </w:rPr>
            </w:pPr>
          </w:p>
        </w:tc>
        <w:tc>
          <w:tcPr>
            <w:tcW w:w="1700" w:type="dxa"/>
            <w:shd w:val="clear" w:color="auto" w:fill="auto"/>
            <w:vAlign w:val="bottom"/>
          </w:tcPr>
          <w:p w:rsidR="006D0E53" w:rsidRDefault="006D0E53" w:rsidP="00A77D5E">
            <w:pPr>
              <w:spacing w:line="0" w:lineRule="atLeast"/>
              <w:rPr>
                <w:rFonts w:eastAsia="Times New Roman"/>
              </w:rPr>
            </w:pPr>
          </w:p>
        </w:tc>
        <w:tc>
          <w:tcPr>
            <w:tcW w:w="700" w:type="dxa"/>
            <w:shd w:val="clear" w:color="auto" w:fill="auto"/>
            <w:vAlign w:val="bottom"/>
          </w:tcPr>
          <w:p w:rsidR="006D0E53" w:rsidRDefault="006D0E53" w:rsidP="00A77D5E">
            <w:pPr>
              <w:spacing w:line="0" w:lineRule="atLeast"/>
              <w:rPr>
                <w:rFonts w:eastAsia="Times New Roman"/>
              </w:rPr>
            </w:pPr>
          </w:p>
        </w:tc>
        <w:tc>
          <w:tcPr>
            <w:tcW w:w="900" w:type="dxa"/>
            <w:shd w:val="clear" w:color="auto" w:fill="auto"/>
            <w:vAlign w:val="bottom"/>
          </w:tcPr>
          <w:p w:rsidR="006D0E53" w:rsidRDefault="006D0E53" w:rsidP="00A77D5E">
            <w:pPr>
              <w:spacing w:line="0" w:lineRule="atLeast"/>
              <w:rPr>
                <w:rFonts w:eastAsia="Times New Roman"/>
              </w:rPr>
            </w:pPr>
          </w:p>
        </w:tc>
        <w:tc>
          <w:tcPr>
            <w:tcW w:w="420" w:type="dxa"/>
            <w:shd w:val="clear" w:color="auto" w:fill="auto"/>
            <w:vAlign w:val="bottom"/>
          </w:tcPr>
          <w:p w:rsidR="006D0E53" w:rsidRDefault="006D0E53" w:rsidP="00A77D5E">
            <w:pPr>
              <w:spacing w:line="0" w:lineRule="atLeast"/>
              <w:rPr>
                <w:rFonts w:eastAsia="Times New Roman"/>
              </w:rPr>
            </w:pPr>
          </w:p>
        </w:tc>
        <w:tc>
          <w:tcPr>
            <w:tcW w:w="96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218"/>
        </w:trPr>
        <w:tc>
          <w:tcPr>
            <w:tcW w:w="740" w:type="dxa"/>
            <w:tcBorders>
              <w:left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8"/>
              </w:rPr>
            </w:pPr>
          </w:p>
        </w:tc>
        <w:tc>
          <w:tcPr>
            <w:tcW w:w="720" w:type="dxa"/>
            <w:tcBorders>
              <w:right w:val="single" w:sz="8" w:space="0" w:color="auto"/>
            </w:tcBorders>
            <w:shd w:val="clear" w:color="auto" w:fill="auto"/>
            <w:vAlign w:val="bottom"/>
          </w:tcPr>
          <w:p w:rsidR="006D0E53" w:rsidRDefault="006D0E53" w:rsidP="00A77D5E">
            <w:pPr>
              <w:spacing w:line="0" w:lineRule="atLeast"/>
              <w:rPr>
                <w:rFonts w:eastAsia="Times New Roman"/>
                <w:sz w:val="18"/>
              </w:rPr>
            </w:pPr>
          </w:p>
        </w:tc>
        <w:tc>
          <w:tcPr>
            <w:tcW w:w="3280" w:type="dxa"/>
            <w:gridSpan w:val="2"/>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8"/>
              </w:rPr>
            </w:pPr>
          </w:p>
        </w:tc>
        <w:tc>
          <w:tcPr>
            <w:tcW w:w="680" w:type="dxa"/>
            <w:shd w:val="clear" w:color="auto" w:fill="auto"/>
            <w:vAlign w:val="bottom"/>
          </w:tcPr>
          <w:p w:rsidR="006D0E53" w:rsidRDefault="006D0E53" w:rsidP="00A77D5E">
            <w:pPr>
              <w:spacing w:line="0" w:lineRule="atLeast"/>
              <w:rPr>
                <w:rFonts w:eastAsia="Times New Roman"/>
                <w:sz w:val="18"/>
              </w:rPr>
            </w:pPr>
          </w:p>
        </w:tc>
        <w:tc>
          <w:tcPr>
            <w:tcW w:w="140" w:type="dxa"/>
            <w:shd w:val="clear" w:color="auto" w:fill="auto"/>
            <w:vAlign w:val="bottom"/>
          </w:tcPr>
          <w:p w:rsidR="006D0E53" w:rsidRDefault="006D0E53" w:rsidP="00A77D5E">
            <w:pPr>
              <w:spacing w:line="0" w:lineRule="atLeast"/>
              <w:rPr>
                <w:rFonts w:eastAsia="Times New Roman"/>
                <w:sz w:val="18"/>
              </w:rPr>
            </w:pPr>
          </w:p>
        </w:tc>
        <w:tc>
          <w:tcPr>
            <w:tcW w:w="1700" w:type="dxa"/>
            <w:shd w:val="clear" w:color="auto" w:fill="auto"/>
            <w:vAlign w:val="bottom"/>
          </w:tcPr>
          <w:p w:rsidR="006D0E53" w:rsidRDefault="006D0E53" w:rsidP="00A77D5E">
            <w:pPr>
              <w:spacing w:line="0" w:lineRule="atLeast"/>
              <w:rPr>
                <w:rFonts w:eastAsia="Times New Roman"/>
                <w:sz w:val="18"/>
              </w:rPr>
            </w:pPr>
          </w:p>
        </w:tc>
        <w:tc>
          <w:tcPr>
            <w:tcW w:w="700" w:type="dxa"/>
            <w:shd w:val="clear" w:color="auto" w:fill="auto"/>
            <w:vAlign w:val="bottom"/>
          </w:tcPr>
          <w:p w:rsidR="006D0E53" w:rsidRDefault="006D0E53" w:rsidP="00A77D5E">
            <w:pPr>
              <w:spacing w:line="0" w:lineRule="atLeast"/>
              <w:rPr>
                <w:rFonts w:eastAsia="Times New Roman"/>
                <w:sz w:val="18"/>
              </w:rPr>
            </w:pPr>
          </w:p>
        </w:tc>
        <w:tc>
          <w:tcPr>
            <w:tcW w:w="900" w:type="dxa"/>
            <w:shd w:val="clear" w:color="auto" w:fill="auto"/>
            <w:vAlign w:val="bottom"/>
          </w:tcPr>
          <w:p w:rsidR="006D0E53" w:rsidRDefault="006D0E53" w:rsidP="00A77D5E">
            <w:pPr>
              <w:spacing w:line="0" w:lineRule="atLeast"/>
              <w:rPr>
                <w:rFonts w:eastAsia="Times New Roman"/>
                <w:sz w:val="18"/>
              </w:rPr>
            </w:pPr>
          </w:p>
        </w:tc>
        <w:tc>
          <w:tcPr>
            <w:tcW w:w="420" w:type="dxa"/>
            <w:shd w:val="clear" w:color="auto" w:fill="auto"/>
            <w:vAlign w:val="bottom"/>
          </w:tcPr>
          <w:p w:rsidR="006D0E53" w:rsidRDefault="006D0E53" w:rsidP="00A77D5E">
            <w:pPr>
              <w:spacing w:line="0" w:lineRule="atLeast"/>
              <w:rPr>
                <w:rFonts w:eastAsia="Times New Roman"/>
                <w:sz w:val="18"/>
              </w:rPr>
            </w:pPr>
          </w:p>
        </w:tc>
        <w:tc>
          <w:tcPr>
            <w:tcW w:w="960" w:type="dxa"/>
            <w:tcBorders>
              <w:right w:val="single" w:sz="8" w:space="0" w:color="auto"/>
            </w:tcBorders>
            <w:shd w:val="clear" w:color="auto" w:fill="auto"/>
            <w:vAlign w:val="bottom"/>
          </w:tcPr>
          <w:p w:rsidR="006D0E53" w:rsidRDefault="006D0E53" w:rsidP="00A77D5E">
            <w:pPr>
              <w:spacing w:line="0" w:lineRule="atLeast"/>
              <w:rPr>
                <w:rFonts w:eastAsia="Times New Roman"/>
                <w:sz w:val="18"/>
              </w:rPr>
            </w:pPr>
          </w:p>
        </w:tc>
      </w:tr>
      <w:tr w:rsidR="006D0E53" w:rsidTr="00A77D5E">
        <w:trPr>
          <w:trHeight w:val="449"/>
        </w:trPr>
        <w:tc>
          <w:tcPr>
            <w:tcW w:w="740" w:type="dxa"/>
            <w:tcBorders>
              <w:left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2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3280" w:type="dxa"/>
            <w:gridSpan w:val="2"/>
            <w:tcBorders>
              <w:right w:val="single" w:sz="8" w:space="0" w:color="auto"/>
            </w:tcBorders>
            <w:shd w:val="clear" w:color="auto" w:fill="auto"/>
            <w:vAlign w:val="bottom"/>
          </w:tcPr>
          <w:p w:rsidR="006D0E53" w:rsidRDefault="006D0E53" w:rsidP="00A77D5E">
            <w:pPr>
              <w:spacing w:line="288" w:lineRule="exact"/>
              <w:rPr>
                <w:rFonts w:ascii="標楷體" w:eastAsia="標楷體" w:hAnsi="標楷體"/>
              </w:rPr>
            </w:pPr>
            <w:r>
              <w:rPr>
                <w:rFonts w:ascii="標楷體" w:eastAsia="標楷體" w:hAnsi="標楷體"/>
              </w:rPr>
              <w:t>2.教師參加專業研習與成長活</w:t>
            </w:r>
          </w:p>
        </w:tc>
        <w:tc>
          <w:tcPr>
            <w:tcW w:w="680" w:type="dxa"/>
            <w:shd w:val="clear" w:color="auto" w:fill="auto"/>
            <w:vAlign w:val="bottom"/>
          </w:tcPr>
          <w:p w:rsidR="006D0E53" w:rsidRDefault="006D0E53" w:rsidP="00A77D5E">
            <w:pPr>
              <w:spacing w:line="0" w:lineRule="atLeast"/>
              <w:rPr>
                <w:rFonts w:eastAsia="Times New Roman"/>
              </w:rPr>
            </w:pPr>
          </w:p>
        </w:tc>
        <w:tc>
          <w:tcPr>
            <w:tcW w:w="140" w:type="dxa"/>
            <w:shd w:val="clear" w:color="auto" w:fill="auto"/>
            <w:vAlign w:val="bottom"/>
          </w:tcPr>
          <w:p w:rsidR="006D0E53" w:rsidRDefault="006D0E53" w:rsidP="00A77D5E">
            <w:pPr>
              <w:spacing w:line="0" w:lineRule="atLeast"/>
              <w:rPr>
                <w:rFonts w:eastAsia="Times New Roman"/>
              </w:rPr>
            </w:pPr>
          </w:p>
        </w:tc>
        <w:tc>
          <w:tcPr>
            <w:tcW w:w="1700" w:type="dxa"/>
            <w:shd w:val="clear" w:color="auto" w:fill="auto"/>
            <w:vAlign w:val="bottom"/>
          </w:tcPr>
          <w:p w:rsidR="006D0E53" w:rsidRDefault="006D0E53" w:rsidP="00A77D5E">
            <w:pPr>
              <w:spacing w:line="0" w:lineRule="atLeast"/>
              <w:rPr>
                <w:rFonts w:eastAsia="Times New Roman"/>
              </w:rPr>
            </w:pPr>
          </w:p>
        </w:tc>
        <w:tc>
          <w:tcPr>
            <w:tcW w:w="700" w:type="dxa"/>
            <w:shd w:val="clear" w:color="auto" w:fill="auto"/>
            <w:vAlign w:val="bottom"/>
          </w:tcPr>
          <w:p w:rsidR="006D0E53" w:rsidRDefault="006D0E53" w:rsidP="00A77D5E">
            <w:pPr>
              <w:spacing w:line="0" w:lineRule="atLeast"/>
              <w:rPr>
                <w:rFonts w:eastAsia="Times New Roman"/>
              </w:rPr>
            </w:pPr>
          </w:p>
        </w:tc>
        <w:tc>
          <w:tcPr>
            <w:tcW w:w="900" w:type="dxa"/>
            <w:shd w:val="clear" w:color="auto" w:fill="auto"/>
            <w:vAlign w:val="bottom"/>
          </w:tcPr>
          <w:p w:rsidR="006D0E53" w:rsidRDefault="006D0E53" w:rsidP="00A77D5E">
            <w:pPr>
              <w:spacing w:line="0" w:lineRule="atLeast"/>
              <w:rPr>
                <w:rFonts w:eastAsia="Times New Roman"/>
              </w:rPr>
            </w:pPr>
          </w:p>
        </w:tc>
        <w:tc>
          <w:tcPr>
            <w:tcW w:w="420" w:type="dxa"/>
            <w:shd w:val="clear" w:color="auto" w:fill="auto"/>
            <w:vAlign w:val="bottom"/>
          </w:tcPr>
          <w:p w:rsidR="006D0E53" w:rsidRDefault="006D0E53" w:rsidP="00A77D5E">
            <w:pPr>
              <w:spacing w:line="0" w:lineRule="atLeast"/>
              <w:rPr>
                <w:rFonts w:eastAsia="Times New Roman"/>
              </w:rPr>
            </w:pPr>
          </w:p>
        </w:tc>
        <w:tc>
          <w:tcPr>
            <w:tcW w:w="96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346"/>
        </w:trPr>
        <w:tc>
          <w:tcPr>
            <w:tcW w:w="740" w:type="dxa"/>
            <w:tcBorders>
              <w:left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20" w:type="dxa"/>
            <w:tcBorders>
              <w:right w:val="single" w:sz="8" w:space="0" w:color="auto"/>
            </w:tcBorders>
            <w:shd w:val="clear" w:color="auto" w:fill="auto"/>
            <w:vAlign w:val="bottom"/>
          </w:tcPr>
          <w:p w:rsidR="006D0E53" w:rsidRDefault="006D0E53" w:rsidP="00A77D5E">
            <w:pPr>
              <w:spacing w:line="264" w:lineRule="exact"/>
              <w:jc w:val="center"/>
              <w:rPr>
                <w:rFonts w:ascii="標楷體" w:eastAsia="標楷體" w:hAnsi="標楷體"/>
                <w:w w:val="99"/>
                <w:sz w:val="22"/>
              </w:rPr>
            </w:pPr>
            <w:r>
              <w:rPr>
                <w:rFonts w:ascii="標楷體" w:eastAsia="標楷體" w:hAnsi="標楷體"/>
                <w:w w:val="99"/>
                <w:sz w:val="22"/>
              </w:rPr>
              <w:t>師資</w:t>
            </w:r>
          </w:p>
        </w:tc>
        <w:tc>
          <w:tcPr>
            <w:tcW w:w="3280" w:type="dxa"/>
            <w:gridSpan w:val="2"/>
            <w:tcBorders>
              <w:right w:val="single" w:sz="8" w:space="0" w:color="auto"/>
            </w:tcBorders>
            <w:shd w:val="clear" w:color="auto" w:fill="auto"/>
            <w:vAlign w:val="bottom"/>
          </w:tcPr>
          <w:p w:rsidR="006D0E53" w:rsidRDefault="006D0E53" w:rsidP="00A77D5E">
            <w:pPr>
              <w:spacing w:line="288" w:lineRule="exact"/>
              <w:ind w:left="240"/>
              <w:rPr>
                <w:rFonts w:ascii="標楷體" w:eastAsia="標楷體" w:hAnsi="標楷體"/>
              </w:rPr>
            </w:pPr>
            <w:r>
              <w:rPr>
                <w:rFonts w:ascii="標楷體" w:eastAsia="標楷體" w:hAnsi="標楷體"/>
              </w:rPr>
              <w:t>動，熟知課綱教材內容</w:t>
            </w:r>
          </w:p>
        </w:tc>
        <w:tc>
          <w:tcPr>
            <w:tcW w:w="680" w:type="dxa"/>
            <w:shd w:val="clear" w:color="auto" w:fill="auto"/>
            <w:vAlign w:val="bottom"/>
          </w:tcPr>
          <w:p w:rsidR="006D0E53" w:rsidRDefault="006D0E53" w:rsidP="00A77D5E">
            <w:pPr>
              <w:spacing w:line="0" w:lineRule="atLeast"/>
              <w:rPr>
                <w:rFonts w:eastAsia="Times New Roman"/>
              </w:rPr>
            </w:pPr>
          </w:p>
        </w:tc>
        <w:tc>
          <w:tcPr>
            <w:tcW w:w="140" w:type="dxa"/>
            <w:shd w:val="clear" w:color="auto" w:fill="auto"/>
            <w:vAlign w:val="bottom"/>
          </w:tcPr>
          <w:p w:rsidR="006D0E53" w:rsidRDefault="006D0E53" w:rsidP="00A77D5E">
            <w:pPr>
              <w:spacing w:line="0" w:lineRule="atLeast"/>
              <w:rPr>
                <w:rFonts w:eastAsia="Times New Roman"/>
              </w:rPr>
            </w:pPr>
          </w:p>
        </w:tc>
        <w:tc>
          <w:tcPr>
            <w:tcW w:w="1700" w:type="dxa"/>
            <w:shd w:val="clear" w:color="auto" w:fill="auto"/>
            <w:vAlign w:val="bottom"/>
          </w:tcPr>
          <w:p w:rsidR="006D0E53" w:rsidRDefault="006D0E53" w:rsidP="00A77D5E">
            <w:pPr>
              <w:spacing w:line="0" w:lineRule="atLeast"/>
              <w:rPr>
                <w:rFonts w:eastAsia="Times New Roman"/>
              </w:rPr>
            </w:pPr>
          </w:p>
        </w:tc>
        <w:tc>
          <w:tcPr>
            <w:tcW w:w="700" w:type="dxa"/>
            <w:shd w:val="clear" w:color="auto" w:fill="auto"/>
            <w:vAlign w:val="bottom"/>
          </w:tcPr>
          <w:p w:rsidR="006D0E53" w:rsidRDefault="006D0E53" w:rsidP="00A77D5E">
            <w:pPr>
              <w:spacing w:line="0" w:lineRule="atLeast"/>
              <w:rPr>
                <w:rFonts w:eastAsia="Times New Roman"/>
              </w:rPr>
            </w:pPr>
          </w:p>
        </w:tc>
        <w:tc>
          <w:tcPr>
            <w:tcW w:w="900" w:type="dxa"/>
            <w:shd w:val="clear" w:color="auto" w:fill="auto"/>
            <w:vAlign w:val="bottom"/>
          </w:tcPr>
          <w:p w:rsidR="006D0E53" w:rsidRDefault="006D0E53" w:rsidP="00A77D5E">
            <w:pPr>
              <w:spacing w:line="0" w:lineRule="atLeast"/>
              <w:rPr>
                <w:rFonts w:eastAsia="Times New Roman"/>
              </w:rPr>
            </w:pPr>
          </w:p>
        </w:tc>
        <w:tc>
          <w:tcPr>
            <w:tcW w:w="420" w:type="dxa"/>
            <w:shd w:val="clear" w:color="auto" w:fill="auto"/>
            <w:vAlign w:val="bottom"/>
          </w:tcPr>
          <w:p w:rsidR="006D0E53" w:rsidRDefault="006D0E53" w:rsidP="00A77D5E">
            <w:pPr>
              <w:spacing w:line="0" w:lineRule="atLeast"/>
              <w:rPr>
                <w:rFonts w:eastAsia="Times New Roman"/>
              </w:rPr>
            </w:pPr>
          </w:p>
        </w:tc>
        <w:tc>
          <w:tcPr>
            <w:tcW w:w="96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186"/>
        </w:trPr>
        <w:tc>
          <w:tcPr>
            <w:tcW w:w="740" w:type="dxa"/>
            <w:tcBorders>
              <w:left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6"/>
              </w:rPr>
            </w:pPr>
          </w:p>
        </w:tc>
        <w:tc>
          <w:tcPr>
            <w:tcW w:w="720" w:type="dxa"/>
            <w:vMerge w:val="restart"/>
            <w:tcBorders>
              <w:right w:val="single" w:sz="8" w:space="0" w:color="auto"/>
            </w:tcBorders>
            <w:shd w:val="clear" w:color="auto" w:fill="auto"/>
            <w:vAlign w:val="bottom"/>
          </w:tcPr>
          <w:p w:rsidR="006D0E53" w:rsidRDefault="006D0E53" w:rsidP="00A77D5E">
            <w:pPr>
              <w:spacing w:line="264" w:lineRule="exact"/>
              <w:jc w:val="center"/>
              <w:rPr>
                <w:rFonts w:ascii="標楷體" w:eastAsia="標楷體" w:hAnsi="標楷體"/>
                <w:w w:val="99"/>
                <w:sz w:val="22"/>
              </w:rPr>
            </w:pPr>
            <w:r>
              <w:rPr>
                <w:rFonts w:ascii="標楷體" w:eastAsia="標楷體" w:hAnsi="標楷體"/>
                <w:w w:val="99"/>
                <w:sz w:val="22"/>
              </w:rPr>
              <w:t>專業</w:t>
            </w:r>
          </w:p>
        </w:tc>
        <w:tc>
          <w:tcPr>
            <w:tcW w:w="1740" w:type="dxa"/>
            <w:tcBorders>
              <w:bottom w:val="single" w:sz="8" w:space="0" w:color="auto"/>
            </w:tcBorders>
            <w:shd w:val="clear" w:color="auto" w:fill="auto"/>
            <w:vAlign w:val="bottom"/>
          </w:tcPr>
          <w:p w:rsidR="006D0E53" w:rsidRDefault="006D0E53" w:rsidP="00A77D5E">
            <w:pPr>
              <w:spacing w:line="0" w:lineRule="atLeast"/>
              <w:rPr>
                <w:rFonts w:eastAsia="Times New Roman"/>
                <w:sz w:val="16"/>
              </w:rPr>
            </w:pPr>
          </w:p>
        </w:tc>
        <w:tc>
          <w:tcPr>
            <w:tcW w:w="154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6"/>
              </w:rPr>
            </w:pPr>
          </w:p>
        </w:tc>
        <w:tc>
          <w:tcPr>
            <w:tcW w:w="680" w:type="dxa"/>
            <w:shd w:val="clear" w:color="auto" w:fill="auto"/>
            <w:vAlign w:val="bottom"/>
          </w:tcPr>
          <w:p w:rsidR="006D0E53" w:rsidRDefault="006D0E53" w:rsidP="00A77D5E">
            <w:pPr>
              <w:spacing w:line="0" w:lineRule="atLeast"/>
              <w:rPr>
                <w:rFonts w:eastAsia="Times New Roman"/>
                <w:sz w:val="16"/>
              </w:rPr>
            </w:pPr>
          </w:p>
        </w:tc>
        <w:tc>
          <w:tcPr>
            <w:tcW w:w="140" w:type="dxa"/>
            <w:shd w:val="clear" w:color="auto" w:fill="auto"/>
            <w:vAlign w:val="bottom"/>
          </w:tcPr>
          <w:p w:rsidR="006D0E53" w:rsidRDefault="006D0E53" w:rsidP="00A77D5E">
            <w:pPr>
              <w:spacing w:line="0" w:lineRule="atLeast"/>
              <w:rPr>
                <w:rFonts w:eastAsia="Times New Roman"/>
                <w:sz w:val="16"/>
              </w:rPr>
            </w:pPr>
          </w:p>
        </w:tc>
        <w:tc>
          <w:tcPr>
            <w:tcW w:w="1700" w:type="dxa"/>
            <w:shd w:val="clear" w:color="auto" w:fill="auto"/>
            <w:vAlign w:val="bottom"/>
          </w:tcPr>
          <w:p w:rsidR="006D0E53" w:rsidRDefault="006D0E53" w:rsidP="00A77D5E">
            <w:pPr>
              <w:spacing w:line="0" w:lineRule="atLeast"/>
              <w:rPr>
                <w:rFonts w:eastAsia="Times New Roman"/>
                <w:sz w:val="16"/>
              </w:rPr>
            </w:pPr>
          </w:p>
        </w:tc>
        <w:tc>
          <w:tcPr>
            <w:tcW w:w="700" w:type="dxa"/>
            <w:shd w:val="clear" w:color="auto" w:fill="auto"/>
            <w:vAlign w:val="bottom"/>
          </w:tcPr>
          <w:p w:rsidR="006D0E53" w:rsidRDefault="006D0E53" w:rsidP="00A77D5E">
            <w:pPr>
              <w:spacing w:line="0" w:lineRule="atLeast"/>
              <w:rPr>
                <w:rFonts w:eastAsia="Times New Roman"/>
                <w:sz w:val="16"/>
              </w:rPr>
            </w:pPr>
          </w:p>
        </w:tc>
        <w:tc>
          <w:tcPr>
            <w:tcW w:w="900" w:type="dxa"/>
            <w:shd w:val="clear" w:color="auto" w:fill="auto"/>
            <w:vAlign w:val="bottom"/>
          </w:tcPr>
          <w:p w:rsidR="006D0E53" w:rsidRDefault="006D0E53" w:rsidP="00A77D5E">
            <w:pPr>
              <w:spacing w:line="0" w:lineRule="atLeast"/>
              <w:rPr>
                <w:rFonts w:eastAsia="Times New Roman"/>
                <w:sz w:val="16"/>
              </w:rPr>
            </w:pPr>
          </w:p>
        </w:tc>
        <w:tc>
          <w:tcPr>
            <w:tcW w:w="420" w:type="dxa"/>
            <w:shd w:val="clear" w:color="auto" w:fill="auto"/>
            <w:vAlign w:val="bottom"/>
          </w:tcPr>
          <w:p w:rsidR="006D0E53" w:rsidRDefault="006D0E53" w:rsidP="00A77D5E">
            <w:pPr>
              <w:spacing w:line="0" w:lineRule="atLeast"/>
              <w:rPr>
                <w:rFonts w:eastAsia="Times New Roman"/>
                <w:sz w:val="16"/>
              </w:rPr>
            </w:pPr>
          </w:p>
        </w:tc>
        <w:tc>
          <w:tcPr>
            <w:tcW w:w="960" w:type="dxa"/>
            <w:tcBorders>
              <w:right w:val="single" w:sz="8" w:space="0" w:color="auto"/>
            </w:tcBorders>
            <w:shd w:val="clear" w:color="auto" w:fill="auto"/>
            <w:vAlign w:val="bottom"/>
          </w:tcPr>
          <w:p w:rsidR="006D0E53" w:rsidRDefault="006D0E53" w:rsidP="00A77D5E">
            <w:pPr>
              <w:spacing w:line="0" w:lineRule="atLeast"/>
              <w:rPr>
                <w:rFonts w:eastAsia="Times New Roman"/>
                <w:sz w:val="16"/>
              </w:rPr>
            </w:pPr>
          </w:p>
        </w:tc>
      </w:tr>
      <w:tr w:rsidR="006D0E53" w:rsidTr="00A77D5E">
        <w:trPr>
          <w:trHeight w:val="82"/>
        </w:trPr>
        <w:tc>
          <w:tcPr>
            <w:tcW w:w="740" w:type="dxa"/>
            <w:tcBorders>
              <w:left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7"/>
              </w:rPr>
            </w:pPr>
          </w:p>
        </w:tc>
        <w:tc>
          <w:tcPr>
            <w:tcW w:w="720" w:type="dxa"/>
            <w:vMerge/>
            <w:tcBorders>
              <w:right w:val="single" w:sz="8" w:space="0" w:color="auto"/>
            </w:tcBorders>
            <w:shd w:val="clear" w:color="auto" w:fill="auto"/>
            <w:vAlign w:val="bottom"/>
          </w:tcPr>
          <w:p w:rsidR="006D0E53" w:rsidRDefault="006D0E53" w:rsidP="00A77D5E">
            <w:pPr>
              <w:spacing w:line="0" w:lineRule="atLeast"/>
              <w:rPr>
                <w:rFonts w:eastAsia="Times New Roman"/>
                <w:sz w:val="7"/>
              </w:rPr>
            </w:pPr>
          </w:p>
        </w:tc>
        <w:tc>
          <w:tcPr>
            <w:tcW w:w="1740" w:type="dxa"/>
            <w:vMerge w:val="restart"/>
            <w:shd w:val="clear" w:color="auto" w:fill="auto"/>
            <w:vAlign w:val="bottom"/>
          </w:tcPr>
          <w:p w:rsidR="006D0E53" w:rsidRDefault="006D0E53" w:rsidP="00A77D5E">
            <w:pPr>
              <w:spacing w:line="288" w:lineRule="exact"/>
              <w:rPr>
                <w:rFonts w:ascii="標楷體" w:eastAsia="標楷體" w:hAnsi="標楷體"/>
              </w:rPr>
            </w:pPr>
            <w:r>
              <w:rPr>
                <w:rFonts w:ascii="標楷體" w:eastAsia="標楷體" w:hAnsi="標楷體"/>
              </w:rPr>
              <w:t>3.符合課程計畫</w:t>
            </w:r>
          </w:p>
        </w:tc>
        <w:tc>
          <w:tcPr>
            <w:tcW w:w="1540" w:type="dxa"/>
            <w:tcBorders>
              <w:right w:val="single" w:sz="8" w:space="0" w:color="auto"/>
            </w:tcBorders>
            <w:shd w:val="clear" w:color="auto" w:fill="auto"/>
            <w:vAlign w:val="bottom"/>
          </w:tcPr>
          <w:p w:rsidR="006D0E53" w:rsidRDefault="006D0E53" w:rsidP="00A77D5E">
            <w:pPr>
              <w:spacing w:line="0" w:lineRule="atLeast"/>
              <w:rPr>
                <w:rFonts w:eastAsia="Times New Roman"/>
                <w:sz w:val="7"/>
              </w:rPr>
            </w:pPr>
          </w:p>
        </w:tc>
        <w:tc>
          <w:tcPr>
            <w:tcW w:w="680" w:type="dxa"/>
            <w:shd w:val="clear" w:color="auto" w:fill="auto"/>
            <w:vAlign w:val="bottom"/>
          </w:tcPr>
          <w:p w:rsidR="006D0E53" w:rsidRDefault="006D0E53" w:rsidP="00A77D5E">
            <w:pPr>
              <w:spacing w:line="0" w:lineRule="atLeast"/>
              <w:rPr>
                <w:rFonts w:eastAsia="Times New Roman"/>
                <w:sz w:val="7"/>
              </w:rPr>
            </w:pPr>
          </w:p>
        </w:tc>
        <w:tc>
          <w:tcPr>
            <w:tcW w:w="140" w:type="dxa"/>
            <w:shd w:val="clear" w:color="auto" w:fill="auto"/>
            <w:vAlign w:val="bottom"/>
          </w:tcPr>
          <w:p w:rsidR="006D0E53" w:rsidRDefault="006D0E53" w:rsidP="00A77D5E">
            <w:pPr>
              <w:spacing w:line="0" w:lineRule="atLeast"/>
              <w:rPr>
                <w:rFonts w:eastAsia="Times New Roman"/>
                <w:sz w:val="7"/>
              </w:rPr>
            </w:pPr>
          </w:p>
        </w:tc>
        <w:tc>
          <w:tcPr>
            <w:tcW w:w="1700" w:type="dxa"/>
            <w:shd w:val="clear" w:color="auto" w:fill="auto"/>
            <w:vAlign w:val="bottom"/>
          </w:tcPr>
          <w:p w:rsidR="006D0E53" w:rsidRDefault="006D0E53" w:rsidP="00A77D5E">
            <w:pPr>
              <w:spacing w:line="0" w:lineRule="atLeast"/>
              <w:rPr>
                <w:rFonts w:eastAsia="Times New Roman"/>
                <w:sz w:val="7"/>
              </w:rPr>
            </w:pPr>
          </w:p>
        </w:tc>
        <w:tc>
          <w:tcPr>
            <w:tcW w:w="700" w:type="dxa"/>
            <w:shd w:val="clear" w:color="auto" w:fill="auto"/>
            <w:vAlign w:val="bottom"/>
          </w:tcPr>
          <w:p w:rsidR="006D0E53" w:rsidRDefault="006D0E53" w:rsidP="00A77D5E">
            <w:pPr>
              <w:spacing w:line="0" w:lineRule="atLeast"/>
              <w:rPr>
                <w:rFonts w:eastAsia="Times New Roman"/>
                <w:sz w:val="7"/>
              </w:rPr>
            </w:pPr>
          </w:p>
        </w:tc>
        <w:tc>
          <w:tcPr>
            <w:tcW w:w="900" w:type="dxa"/>
            <w:shd w:val="clear" w:color="auto" w:fill="auto"/>
            <w:vAlign w:val="bottom"/>
          </w:tcPr>
          <w:p w:rsidR="006D0E53" w:rsidRDefault="006D0E53" w:rsidP="00A77D5E">
            <w:pPr>
              <w:spacing w:line="0" w:lineRule="atLeast"/>
              <w:rPr>
                <w:rFonts w:eastAsia="Times New Roman"/>
                <w:sz w:val="7"/>
              </w:rPr>
            </w:pPr>
          </w:p>
        </w:tc>
        <w:tc>
          <w:tcPr>
            <w:tcW w:w="420" w:type="dxa"/>
            <w:shd w:val="clear" w:color="auto" w:fill="auto"/>
            <w:vAlign w:val="bottom"/>
          </w:tcPr>
          <w:p w:rsidR="006D0E53" w:rsidRDefault="006D0E53" w:rsidP="00A77D5E">
            <w:pPr>
              <w:spacing w:line="0" w:lineRule="atLeast"/>
              <w:rPr>
                <w:rFonts w:eastAsia="Times New Roman"/>
                <w:sz w:val="7"/>
              </w:rPr>
            </w:pPr>
          </w:p>
        </w:tc>
        <w:tc>
          <w:tcPr>
            <w:tcW w:w="960" w:type="dxa"/>
            <w:tcBorders>
              <w:right w:val="single" w:sz="8" w:space="0" w:color="auto"/>
            </w:tcBorders>
            <w:shd w:val="clear" w:color="auto" w:fill="auto"/>
            <w:vAlign w:val="bottom"/>
          </w:tcPr>
          <w:p w:rsidR="006D0E53" w:rsidRDefault="006D0E53" w:rsidP="00A77D5E">
            <w:pPr>
              <w:spacing w:line="0" w:lineRule="atLeast"/>
              <w:rPr>
                <w:rFonts w:eastAsia="Times New Roman"/>
                <w:sz w:val="7"/>
              </w:rPr>
            </w:pPr>
          </w:p>
        </w:tc>
      </w:tr>
      <w:tr w:rsidR="006D0E53" w:rsidTr="00A77D5E">
        <w:trPr>
          <w:trHeight w:val="366"/>
        </w:trPr>
        <w:tc>
          <w:tcPr>
            <w:tcW w:w="740" w:type="dxa"/>
            <w:tcBorders>
              <w:left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2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1740" w:type="dxa"/>
            <w:vMerge/>
            <w:shd w:val="clear" w:color="auto" w:fill="auto"/>
            <w:vAlign w:val="bottom"/>
          </w:tcPr>
          <w:p w:rsidR="006D0E53" w:rsidRDefault="006D0E53" w:rsidP="00A77D5E">
            <w:pPr>
              <w:spacing w:line="0" w:lineRule="atLeast"/>
              <w:rPr>
                <w:rFonts w:eastAsia="Times New Roman"/>
              </w:rPr>
            </w:pPr>
          </w:p>
        </w:tc>
        <w:tc>
          <w:tcPr>
            <w:tcW w:w="154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680" w:type="dxa"/>
            <w:shd w:val="clear" w:color="auto" w:fill="auto"/>
            <w:vAlign w:val="bottom"/>
          </w:tcPr>
          <w:p w:rsidR="006D0E53" w:rsidRDefault="006D0E53" w:rsidP="00A77D5E">
            <w:pPr>
              <w:spacing w:line="0" w:lineRule="atLeast"/>
              <w:rPr>
                <w:rFonts w:eastAsia="Times New Roman"/>
              </w:rPr>
            </w:pPr>
          </w:p>
        </w:tc>
        <w:tc>
          <w:tcPr>
            <w:tcW w:w="140" w:type="dxa"/>
            <w:shd w:val="clear" w:color="auto" w:fill="auto"/>
            <w:vAlign w:val="bottom"/>
          </w:tcPr>
          <w:p w:rsidR="006D0E53" w:rsidRDefault="006D0E53" w:rsidP="00A77D5E">
            <w:pPr>
              <w:spacing w:line="0" w:lineRule="atLeast"/>
              <w:rPr>
                <w:rFonts w:eastAsia="Times New Roman"/>
              </w:rPr>
            </w:pPr>
          </w:p>
        </w:tc>
        <w:tc>
          <w:tcPr>
            <w:tcW w:w="1700" w:type="dxa"/>
            <w:shd w:val="clear" w:color="auto" w:fill="auto"/>
            <w:vAlign w:val="bottom"/>
          </w:tcPr>
          <w:p w:rsidR="006D0E53" w:rsidRDefault="006D0E53" w:rsidP="00A77D5E">
            <w:pPr>
              <w:spacing w:line="0" w:lineRule="atLeast"/>
              <w:rPr>
                <w:rFonts w:eastAsia="Times New Roman"/>
              </w:rPr>
            </w:pPr>
          </w:p>
        </w:tc>
        <w:tc>
          <w:tcPr>
            <w:tcW w:w="700" w:type="dxa"/>
            <w:shd w:val="clear" w:color="auto" w:fill="auto"/>
            <w:vAlign w:val="bottom"/>
          </w:tcPr>
          <w:p w:rsidR="006D0E53" w:rsidRDefault="006D0E53" w:rsidP="00A77D5E">
            <w:pPr>
              <w:spacing w:line="0" w:lineRule="atLeast"/>
              <w:rPr>
                <w:rFonts w:eastAsia="Times New Roman"/>
              </w:rPr>
            </w:pPr>
          </w:p>
        </w:tc>
        <w:tc>
          <w:tcPr>
            <w:tcW w:w="900" w:type="dxa"/>
            <w:shd w:val="clear" w:color="auto" w:fill="auto"/>
            <w:vAlign w:val="bottom"/>
          </w:tcPr>
          <w:p w:rsidR="006D0E53" w:rsidRDefault="006D0E53" w:rsidP="00A77D5E">
            <w:pPr>
              <w:spacing w:line="0" w:lineRule="atLeast"/>
              <w:rPr>
                <w:rFonts w:eastAsia="Times New Roman"/>
              </w:rPr>
            </w:pPr>
          </w:p>
        </w:tc>
        <w:tc>
          <w:tcPr>
            <w:tcW w:w="420" w:type="dxa"/>
            <w:shd w:val="clear" w:color="auto" w:fill="auto"/>
            <w:vAlign w:val="bottom"/>
          </w:tcPr>
          <w:p w:rsidR="006D0E53" w:rsidRDefault="006D0E53" w:rsidP="00A77D5E">
            <w:pPr>
              <w:spacing w:line="0" w:lineRule="atLeast"/>
              <w:rPr>
                <w:rFonts w:eastAsia="Times New Roman"/>
              </w:rPr>
            </w:pPr>
          </w:p>
        </w:tc>
        <w:tc>
          <w:tcPr>
            <w:tcW w:w="96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218"/>
        </w:trPr>
        <w:tc>
          <w:tcPr>
            <w:tcW w:w="740" w:type="dxa"/>
            <w:tcBorders>
              <w:left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8"/>
              </w:rPr>
            </w:pPr>
          </w:p>
        </w:tc>
        <w:tc>
          <w:tcPr>
            <w:tcW w:w="720" w:type="dxa"/>
            <w:tcBorders>
              <w:right w:val="single" w:sz="8" w:space="0" w:color="auto"/>
            </w:tcBorders>
            <w:shd w:val="clear" w:color="auto" w:fill="auto"/>
            <w:vAlign w:val="bottom"/>
          </w:tcPr>
          <w:p w:rsidR="006D0E53" w:rsidRDefault="006D0E53" w:rsidP="00A77D5E">
            <w:pPr>
              <w:spacing w:line="0" w:lineRule="atLeast"/>
              <w:rPr>
                <w:rFonts w:eastAsia="Times New Roman"/>
                <w:sz w:val="18"/>
              </w:rPr>
            </w:pPr>
          </w:p>
        </w:tc>
        <w:tc>
          <w:tcPr>
            <w:tcW w:w="1740" w:type="dxa"/>
            <w:tcBorders>
              <w:bottom w:val="single" w:sz="8" w:space="0" w:color="auto"/>
            </w:tcBorders>
            <w:shd w:val="clear" w:color="auto" w:fill="auto"/>
            <w:vAlign w:val="bottom"/>
          </w:tcPr>
          <w:p w:rsidR="006D0E53" w:rsidRDefault="006D0E53" w:rsidP="00A77D5E">
            <w:pPr>
              <w:spacing w:line="0" w:lineRule="atLeast"/>
              <w:rPr>
                <w:rFonts w:eastAsia="Times New Roman"/>
                <w:sz w:val="18"/>
              </w:rPr>
            </w:pPr>
          </w:p>
        </w:tc>
        <w:tc>
          <w:tcPr>
            <w:tcW w:w="154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8"/>
              </w:rPr>
            </w:pPr>
          </w:p>
        </w:tc>
        <w:tc>
          <w:tcPr>
            <w:tcW w:w="680" w:type="dxa"/>
            <w:shd w:val="clear" w:color="auto" w:fill="auto"/>
            <w:vAlign w:val="bottom"/>
          </w:tcPr>
          <w:p w:rsidR="006D0E53" w:rsidRDefault="006D0E53" w:rsidP="00A77D5E">
            <w:pPr>
              <w:spacing w:line="0" w:lineRule="atLeast"/>
              <w:rPr>
                <w:rFonts w:eastAsia="Times New Roman"/>
                <w:sz w:val="18"/>
              </w:rPr>
            </w:pPr>
          </w:p>
        </w:tc>
        <w:tc>
          <w:tcPr>
            <w:tcW w:w="140" w:type="dxa"/>
            <w:shd w:val="clear" w:color="auto" w:fill="auto"/>
            <w:vAlign w:val="bottom"/>
          </w:tcPr>
          <w:p w:rsidR="006D0E53" w:rsidRDefault="006D0E53" w:rsidP="00A77D5E">
            <w:pPr>
              <w:spacing w:line="0" w:lineRule="atLeast"/>
              <w:rPr>
                <w:rFonts w:eastAsia="Times New Roman"/>
                <w:sz w:val="18"/>
              </w:rPr>
            </w:pPr>
          </w:p>
        </w:tc>
        <w:tc>
          <w:tcPr>
            <w:tcW w:w="1700" w:type="dxa"/>
            <w:shd w:val="clear" w:color="auto" w:fill="auto"/>
            <w:vAlign w:val="bottom"/>
          </w:tcPr>
          <w:p w:rsidR="006D0E53" w:rsidRDefault="006D0E53" w:rsidP="00A77D5E">
            <w:pPr>
              <w:spacing w:line="0" w:lineRule="atLeast"/>
              <w:rPr>
                <w:rFonts w:eastAsia="Times New Roman"/>
                <w:sz w:val="18"/>
              </w:rPr>
            </w:pPr>
          </w:p>
        </w:tc>
        <w:tc>
          <w:tcPr>
            <w:tcW w:w="700" w:type="dxa"/>
            <w:shd w:val="clear" w:color="auto" w:fill="auto"/>
            <w:vAlign w:val="bottom"/>
          </w:tcPr>
          <w:p w:rsidR="006D0E53" w:rsidRDefault="006D0E53" w:rsidP="00A77D5E">
            <w:pPr>
              <w:spacing w:line="0" w:lineRule="atLeast"/>
              <w:rPr>
                <w:rFonts w:eastAsia="Times New Roman"/>
                <w:sz w:val="18"/>
              </w:rPr>
            </w:pPr>
          </w:p>
        </w:tc>
        <w:tc>
          <w:tcPr>
            <w:tcW w:w="900" w:type="dxa"/>
            <w:shd w:val="clear" w:color="auto" w:fill="auto"/>
            <w:vAlign w:val="bottom"/>
          </w:tcPr>
          <w:p w:rsidR="006D0E53" w:rsidRDefault="006D0E53" w:rsidP="00A77D5E">
            <w:pPr>
              <w:spacing w:line="0" w:lineRule="atLeast"/>
              <w:rPr>
                <w:rFonts w:eastAsia="Times New Roman"/>
                <w:sz w:val="18"/>
              </w:rPr>
            </w:pPr>
          </w:p>
        </w:tc>
        <w:tc>
          <w:tcPr>
            <w:tcW w:w="420" w:type="dxa"/>
            <w:shd w:val="clear" w:color="auto" w:fill="auto"/>
            <w:vAlign w:val="bottom"/>
          </w:tcPr>
          <w:p w:rsidR="006D0E53" w:rsidRDefault="006D0E53" w:rsidP="00A77D5E">
            <w:pPr>
              <w:spacing w:line="0" w:lineRule="atLeast"/>
              <w:rPr>
                <w:rFonts w:eastAsia="Times New Roman"/>
                <w:sz w:val="18"/>
              </w:rPr>
            </w:pPr>
          </w:p>
        </w:tc>
        <w:tc>
          <w:tcPr>
            <w:tcW w:w="960" w:type="dxa"/>
            <w:tcBorders>
              <w:right w:val="single" w:sz="8" w:space="0" w:color="auto"/>
            </w:tcBorders>
            <w:shd w:val="clear" w:color="auto" w:fill="auto"/>
            <w:vAlign w:val="bottom"/>
          </w:tcPr>
          <w:p w:rsidR="006D0E53" w:rsidRDefault="006D0E53" w:rsidP="00A77D5E">
            <w:pPr>
              <w:spacing w:line="0" w:lineRule="atLeast"/>
              <w:rPr>
                <w:rFonts w:eastAsia="Times New Roman"/>
                <w:sz w:val="18"/>
              </w:rPr>
            </w:pPr>
          </w:p>
        </w:tc>
      </w:tr>
      <w:tr w:rsidR="006D0E53" w:rsidTr="00A77D5E">
        <w:trPr>
          <w:trHeight w:val="448"/>
        </w:trPr>
        <w:tc>
          <w:tcPr>
            <w:tcW w:w="740" w:type="dxa"/>
            <w:tcBorders>
              <w:left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2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1740" w:type="dxa"/>
            <w:shd w:val="clear" w:color="auto" w:fill="auto"/>
            <w:vAlign w:val="bottom"/>
          </w:tcPr>
          <w:p w:rsidR="006D0E53" w:rsidRDefault="006D0E53" w:rsidP="00A77D5E">
            <w:pPr>
              <w:spacing w:line="288" w:lineRule="exact"/>
              <w:rPr>
                <w:rFonts w:ascii="標楷體" w:eastAsia="標楷體" w:hAnsi="標楷體"/>
              </w:rPr>
            </w:pPr>
            <w:r>
              <w:rPr>
                <w:rFonts w:ascii="標楷體" w:eastAsia="標楷體" w:hAnsi="標楷體"/>
              </w:rPr>
              <w:t>4.符合教學進度</w:t>
            </w:r>
          </w:p>
        </w:tc>
        <w:tc>
          <w:tcPr>
            <w:tcW w:w="154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680" w:type="dxa"/>
            <w:shd w:val="clear" w:color="auto" w:fill="auto"/>
            <w:vAlign w:val="bottom"/>
          </w:tcPr>
          <w:p w:rsidR="006D0E53" w:rsidRDefault="006D0E53" w:rsidP="00A77D5E">
            <w:pPr>
              <w:spacing w:line="0" w:lineRule="atLeast"/>
              <w:rPr>
                <w:rFonts w:eastAsia="Times New Roman"/>
              </w:rPr>
            </w:pPr>
          </w:p>
        </w:tc>
        <w:tc>
          <w:tcPr>
            <w:tcW w:w="140" w:type="dxa"/>
            <w:shd w:val="clear" w:color="auto" w:fill="auto"/>
            <w:vAlign w:val="bottom"/>
          </w:tcPr>
          <w:p w:rsidR="006D0E53" w:rsidRDefault="006D0E53" w:rsidP="00A77D5E">
            <w:pPr>
              <w:spacing w:line="0" w:lineRule="atLeast"/>
              <w:rPr>
                <w:rFonts w:eastAsia="Times New Roman"/>
              </w:rPr>
            </w:pPr>
          </w:p>
        </w:tc>
        <w:tc>
          <w:tcPr>
            <w:tcW w:w="1700" w:type="dxa"/>
            <w:shd w:val="clear" w:color="auto" w:fill="auto"/>
            <w:vAlign w:val="bottom"/>
          </w:tcPr>
          <w:p w:rsidR="006D0E53" w:rsidRDefault="006D0E53" w:rsidP="00A77D5E">
            <w:pPr>
              <w:spacing w:line="0" w:lineRule="atLeast"/>
              <w:rPr>
                <w:rFonts w:eastAsia="Times New Roman"/>
              </w:rPr>
            </w:pPr>
          </w:p>
        </w:tc>
        <w:tc>
          <w:tcPr>
            <w:tcW w:w="700" w:type="dxa"/>
            <w:shd w:val="clear" w:color="auto" w:fill="auto"/>
            <w:vAlign w:val="bottom"/>
          </w:tcPr>
          <w:p w:rsidR="006D0E53" w:rsidRDefault="006D0E53" w:rsidP="00A77D5E">
            <w:pPr>
              <w:spacing w:line="0" w:lineRule="atLeast"/>
              <w:rPr>
                <w:rFonts w:eastAsia="Times New Roman"/>
              </w:rPr>
            </w:pPr>
          </w:p>
        </w:tc>
        <w:tc>
          <w:tcPr>
            <w:tcW w:w="900" w:type="dxa"/>
            <w:shd w:val="clear" w:color="auto" w:fill="auto"/>
            <w:vAlign w:val="bottom"/>
          </w:tcPr>
          <w:p w:rsidR="006D0E53" w:rsidRDefault="006D0E53" w:rsidP="00A77D5E">
            <w:pPr>
              <w:spacing w:line="0" w:lineRule="atLeast"/>
              <w:rPr>
                <w:rFonts w:eastAsia="Times New Roman"/>
              </w:rPr>
            </w:pPr>
          </w:p>
        </w:tc>
        <w:tc>
          <w:tcPr>
            <w:tcW w:w="420" w:type="dxa"/>
            <w:shd w:val="clear" w:color="auto" w:fill="auto"/>
            <w:vAlign w:val="bottom"/>
          </w:tcPr>
          <w:p w:rsidR="006D0E53" w:rsidRDefault="006D0E53" w:rsidP="00A77D5E">
            <w:pPr>
              <w:spacing w:line="0" w:lineRule="atLeast"/>
              <w:rPr>
                <w:rFonts w:eastAsia="Times New Roman"/>
              </w:rPr>
            </w:pPr>
          </w:p>
        </w:tc>
        <w:tc>
          <w:tcPr>
            <w:tcW w:w="96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218"/>
        </w:trPr>
        <w:tc>
          <w:tcPr>
            <w:tcW w:w="740" w:type="dxa"/>
            <w:tcBorders>
              <w:left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8"/>
              </w:rPr>
            </w:pPr>
          </w:p>
        </w:tc>
        <w:tc>
          <w:tcPr>
            <w:tcW w:w="72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8"/>
              </w:rPr>
            </w:pPr>
          </w:p>
        </w:tc>
        <w:tc>
          <w:tcPr>
            <w:tcW w:w="3280" w:type="dxa"/>
            <w:gridSpan w:val="2"/>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8"/>
              </w:rPr>
            </w:pPr>
          </w:p>
        </w:tc>
        <w:tc>
          <w:tcPr>
            <w:tcW w:w="680" w:type="dxa"/>
            <w:tcBorders>
              <w:bottom w:val="single" w:sz="8" w:space="0" w:color="auto"/>
            </w:tcBorders>
            <w:shd w:val="clear" w:color="auto" w:fill="auto"/>
            <w:vAlign w:val="bottom"/>
          </w:tcPr>
          <w:p w:rsidR="006D0E53" w:rsidRDefault="006D0E53" w:rsidP="00A77D5E">
            <w:pPr>
              <w:spacing w:line="0" w:lineRule="atLeast"/>
              <w:rPr>
                <w:rFonts w:eastAsia="Times New Roman"/>
                <w:sz w:val="18"/>
              </w:rPr>
            </w:pPr>
          </w:p>
        </w:tc>
        <w:tc>
          <w:tcPr>
            <w:tcW w:w="140" w:type="dxa"/>
            <w:tcBorders>
              <w:bottom w:val="single" w:sz="8" w:space="0" w:color="auto"/>
            </w:tcBorders>
            <w:shd w:val="clear" w:color="auto" w:fill="auto"/>
            <w:vAlign w:val="bottom"/>
          </w:tcPr>
          <w:p w:rsidR="006D0E53" w:rsidRDefault="006D0E53" w:rsidP="00A77D5E">
            <w:pPr>
              <w:spacing w:line="0" w:lineRule="atLeast"/>
              <w:rPr>
                <w:rFonts w:eastAsia="Times New Roman"/>
                <w:sz w:val="18"/>
              </w:rPr>
            </w:pPr>
          </w:p>
        </w:tc>
        <w:tc>
          <w:tcPr>
            <w:tcW w:w="1700" w:type="dxa"/>
            <w:tcBorders>
              <w:bottom w:val="single" w:sz="8" w:space="0" w:color="auto"/>
            </w:tcBorders>
            <w:shd w:val="clear" w:color="auto" w:fill="auto"/>
            <w:vAlign w:val="bottom"/>
          </w:tcPr>
          <w:p w:rsidR="006D0E53" w:rsidRDefault="006D0E53" w:rsidP="00A77D5E">
            <w:pPr>
              <w:spacing w:line="0" w:lineRule="atLeast"/>
              <w:rPr>
                <w:rFonts w:eastAsia="Times New Roman"/>
                <w:sz w:val="18"/>
              </w:rPr>
            </w:pPr>
          </w:p>
        </w:tc>
        <w:tc>
          <w:tcPr>
            <w:tcW w:w="700" w:type="dxa"/>
            <w:tcBorders>
              <w:bottom w:val="single" w:sz="8" w:space="0" w:color="auto"/>
            </w:tcBorders>
            <w:shd w:val="clear" w:color="auto" w:fill="auto"/>
            <w:vAlign w:val="bottom"/>
          </w:tcPr>
          <w:p w:rsidR="006D0E53" w:rsidRDefault="006D0E53" w:rsidP="00A77D5E">
            <w:pPr>
              <w:spacing w:line="0" w:lineRule="atLeast"/>
              <w:rPr>
                <w:rFonts w:eastAsia="Times New Roman"/>
                <w:sz w:val="18"/>
              </w:rPr>
            </w:pPr>
          </w:p>
        </w:tc>
        <w:tc>
          <w:tcPr>
            <w:tcW w:w="900" w:type="dxa"/>
            <w:tcBorders>
              <w:bottom w:val="single" w:sz="8" w:space="0" w:color="auto"/>
            </w:tcBorders>
            <w:shd w:val="clear" w:color="auto" w:fill="auto"/>
            <w:vAlign w:val="bottom"/>
          </w:tcPr>
          <w:p w:rsidR="006D0E53" w:rsidRDefault="006D0E53" w:rsidP="00A77D5E">
            <w:pPr>
              <w:spacing w:line="0" w:lineRule="atLeast"/>
              <w:rPr>
                <w:rFonts w:eastAsia="Times New Roman"/>
                <w:sz w:val="18"/>
              </w:rPr>
            </w:pPr>
          </w:p>
        </w:tc>
        <w:tc>
          <w:tcPr>
            <w:tcW w:w="420" w:type="dxa"/>
            <w:tcBorders>
              <w:bottom w:val="single" w:sz="8" w:space="0" w:color="auto"/>
            </w:tcBorders>
            <w:shd w:val="clear" w:color="auto" w:fill="auto"/>
            <w:vAlign w:val="bottom"/>
          </w:tcPr>
          <w:p w:rsidR="006D0E53" w:rsidRDefault="006D0E53" w:rsidP="00A77D5E">
            <w:pPr>
              <w:spacing w:line="0" w:lineRule="atLeast"/>
              <w:rPr>
                <w:rFonts w:eastAsia="Times New Roman"/>
                <w:sz w:val="18"/>
              </w:rPr>
            </w:pPr>
          </w:p>
        </w:tc>
        <w:tc>
          <w:tcPr>
            <w:tcW w:w="96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8"/>
              </w:rPr>
            </w:pPr>
          </w:p>
        </w:tc>
      </w:tr>
      <w:tr w:rsidR="006D0E53" w:rsidTr="00A77D5E">
        <w:trPr>
          <w:trHeight w:val="497"/>
        </w:trPr>
        <w:tc>
          <w:tcPr>
            <w:tcW w:w="740" w:type="dxa"/>
            <w:tcBorders>
              <w:left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20" w:type="dxa"/>
            <w:tcBorders>
              <w:right w:val="single" w:sz="8" w:space="0" w:color="auto"/>
            </w:tcBorders>
            <w:shd w:val="clear" w:color="auto" w:fill="auto"/>
            <w:vAlign w:val="bottom"/>
          </w:tcPr>
          <w:p w:rsidR="006D0E53" w:rsidRDefault="006D0E53" w:rsidP="00A77D5E">
            <w:pPr>
              <w:spacing w:line="264" w:lineRule="exact"/>
              <w:jc w:val="center"/>
              <w:rPr>
                <w:rFonts w:ascii="標楷體" w:eastAsia="標楷體" w:hAnsi="標楷體"/>
                <w:w w:val="99"/>
                <w:sz w:val="22"/>
              </w:rPr>
            </w:pPr>
            <w:r>
              <w:rPr>
                <w:rFonts w:ascii="標楷體" w:eastAsia="標楷體" w:hAnsi="標楷體"/>
                <w:w w:val="99"/>
                <w:sz w:val="22"/>
              </w:rPr>
              <w:t>家長</w:t>
            </w:r>
          </w:p>
        </w:tc>
        <w:tc>
          <w:tcPr>
            <w:tcW w:w="3280" w:type="dxa"/>
            <w:gridSpan w:val="2"/>
            <w:tcBorders>
              <w:right w:val="single" w:sz="8" w:space="0" w:color="auto"/>
            </w:tcBorders>
            <w:shd w:val="clear" w:color="auto" w:fill="auto"/>
            <w:vAlign w:val="bottom"/>
          </w:tcPr>
          <w:p w:rsidR="006D0E53" w:rsidRDefault="006D0E53" w:rsidP="00A77D5E">
            <w:pPr>
              <w:spacing w:line="288" w:lineRule="exact"/>
              <w:rPr>
                <w:rFonts w:ascii="標楷體" w:eastAsia="標楷體" w:hAnsi="標楷體"/>
              </w:rPr>
            </w:pPr>
            <w:r>
              <w:rPr>
                <w:rFonts w:ascii="標楷體" w:eastAsia="標楷體" w:hAnsi="標楷體"/>
              </w:rPr>
              <w:t>5.運用多元管道向學生及家長</w:t>
            </w:r>
          </w:p>
        </w:tc>
        <w:tc>
          <w:tcPr>
            <w:tcW w:w="680" w:type="dxa"/>
            <w:shd w:val="clear" w:color="auto" w:fill="auto"/>
            <w:vAlign w:val="bottom"/>
          </w:tcPr>
          <w:p w:rsidR="006D0E53" w:rsidRDefault="006D0E53" w:rsidP="00A77D5E">
            <w:pPr>
              <w:spacing w:line="0" w:lineRule="atLeast"/>
              <w:rPr>
                <w:rFonts w:eastAsia="Times New Roman"/>
              </w:rPr>
            </w:pPr>
          </w:p>
        </w:tc>
        <w:tc>
          <w:tcPr>
            <w:tcW w:w="140" w:type="dxa"/>
            <w:shd w:val="clear" w:color="auto" w:fill="auto"/>
            <w:vAlign w:val="bottom"/>
          </w:tcPr>
          <w:p w:rsidR="006D0E53" w:rsidRDefault="006D0E53" w:rsidP="00A77D5E">
            <w:pPr>
              <w:spacing w:line="0" w:lineRule="atLeast"/>
              <w:rPr>
                <w:rFonts w:eastAsia="Times New Roman"/>
              </w:rPr>
            </w:pPr>
          </w:p>
        </w:tc>
        <w:tc>
          <w:tcPr>
            <w:tcW w:w="1700" w:type="dxa"/>
            <w:shd w:val="clear" w:color="auto" w:fill="auto"/>
            <w:vAlign w:val="bottom"/>
          </w:tcPr>
          <w:p w:rsidR="006D0E53" w:rsidRDefault="006D0E53" w:rsidP="00A77D5E">
            <w:pPr>
              <w:spacing w:line="0" w:lineRule="atLeast"/>
              <w:rPr>
                <w:rFonts w:eastAsia="Times New Roman"/>
              </w:rPr>
            </w:pPr>
          </w:p>
        </w:tc>
        <w:tc>
          <w:tcPr>
            <w:tcW w:w="700" w:type="dxa"/>
            <w:shd w:val="clear" w:color="auto" w:fill="auto"/>
            <w:vAlign w:val="bottom"/>
          </w:tcPr>
          <w:p w:rsidR="006D0E53" w:rsidRDefault="006D0E53" w:rsidP="00A77D5E">
            <w:pPr>
              <w:spacing w:line="0" w:lineRule="atLeast"/>
              <w:rPr>
                <w:rFonts w:eastAsia="Times New Roman"/>
              </w:rPr>
            </w:pPr>
          </w:p>
        </w:tc>
        <w:tc>
          <w:tcPr>
            <w:tcW w:w="900" w:type="dxa"/>
            <w:shd w:val="clear" w:color="auto" w:fill="auto"/>
            <w:vAlign w:val="bottom"/>
          </w:tcPr>
          <w:p w:rsidR="006D0E53" w:rsidRDefault="006D0E53" w:rsidP="00A77D5E">
            <w:pPr>
              <w:spacing w:line="0" w:lineRule="atLeast"/>
              <w:rPr>
                <w:rFonts w:eastAsia="Times New Roman"/>
              </w:rPr>
            </w:pPr>
          </w:p>
        </w:tc>
        <w:tc>
          <w:tcPr>
            <w:tcW w:w="420" w:type="dxa"/>
            <w:shd w:val="clear" w:color="auto" w:fill="auto"/>
            <w:vAlign w:val="bottom"/>
          </w:tcPr>
          <w:p w:rsidR="006D0E53" w:rsidRDefault="006D0E53" w:rsidP="00A77D5E">
            <w:pPr>
              <w:spacing w:line="0" w:lineRule="atLeast"/>
              <w:rPr>
                <w:rFonts w:eastAsia="Times New Roman"/>
              </w:rPr>
            </w:pPr>
          </w:p>
        </w:tc>
        <w:tc>
          <w:tcPr>
            <w:tcW w:w="96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311"/>
        </w:trPr>
        <w:tc>
          <w:tcPr>
            <w:tcW w:w="740" w:type="dxa"/>
            <w:tcBorders>
              <w:left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20" w:type="dxa"/>
            <w:tcBorders>
              <w:right w:val="single" w:sz="8" w:space="0" w:color="auto"/>
            </w:tcBorders>
            <w:shd w:val="clear" w:color="auto" w:fill="auto"/>
            <w:vAlign w:val="bottom"/>
          </w:tcPr>
          <w:p w:rsidR="006D0E53" w:rsidRDefault="006D0E53" w:rsidP="00A77D5E">
            <w:pPr>
              <w:spacing w:line="264" w:lineRule="exact"/>
              <w:jc w:val="center"/>
              <w:rPr>
                <w:rFonts w:ascii="標楷體" w:eastAsia="標楷體" w:hAnsi="標楷體"/>
                <w:w w:val="99"/>
                <w:sz w:val="22"/>
              </w:rPr>
            </w:pPr>
            <w:r>
              <w:rPr>
                <w:rFonts w:ascii="標楷體" w:eastAsia="標楷體" w:hAnsi="標楷體"/>
                <w:w w:val="99"/>
                <w:sz w:val="22"/>
              </w:rPr>
              <w:t>溝通</w:t>
            </w:r>
          </w:p>
        </w:tc>
        <w:tc>
          <w:tcPr>
            <w:tcW w:w="1740" w:type="dxa"/>
            <w:shd w:val="clear" w:color="auto" w:fill="auto"/>
            <w:vAlign w:val="bottom"/>
          </w:tcPr>
          <w:p w:rsidR="006D0E53" w:rsidRDefault="006D0E53" w:rsidP="00A77D5E">
            <w:pPr>
              <w:spacing w:line="288" w:lineRule="exact"/>
              <w:ind w:left="240"/>
              <w:rPr>
                <w:rFonts w:ascii="標楷體" w:eastAsia="標楷體" w:hAnsi="標楷體"/>
              </w:rPr>
            </w:pPr>
            <w:r>
              <w:rPr>
                <w:rFonts w:ascii="標楷體" w:eastAsia="標楷體" w:hAnsi="標楷體"/>
              </w:rPr>
              <w:t>說明課程計畫</w:t>
            </w:r>
          </w:p>
        </w:tc>
        <w:tc>
          <w:tcPr>
            <w:tcW w:w="154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680" w:type="dxa"/>
            <w:shd w:val="clear" w:color="auto" w:fill="auto"/>
            <w:vAlign w:val="bottom"/>
          </w:tcPr>
          <w:p w:rsidR="006D0E53" w:rsidRDefault="006D0E53" w:rsidP="00A77D5E">
            <w:pPr>
              <w:spacing w:line="0" w:lineRule="atLeast"/>
              <w:rPr>
                <w:rFonts w:eastAsia="Times New Roman"/>
              </w:rPr>
            </w:pPr>
          </w:p>
        </w:tc>
        <w:tc>
          <w:tcPr>
            <w:tcW w:w="140" w:type="dxa"/>
            <w:shd w:val="clear" w:color="auto" w:fill="auto"/>
            <w:vAlign w:val="bottom"/>
          </w:tcPr>
          <w:p w:rsidR="006D0E53" w:rsidRDefault="006D0E53" w:rsidP="00A77D5E">
            <w:pPr>
              <w:spacing w:line="0" w:lineRule="atLeast"/>
              <w:rPr>
                <w:rFonts w:eastAsia="Times New Roman"/>
              </w:rPr>
            </w:pPr>
          </w:p>
        </w:tc>
        <w:tc>
          <w:tcPr>
            <w:tcW w:w="1700" w:type="dxa"/>
            <w:shd w:val="clear" w:color="auto" w:fill="auto"/>
            <w:vAlign w:val="bottom"/>
          </w:tcPr>
          <w:p w:rsidR="006D0E53" w:rsidRDefault="006D0E53" w:rsidP="00A77D5E">
            <w:pPr>
              <w:spacing w:line="0" w:lineRule="atLeast"/>
              <w:rPr>
                <w:rFonts w:eastAsia="Times New Roman"/>
              </w:rPr>
            </w:pPr>
          </w:p>
        </w:tc>
        <w:tc>
          <w:tcPr>
            <w:tcW w:w="700" w:type="dxa"/>
            <w:shd w:val="clear" w:color="auto" w:fill="auto"/>
            <w:vAlign w:val="bottom"/>
          </w:tcPr>
          <w:p w:rsidR="006D0E53" w:rsidRDefault="006D0E53" w:rsidP="00A77D5E">
            <w:pPr>
              <w:spacing w:line="0" w:lineRule="atLeast"/>
              <w:rPr>
                <w:rFonts w:eastAsia="Times New Roman"/>
              </w:rPr>
            </w:pPr>
          </w:p>
        </w:tc>
        <w:tc>
          <w:tcPr>
            <w:tcW w:w="900" w:type="dxa"/>
            <w:shd w:val="clear" w:color="auto" w:fill="auto"/>
            <w:vAlign w:val="bottom"/>
          </w:tcPr>
          <w:p w:rsidR="006D0E53" w:rsidRDefault="006D0E53" w:rsidP="00A77D5E">
            <w:pPr>
              <w:spacing w:line="0" w:lineRule="atLeast"/>
              <w:rPr>
                <w:rFonts w:eastAsia="Times New Roman"/>
              </w:rPr>
            </w:pPr>
          </w:p>
        </w:tc>
        <w:tc>
          <w:tcPr>
            <w:tcW w:w="420" w:type="dxa"/>
            <w:shd w:val="clear" w:color="auto" w:fill="auto"/>
            <w:vAlign w:val="bottom"/>
          </w:tcPr>
          <w:p w:rsidR="006D0E53" w:rsidRDefault="006D0E53" w:rsidP="00A77D5E">
            <w:pPr>
              <w:spacing w:line="0" w:lineRule="atLeast"/>
              <w:rPr>
                <w:rFonts w:eastAsia="Times New Roman"/>
              </w:rPr>
            </w:pPr>
          </w:p>
        </w:tc>
        <w:tc>
          <w:tcPr>
            <w:tcW w:w="96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264"/>
        </w:trPr>
        <w:tc>
          <w:tcPr>
            <w:tcW w:w="740" w:type="dxa"/>
            <w:vMerge w:val="restart"/>
            <w:tcBorders>
              <w:left w:val="single" w:sz="8" w:space="0" w:color="auto"/>
              <w:right w:val="single" w:sz="8" w:space="0" w:color="auto"/>
            </w:tcBorders>
            <w:shd w:val="clear" w:color="auto" w:fill="auto"/>
            <w:vAlign w:val="bottom"/>
          </w:tcPr>
          <w:p w:rsidR="006D0E53" w:rsidRDefault="006D0E53" w:rsidP="00A77D5E">
            <w:pPr>
              <w:spacing w:line="288" w:lineRule="exact"/>
              <w:jc w:val="center"/>
              <w:rPr>
                <w:rFonts w:ascii="標楷體" w:eastAsia="標楷體" w:hAnsi="標楷體"/>
                <w:w w:val="99"/>
              </w:rPr>
            </w:pPr>
            <w:r>
              <w:rPr>
                <w:rFonts w:ascii="標楷體" w:eastAsia="標楷體" w:hAnsi="標楷體"/>
                <w:w w:val="99"/>
              </w:rPr>
              <w:t>規</w:t>
            </w:r>
          </w:p>
        </w:tc>
        <w:tc>
          <w:tcPr>
            <w:tcW w:w="72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22"/>
              </w:rPr>
            </w:pPr>
          </w:p>
        </w:tc>
        <w:tc>
          <w:tcPr>
            <w:tcW w:w="1740" w:type="dxa"/>
            <w:tcBorders>
              <w:bottom w:val="single" w:sz="8" w:space="0" w:color="auto"/>
            </w:tcBorders>
            <w:shd w:val="clear" w:color="auto" w:fill="auto"/>
            <w:vAlign w:val="bottom"/>
          </w:tcPr>
          <w:p w:rsidR="006D0E53" w:rsidRDefault="006D0E53" w:rsidP="00A77D5E">
            <w:pPr>
              <w:spacing w:line="0" w:lineRule="atLeast"/>
              <w:rPr>
                <w:rFonts w:eastAsia="Times New Roman"/>
                <w:sz w:val="22"/>
              </w:rPr>
            </w:pPr>
          </w:p>
        </w:tc>
        <w:tc>
          <w:tcPr>
            <w:tcW w:w="154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22"/>
              </w:rPr>
            </w:pPr>
          </w:p>
        </w:tc>
        <w:tc>
          <w:tcPr>
            <w:tcW w:w="680" w:type="dxa"/>
            <w:tcBorders>
              <w:bottom w:val="single" w:sz="8" w:space="0" w:color="auto"/>
            </w:tcBorders>
            <w:shd w:val="clear" w:color="auto" w:fill="auto"/>
            <w:vAlign w:val="bottom"/>
          </w:tcPr>
          <w:p w:rsidR="006D0E53" w:rsidRDefault="006D0E53" w:rsidP="00A77D5E">
            <w:pPr>
              <w:spacing w:line="0" w:lineRule="atLeast"/>
              <w:rPr>
                <w:rFonts w:eastAsia="Times New Roman"/>
                <w:sz w:val="22"/>
              </w:rPr>
            </w:pPr>
          </w:p>
        </w:tc>
        <w:tc>
          <w:tcPr>
            <w:tcW w:w="140" w:type="dxa"/>
            <w:tcBorders>
              <w:bottom w:val="single" w:sz="8" w:space="0" w:color="auto"/>
            </w:tcBorders>
            <w:shd w:val="clear" w:color="auto" w:fill="auto"/>
            <w:vAlign w:val="bottom"/>
          </w:tcPr>
          <w:p w:rsidR="006D0E53" w:rsidRDefault="006D0E53" w:rsidP="00A77D5E">
            <w:pPr>
              <w:spacing w:line="0" w:lineRule="atLeast"/>
              <w:rPr>
                <w:rFonts w:eastAsia="Times New Roman"/>
                <w:sz w:val="22"/>
              </w:rPr>
            </w:pPr>
          </w:p>
        </w:tc>
        <w:tc>
          <w:tcPr>
            <w:tcW w:w="1700" w:type="dxa"/>
            <w:tcBorders>
              <w:bottom w:val="single" w:sz="8" w:space="0" w:color="auto"/>
            </w:tcBorders>
            <w:shd w:val="clear" w:color="auto" w:fill="auto"/>
            <w:vAlign w:val="bottom"/>
          </w:tcPr>
          <w:p w:rsidR="006D0E53" w:rsidRDefault="006D0E53" w:rsidP="00A77D5E">
            <w:pPr>
              <w:spacing w:line="0" w:lineRule="atLeast"/>
              <w:rPr>
                <w:rFonts w:eastAsia="Times New Roman"/>
                <w:sz w:val="22"/>
              </w:rPr>
            </w:pPr>
          </w:p>
        </w:tc>
        <w:tc>
          <w:tcPr>
            <w:tcW w:w="700" w:type="dxa"/>
            <w:tcBorders>
              <w:bottom w:val="single" w:sz="8" w:space="0" w:color="auto"/>
            </w:tcBorders>
            <w:shd w:val="clear" w:color="auto" w:fill="auto"/>
            <w:vAlign w:val="bottom"/>
          </w:tcPr>
          <w:p w:rsidR="006D0E53" w:rsidRDefault="006D0E53" w:rsidP="00A77D5E">
            <w:pPr>
              <w:spacing w:line="0" w:lineRule="atLeast"/>
              <w:rPr>
                <w:rFonts w:eastAsia="Times New Roman"/>
                <w:sz w:val="22"/>
              </w:rPr>
            </w:pPr>
          </w:p>
        </w:tc>
        <w:tc>
          <w:tcPr>
            <w:tcW w:w="900" w:type="dxa"/>
            <w:tcBorders>
              <w:bottom w:val="single" w:sz="8" w:space="0" w:color="auto"/>
            </w:tcBorders>
            <w:shd w:val="clear" w:color="auto" w:fill="auto"/>
            <w:vAlign w:val="bottom"/>
          </w:tcPr>
          <w:p w:rsidR="006D0E53" w:rsidRDefault="006D0E53" w:rsidP="00A77D5E">
            <w:pPr>
              <w:spacing w:line="0" w:lineRule="atLeast"/>
              <w:rPr>
                <w:rFonts w:eastAsia="Times New Roman"/>
                <w:sz w:val="22"/>
              </w:rPr>
            </w:pPr>
          </w:p>
        </w:tc>
        <w:tc>
          <w:tcPr>
            <w:tcW w:w="420" w:type="dxa"/>
            <w:tcBorders>
              <w:bottom w:val="single" w:sz="8" w:space="0" w:color="auto"/>
            </w:tcBorders>
            <w:shd w:val="clear" w:color="auto" w:fill="auto"/>
            <w:vAlign w:val="bottom"/>
          </w:tcPr>
          <w:p w:rsidR="006D0E53" w:rsidRDefault="006D0E53" w:rsidP="00A77D5E">
            <w:pPr>
              <w:spacing w:line="0" w:lineRule="atLeast"/>
              <w:rPr>
                <w:rFonts w:eastAsia="Times New Roman"/>
                <w:sz w:val="22"/>
              </w:rPr>
            </w:pPr>
          </w:p>
        </w:tc>
        <w:tc>
          <w:tcPr>
            <w:tcW w:w="96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22"/>
              </w:rPr>
            </w:pPr>
          </w:p>
        </w:tc>
      </w:tr>
      <w:tr w:rsidR="006D0E53" w:rsidTr="00A77D5E">
        <w:trPr>
          <w:trHeight w:val="357"/>
        </w:trPr>
        <w:tc>
          <w:tcPr>
            <w:tcW w:w="740" w:type="dxa"/>
            <w:vMerge/>
            <w:tcBorders>
              <w:left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2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1740" w:type="dxa"/>
            <w:vMerge w:val="restart"/>
            <w:shd w:val="clear" w:color="auto" w:fill="auto"/>
            <w:vAlign w:val="bottom"/>
          </w:tcPr>
          <w:p w:rsidR="006D0E53" w:rsidRDefault="006D0E53" w:rsidP="00A77D5E">
            <w:pPr>
              <w:spacing w:line="288" w:lineRule="exact"/>
              <w:rPr>
                <w:rFonts w:ascii="標楷體" w:eastAsia="標楷體" w:hAnsi="標楷體"/>
              </w:rPr>
            </w:pPr>
            <w:r>
              <w:rPr>
                <w:rFonts w:ascii="標楷體" w:eastAsia="標楷體" w:hAnsi="標楷體"/>
              </w:rPr>
              <w:t>6.運用教學資源</w:t>
            </w:r>
          </w:p>
        </w:tc>
        <w:tc>
          <w:tcPr>
            <w:tcW w:w="154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680" w:type="dxa"/>
            <w:shd w:val="clear" w:color="auto" w:fill="auto"/>
            <w:vAlign w:val="bottom"/>
          </w:tcPr>
          <w:p w:rsidR="006D0E53" w:rsidRDefault="006D0E53" w:rsidP="00A77D5E">
            <w:pPr>
              <w:spacing w:line="0" w:lineRule="atLeast"/>
              <w:rPr>
                <w:rFonts w:eastAsia="Times New Roman"/>
              </w:rPr>
            </w:pPr>
          </w:p>
        </w:tc>
        <w:tc>
          <w:tcPr>
            <w:tcW w:w="140" w:type="dxa"/>
            <w:shd w:val="clear" w:color="auto" w:fill="auto"/>
            <w:vAlign w:val="bottom"/>
          </w:tcPr>
          <w:p w:rsidR="006D0E53" w:rsidRDefault="006D0E53" w:rsidP="00A77D5E">
            <w:pPr>
              <w:spacing w:line="0" w:lineRule="atLeast"/>
              <w:rPr>
                <w:rFonts w:eastAsia="Times New Roman"/>
              </w:rPr>
            </w:pPr>
          </w:p>
        </w:tc>
        <w:tc>
          <w:tcPr>
            <w:tcW w:w="1700" w:type="dxa"/>
            <w:shd w:val="clear" w:color="auto" w:fill="auto"/>
            <w:vAlign w:val="bottom"/>
          </w:tcPr>
          <w:p w:rsidR="006D0E53" w:rsidRDefault="006D0E53" w:rsidP="00A77D5E">
            <w:pPr>
              <w:spacing w:line="0" w:lineRule="atLeast"/>
              <w:rPr>
                <w:rFonts w:eastAsia="Times New Roman"/>
              </w:rPr>
            </w:pPr>
          </w:p>
        </w:tc>
        <w:tc>
          <w:tcPr>
            <w:tcW w:w="700" w:type="dxa"/>
            <w:shd w:val="clear" w:color="auto" w:fill="auto"/>
            <w:vAlign w:val="bottom"/>
          </w:tcPr>
          <w:p w:rsidR="006D0E53" w:rsidRDefault="006D0E53" w:rsidP="00A77D5E">
            <w:pPr>
              <w:spacing w:line="0" w:lineRule="atLeast"/>
              <w:rPr>
                <w:rFonts w:eastAsia="Times New Roman"/>
              </w:rPr>
            </w:pPr>
          </w:p>
        </w:tc>
        <w:tc>
          <w:tcPr>
            <w:tcW w:w="900" w:type="dxa"/>
            <w:shd w:val="clear" w:color="auto" w:fill="auto"/>
            <w:vAlign w:val="bottom"/>
          </w:tcPr>
          <w:p w:rsidR="006D0E53" w:rsidRDefault="006D0E53" w:rsidP="00A77D5E">
            <w:pPr>
              <w:spacing w:line="0" w:lineRule="atLeast"/>
              <w:rPr>
                <w:rFonts w:eastAsia="Times New Roman"/>
              </w:rPr>
            </w:pPr>
          </w:p>
        </w:tc>
        <w:tc>
          <w:tcPr>
            <w:tcW w:w="420" w:type="dxa"/>
            <w:shd w:val="clear" w:color="auto" w:fill="auto"/>
            <w:vAlign w:val="bottom"/>
          </w:tcPr>
          <w:p w:rsidR="006D0E53" w:rsidRDefault="006D0E53" w:rsidP="00A77D5E">
            <w:pPr>
              <w:spacing w:line="0" w:lineRule="atLeast"/>
              <w:rPr>
                <w:rFonts w:eastAsia="Times New Roman"/>
              </w:rPr>
            </w:pPr>
          </w:p>
        </w:tc>
        <w:tc>
          <w:tcPr>
            <w:tcW w:w="96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92"/>
        </w:trPr>
        <w:tc>
          <w:tcPr>
            <w:tcW w:w="740" w:type="dxa"/>
            <w:vMerge w:val="restart"/>
            <w:tcBorders>
              <w:left w:val="single" w:sz="8" w:space="0" w:color="auto"/>
              <w:right w:val="single" w:sz="8" w:space="0" w:color="auto"/>
            </w:tcBorders>
            <w:shd w:val="clear" w:color="auto" w:fill="auto"/>
            <w:vAlign w:val="bottom"/>
          </w:tcPr>
          <w:p w:rsidR="006D0E53" w:rsidRDefault="006D0E53" w:rsidP="00A77D5E">
            <w:pPr>
              <w:spacing w:line="288" w:lineRule="exact"/>
              <w:jc w:val="center"/>
              <w:rPr>
                <w:rFonts w:ascii="標楷體" w:eastAsia="標楷體" w:hAnsi="標楷體"/>
                <w:w w:val="99"/>
              </w:rPr>
            </w:pPr>
            <w:r>
              <w:rPr>
                <w:rFonts w:ascii="標楷體" w:eastAsia="標楷體" w:hAnsi="標楷體"/>
                <w:w w:val="99"/>
              </w:rPr>
              <w:t>劃</w:t>
            </w:r>
          </w:p>
        </w:tc>
        <w:tc>
          <w:tcPr>
            <w:tcW w:w="720" w:type="dxa"/>
            <w:vMerge w:val="restart"/>
            <w:tcBorders>
              <w:right w:val="single" w:sz="8" w:space="0" w:color="auto"/>
            </w:tcBorders>
            <w:shd w:val="clear" w:color="auto" w:fill="auto"/>
            <w:vAlign w:val="bottom"/>
          </w:tcPr>
          <w:p w:rsidR="006D0E53" w:rsidRDefault="006D0E53" w:rsidP="00A77D5E">
            <w:pPr>
              <w:spacing w:line="264" w:lineRule="exact"/>
              <w:jc w:val="center"/>
              <w:rPr>
                <w:rFonts w:ascii="標楷體" w:eastAsia="標楷體" w:hAnsi="標楷體"/>
                <w:w w:val="99"/>
                <w:sz w:val="22"/>
              </w:rPr>
            </w:pPr>
            <w:r>
              <w:rPr>
                <w:rFonts w:ascii="標楷體" w:eastAsia="標楷體" w:hAnsi="標楷體"/>
                <w:w w:val="99"/>
                <w:sz w:val="22"/>
              </w:rPr>
              <w:t>教材</w:t>
            </w:r>
          </w:p>
        </w:tc>
        <w:tc>
          <w:tcPr>
            <w:tcW w:w="1740" w:type="dxa"/>
            <w:vMerge/>
            <w:shd w:val="clear" w:color="auto" w:fill="auto"/>
            <w:vAlign w:val="bottom"/>
          </w:tcPr>
          <w:p w:rsidR="006D0E53" w:rsidRDefault="006D0E53" w:rsidP="00A77D5E">
            <w:pPr>
              <w:spacing w:line="0" w:lineRule="atLeast"/>
              <w:rPr>
                <w:rFonts w:eastAsia="Times New Roman"/>
                <w:sz w:val="7"/>
              </w:rPr>
            </w:pPr>
          </w:p>
        </w:tc>
        <w:tc>
          <w:tcPr>
            <w:tcW w:w="1540" w:type="dxa"/>
            <w:tcBorders>
              <w:right w:val="single" w:sz="8" w:space="0" w:color="auto"/>
            </w:tcBorders>
            <w:shd w:val="clear" w:color="auto" w:fill="auto"/>
            <w:vAlign w:val="bottom"/>
          </w:tcPr>
          <w:p w:rsidR="006D0E53" w:rsidRDefault="006D0E53" w:rsidP="00A77D5E">
            <w:pPr>
              <w:spacing w:line="0" w:lineRule="atLeast"/>
              <w:rPr>
                <w:rFonts w:eastAsia="Times New Roman"/>
                <w:sz w:val="7"/>
              </w:rPr>
            </w:pPr>
          </w:p>
        </w:tc>
        <w:tc>
          <w:tcPr>
            <w:tcW w:w="680" w:type="dxa"/>
            <w:shd w:val="clear" w:color="auto" w:fill="auto"/>
            <w:vAlign w:val="bottom"/>
          </w:tcPr>
          <w:p w:rsidR="006D0E53" w:rsidRDefault="006D0E53" w:rsidP="00A77D5E">
            <w:pPr>
              <w:spacing w:line="0" w:lineRule="atLeast"/>
              <w:rPr>
                <w:rFonts w:eastAsia="Times New Roman"/>
                <w:sz w:val="7"/>
              </w:rPr>
            </w:pPr>
          </w:p>
        </w:tc>
        <w:tc>
          <w:tcPr>
            <w:tcW w:w="140" w:type="dxa"/>
            <w:shd w:val="clear" w:color="auto" w:fill="auto"/>
            <w:vAlign w:val="bottom"/>
          </w:tcPr>
          <w:p w:rsidR="006D0E53" w:rsidRDefault="006D0E53" w:rsidP="00A77D5E">
            <w:pPr>
              <w:spacing w:line="0" w:lineRule="atLeast"/>
              <w:rPr>
                <w:rFonts w:eastAsia="Times New Roman"/>
                <w:sz w:val="7"/>
              </w:rPr>
            </w:pPr>
          </w:p>
        </w:tc>
        <w:tc>
          <w:tcPr>
            <w:tcW w:w="1700" w:type="dxa"/>
            <w:shd w:val="clear" w:color="auto" w:fill="auto"/>
            <w:vAlign w:val="bottom"/>
          </w:tcPr>
          <w:p w:rsidR="006D0E53" w:rsidRDefault="006D0E53" w:rsidP="00A77D5E">
            <w:pPr>
              <w:spacing w:line="0" w:lineRule="atLeast"/>
              <w:rPr>
                <w:rFonts w:eastAsia="Times New Roman"/>
                <w:sz w:val="7"/>
              </w:rPr>
            </w:pPr>
          </w:p>
        </w:tc>
        <w:tc>
          <w:tcPr>
            <w:tcW w:w="700" w:type="dxa"/>
            <w:shd w:val="clear" w:color="auto" w:fill="auto"/>
            <w:vAlign w:val="bottom"/>
          </w:tcPr>
          <w:p w:rsidR="006D0E53" w:rsidRDefault="006D0E53" w:rsidP="00A77D5E">
            <w:pPr>
              <w:spacing w:line="0" w:lineRule="atLeast"/>
              <w:rPr>
                <w:rFonts w:eastAsia="Times New Roman"/>
                <w:sz w:val="7"/>
              </w:rPr>
            </w:pPr>
          </w:p>
        </w:tc>
        <w:tc>
          <w:tcPr>
            <w:tcW w:w="900" w:type="dxa"/>
            <w:shd w:val="clear" w:color="auto" w:fill="auto"/>
            <w:vAlign w:val="bottom"/>
          </w:tcPr>
          <w:p w:rsidR="006D0E53" w:rsidRDefault="006D0E53" w:rsidP="00A77D5E">
            <w:pPr>
              <w:spacing w:line="0" w:lineRule="atLeast"/>
              <w:rPr>
                <w:rFonts w:eastAsia="Times New Roman"/>
                <w:sz w:val="7"/>
              </w:rPr>
            </w:pPr>
          </w:p>
        </w:tc>
        <w:tc>
          <w:tcPr>
            <w:tcW w:w="420" w:type="dxa"/>
            <w:shd w:val="clear" w:color="auto" w:fill="auto"/>
            <w:vAlign w:val="bottom"/>
          </w:tcPr>
          <w:p w:rsidR="006D0E53" w:rsidRDefault="006D0E53" w:rsidP="00A77D5E">
            <w:pPr>
              <w:spacing w:line="0" w:lineRule="atLeast"/>
              <w:rPr>
                <w:rFonts w:eastAsia="Times New Roman"/>
                <w:sz w:val="7"/>
              </w:rPr>
            </w:pPr>
          </w:p>
        </w:tc>
        <w:tc>
          <w:tcPr>
            <w:tcW w:w="960" w:type="dxa"/>
            <w:tcBorders>
              <w:right w:val="single" w:sz="8" w:space="0" w:color="auto"/>
            </w:tcBorders>
            <w:shd w:val="clear" w:color="auto" w:fill="auto"/>
            <w:vAlign w:val="bottom"/>
          </w:tcPr>
          <w:p w:rsidR="006D0E53" w:rsidRDefault="006D0E53" w:rsidP="00A77D5E">
            <w:pPr>
              <w:spacing w:line="0" w:lineRule="atLeast"/>
              <w:rPr>
                <w:rFonts w:eastAsia="Times New Roman"/>
                <w:sz w:val="7"/>
              </w:rPr>
            </w:pPr>
          </w:p>
        </w:tc>
      </w:tr>
      <w:tr w:rsidR="006D0E53" w:rsidTr="00A77D5E">
        <w:trPr>
          <w:trHeight w:val="218"/>
        </w:trPr>
        <w:tc>
          <w:tcPr>
            <w:tcW w:w="740" w:type="dxa"/>
            <w:vMerge/>
            <w:tcBorders>
              <w:left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8"/>
              </w:rPr>
            </w:pPr>
          </w:p>
        </w:tc>
        <w:tc>
          <w:tcPr>
            <w:tcW w:w="720" w:type="dxa"/>
            <w:vMerge/>
            <w:tcBorders>
              <w:right w:val="single" w:sz="8" w:space="0" w:color="auto"/>
            </w:tcBorders>
            <w:shd w:val="clear" w:color="auto" w:fill="auto"/>
            <w:vAlign w:val="bottom"/>
          </w:tcPr>
          <w:p w:rsidR="006D0E53" w:rsidRDefault="006D0E53" w:rsidP="00A77D5E">
            <w:pPr>
              <w:spacing w:line="0" w:lineRule="atLeast"/>
              <w:rPr>
                <w:rFonts w:eastAsia="Times New Roman"/>
                <w:sz w:val="18"/>
              </w:rPr>
            </w:pPr>
          </w:p>
        </w:tc>
        <w:tc>
          <w:tcPr>
            <w:tcW w:w="1740" w:type="dxa"/>
            <w:tcBorders>
              <w:bottom w:val="single" w:sz="8" w:space="0" w:color="auto"/>
            </w:tcBorders>
            <w:shd w:val="clear" w:color="auto" w:fill="auto"/>
            <w:vAlign w:val="bottom"/>
          </w:tcPr>
          <w:p w:rsidR="006D0E53" w:rsidRDefault="006D0E53" w:rsidP="00A77D5E">
            <w:pPr>
              <w:spacing w:line="0" w:lineRule="atLeast"/>
              <w:rPr>
                <w:rFonts w:eastAsia="Times New Roman"/>
                <w:sz w:val="18"/>
              </w:rPr>
            </w:pPr>
          </w:p>
        </w:tc>
        <w:tc>
          <w:tcPr>
            <w:tcW w:w="154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8"/>
              </w:rPr>
            </w:pPr>
          </w:p>
        </w:tc>
        <w:tc>
          <w:tcPr>
            <w:tcW w:w="680" w:type="dxa"/>
            <w:shd w:val="clear" w:color="auto" w:fill="auto"/>
            <w:vAlign w:val="bottom"/>
          </w:tcPr>
          <w:p w:rsidR="006D0E53" w:rsidRDefault="006D0E53" w:rsidP="00A77D5E">
            <w:pPr>
              <w:spacing w:line="0" w:lineRule="atLeast"/>
              <w:rPr>
                <w:rFonts w:eastAsia="Times New Roman"/>
                <w:sz w:val="18"/>
              </w:rPr>
            </w:pPr>
          </w:p>
        </w:tc>
        <w:tc>
          <w:tcPr>
            <w:tcW w:w="140" w:type="dxa"/>
            <w:shd w:val="clear" w:color="auto" w:fill="auto"/>
            <w:vAlign w:val="bottom"/>
          </w:tcPr>
          <w:p w:rsidR="006D0E53" w:rsidRDefault="006D0E53" w:rsidP="00A77D5E">
            <w:pPr>
              <w:spacing w:line="0" w:lineRule="atLeast"/>
              <w:rPr>
                <w:rFonts w:eastAsia="Times New Roman"/>
                <w:sz w:val="18"/>
              </w:rPr>
            </w:pPr>
          </w:p>
        </w:tc>
        <w:tc>
          <w:tcPr>
            <w:tcW w:w="1700" w:type="dxa"/>
            <w:shd w:val="clear" w:color="auto" w:fill="auto"/>
            <w:vAlign w:val="bottom"/>
          </w:tcPr>
          <w:p w:rsidR="006D0E53" w:rsidRDefault="006D0E53" w:rsidP="00A77D5E">
            <w:pPr>
              <w:spacing w:line="0" w:lineRule="atLeast"/>
              <w:rPr>
                <w:rFonts w:eastAsia="Times New Roman"/>
                <w:sz w:val="18"/>
              </w:rPr>
            </w:pPr>
          </w:p>
        </w:tc>
        <w:tc>
          <w:tcPr>
            <w:tcW w:w="700" w:type="dxa"/>
            <w:shd w:val="clear" w:color="auto" w:fill="auto"/>
            <w:vAlign w:val="bottom"/>
          </w:tcPr>
          <w:p w:rsidR="006D0E53" w:rsidRDefault="006D0E53" w:rsidP="00A77D5E">
            <w:pPr>
              <w:spacing w:line="0" w:lineRule="atLeast"/>
              <w:rPr>
                <w:rFonts w:eastAsia="Times New Roman"/>
                <w:sz w:val="18"/>
              </w:rPr>
            </w:pPr>
          </w:p>
        </w:tc>
        <w:tc>
          <w:tcPr>
            <w:tcW w:w="900" w:type="dxa"/>
            <w:shd w:val="clear" w:color="auto" w:fill="auto"/>
            <w:vAlign w:val="bottom"/>
          </w:tcPr>
          <w:p w:rsidR="006D0E53" w:rsidRDefault="006D0E53" w:rsidP="00A77D5E">
            <w:pPr>
              <w:spacing w:line="0" w:lineRule="atLeast"/>
              <w:rPr>
                <w:rFonts w:eastAsia="Times New Roman"/>
                <w:sz w:val="18"/>
              </w:rPr>
            </w:pPr>
          </w:p>
        </w:tc>
        <w:tc>
          <w:tcPr>
            <w:tcW w:w="420" w:type="dxa"/>
            <w:shd w:val="clear" w:color="auto" w:fill="auto"/>
            <w:vAlign w:val="bottom"/>
          </w:tcPr>
          <w:p w:rsidR="006D0E53" w:rsidRDefault="006D0E53" w:rsidP="00A77D5E">
            <w:pPr>
              <w:spacing w:line="0" w:lineRule="atLeast"/>
              <w:rPr>
                <w:rFonts w:eastAsia="Times New Roman"/>
                <w:sz w:val="18"/>
              </w:rPr>
            </w:pPr>
          </w:p>
        </w:tc>
        <w:tc>
          <w:tcPr>
            <w:tcW w:w="960" w:type="dxa"/>
            <w:tcBorders>
              <w:right w:val="single" w:sz="8" w:space="0" w:color="auto"/>
            </w:tcBorders>
            <w:shd w:val="clear" w:color="auto" w:fill="auto"/>
            <w:vAlign w:val="bottom"/>
          </w:tcPr>
          <w:p w:rsidR="006D0E53" w:rsidRDefault="006D0E53" w:rsidP="00A77D5E">
            <w:pPr>
              <w:spacing w:line="0" w:lineRule="atLeast"/>
              <w:rPr>
                <w:rFonts w:eastAsia="Times New Roman"/>
                <w:sz w:val="18"/>
              </w:rPr>
            </w:pPr>
          </w:p>
        </w:tc>
      </w:tr>
      <w:tr w:rsidR="006D0E53" w:rsidTr="00A77D5E">
        <w:trPr>
          <w:trHeight w:val="295"/>
        </w:trPr>
        <w:tc>
          <w:tcPr>
            <w:tcW w:w="740" w:type="dxa"/>
            <w:tcBorders>
              <w:left w:val="single" w:sz="8" w:space="0" w:color="auto"/>
              <w:right w:val="single" w:sz="8" w:space="0" w:color="auto"/>
            </w:tcBorders>
            <w:shd w:val="clear" w:color="auto" w:fill="auto"/>
            <w:vAlign w:val="bottom"/>
          </w:tcPr>
          <w:p w:rsidR="006D0E53" w:rsidRDefault="006D0E53" w:rsidP="00A77D5E">
            <w:pPr>
              <w:spacing w:line="288" w:lineRule="exact"/>
              <w:jc w:val="center"/>
              <w:rPr>
                <w:rFonts w:ascii="標楷體" w:eastAsia="標楷體" w:hAnsi="標楷體"/>
                <w:w w:val="99"/>
              </w:rPr>
            </w:pPr>
            <w:r>
              <w:rPr>
                <w:rFonts w:ascii="標楷體" w:eastAsia="標楷體" w:hAnsi="標楷體"/>
                <w:w w:val="99"/>
              </w:rPr>
              <w:t>與</w:t>
            </w:r>
          </w:p>
        </w:tc>
        <w:tc>
          <w:tcPr>
            <w:tcW w:w="720" w:type="dxa"/>
            <w:tcBorders>
              <w:right w:val="single" w:sz="8" w:space="0" w:color="auto"/>
            </w:tcBorders>
            <w:shd w:val="clear" w:color="auto" w:fill="auto"/>
            <w:vAlign w:val="bottom"/>
          </w:tcPr>
          <w:p w:rsidR="006D0E53" w:rsidRDefault="006D0E53" w:rsidP="00A77D5E">
            <w:pPr>
              <w:spacing w:line="238" w:lineRule="exact"/>
              <w:jc w:val="center"/>
              <w:rPr>
                <w:rFonts w:ascii="標楷體" w:eastAsia="標楷體" w:hAnsi="標楷體"/>
                <w:w w:val="99"/>
                <w:sz w:val="22"/>
              </w:rPr>
            </w:pPr>
            <w:r>
              <w:rPr>
                <w:rFonts w:ascii="標楷體" w:eastAsia="標楷體" w:hAnsi="標楷體"/>
                <w:w w:val="99"/>
                <w:sz w:val="22"/>
              </w:rPr>
              <w:t>資源</w:t>
            </w:r>
          </w:p>
        </w:tc>
        <w:tc>
          <w:tcPr>
            <w:tcW w:w="3280" w:type="dxa"/>
            <w:gridSpan w:val="2"/>
            <w:vMerge w:val="restart"/>
            <w:tcBorders>
              <w:right w:val="single" w:sz="8" w:space="0" w:color="auto"/>
            </w:tcBorders>
            <w:shd w:val="clear" w:color="auto" w:fill="auto"/>
            <w:vAlign w:val="bottom"/>
          </w:tcPr>
          <w:p w:rsidR="006D0E53" w:rsidRDefault="006D0E53" w:rsidP="00A77D5E">
            <w:pPr>
              <w:spacing w:line="288" w:lineRule="exact"/>
              <w:rPr>
                <w:rFonts w:ascii="標楷體" w:eastAsia="標楷體" w:hAnsi="標楷體"/>
              </w:rPr>
            </w:pPr>
            <w:r>
              <w:rPr>
                <w:rFonts w:ascii="標楷體" w:eastAsia="標楷體" w:hAnsi="標楷體"/>
              </w:rPr>
              <w:t>7.妥善規劃場地與設備</w:t>
            </w:r>
          </w:p>
        </w:tc>
        <w:tc>
          <w:tcPr>
            <w:tcW w:w="680" w:type="dxa"/>
            <w:shd w:val="clear" w:color="auto" w:fill="auto"/>
            <w:vAlign w:val="bottom"/>
          </w:tcPr>
          <w:p w:rsidR="006D0E53" w:rsidRDefault="006D0E53" w:rsidP="00A77D5E">
            <w:pPr>
              <w:spacing w:line="0" w:lineRule="atLeast"/>
              <w:rPr>
                <w:rFonts w:eastAsia="Times New Roman"/>
              </w:rPr>
            </w:pPr>
          </w:p>
        </w:tc>
        <w:tc>
          <w:tcPr>
            <w:tcW w:w="140" w:type="dxa"/>
            <w:shd w:val="clear" w:color="auto" w:fill="auto"/>
            <w:vAlign w:val="bottom"/>
          </w:tcPr>
          <w:p w:rsidR="006D0E53" w:rsidRDefault="006D0E53" w:rsidP="00A77D5E">
            <w:pPr>
              <w:spacing w:line="0" w:lineRule="atLeast"/>
              <w:rPr>
                <w:rFonts w:eastAsia="Times New Roman"/>
              </w:rPr>
            </w:pPr>
          </w:p>
        </w:tc>
        <w:tc>
          <w:tcPr>
            <w:tcW w:w="1700" w:type="dxa"/>
            <w:shd w:val="clear" w:color="auto" w:fill="auto"/>
            <w:vAlign w:val="bottom"/>
          </w:tcPr>
          <w:p w:rsidR="006D0E53" w:rsidRDefault="006D0E53" w:rsidP="00A77D5E">
            <w:pPr>
              <w:spacing w:line="0" w:lineRule="atLeast"/>
              <w:rPr>
                <w:rFonts w:eastAsia="Times New Roman"/>
              </w:rPr>
            </w:pPr>
          </w:p>
        </w:tc>
        <w:tc>
          <w:tcPr>
            <w:tcW w:w="700" w:type="dxa"/>
            <w:shd w:val="clear" w:color="auto" w:fill="auto"/>
            <w:vAlign w:val="bottom"/>
          </w:tcPr>
          <w:p w:rsidR="006D0E53" w:rsidRDefault="006D0E53" w:rsidP="00A77D5E">
            <w:pPr>
              <w:spacing w:line="0" w:lineRule="atLeast"/>
              <w:rPr>
                <w:rFonts w:eastAsia="Times New Roman"/>
              </w:rPr>
            </w:pPr>
          </w:p>
        </w:tc>
        <w:tc>
          <w:tcPr>
            <w:tcW w:w="900" w:type="dxa"/>
            <w:shd w:val="clear" w:color="auto" w:fill="auto"/>
            <w:vAlign w:val="bottom"/>
          </w:tcPr>
          <w:p w:rsidR="006D0E53" w:rsidRDefault="006D0E53" w:rsidP="00A77D5E">
            <w:pPr>
              <w:spacing w:line="0" w:lineRule="atLeast"/>
              <w:rPr>
                <w:rFonts w:eastAsia="Times New Roman"/>
              </w:rPr>
            </w:pPr>
          </w:p>
        </w:tc>
        <w:tc>
          <w:tcPr>
            <w:tcW w:w="420" w:type="dxa"/>
            <w:shd w:val="clear" w:color="auto" w:fill="auto"/>
            <w:vAlign w:val="bottom"/>
          </w:tcPr>
          <w:p w:rsidR="006D0E53" w:rsidRDefault="006D0E53" w:rsidP="00A77D5E">
            <w:pPr>
              <w:spacing w:line="0" w:lineRule="atLeast"/>
              <w:rPr>
                <w:rFonts w:eastAsia="Times New Roman"/>
              </w:rPr>
            </w:pPr>
          </w:p>
        </w:tc>
        <w:tc>
          <w:tcPr>
            <w:tcW w:w="96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154"/>
        </w:trPr>
        <w:tc>
          <w:tcPr>
            <w:tcW w:w="740" w:type="dxa"/>
            <w:vMerge w:val="restart"/>
            <w:tcBorders>
              <w:left w:val="single" w:sz="8" w:space="0" w:color="auto"/>
              <w:right w:val="single" w:sz="8" w:space="0" w:color="auto"/>
            </w:tcBorders>
            <w:shd w:val="clear" w:color="auto" w:fill="auto"/>
            <w:vAlign w:val="bottom"/>
          </w:tcPr>
          <w:p w:rsidR="006D0E53" w:rsidRDefault="006D0E53" w:rsidP="00A77D5E">
            <w:pPr>
              <w:spacing w:line="288" w:lineRule="exact"/>
              <w:jc w:val="center"/>
              <w:rPr>
                <w:rFonts w:ascii="標楷體" w:eastAsia="標楷體" w:hAnsi="標楷體"/>
                <w:w w:val="99"/>
              </w:rPr>
            </w:pPr>
            <w:r>
              <w:rPr>
                <w:rFonts w:ascii="標楷體" w:eastAsia="標楷體" w:hAnsi="標楷體"/>
                <w:w w:val="99"/>
              </w:rPr>
              <w:t>實</w:t>
            </w:r>
          </w:p>
        </w:tc>
        <w:tc>
          <w:tcPr>
            <w:tcW w:w="720" w:type="dxa"/>
            <w:tcBorders>
              <w:right w:val="single" w:sz="8" w:space="0" w:color="auto"/>
            </w:tcBorders>
            <w:shd w:val="clear" w:color="auto" w:fill="auto"/>
            <w:vAlign w:val="bottom"/>
          </w:tcPr>
          <w:p w:rsidR="006D0E53" w:rsidRDefault="006D0E53" w:rsidP="00A77D5E">
            <w:pPr>
              <w:spacing w:line="0" w:lineRule="atLeast"/>
              <w:rPr>
                <w:rFonts w:eastAsia="Times New Roman"/>
                <w:sz w:val="13"/>
              </w:rPr>
            </w:pPr>
          </w:p>
        </w:tc>
        <w:tc>
          <w:tcPr>
            <w:tcW w:w="3280" w:type="dxa"/>
            <w:gridSpan w:val="2"/>
            <w:vMerge/>
            <w:tcBorders>
              <w:right w:val="single" w:sz="8" w:space="0" w:color="auto"/>
            </w:tcBorders>
            <w:shd w:val="clear" w:color="auto" w:fill="auto"/>
            <w:vAlign w:val="bottom"/>
          </w:tcPr>
          <w:p w:rsidR="006D0E53" w:rsidRDefault="006D0E53" w:rsidP="00A77D5E">
            <w:pPr>
              <w:spacing w:line="0" w:lineRule="atLeast"/>
              <w:rPr>
                <w:rFonts w:eastAsia="Times New Roman"/>
                <w:sz w:val="13"/>
              </w:rPr>
            </w:pPr>
          </w:p>
        </w:tc>
        <w:tc>
          <w:tcPr>
            <w:tcW w:w="680" w:type="dxa"/>
            <w:shd w:val="clear" w:color="auto" w:fill="auto"/>
            <w:vAlign w:val="bottom"/>
          </w:tcPr>
          <w:p w:rsidR="006D0E53" w:rsidRDefault="006D0E53" w:rsidP="00A77D5E">
            <w:pPr>
              <w:spacing w:line="0" w:lineRule="atLeast"/>
              <w:rPr>
                <w:rFonts w:eastAsia="Times New Roman"/>
                <w:sz w:val="13"/>
              </w:rPr>
            </w:pPr>
          </w:p>
        </w:tc>
        <w:tc>
          <w:tcPr>
            <w:tcW w:w="140" w:type="dxa"/>
            <w:shd w:val="clear" w:color="auto" w:fill="auto"/>
            <w:vAlign w:val="bottom"/>
          </w:tcPr>
          <w:p w:rsidR="006D0E53" w:rsidRDefault="006D0E53" w:rsidP="00A77D5E">
            <w:pPr>
              <w:spacing w:line="0" w:lineRule="atLeast"/>
              <w:rPr>
                <w:rFonts w:eastAsia="Times New Roman"/>
                <w:sz w:val="13"/>
              </w:rPr>
            </w:pPr>
          </w:p>
        </w:tc>
        <w:tc>
          <w:tcPr>
            <w:tcW w:w="1700" w:type="dxa"/>
            <w:shd w:val="clear" w:color="auto" w:fill="auto"/>
            <w:vAlign w:val="bottom"/>
          </w:tcPr>
          <w:p w:rsidR="006D0E53" w:rsidRDefault="006D0E53" w:rsidP="00A77D5E">
            <w:pPr>
              <w:spacing w:line="0" w:lineRule="atLeast"/>
              <w:rPr>
                <w:rFonts w:eastAsia="Times New Roman"/>
                <w:sz w:val="13"/>
              </w:rPr>
            </w:pPr>
          </w:p>
        </w:tc>
        <w:tc>
          <w:tcPr>
            <w:tcW w:w="700" w:type="dxa"/>
            <w:shd w:val="clear" w:color="auto" w:fill="auto"/>
            <w:vAlign w:val="bottom"/>
          </w:tcPr>
          <w:p w:rsidR="006D0E53" w:rsidRDefault="006D0E53" w:rsidP="00A77D5E">
            <w:pPr>
              <w:spacing w:line="0" w:lineRule="atLeast"/>
              <w:rPr>
                <w:rFonts w:eastAsia="Times New Roman"/>
                <w:sz w:val="13"/>
              </w:rPr>
            </w:pPr>
          </w:p>
        </w:tc>
        <w:tc>
          <w:tcPr>
            <w:tcW w:w="900" w:type="dxa"/>
            <w:shd w:val="clear" w:color="auto" w:fill="auto"/>
            <w:vAlign w:val="bottom"/>
          </w:tcPr>
          <w:p w:rsidR="006D0E53" w:rsidRDefault="006D0E53" w:rsidP="00A77D5E">
            <w:pPr>
              <w:spacing w:line="0" w:lineRule="atLeast"/>
              <w:rPr>
                <w:rFonts w:eastAsia="Times New Roman"/>
                <w:sz w:val="13"/>
              </w:rPr>
            </w:pPr>
          </w:p>
        </w:tc>
        <w:tc>
          <w:tcPr>
            <w:tcW w:w="420" w:type="dxa"/>
            <w:shd w:val="clear" w:color="auto" w:fill="auto"/>
            <w:vAlign w:val="bottom"/>
          </w:tcPr>
          <w:p w:rsidR="006D0E53" w:rsidRDefault="006D0E53" w:rsidP="00A77D5E">
            <w:pPr>
              <w:spacing w:line="0" w:lineRule="atLeast"/>
              <w:rPr>
                <w:rFonts w:eastAsia="Times New Roman"/>
                <w:sz w:val="13"/>
              </w:rPr>
            </w:pPr>
          </w:p>
        </w:tc>
        <w:tc>
          <w:tcPr>
            <w:tcW w:w="960" w:type="dxa"/>
            <w:tcBorders>
              <w:right w:val="single" w:sz="8" w:space="0" w:color="auto"/>
            </w:tcBorders>
            <w:shd w:val="clear" w:color="auto" w:fill="auto"/>
            <w:vAlign w:val="bottom"/>
          </w:tcPr>
          <w:p w:rsidR="006D0E53" w:rsidRDefault="006D0E53" w:rsidP="00A77D5E">
            <w:pPr>
              <w:spacing w:line="0" w:lineRule="atLeast"/>
              <w:rPr>
                <w:rFonts w:eastAsia="Times New Roman"/>
                <w:sz w:val="13"/>
              </w:rPr>
            </w:pPr>
          </w:p>
        </w:tc>
      </w:tr>
      <w:tr w:rsidR="006D0E53" w:rsidTr="00A77D5E">
        <w:trPr>
          <w:trHeight w:val="158"/>
        </w:trPr>
        <w:tc>
          <w:tcPr>
            <w:tcW w:w="740" w:type="dxa"/>
            <w:vMerge/>
            <w:tcBorders>
              <w:left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3"/>
              </w:rPr>
            </w:pPr>
          </w:p>
        </w:tc>
        <w:tc>
          <w:tcPr>
            <w:tcW w:w="720" w:type="dxa"/>
            <w:tcBorders>
              <w:right w:val="single" w:sz="8" w:space="0" w:color="auto"/>
            </w:tcBorders>
            <w:shd w:val="clear" w:color="auto" w:fill="auto"/>
            <w:vAlign w:val="bottom"/>
          </w:tcPr>
          <w:p w:rsidR="006D0E53" w:rsidRDefault="006D0E53" w:rsidP="00A77D5E">
            <w:pPr>
              <w:spacing w:line="0" w:lineRule="atLeast"/>
              <w:rPr>
                <w:rFonts w:eastAsia="Times New Roman"/>
                <w:sz w:val="13"/>
              </w:rPr>
            </w:pPr>
          </w:p>
        </w:tc>
        <w:tc>
          <w:tcPr>
            <w:tcW w:w="1740" w:type="dxa"/>
            <w:shd w:val="clear" w:color="auto" w:fill="auto"/>
            <w:vAlign w:val="bottom"/>
          </w:tcPr>
          <w:p w:rsidR="006D0E53" w:rsidRDefault="006D0E53" w:rsidP="00A77D5E">
            <w:pPr>
              <w:spacing w:line="0" w:lineRule="atLeast"/>
              <w:rPr>
                <w:rFonts w:eastAsia="Times New Roman"/>
                <w:sz w:val="13"/>
              </w:rPr>
            </w:pPr>
          </w:p>
        </w:tc>
        <w:tc>
          <w:tcPr>
            <w:tcW w:w="1540" w:type="dxa"/>
            <w:tcBorders>
              <w:right w:val="single" w:sz="8" w:space="0" w:color="auto"/>
            </w:tcBorders>
            <w:shd w:val="clear" w:color="auto" w:fill="auto"/>
            <w:vAlign w:val="bottom"/>
          </w:tcPr>
          <w:p w:rsidR="006D0E53" w:rsidRDefault="006D0E53" w:rsidP="00A77D5E">
            <w:pPr>
              <w:spacing w:line="0" w:lineRule="atLeast"/>
              <w:rPr>
                <w:rFonts w:eastAsia="Times New Roman"/>
                <w:sz w:val="13"/>
              </w:rPr>
            </w:pPr>
          </w:p>
        </w:tc>
        <w:tc>
          <w:tcPr>
            <w:tcW w:w="680" w:type="dxa"/>
            <w:shd w:val="clear" w:color="auto" w:fill="auto"/>
            <w:vAlign w:val="bottom"/>
          </w:tcPr>
          <w:p w:rsidR="006D0E53" w:rsidRDefault="006D0E53" w:rsidP="00A77D5E">
            <w:pPr>
              <w:spacing w:line="0" w:lineRule="atLeast"/>
              <w:rPr>
                <w:rFonts w:eastAsia="Times New Roman"/>
                <w:sz w:val="13"/>
              </w:rPr>
            </w:pPr>
          </w:p>
        </w:tc>
        <w:tc>
          <w:tcPr>
            <w:tcW w:w="140" w:type="dxa"/>
            <w:shd w:val="clear" w:color="auto" w:fill="auto"/>
            <w:vAlign w:val="bottom"/>
          </w:tcPr>
          <w:p w:rsidR="006D0E53" w:rsidRDefault="006D0E53" w:rsidP="00A77D5E">
            <w:pPr>
              <w:spacing w:line="0" w:lineRule="atLeast"/>
              <w:rPr>
                <w:rFonts w:eastAsia="Times New Roman"/>
                <w:sz w:val="13"/>
              </w:rPr>
            </w:pPr>
          </w:p>
        </w:tc>
        <w:tc>
          <w:tcPr>
            <w:tcW w:w="1700" w:type="dxa"/>
            <w:shd w:val="clear" w:color="auto" w:fill="auto"/>
            <w:vAlign w:val="bottom"/>
          </w:tcPr>
          <w:p w:rsidR="006D0E53" w:rsidRDefault="006D0E53" w:rsidP="00A77D5E">
            <w:pPr>
              <w:spacing w:line="0" w:lineRule="atLeast"/>
              <w:rPr>
                <w:rFonts w:eastAsia="Times New Roman"/>
                <w:sz w:val="13"/>
              </w:rPr>
            </w:pPr>
          </w:p>
        </w:tc>
        <w:tc>
          <w:tcPr>
            <w:tcW w:w="700" w:type="dxa"/>
            <w:shd w:val="clear" w:color="auto" w:fill="auto"/>
            <w:vAlign w:val="bottom"/>
          </w:tcPr>
          <w:p w:rsidR="006D0E53" w:rsidRDefault="006D0E53" w:rsidP="00A77D5E">
            <w:pPr>
              <w:spacing w:line="0" w:lineRule="atLeast"/>
              <w:rPr>
                <w:rFonts w:eastAsia="Times New Roman"/>
                <w:sz w:val="13"/>
              </w:rPr>
            </w:pPr>
          </w:p>
        </w:tc>
        <w:tc>
          <w:tcPr>
            <w:tcW w:w="900" w:type="dxa"/>
            <w:shd w:val="clear" w:color="auto" w:fill="auto"/>
            <w:vAlign w:val="bottom"/>
          </w:tcPr>
          <w:p w:rsidR="006D0E53" w:rsidRDefault="006D0E53" w:rsidP="00A77D5E">
            <w:pPr>
              <w:spacing w:line="0" w:lineRule="atLeast"/>
              <w:rPr>
                <w:rFonts w:eastAsia="Times New Roman"/>
                <w:sz w:val="13"/>
              </w:rPr>
            </w:pPr>
          </w:p>
        </w:tc>
        <w:tc>
          <w:tcPr>
            <w:tcW w:w="420" w:type="dxa"/>
            <w:shd w:val="clear" w:color="auto" w:fill="auto"/>
            <w:vAlign w:val="bottom"/>
          </w:tcPr>
          <w:p w:rsidR="006D0E53" w:rsidRDefault="006D0E53" w:rsidP="00A77D5E">
            <w:pPr>
              <w:spacing w:line="0" w:lineRule="atLeast"/>
              <w:rPr>
                <w:rFonts w:eastAsia="Times New Roman"/>
                <w:sz w:val="13"/>
              </w:rPr>
            </w:pPr>
          </w:p>
        </w:tc>
        <w:tc>
          <w:tcPr>
            <w:tcW w:w="960" w:type="dxa"/>
            <w:tcBorders>
              <w:right w:val="single" w:sz="8" w:space="0" w:color="auto"/>
            </w:tcBorders>
            <w:shd w:val="clear" w:color="auto" w:fill="auto"/>
            <w:vAlign w:val="bottom"/>
          </w:tcPr>
          <w:p w:rsidR="006D0E53" w:rsidRDefault="006D0E53" w:rsidP="00A77D5E">
            <w:pPr>
              <w:spacing w:line="0" w:lineRule="atLeast"/>
              <w:rPr>
                <w:rFonts w:eastAsia="Times New Roman"/>
                <w:sz w:val="13"/>
              </w:rPr>
            </w:pPr>
          </w:p>
        </w:tc>
      </w:tr>
      <w:tr w:rsidR="006D0E53" w:rsidTr="00A77D5E">
        <w:trPr>
          <w:trHeight w:val="62"/>
        </w:trPr>
        <w:tc>
          <w:tcPr>
            <w:tcW w:w="740" w:type="dxa"/>
            <w:vMerge w:val="restart"/>
            <w:tcBorders>
              <w:left w:val="single" w:sz="8" w:space="0" w:color="auto"/>
              <w:right w:val="single" w:sz="8" w:space="0" w:color="auto"/>
            </w:tcBorders>
            <w:shd w:val="clear" w:color="auto" w:fill="auto"/>
            <w:vAlign w:val="bottom"/>
          </w:tcPr>
          <w:p w:rsidR="006D0E53" w:rsidRDefault="006D0E53" w:rsidP="00A77D5E">
            <w:pPr>
              <w:spacing w:line="288" w:lineRule="exact"/>
              <w:jc w:val="center"/>
              <w:rPr>
                <w:rFonts w:ascii="標楷體" w:eastAsia="標楷體" w:hAnsi="標楷體"/>
                <w:w w:val="99"/>
              </w:rPr>
            </w:pPr>
            <w:r>
              <w:rPr>
                <w:rFonts w:ascii="標楷體" w:eastAsia="標楷體" w:hAnsi="標楷體"/>
                <w:w w:val="99"/>
              </w:rPr>
              <w:t>施</w:t>
            </w:r>
          </w:p>
        </w:tc>
        <w:tc>
          <w:tcPr>
            <w:tcW w:w="72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5"/>
              </w:rPr>
            </w:pPr>
          </w:p>
        </w:tc>
        <w:tc>
          <w:tcPr>
            <w:tcW w:w="1740" w:type="dxa"/>
            <w:tcBorders>
              <w:bottom w:val="single" w:sz="8" w:space="0" w:color="auto"/>
            </w:tcBorders>
            <w:shd w:val="clear" w:color="auto" w:fill="auto"/>
            <w:vAlign w:val="bottom"/>
          </w:tcPr>
          <w:p w:rsidR="006D0E53" w:rsidRDefault="006D0E53" w:rsidP="00A77D5E">
            <w:pPr>
              <w:spacing w:line="0" w:lineRule="atLeast"/>
              <w:rPr>
                <w:rFonts w:eastAsia="Times New Roman"/>
                <w:sz w:val="5"/>
              </w:rPr>
            </w:pPr>
          </w:p>
        </w:tc>
        <w:tc>
          <w:tcPr>
            <w:tcW w:w="154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5"/>
              </w:rPr>
            </w:pPr>
          </w:p>
        </w:tc>
        <w:tc>
          <w:tcPr>
            <w:tcW w:w="680" w:type="dxa"/>
            <w:tcBorders>
              <w:bottom w:val="single" w:sz="8" w:space="0" w:color="auto"/>
            </w:tcBorders>
            <w:shd w:val="clear" w:color="auto" w:fill="auto"/>
            <w:vAlign w:val="bottom"/>
          </w:tcPr>
          <w:p w:rsidR="006D0E53" w:rsidRDefault="006D0E53" w:rsidP="00A77D5E">
            <w:pPr>
              <w:spacing w:line="0" w:lineRule="atLeast"/>
              <w:rPr>
                <w:rFonts w:eastAsia="Times New Roman"/>
                <w:sz w:val="5"/>
              </w:rPr>
            </w:pPr>
          </w:p>
        </w:tc>
        <w:tc>
          <w:tcPr>
            <w:tcW w:w="140" w:type="dxa"/>
            <w:tcBorders>
              <w:bottom w:val="single" w:sz="8" w:space="0" w:color="auto"/>
            </w:tcBorders>
            <w:shd w:val="clear" w:color="auto" w:fill="auto"/>
            <w:vAlign w:val="bottom"/>
          </w:tcPr>
          <w:p w:rsidR="006D0E53" w:rsidRDefault="006D0E53" w:rsidP="00A77D5E">
            <w:pPr>
              <w:spacing w:line="0" w:lineRule="atLeast"/>
              <w:rPr>
                <w:rFonts w:eastAsia="Times New Roman"/>
                <w:sz w:val="5"/>
              </w:rPr>
            </w:pPr>
          </w:p>
        </w:tc>
        <w:tc>
          <w:tcPr>
            <w:tcW w:w="1700" w:type="dxa"/>
            <w:tcBorders>
              <w:bottom w:val="single" w:sz="8" w:space="0" w:color="auto"/>
            </w:tcBorders>
            <w:shd w:val="clear" w:color="auto" w:fill="auto"/>
            <w:vAlign w:val="bottom"/>
          </w:tcPr>
          <w:p w:rsidR="006D0E53" w:rsidRDefault="006D0E53" w:rsidP="00A77D5E">
            <w:pPr>
              <w:spacing w:line="0" w:lineRule="atLeast"/>
              <w:rPr>
                <w:rFonts w:eastAsia="Times New Roman"/>
                <w:sz w:val="5"/>
              </w:rPr>
            </w:pPr>
          </w:p>
        </w:tc>
        <w:tc>
          <w:tcPr>
            <w:tcW w:w="700" w:type="dxa"/>
            <w:tcBorders>
              <w:bottom w:val="single" w:sz="8" w:space="0" w:color="auto"/>
            </w:tcBorders>
            <w:shd w:val="clear" w:color="auto" w:fill="auto"/>
            <w:vAlign w:val="bottom"/>
          </w:tcPr>
          <w:p w:rsidR="006D0E53" w:rsidRDefault="006D0E53" w:rsidP="00A77D5E">
            <w:pPr>
              <w:spacing w:line="0" w:lineRule="atLeast"/>
              <w:rPr>
                <w:rFonts w:eastAsia="Times New Roman"/>
                <w:sz w:val="5"/>
              </w:rPr>
            </w:pPr>
          </w:p>
        </w:tc>
        <w:tc>
          <w:tcPr>
            <w:tcW w:w="900" w:type="dxa"/>
            <w:tcBorders>
              <w:bottom w:val="single" w:sz="8" w:space="0" w:color="auto"/>
            </w:tcBorders>
            <w:shd w:val="clear" w:color="auto" w:fill="auto"/>
            <w:vAlign w:val="bottom"/>
          </w:tcPr>
          <w:p w:rsidR="006D0E53" w:rsidRDefault="006D0E53" w:rsidP="00A77D5E">
            <w:pPr>
              <w:spacing w:line="0" w:lineRule="atLeast"/>
              <w:rPr>
                <w:rFonts w:eastAsia="Times New Roman"/>
                <w:sz w:val="5"/>
              </w:rPr>
            </w:pPr>
          </w:p>
        </w:tc>
        <w:tc>
          <w:tcPr>
            <w:tcW w:w="420" w:type="dxa"/>
            <w:tcBorders>
              <w:bottom w:val="single" w:sz="8" w:space="0" w:color="auto"/>
            </w:tcBorders>
            <w:shd w:val="clear" w:color="auto" w:fill="auto"/>
            <w:vAlign w:val="bottom"/>
          </w:tcPr>
          <w:p w:rsidR="006D0E53" w:rsidRDefault="006D0E53" w:rsidP="00A77D5E">
            <w:pPr>
              <w:spacing w:line="0" w:lineRule="atLeast"/>
              <w:rPr>
                <w:rFonts w:eastAsia="Times New Roman"/>
                <w:sz w:val="5"/>
              </w:rPr>
            </w:pPr>
          </w:p>
        </w:tc>
        <w:tc>
          <w:tcPr>
            <w:tcW w:w="96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5"/>
              </w:rPr>
            </w:pPr>
          </w:p>
        </w:tc>
      </w:tr>
      <w:tr w:rsidR="006D0E53" w:rsidTr="00A77D5E">
        <w:trPr>
          <w:trHeight w:val="230"/>
        </w:trPr>
        <w:tc>
          <w:tcPr>
            <w:tcW w:w="740" w:type="dxa"/>
            <w:vMerge/>
            <w:tcBorders>
              <w:left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20" w:type="dxa"/>
            <w:vMerge w:val="restart"/>
            <w:tcBorders>
              <w:right w:val="single" w:sz="8" w:space="0" w:color="auto"/>
            </w:tcBorders>
            <w:shd w:val="clear" w:color="auto" w:fill="auto"/>
            <w:vAlign w:val="bottom"/>
          </w:tcPr>
          <w:p w:rsidR="006D0E53" w:rsidRDefault="006D0E53" w:rsidP="00A77D5E">
            <w:pPr>
              <w:spacing w:line="264" w:lineRule="exact"/>
              <w:jc w:val="center"/>
              <w:rPr>
                <w:rFonts w:ascii="標楷體" w:eastAsia="標楷體" w:hAnsi="標楷體"/>
                <w:w w:val="99"/>
                <w:sz w:val="22"/>
              </w:rPr>
            </w:pPr>
            <w:r>
              <w:rPr>
                <w:rFonts w:ascii="標楷體" w:eastAsia="標楷體" w:hAnsi="標楷體"/>
                <w:w w:val="99"/>
                <w:sz w:val="22"/>
              </w:rPr>
              <w:t>學習</w:t>
            </w:r>
          </w:p>
        </w:tc>
        <w:tc>
          <w:tcPr>
            <w:tcW w:w="3280" w:type="dxa"/>
            <w:gridSpan w:val="2"/>
            <w:vMerge w:val="restart"/>
            <w:tcBorders>
              <w:right w:val="single" w:sz="8" w:space="0" w:color="auto"/>
            </w:tcBorders>
            <w:shd w:val="clear" w:color="auto" w:fill="auto"/>
            <w:vAlign w:val="bottom"/>
          </w:tcPr>
          <w:p w:rsidR="006D0E53" w:rsidRDefault="006D0E53" w:rsidP="00A77D5E">
            <w:pPr>
              <w:spacing w:line="288" w:lineRule="exact"/>
              <w:rPr>
                <w:rFonts w:ascii="標楷體" w:eastAsia="標楷體" w:hAnsi="標楷體"/>
              </w:rPr>
            </w:pPr>
            <w:r>
              <w:rPr>
                <w:rFonts w:ascii="標楷體" w:eastAsia="標楷體" w:hAnsi="標楷體"/>
              </w:rPr>
              <w:t>8.規劃相關活動促進學習</w:t>
            </w:r>
          </w:p>
        </w:tc>
        <w:tc>
          <w:tcPr>
            <w:tcW w:w="680" w:type="dxa"/>
            <w:shd w:val="clear" w:color="auto" w:fill="auto"/>
            <w:vAlign w:val="bottom"/>
          </w:tcPr>
          <w:p w:rsidR="006D0E53" w:rsidRDefault="006D0E53" w:rsidP="00A77D5E">
            <w:pPr>
              <w:spacing w:line="0" w:lineRule="atLeast"/>
              <w:rPr>
                <w:rFonts w:eastAsia="Times New Roman"/>
              </w:rPr>
            </w:pPr>
          </w:p>
        </w:tc>
        <w:tc>
          <w:tcPr>
            <w:tcW w:w="140" w:type="dxa"/>
            <w:shd w:val="clear" w:color="auto" w:fill="auto"/>
            <w:vAlign w:val="bottom"/>
          </w:tcPr>
          <w:p w:rsidR="006D0E53" w:rsidRDefault="006D0E53" w:rsidP="00A77D5E">
            <w:pPr>
              <w:spacing w:line="0" w:lineRule="atLeast"/>
              <w:rPr>
                <w:rFonts w:eastAsia="Times New Roman"/>
              </w:rPr>
            </w:pPr>
          </w:p>
        </w:tc>
        <w:tc>
          <w:tcPr>
            <w:tcW w:w="1700" w:type="dxa"/>
            <w:shd w:val="clear" w:color="auto" w:fill="auto"/>
            <w:vAlign w:val="bottom"/>
          </w:tcPr>
          <w:p w:rsidR="006D0E53" w:rsidRDefault="006D0E53" w:rsidP="00A77D5E">
            <w:pPr>
              <w:spacing w:line="0" w:lineRule="atLeast"/>
              <w:rPr>
                <w:rFonts w:eastAsia="Times New Roman"/>
              </w:rPr>
            </w:pPr>
          </w:p>
        </w:tc>
        <w:tc>
          <w:tcPr>
            <w:tcW w:w="700" w:type="dxa"/>
            <w:shd w:val="clear" w:color="auto" w:fill="auto"/>
            <w:vAlign w:val="bottom"/>
          </w:tcPr>
          <w:p w:rsidR="006D0E53" w:rsidRDefault="006D0E53" w:rsidP="00A77D5E">
            <w:pPr>
              <w:spacing w:line="0" w:lineRule="atLeast"/>
              <w:rPr>
                <w:rFonts w:eastAsia="Times New Roman"/>
              </w:rPr>
            </w:pPr>
          </w:p>
        </w:tc>
        <w:tc>
          <w:tcPr>
            <w:tcW w:w="900" w:type="dxa"/>
            <w:shd w:val="clear" w:color="auto" w:fill="auto"/>
            <w:vAlign w:val="bottom"/>
          </w:tcPr>
          <w:p w:rsidR="006D0E53" w:rsidRDefault="006D0E53" w:rsidP="00A77D5E">
            <w:pPr>
              <w:spacing w:line="0" w:lineRule="atLeast"/>
              <w:rPr>
                <w:rFonts w:eastAsia="Times New Roman"/>
              </w:rPr>
            </w:pPr>
          </w:p>
        </w:tc>
        <w:tc>
          <w:tcPr>
            <w:tcW w:w="420" w:type="dxa"/>
            <w:shd w:val="clear" w:color="auto" w:fill="auto"/>
            <w:vAlign w:val="bottom"/>
          </w:tcPr>
          <w:p w:rsidR="006D0E53" w:rsidRDefault="006D0E53" w:rsidP="00A77D5E">
            <w:pPr>
              <w:spacing w:line="0" w:lineRule="atLeast"/>
              <w:rPr>
                <w:rFonts w:eastAsia="Times New Roman"/>
              </w:rPr>
            </w:pPr>
          </w:p>
        </w:tc>
        <w:tc>
          <w:tcPr>
            <w:tcW w:w="96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258"/>
        </w:trPr>
        <w:tc>
          <w:tcPr>
            <w:tcW w:w="740" w:type="dxa"/>
            <w:tcBorders>
              <w:left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22"/>
              </w:rPr>
            </w:pPr>
          </w:p>
        </w:tc>
        <w:tc>
          <w:tcPr>
            <w:tcW w:w="720" w:type="dxa"/>
            <w:vMerge/>
            <w:tcBorders>
              <w:right w:val="single" w:sz="8" w:space="0" w:color="auto"/>
            </w:tcBorders>
            <w:shd w:val="clear" w:color="auto" w:fill="auto"/>
            <w:vAlign w:val="bottom"/>
          </w:tcPr>
          <w:p w:rsidR="006D0E53" w:rsidRDefault="006D0E53" w:rsidP="00A77D5E">
            <w:pPr>
              <w:spacing w:line="0" w:lineRule="atLeast"/>
              <w:rPr>
                <w:rFonts w:eastAsia="Times New Roman"/>
                <w:sz w:val="22"/>
              </w:rPr>
            </w:pPr>
          </w:p>
        </w:tc>
        <w:tc>
          <w:tcPr>
            <w:tcW w:w="3280" w:type="dxa"/>
            <w:gridSpan w:val="2"/>
            <w:vMerge/>
            <w:tcBorders>
              <w:right w:val="single" w:sz="8" w:space="0" w:color="auto"/>
            </w:tcBorders>
            <w:shd w:val="clear" w:color="auto" w:fill="auto"/>
            <w:vAlign w:val="bottom"/>
          </w:tcPr>
          <w:p w:rsidR="006D0E53" w:rsidRDefault="006D0E53" w:rsidP="00A77D5E">
            <w:pPr>
              <w:spacing w:line="0" w:lineRule="atLeast"/>
              <w:rPr>
                <w:rFonts w:eastAsia="Times New Roman"/>
                <w:sz w:val="22"/>
              </w:rPr>
            </w:pPr>
          </w:p>
        </w:tc>
        <w:tc>
          <w:tcPr>
            <w:tcW w:w="680" w:type="dxa"/>
            <w:shd w:val="clear" w:color="auto" w:fill="auto"/>
            <w:vAlign w:val="bottom"/>
          </w:tcPr>
          <w:p w:rsidR="006D0E53" w:rsidRDefault="006D0E53" w:rsidP="00A77D5E">
            <w:pPr>
              <w:spacing w:line="0" w:lineRule="atLeast"/>
              <w:rPr>
                <w:rFonts w:eastAsia="Times New Roman"/>
                <w:sz w:val="22"/>
              </w:rPr>
            </w:pPr>
          </w:p>
        </w:tc>
        <w:tc>
          <w:tcPr>
            <w:tcW w:w="140" w:type="dxa"/>
            <w:shd w:val="clear" w:color="auto" w:fill="auto"/>
            <w:vAlign w:val="bottom"/>
          </w:tcPr>
          <w:p w:rsidR="006D0E53" w:rsidRDefault="006D0E53" w:rsidP="00A77D5E">
            <w:pPr>
              <w:spacing w:line="0" w:lineRule="atLeast"/>
              <w:rPr>
                <w:rFonts w:eastAsia="Times New Roman"/>
                <w:sz w:val="22"/>
              </w:rPr>
            </w:pPr>
          </w:p>
        </w:tc>
        <w:tc>
          <w:tcPr>
            <w:tcW w:w="1700" w:type="dxa"/>
            <w:shd w:val="clear" w:color="auto" w:fill="auto"/>
            <w:vAlign w:val="bottom"/>
          </w:tcPr>
          <w:p w:rsidR="006D0E53" w:rsidRDefault="006D0E53" w:rsidP="00A77D5E">
            <w:pPr>
              <w:spacing w:line="0" w:lineRule="atLeast"/>
              <w:rPr>
                <w:rFonts w:eastAsia="Times New Roman"/>
                <w:sz w:val="22"/>
              </w:rPr>
            </w:pPr>
          </w:p>
        </w:tc>
        <w:tc>
          <w:tcPr>
            <w:tcW w:w="700" w:type="dxa"/>
            <w:shd w:val="clear" w:color="auto" w:fill="auto"/>
            <w:vAlign w:val="bottom"/>
          </w:tcPr>
          <w:p w:rsidR="006D0E53" w:rsidRDefault="006D0E53" w:rsidP="00A77D5E">
            <w:pPr>
              <w:spacing w:line="0" w:lineRule="atLeast"/>
              <w:rPr>
                <w:rFonts w:eastAsia="Times New Roman"/>
                <w:sz w:val="22"/>
              </w:rPr>
            </w:pPr>
          </w:p>
        </w:tc>
        <w:tc>
          <w:tcPr>
            <w:tcW w:w="900" w:type="dxa"/>
            <w:shd w:val="clear" w:color="auto" w:fill="auto"/>
            <w:vAlign w:val="bottom"/>
          </w:tcPr>
          <w:p w:rsidR="006D0E53" w:rsidRDefault="006D0E53" w:rsidP="00A77D5E">
            <w:pPr>
              <w:spacing w:line="0" w:lineRule="atLeast"/>
              <w:rPr>
                <w:rFonts w:eastAsia="Times New Roman"/>
                <w:sz w:val="22"/>
              </w:rPr>
            </w:pPr>
          </w:p>
        </w:tc>
        <w:tc>
          <w:tcPr>
            <w:tcW w:w="420" w:type="dxa"/>
            <w:shd w:val="clear" w:color="auto" w:fill="auto"/>
            <w:vAlign w:val="bottom"/>
          </w:tcPr>
          <w:p w:rsidR="006D0E53" w:rsidRDefault="006D0E53" w:rsidP="00A77D5E">
            <w:pPr>
              <w:spacing w:line="0" w:lineRule="atLeast"/>
              <w:rPr>
                <w:rFonts w:eastAsia="Times New Roman"/>
                <w:sz w:val="22"/>
              </w:rPr>
            </w:pPr>
          </w:p>
        </w:tc>
        <w:tc>
          <w:tcPr>
            <w:tcW w:w="960" w:type="dxa"/>
            <w:tcBorders>
              <w:right w:val="single" w:sz="8" w:space="0" w:color="auto"/>
            </w:tcBorders>
            <w:shd w:val="clear" w:color="auto" w:fill="auto"/>
            <w:vAlign w:val="bottom"/>
          </w:tcPr>
          <w:p w:rsidR="006D0E53" w:rsidRDefault="006D0E53" w:rsidP="00A77D5E">
            <w:pPr>
              <w:spacing w:line="0" w:lineRule="atLeast"/>
              <w:rPr>
                <w:rFonts w:eastAsia="Times New Roman"/>
                <w:sz w:val="22"/>
              </w:rPr>
            </w:pPr>
          </w:p>
        </w:tc>
      </w:tr>
      <w:tr w:rsidR="006D0E53" w:rsidTr="00A77D5E">
        <w:trPr>
          <w:trHeight w:val="153"/>
        </w:trPr>
        <w:tc>
          <w:tcPr>
            <w:tcW w:w="740" w:type="dxa"/>
            <w:tcBorders>
              <w:left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3"/>
              </w:rPr>
            </w:pPr>
          </w:p>
        </w:tc>
        <w:tc>
          <w:tcPr>
            <w:tcW w:w="720" w:type="dxa"/>
            <w:vMerge w:val="restart"/>
            <w:tcBorders>
              <w:right w:val="single" w:sz="8" w:space="0" w:color="auto"/>
            </w:tcBorders>
            <w:shd w:val="clear" w:color="auto" w:fill="auto"/>
            <w:vAlign w:val="bottom"/>
          </w:tcPr>
          <w:p w:rsidR="006D0E53" w:rsidRDefault="006D0E53" w:rsidP="00A77D5E">
            <w:pPr>
              <w:spacing w:line="264" w:lineRule="exact"/>
              <w:jc w:val="center"/>
              <w:rPr>
                <w:rFonts w:ascii="標楷體" w:eastAsia="標楷體" w:hAnsi="標楷體"/>
                <w:w w:val="99"/>
                <w:sz w:val="22"/>
              </w:rPr>
            </w:pPr>
            <w:r>
              <w:rPr>
                <w:rFonts w:ascii="標楷體" w:eastAsia="標楷體" w:hAnsi="標楷體"/>
                <w:w w:val="99"/>
                <w:sz w:val="22"/>
              </w:rPr>
              <w:t>促進</w:t>
            </w:r>
          </w:p>
        </w:tc>
        <w:tc>
          <w:tcPr>
            <w:tcW w:w="3280" w:type="dxa"/>
            <w:gridSpan w:val="2"/>
            <w:vMerge/>
            <w:tcBorders>
              <w:right w:val="single" w:sz="8" w:space="0" w:color="auto"/>
            </w:tcBorders>
            <w:shd w:val="clear" w:color="auto" w:fill="auto"/>
            <w:vAlign w:val="bottom"/>
          </w:tcPr>
          <w:p w:rsidR="006D0E53" w:rsidRDefault="006D0E53" w:rsidP="00A77D5E">
            <w:pPr>
              <w:spacing w:line="0" w:lineRule="atLeast"/>
              <w:rPr>
                <w:rFonts w:eastAsia="Times New Roman"/>
                <w:sz w:val="13"/>
              </w:rPr>
            </w:pPr>
          </w:p>
        </w:tc>
        <w:tc>
          <w:tcPr>
            <w:tcW w:w="680" w:type="dxa"/>
            <w:shd w:val="clear" w:color="auto" w:fill="auto"/>
            <w:vAlign w:val="bottom"/>
          </w:tcPr>
          <w:p w:rsidR="006D0E53" w:rsidRDefault="006D0E53" w:rsidP="00A77D5E">
            <w:pPr>
              <w:spacing w:line="0" w:lineRule="atLeast"/>
              <w:rPr>
                <w:rFonts w:eastAsia="Times New Roman"/>
                <w:sz w:val="13"/>
              </w:rPr>
            </w:pPr>
          </w:p>
        </w:tc>
        <w:tc>
          <w:tcPr>
            <w:tcW w:w="140" w:type="dxa"/>
            <w:shd w:val="clear" w:color="auto" w:fill="auto"/>
            <w:vAlign w:val="bottom"/>
          </w:tcPr>
          <w:p w:rsidR="006D0E53" w:rsidRDefault="006D0E53" w:rsidP="00A77D5E">
            <w:pPr>
              <w:spacing w:line="0" w:lineRule="atLeast"/>
              <w:rPr>
                <w:rFonts w:eastAsia="Times New Roman"/>
                <w:sz w:val="13"/>
              </w:rPr>
            </w:pPr>
          </w:p>
        </w:tc>
        <w:tc>
          <w:tcPr>
            <w:tcW w:w="1700" w:type="dxa"/>
            <w:shd w:val="clear" w:color="auto" w:fill="auto"/>
            <w:vAlign w:val="bottom"/>
          </w:tcPr>
          <w:p w:rsidR="006D0E53" w:rsidRDefault="006D0E53" w:rsidP="00A77D5E">
            <w:pPr>
              <w:spacing w:line="0" w:lineRule="atLeast"/>
              <w:rPr>
                <w:rFonts w:eastAsia="Times New Roman"/>
                <w:sz w:val="13"/>
              </w:rPr>
            </w:pPr>
          </w:p>
        </w:tc>
        <w:tc>
          <w:tcPr>
            <w:tcW w:w="700" w:type="dxa"/>
            <w:shd w:val="clear" w:color="auto" w:fill="auto"/>
            <w:vAlign w:val="bottom"/>
          </w:tcPr>
          <w:p w:rsidR="006D0E53" w:rsidRDefault="006D0E53" w:rsidP="00A77D5E">
            <w:pPr>
              <w:spacing w:line="0" w:lineRule="atLeast"/>
              <w:rPr>
                <w:rFonts w:eastAsia="Times New Roman"/>
                <w:sz w:val="13"/>
              </w:rPr>
            </w:pPr>
          </w:p>
        </w:tc>
        <w:tc>
          <w:tcPr>
            <w:tcW w:w="900" w:type="dxa"/>
            <w:shd w:val="clear" w:color="auto" w:fill="auto"/>
            <w:vAlign w:val="bottom"/>
          </w:tcPr>
          <w:p w:rsidR="006D0E53" w:rsidRDefault="006D0E53" w:rsidP="00A77D5E">
            <w:pPr>
              <w:spacing w:line="0" w:lineRule="atLeast"/>
              <w:rPr>
                <w:rFonts w:eastAsia="Times New Roman"/>
                <w:sz w:val="13"/>
              </w:rPr>
            </w:pPr>
          </w:p>
        </w:tc>
        <w:tc>
          <w:tcPr>
            <w:tcW w:w="420" w:type="dxa"/>
            <w:shd w:val="clear" w:color="auto" w:fill="auto"/>
            <w:vAlign w:val="bottom"/>
          </w:tcPr>
          <w:p w:rsidR="006D0E53" w:rsidRDefault="006D0E53" w:rsidP="00A77D5E">
            <w:pPr>
              <w:spacing w:line="0" w:lineRule="atLeast"/>
              <w:rPr>
                <w:rFonts w:eastAsia="Times New Roman"/>
                <w:sz w:val="13"/>
              </w:rPr>
            </w:pPr>
          </w:p>
        </w:tc>
        <w:tc>
          <w:tcPr>
            <w:tcW w:w="960" w:type="dxa"/>
            <w:tcBorders>
              <w:right w:val="single" w:sz="8" w:space="0" w:color="auto"/>
            </w:tcBorders>
            <w:shd w:val="clear" w:color="auto" w:fill="auto"/>
            <w:vAlign w:val="bottom"/>
          </w:tcPr>
          <w:p w:rsidR="006D0E53" w:rsidRDefault="006D0E53" w:rsidP="00A77D5E">
            <w:pPr>
              <w:spacing w:line="0" w:lineRule="atLeast"/>
              <w:rPr>
                <w:rFonts w:eastAsia="Times New Roman"/>
                <w:sz w:val="13"/>
              </w:rPr>
            </w:pPr>
          </w:p>
        </w:tc>
      </w:tr>
      <w:tr w:rsidR="006D0E53" w:rsidTr="00A77D5E">
        <w:trPr>
          <w:trHeight w:val="133"/>
        </w:trPr>
        <w:tc>
          <w:tcPr>
            <w:tcW w:w="740" w:type="dxa"/>
            <w:tcBorders>
              <w:left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1"/>
              </w:rPr>
            </w:pPr>
          </w:p>
        </w:tc>
        <w:tc>
          <w:tcPr>
            <w:tcW w:w="720" w:type="dxa"/>
            <w:vMerge/>
            <w:tcBorders>
              <w:right w:val="single" w:sz="8" w:space="0" w:color="auto"/>
            </w:tcBorders>
            <w:shd w:val="clear" w:color="auto" w:fill="auto"/>
            <w:vAlign w:val="bottom"/>
          </w:tcPr>
          <w:p w:rsidR="006D0E53" w:rsidRDefault="006D0E53" w:rsidP="00A77D5E">
            <w:pPr>
              <w:spacing w:line="0" w:lineRule="atLeast"/>
              <w:rPr>
                <w:rFonts w:eastAsia="Times New Roman"/>
                <w:sz w:val="11"/>
              </w:rPr>
            </w:pPr>
          </w:p>
        </w:tc>
        <w:tc>
          <w:tcPr>
            <w:tcW w:w="1740" w:type="dxa"/>
            <w:shd w:val="clear" w:color="auto" w:fill="auto"/>
            <w:vAlign w:val="bottom"/>
          </w:tcPr>
          <w:p w:rsidR="006D0E53" w:rsidRDefault="006D0E53" w:rsidP="00A77D5E">
            <w:pPr>
              <w:spacing w:line="0" w:lineRule="atLeast"/>
              <w:rPr>
                <w:rFonts w:eastAsia="Times New Roman"/>
                <w:sz w:val="11"/>
              </w:rPr>
            </w:pPr>
          </w:p>
        </w:tc>
        <w:tc>
          <w:tcPr>
            <w:tcW w:w="1540" w:type="dxa"/>
            <w:tcBorders>
              <w:right w:val="single" w:sz="8" w:space="0" w:color="auto"/>
            </w:tcBorders>
            <w:shd w:val="clear" w:color="auto" w:fill="auto"/>
            <w:vAlign w:val="bottom"/>
          </w:tcPr>
          <w:p w:rsidR="006D0E53" w:rsidRDefault="006D0E53" w:rsidP="00A77D5E">
            <w:pPr>
              <w:spacing w:line="0" w:lineRule="atLeast"/>
              <w:rPr>
                <w:rFonts w:eastAsia="Times New Roman"/>
                <w:sz w:val="11"/>
              </w:rPr>
            </w:pPr>
          </w:p>
        </w:tc>
        <w:tc>
          <w:tcPr>
            <w:tcW w:w="680" w:type="dxa"/>
            <w:shd w:val="clear" w:color="auto" w:fill="auto"/>
            <w:vAlign w:val="bottom"/>
          </w:tcPr>
          <w:p w:rsidR="006D0E53" w:rsidRDefault="006D0E53" w:rsidP="00A77D5E">
            <w:pPr>
              <w:spacing w:line="0" w:lineRule="atLeast"/>
              <w:rPr>
                <w:rFonts w:eastAsia="Times New Roman"/>
                <w:sz w:val="11"/>
              </w:rPr>
            </w:pPr>
          </w:p>
        </w:tc>
        <w:tc>
          <w:tcPr>
            <w:tcW w:w="140" w:type="dxa"/>
            <w:shd w:val="clear" w:color="auto" w:fill="auto"/>
            <w:vAlign w:val="bottom"/>
          </w:tcPr>
          <w:p w:rsidR="006D0E53" w:rsidRDefault="006D0E53" w:rsidP="00A77D5E">
            <w:pPr>
              <w:spacing w:line="0" w:lineRule="atLeast"/>
              <w:rPr>
                <w:rFonts w:eastAsia="Times New Roman"/>
                <w:sz w:val="11"/>
              </w:rPr>
            </w:pPr>
          </w:p>
        </w:tc>
        <w:tc>
          <w:tcPr>
            <w:tcW w:w="1700" w:type="dxa"/>
            <w:shd w:val="clear" w:color="auto" w:fill="auto"/>
            <w:vAlign w:val="bottom"/>
          </w:tcPr>
          <w:p w:rsidR="006D0E53" w:rsidRDefault="006D0E53" w:rsidP="00A77D5E">
            <w:pPr>
              <w:spacing w:line="0" w:lineRule="atLeast"/>
              <w:rPr>
                <w:rFonts w:eastAsia="Times New Roman"/>
                <w:sz w:val="11"/>
              </w:rPr>
            </w:pPr>
          </w:p>
        </w:tc>
        <w:tc>
          <w:tcPr>
            <w:tcW w:w="700" w:type="dxa"/>
            <w:shd w:val="clear" w:color="auto" w:fill="auto"/>
            <w:vAlign w:val="bottom"/>
          </w:tcPr>
          <w:p w:rsidR="006D0E53" w:rsidRDefault="006D0E53" w:rsidP="00A77D5E">
            <w:pPr>
              <w:spacing w:line="0" w:lineRule="atLeast"/>
              <w:rPr>
                <w:rFonts w:eastAsia="Times New Roman"/>
                <w:sz w:val="11"/>
              </w:rPr>
            </w:pPr>
          </w:p>
        </w:tc>
        <w:tc>
          <w:tcPr>
            <w:tcW w:w="900" w:type="dxa"/>
            <w:shd w:val="clear" w:color="auto" w:fill="auto"/>
            <w:vAlign w:val="bottom"/>
          </w:tcPr>
          <w:p w:rsidR="006D0E53" w:rsidRDefault="006D0E53" w:rsidP="00A77D5E">
            <w:pPr>
              <w:spacing w:line="0" w:lineRule="atLeast"/>
              <w:rPr>
                <w:rFonts w:eastAsia="Times New Roman"/>
                <w:sz w:val="11"/>
              </w:rPr>
            </w:pPr>
          </w:p>
        </w:tc>
        <w:tc>
          <w:tcPr>
            <w:tcW w:w="420" w:type="dxa"/>
            <w:shd w:val="clear" w:color="auto" w:fill="auto"/>
            <w:vAlign w:val="bottom"/>
          </w:tcPr>
          <w:p w:rsidR="006D0E53" w:rsidRDefault="006D0E53" w:rsidP="00A77D5E">
            <w:pPr>
              <w:spacing w:line="0" w:lineRule="atLeast"/>
              <w:rPr>
                <w:rFonts w:eastAsia="Times New Roman"/>
                <w:sz w:val="11"/>
              </w:rPr>
            </w:pPr>
          </w:p>
        </w:tc>
        <w:tc>
          <w:tcPr>
            <w:tcW w:w="960" w:type="dxa"/>
            <w:tcBorders>
              <w:right w:val="single" w:sz="8" w:space="0" w:color="auto"/>
            </w:tcBorders>
            <w:shd w:val="clear" w:color="auto" w:fill="auto"/>
            <w:vAlign w:val="bottom"/>
          </w:tcPr>
          <w:p w:rsidR="006D0E53" w:rsidRDefault="006D0E53" w:rsidP="00A77D5E">
            <w:pPr>
              <w:spacing w:line="0" w:lineRule="atLeast"/>
              <w:rPr>
                <w:rFonts w:eastAsia="Times New Roman"/>
                <w:sz w:val="11"/>
              </w:rPr>
            </w:pPr>
          </w:p>
        </w:tc>
      </w:tr>
      <w:tr w:rsidR="006D0E53" w:rsidTr="00A77D5E">
        <w:trPr>
          <w:trHeight w:val="277"/>
        </w:trPr>
        <w:tc>
          <w:tcPr>
            <w:tcW w:w="740" w:type="dxa"/>
            <w:tcBorders>
              <w:left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2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3280" w:type="dxa"/>
            <w:gridSpan w:val="2"/>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680" w:type="dxa"/>
            <w:tcBorders>
              <w:bottom w:val="single" w:sz="8" w:space="0" w:color="auto"/>
            </w:tcBorders>
            <w:shd w:val="clear" w:color="auto" w:fill="auto"/>
            <w:vAlign w:val="bottom"/>
          </w:tcPr>
          <w:p w:rsidR="006D0E53" w:rsidRDefault="006D0E53" w:rsidP="00A77D5E">
            <w:pPr>
              <w:spacing w:line="0" w:lineRule="atLeast"/>
              <w:rPr>
                <w:rFonts w:eastAsia="Times New Roman"/>
              </w:rPr>
            </w:pPr>
          </w:p>
        </w:tc>
        <w:tc>
          <w:tcPr>
            <w:tcW w:w="140" w:type="dxa"/>
            <w:tcBorders>
              <w:bottom w:val="single" w:sz="8" w:space="0" w:color="auto"/>
            </w:tcBorders>
            <w:shd w:val="clear" w:color="auto" w:fill="auto"/>
            <w:vAlign w:val="bottom"/>
          </w:tcPr>
          <w:p w:rsidR="006D0E53" w:rsidRDefault="006D0E53" w:rsidP="00A77D5E">
            <w:pPr>
              <w:spacing w:line="0" w:lineRule="atLeast"/>
              <w:rPr>
                <w:rFonts w:eastAsia="Times New Roman"/>
              </w:rPr>
            </w:pPr>
          </w:p>
        </w:tc>
        <w:tc>
          <w:tcPr>
            <w:tcW w:w="1700" w:type="dxa"/>
            <w:tcBorders>
              <w:bottom w:val="single" w:sz="8" w:space="0" w:color="auto"/>
            </w:tcBorders>
            <w:shd w:val="clear" w:color="auto" w:fill="auto"/>
            <w:vAlign w:val="bottom"/>
          </w:tcPr>
          <w:p w:rsidR="006D0E53" w:rsidRDefault="006D0E53" w:rsidP="00A77D5E">
            <w:pPr>
              <w:spacing w:line="0" w:lineRule="atLeast"/>
              <w:rPr>
                <w:rFonts w:eastAsia="Times New Roman"/>
              </w:rPr>
            </w:pPr>
          </w:p>
        </w:tc>
        <w:tc>
          <w:tcPr>
            <w:tcW w:w="700" w:type="dxa"/>
            <w:tcBorders>
              <w:bottom w:val="single" w:sz="8" w:space="0" w:color="auto"/>
            </w:tcBorders>
            <w:shd w:val="clear" w:color="auto" w:fill="auto"/>
            <w:vAlign w:val="bottom"/>
          </w:tcPr>
          <w:p w:rsidR="006D0E53" w:rsidRDefault="006D0E53" w:rsidP="00A77D5E">
            <w:pPr>
              <w:spacing w:line="0" w:lineRule="atLeast"/>
              <w:rPr>
                <w:rFonts w:eastAsia="Times New Roman"/>
              </w:rPr>
            </w:pPr>
          </w:p>
        </w:tc>
        <w:tc>
          <w:tcPr>
            <w:tcW w:w="900" w:type="dxa"/>
            <w:tcBorders>
              <w:bottom w:val="single" w:sz="8" w:space="0" w:color="auto"/>
            </w:tcBorders>
            <w:shd w:val="clear" w:color="auto" w:fill="auto"/>
            <w:vAlign w:val="bottom"/>
          </w:tcPr>
          <w:p w:rsidR="006D0E53" w:rsidRDefault="006D0E53" w:rsidP="00A77D5E">
            <w:pPr>
              <w:spacing w:line="0" w:lineRule="atLeast"/>
              <w:rPr>
                <w:rFonts w:eastAsia="Times New Roman"/>
              </w:rPr>
            </w:pPr>
          </w:p>
        </w:tc>
        <w:tc>
          <w:tcPr>
            <w:tcW w:w="420" w:type="dxa"/>
            <w:tcBorders>
              <w:bottom w:val="single" w:sz="8" w:space="0" w:color="auto"/>
            </w:tcBorders>
            <w:shd w:val="clear" w:color="auto" w:fill="auto"/>
            <w:vAlign w:val="bottom"/>
          </w:tcPr>
          <w:p w:rsidR="006D0E53" w:rsidRDefault="006D0E53" w:rsidP="00A77D5E">
            <w:pPr>
              <w:spacing w:line="0" w:lineRule="atLeast"/>
              <w:rPr>
                <w:rFonts w:eastAsia="Times New Roman"/>
              </w:rPr>
            </w:pPr>
          </w:p>
        </w:tc>
        <w:tc>
          <w:tcPr>
            <w:tcW w:w="96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448"/>
        </w:trPr>
        <w:tc>
          <w:tcPr>
            <w:tcW w:w="740" w:type="dxa"/>
            <w:tcBorders>
              <w:left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2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3280" w:type="dxa"/>
            <w:gridSpan w:val="2"/>
            <w:tcBorders>
              <w:right w:val="single" w:sz="8" w:space="0" w:color="auto"/>
            </w:tcBorders>
            <w:shd w:val="clear" w:color="auto" w:fill="auto"/>
            <w:vAlign w:val="bottom"/>
          </w:tcPr>
          <w:p w:rsidR="006D0E53" w:rsidRDefault="006D0E53" w:rsidP="00A77D5E">
            <w:pPr>
              <w:spacing w:line="288" w:lineRule="exact"/>
              <w:rPr>
                <w:rFonts w:ascii="標楷體" w:eastAsia="標楷體" w:hAnsi="標楷體"/>
              </w:rPr>
            </w:pPr>
            <w:r>
              <w:rPr>
                <w:rFonts w:ascii="標楷體" w:eastAsia="標楷體" w:hAnsi="標楷體"/>
              </w:rPr>
              <w:t>9.教學促成核心素養、精熟學</w:t>
            </w:r>
          </w:p>
        </w:tc>
        <w:tc>
          <w:tcPr>
            <w:tcW w:w="680" w:type="dxa"/>
            <w:shd w:val="clear" w:color="auto" w:fill="auto"/>
            <w:vAlign w:val="bottom"/>
          </w:tcPr>
          <w:p w:rsidR="006D0E53" w:rsidRDefault="006D0E53" w:rsidP="00A77D5E">
            <w:pPr>
              <w:spacing w:line="0" w:lineRule="atLeast"/>
              <w:rPr>
                <w:rFonts w:eastAsia="Times New Roman"/>
              </w:rPr>
            </w:pPr>
          </w:p>
        </w:tc>
        <w:tc>
          <w:tcPr>
            <w:tcW w:w="140" w:type="dxa"/>
            <w:shd w:val="clear" w:color="auto" w:fill="auto"/>
            <w:vAlign w:val="bottom"/>
          </w:tcPr>
          <w:p w:rsidR="006D0E53" w:rsidRDefault="006D0E53" w:rsidP="00A77D5E">
            <w:pPr>
              <w:spacing w:line="0" w:lineRule="atLeast"/>
              <w:rPr>
                <w:rFonts w:eastAsia="Times New Roman"/>
              </w:rPr>
            </w:pPr>
          </w:p>
        </w:tc>
        <w:tc>
          <w:tcPr>
            <w:tcW w:w="1700" w:type="dxa"/>
            <w:shd w:val="clear" w:color="auto" w:fill="auto"/>
            <w:vAlign w:val="bottom"/>
          </w:tcPr>
          <w:p w:rsidR="006D0E53" w:rsidRDefault="006D0E53" w:rsidP="00A77D5E">
            <w:pPr>
              <w:spacing w:line="0" w:lineRule="atLeast"/>
              <w:rPr>
                <w:rFonts w:eastAsia="Times New Roman"/>
              </w:rPr>
            </w:pPr>
          </w:p>
        </w:tc>
        <w:tc>
          <w:tcPr>
            <w:tcW w:w="700" w:type="dxa"/>
            <w:shd w:val="clear" w:color="auto" w:fill="auto"/>
            <w:vAlign w:val="bottom"/>
          </w:tcPr>
          <w:p w:rsidR="006D0E53" w:rsidRDefault="006D0E53" w:rsidP="00A77D5E">
            <w:pPr>
              <w:spacing w:line="0" w:lineRule="atLeast"/>
              <w:rPr>
                <w:rFonts w:eastAsia="Times New Roman"/>
              </w:rPr>
            </w:pPr>
          </w:p>
        </w:tc>
        <w:tc>
          <w:tcPr>
            <w:tcW w:w="900" w:type="dxa"/>
            <w:shd w:val="clear" w:color="auto" w:fill="auto"/>
            <w:vAlign w:val="bottom"/>
          </w:tcPr>
          <w:p w:rsidR="006D0E53" w:rsidRDefault="006D0E53" w:rsidP="00A77D5E">
            <w:pPr>
              <w:spacing w:line="0" w:lineRule="atLeast"/>
              <w:rPr>
                <w:rFonts w:eastAsia="Times New Roman"/>
              </w:rPr>
            </w:pPr>
          </w:p>
        </w:tc>
        <w:tc>
          <w:tcPr>
            <w:tcW w:w="420" w:type="dxa"/>
            <w:shd w:val="clear" w:color="auto" w:fill="auto"/>
            <w:vAlign w:val="bottom"/>
          </w:tcPr>
          <w:p w:rsidR="006D0E53" w:rsidRDefault="006D0E53" w:rsidP="00A77D5E">
            <w:pPr>
              <w:spacing w:line="0" w:lineRule="atLeast"/>
              <w:rPr>
                <w:rFonts w:eastAsia="Times New Roman"/>
              </w:rPr>
            </w:pPr>
          </w:p>
        </w:tc>
        <w:tc>
          <w:tcPr>
            <w:tcW w:w="96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314"/>
        </w:trPr>
        <w:tc>
          <w:tcPr>
            <w:tcW w:w="740" w:type="dxa"/>
            <w:tcBorders>
              <w:left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20" w:type="dxa"/>
            <w:vMerge w:val="restart"/>
            <w:tcBorders>
              <w:right w:val="single" w:sz="8" w:space="0" w:color="auto"/>
            </w:tcBorders>
            <w:shd w:val="clear" w:color="auto" w:fill="auto"/>
            <w:vAlign w:val="bottom"/>
          </w:tcPr>
          <w:p w:rsidR="006D0E53" w:rsidRDefault="006D0E53" w:rsidP="00A77D5E">
            <w:pPr>
              <w:spacing w:line="264" w:lineRule="exact"/>
              <w:jc w:val="center"/>
              <w:rPr>
                <w:rFonts w:ascii="標楷體" w:eastAsia="標楷體" w:hAnsi="標楷體"/>
                <w:w w:val="99"/>
                <w:sz w:val="22"/>
              </w:rPr>
            </w:pPr>
            <w:r>
              <w:rPr>
                <w:rFonts w:ascii="標楷體" w:eastAsia="標楷體" w:hAnsi="標楷體"/>
                <w:w w:val="99"/>
                <w:sz w:val="22"/>
              </w:rPr>
              <w:t>教學</w:t>
            </w:r>
          </w:p>
        </w:tc>
        <w:tc>
          <w:tcPr>
            <w:tcW w:w="1740" w:type="dxa"/>
            <w:shd w:val="clear" w:color="auto" w:fill="auto"/>
            <w:vAlign w:val="bottom"/>
          </w:tcPr>
          <w:p w:rsidR="006D0E53" w:rsidRDefault="006D0E53" w:rsidP="00A77D5E">
            <w:pPr>
              <w:spacing w:line="288" w:lineRule="exact"/>
              <w:ind w:left="240"/>
              <w:rPr>
                <w:rFonts w:ascii="標楷體" w:eastAsia="標楷體" w:hAnsi="標楷體"/>
              </w:rPr>
            </w:pPr>
            <w:r>
              <w:rPr>
                <w:rFonts w:ascii="標楷體" w:eastAsia="標楷體" w:hAnsi="標楷體"/>
              </w:rPr>
              <w:t>習重點</w:t>
            </w:r>
          </w:p>
        </w:tc>
        <w:tc>
          <w:tcPr>
            <w:tcW w:w="154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680" w:type="dxa"/>
            <w:shd w:val="clear" w:color="auto" w:fill="auto"/>
            <w:vAlign w:val="bottom"/>
          </w:tcPr>
          <w:p w:rsidR="006D0E53" w:rsidRDefault="006D0E53" w:rsidP="00A77D5E">
            <w:pPr>
              <w:spacing w:line="0" w:lineRule="atLeast"/>
              <w:rPr>
                <w:rFonts w:eastAsia="Times New Roman"/>
              </w:rPr>
            </w:pPr>
          </w:p>
        </w:tc>
        <w:tc>
          <w:tcPr>
            <w:tcW w:w="140" w:type="dxa"/>
            <w:shd w:val="clear" w:color="auto" w:fill="auto"/>
            <w:vAlign w:val="bottom"/>
          </w:tcPr>
          <w:p w:rsidR="006D0E53" w:rsidRDefault="006D0E53" w:rsidP="00A77D5E">
            <w:pPr>
              <w:spacing w:line="0" w:lineRule="atLeast"/>
              <w:rPr>
                <w:rFonts w:eastAsia="Times New Roman"/>
              </w:rPr>
            </w:pPr>
          </w:p>
        </w:tc>
        <w:tc>
          <w:tcPr>
            <w:tcW w:w="1700" w:type="dxa"/>
            <w:shd w:val="clear" w:color="auto" w:fill="auto"/>
            <w:vAlign w:val="bottom"/>
          </w:tcPr>
          <w:p w:rsidR="006D0E53" w:rsidRDefault="006D0E53" w:rsidP="00A77D5E">
            <w:pPr>
              <w:spacing w:line="0" w:lineRule="atLeast"/>
              <w:rPr>
                <w:rFonts w:eastAsia="Times New Roman"/>
              </w:rPr>
            </w:pPr>
          </w:p>
        </w:tc>
        <w:tc>
          <w:tcPr>
            <w:tcW w:w="700" w:type="dxa"/>
            <w:shd w:val="clear" w:color="auto" w:fill="auto"/>
            <w:vAlign w:val="bottom"/>
          </w:tcPr>
          <w:p w:rsidR="006D0E53" w:rsidRDefault="006D0E53" w:rsidP="00A77D5E">
            <w:pPr>
              <w:spacing w:line="0" w:lineRule="atLeast"/>
              <w:rPr>
                <w:rFonts w:eastAsia="Times New Roman"/>
              </w:rPr>
            </w:pPr>
          </w:p>
        </w:tc>
        <w:tc>
          <w:tcPr>
            <w:tcW w:w="900" w:type="dxa"/>
            <w:shd w:val="clear" w:color="auto" w:fill="auto"/>
            <w:vAlign w:val="bottom"/>
          </w:tcPr>
          <w:p w:rsidR="006D0E53" w:rsidRDefault="006D0E53" w:rsidP="00A77D5E">
            <w:pPr>
              <w:spacing w:line="0" w:lineRule="atLeast"/>
              <w:rPr>
                <w:rFonts w:eastAsia="Times New Roman"/>
              </w:rPr>
            </w:pPr>
          </w:p>
        </w:tc>
        <w:tc>
          <w:tcPr>
            <w:tcW w:w="420" w:type="dxa"/>
            <w:shd w:val="clear" w:color="auto" w:fill="auto"/>
            <w:vAlign w:val="bottom"/>
          </w:tcPr>
          <w:p w:rsidR="006D0E53" w:rsidRDefault="006D0E53" w:rsidP="00A77D5E">
            <w:pPr>
              <w:spacing w:line="0" w:lineRule="atLeast"/>
              <w:rPr>
                <w:rFonts w:eastAsia="Times New Roman"/>
              </w:rPr>
            </w:pPr>
          </w:p>
        </w:tc>
        <w:tc>
          <w:tcPr>
            <w:tcW w:w="96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188"/>
        </w:trPr>
        <w:tc>
          <w:tcPr>
            <w:tcW w:w="740" w:type="dxa"/>
            <w:tcBorders>
              <w:left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6"/>
              </w:rPr>
            </w:pPr>
          </w:p>
        </w:tc>
        <w:tc>
          <w:tcPr>
            <w:tcW w:w="720" w:type="dxa"/>
            <w:vMerge/>
            <w:tcBorders>
              <w:right w:val="single" w:sz="8" w:space="0" w:color="auto"/>
            </w:tcBorders>
            <w:shd w:val="clear" w:color="auto" w:fill="auto"/>
            <w:vAlign w:val="bottom"/>
          </w:tcPr>
          <w:p w:rsidR="006D0E53" w:rsidRDefault="006D0E53" w:rsidP="00A77D5E">
            <w:pPr>
              <w:spacing w:line="0" w:lineRule="atLeast"/>
              <w:rPr>
                <w:rFonts w:eastAsia="Times New Roman"/>
                <w:sz w:val="16"/>
              </w:rPr>
            </w:pPr>
          </w:p>
        </w:tc>
        <w:tc>
          <w:tcPr>
            <w:tcW w:w="1740" w:type="dxa"/>
            <w:shd w:val="clear" w:color="auto" w:fill="auto"/>
            <w:vAlign w:val="bottom"/>
          </w:tcPr>
          <w:p w:rsidR="006D0E53" w:rsidRDefault="006D0E53" w:rsidP="00A77D5E">
            <w:pPr>
              <w:spacing w:line="0" w:lineRule="atLeast"/>
              <w:rPr>
                <w:rFonts w:eastAsia="Times New Roman"/>
                <w:sz w:val="16"/>
              </w:rPr>
            </w:pPr>
          </w:p>
        </w:tc>
        <w:tc>
          <w:tcPr>
            <w:tcW w:w="1540" w:type="dxa"/>
            <w:tcBorders>
              <w:right w:val="single" w:sz="8" w:space="0" w:color="auto"/>
            </w:tcBorders>
            <w:shd w:val="clear" w:color="auto" w:fill="auto"/>
            <w:vAlign w:val="bottom"/>
          </w:tcPr>
          <w:p w:rsidR="006D0E53" w:rsidRDefault="006D0E53" w:rsidP="00A77D5E">
            <w:pPr>
              <w:spacing w:line="0" w:lineRule="atLeast"/>
              <w:rPr>
                <w:rFonts w:eastAsia="Times New Roman"/>
                <w:sz w:val="16"/>
              </w:rPr>
            </w:pPr>
          </w:p>
        </w:tc>
        <w:tc>
          <w:tcPr>
            <w:tcW w:w="680" w:type="dxa"/>
            <w:shd w:val="clear" w:color="auto" w:fill="auto"/>
            <w:vAlign w:val="bottom"/>
          </w:tcPr>
          <w:p w:rsidR="006D0E53" w:rsidRDefault="006D0E53" w:rsidP="00A77D5E">
            <w:pPr>
              <w:spacing w:line="0" w:lineRule="atLeast"/>
              <w:rPr>
                <w:rFonts w:eastAsia="Times New Roman"/>
                <w:sz w:val="16"/>
              </w:rPr>
            </w:pPr>
          </w:p>
        </w:tc>
        <w:tc>
          <w:tcPr>
            <w:tcW w:w="140" w:type="dxa"/>
            <w:shd w:val="clear" w:color="auto" w:fill="auto"/>
            <w:vAlign w:val="bottom"/>
          </w:tcPr>
          <w:p w:rsidR="006D0E53" w:rsidRDefault="006D0E53" w:rsidP="00A77D5E">
            <w:pPr>
              <w:spacing w:line="0" w:lineRule="atLeast"/>
              <w:rPr>
                <w:rFonts w:eastAsia="Times New Roman"/>
                <w:sz w:val="16"/>
              </w:rPr>
            </w:pPr>
          </w:p>
        </w:tc>
        <w:tc>
          <w:tcPr>
            <w:tcW w:w="1700" w:type="dxa"/>
            <w:shd w:val="clear" w:color="auto" w:fill="auto"/>
            <w:vAlign w:val="bottom"/>
          </w:tcPr>
          <w:p w:rsidR="006D0E53" w:rsidRDefault="006D0E53" w:rsidP="00A77D5E">
            <w:pPr>
              <w:spacing w:line="0" w:lineRule="atLeast"/>
              <w:rPr>
                <w:rFonts w:eastAsia="Times New Roman"/>
                <w:sz w:val="16"/>
              </w:rPr>
            </w:pPr>
          </w:p>
        </w:tc>
        <w:tc>
          <w:tcPr>
            <w:tcW w:w="700" w:type="dxa"/>
            <w:shd w:val="clear" w:color="auto" w:fill="auto"/>
            <w:vAlign w:val="bottom"/>
          </w:tcPr>
          <w:p w:rsidR="006D0E53" w:rsidRDefault="006D0E53" w:rsidP="00A77D5E">
            <w:pPr>
              <w:spacing w:line="0" w:lineRule="atLeast"/>
              <w:rPr>
                <w:rFonts w:eastAsia="Times New Roman"/>
                <w:sz w:val="16"/>
              </w:rPr>
            </w:pPr>
          </w:p>
        </w:tc>
        <w:tc>
          <w:tcPr>
            <w:tcW w:w="900" w:type="dxa"/>
            <w:shd w:val="clear" w:color="auto" w:fill="auto"/>
            <w:vAlign w:val="bottom"/>
          </w:tcPr>
          <w:p w:rsidR="006D0E53" w:rsidRDefault="006D0E53" w:rsidP="00A77D5E">
            <w:pPr>
              <w:spacing w:line="0" w:lineRule="atLeast"/>
              <w:rPr>
                <w:rFonts w:eastAsia="Times New Roman"/>
                <w:sz w:val="16"/>
              </w:rPr>
            </w:pPr>
          </w:p>
        </w:tc>
        <w:tc>
          <w:tcPr>
            <w:tcW w:w="420" w:type="dxa"/>
            <w:shd w:val="clear" w:color="auto" w:fill="auto"/>
            <w:vAlign w:val="bottom"/>
          </w:tcPr>
          <w:p w:rsidR="006D0E53" w:rsidRDefault="006D0E53" w:rsidP="00A77D5E">
            <w:pPr>
              <w:spacing w:line="0" w:lineRule="atLeast"/>
              <w:rPr>
                <w:rFonts w:eastAsia="Times New Roman"/>
                <w:sz w:val="16"/>
              </w:rPr>
            </w:pPr>
          </w:p>
        </w:tc>
        <w:tc>
          <w:tcPr>
            <w:tcW w:w="960" w:type="dxa"/>
            <w:tcBorders>
              <w:right w:val="single" w:sz="8" w:space="0" w:color="auto"/>
            </w:tcBorders>
            <w:shd w:val="clear" w:color="auto" w:fill="auto"/>
            <w:vAlign w:val="bottom"/>
          </w:tcPr>
          <w:p w:rsidR="006D0E53" w:rsidRDefault="006D0E53" w:rsidP="00A77D5E">
            <w:pPr>
              <w:spacing w:line="0" w:lineRule="atLeast"/>
              <w:rPr>
                <w:rFonts w:eastAsia="Times New Roman"/>
                <w:sz w:val="16"/>
              </w:rPr>
            </w:pPr>
          </w:p>
        </w:tc>
      </w:tr>
      <w:tr w:rsidR="006D0E53" w:rsidTr="00A77D5E">
        <w:trPr>
          <w:trHeight w:val="30"/>
        </w:trPr>
        <w:tc>
          <w:tcPr>
            <w:tcW w:w="740" w:type="dxa"/>
            <w:tcBorders>
              <w:left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720" w:type="dxa"/>
            <w:vMerge w:val="restart"/>
            <w:tcBorders>
              <w:right w:val="single" w:sz="8" w:space="0" w:color="auto"/>
            </w:tcBorders>
            <w:shd w:val="clear" w:color="auto" w:fill="auto"/>
            <w:vAlign w:val="bottom"/>
          </w:tcPr>
          <w:p w:rsidR="006D0E53" w:rsidRDefault="006D0E53" w:rsidP="00A77D5E">
            <w:pPr>
              <w:spacing w:line="264" w:lineRule="exact"/>
              <w:jc w:val="center"/>
              <w:rPr>
                <w:rFonts w:ascii="標楷體" w:eastAsia="標楷體" w:hAnsi="標楷體"/>
                <w:w w:val="99"/>
                <w:sz w:val="22"/>
              </w:rPr>
            </w:pPr>
            <w:r>
              <w:rPr>
                <w:rFonts w:ascii="標楷體" w:eastAsia="標楷體" w:hAnsi="標楷體"/>
                <w:w w:val="99"/>
                <w:sz w:val="22"/>
              </w:rPr>
              <w:t>實施</w:t>
            </w:r>
          </w:p>
        </w:tc>
        <w:tc>
          <w:tcPr>
            <w:tcW w:w="1740" w:type="dxa"/>
            <w:tcBorders>
              <w:bottom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154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2"/>
              </w:rPr>
            </w:pPr>
          </w:p>
        </w:tc>
        <w:tc>
          <w:tcPr>
            <w:tcW w:w="680" w:type="dxa"/>
            <w:shd w:val="clear" w:color="auto" w:fill="auto"/>
            <w:vAlign w:val="bottom"/>
          </w:tcPr>
          <w:p w:rsidR="006D0E53" w:rsidRDefault="006D0E53" w:rsidP="00A77D5E">
            <w:pPr>
              <w:spacing w:line="0" w:lineRule="atLeast"/>
              <w:rPr>
                <w:rFonts w:eastAsia="Times New Roman"/>
                <w:sz w:val="2"/>
              </w:rPr>
            </w:pPr>
          </w:p>
        </w:tc>
        <w:tc>
          <w:tcPr>
            <w:tcW w:w="140" w:type="dxa"/>
            <w:shd w:val="clear" w:color="auto" w:fill="auto"/>
            <w:vAlign w:val="bottom"/>
          </w:tcPr>
          <w:p w:rsidR="006D0E53" w:rsidRDefault="006D0E53" w:rsidP="00A77D5E">
            <w:pPr>
              <w:spacing w:line="0" w:lineRule="atLeast"/>
              <w:rPr>
                <w:rFonts w:eastAsia="Times New Roman"/>
                <w:sz w:val="2"/>
              </w:rPr>
            </w:pPr>
          </w:p>
        </w:tc>
        <w:tc>
          <w:tcPr>
            <w:tcW w:w="1700" w:type="dxa"/>
            <w:shd w:val="clear" w:color="auto" w:fill="auto"/>
            <w:vAlign w:val="bottom"/>
          </w:tcPr>
          <w:p w:rsidR="006D0E53" w:rsidRDefault="006D0E53" w:rsidP="00A77D5E">
            <w:pPr>
              <w:spacing w:line="0" w:lineRule="atLeast"/>
              <w:rPr>
                <w:rFonts w:eastAsia="Times New Roman"/>
                <w:sz w:val="2"/>
              </w:rPr>
            </w:pPr>
          </w:p>
        </w:tc>
        <w:tc>
          <w:tcPr>
            <w:tcW w:w="700" w:type="dxa"/>
            <w:shd w:val="clear" w:color="auto" w:fill="auto"/>
            <w:vAlign w:val="bottom"/>
          </w:tcPr>
          <w:p w:rsidR="006D0E53" w:rsidRDefault="006D0E53" w:rsidP="00A77D5E">
            <w:pPr>
              <w:spacing w:line="0" w:lineRule="atLeast"/>
              <w:rPr>
                <w:rFonts w:eastAsia="Times New Roman"/>
                <w:sz w:val="2"/>
              </w:rPr>
            </w:pPr>
          </w:p>
        </w:tc>
        <w:tc>
          <w:tcPr>
            <w:tcW w:w="900" w:type="dxa"/>
            <w:shd w:val="clear" w:color="auto" w:fill="auto"/>
            <w:vAlign w:val="bottom"/>
          </w:tcPr>
          <w:p w:rsidR="006D0E53" w:rsidRDefault="006D0E53" w:rsidP="00A77D5E">
            <w:pPr>
              <w:spacing w:line="0" w:lineRule="atLeast"/>
              <w:rPr>
                <w:rFonts w:eastAsia="Times New Roman"/>
                <w:sz w:val="2"/>
              </w:rPr>
            </w:pPr>
          </w:p>
        </w:tc>
        <w:tc>
          <w:tcPr>
            <w:tcW w:w="420" w:type="dxa"/>
            <w:shd w:val="clear" w:color="auto" w:fill="auto"/>
            <w:vAlign w:val="bottom"/>
          </w:tcPr>
          <w:p w:rsidR="006D0E53" w:rsidRDefault="006D0E53" w:rsidP="00A77D5E">
            <w:pPr>
              <w:spacing w:line="0" w:lineRule="atLeast"/>
              <w:rPr>
                <w:rFonts w:eastAsia="Times New Roman"/>
                <w:sz w:val="2"/>
              </w:rPr>
            </w:pPr>
          </w:p>
        </w:tc>
        <w:tc>
          <w:tcPr>
            <w:tcW w:w="960" w:type="dxa"/>
            <w:tcBorders>
              <w:right w:val="single" w:sz="8" w:space="0" w:color="auto"/>
            </w:tcBorders>
            <w:shd w:val="clear" w:color="auto" w:fill="auto"/>
            <w:vAlign w:val="bottom"/>
          </w:tcPr>
          <w:p w:rsidR="006D0E53" w:rsidRDefault="006D0E53" w:rsidP="00A77D5E">
            <w:pPr>
              <w:spacing w:line="0" w:lineRule="atLeast"/>
              <w:rPr>
                <w:rFonts w:eastAsia="Times New Roman"/>
                <w:sz w:val="2"/>
              </w:rPr>
            </w:pPr>
          </w:p>
        </w:tc>
      </w:tr>
      <w:tr w:rsidR="006D0E53" w:rsidTr="00A77D5E">
        <w:trPr>
          <w:trHeight w:val="238"/>
        </w:trPr>
        <w:tc>
          <w:tcPr>
            <w:tcW w:w="740" w:type="dxa"/>
            <w:tcBorders>
              <w:left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20" w:type="dxa"/>
            <w:vMerge/>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3280" w:type="dxa"/>
            <w:gridSpan w:val="2"/>
            <w:vMerge w:val="restart"/>
            <w:tcBorders>
              <w:right w:val="single" w:sz="8" w:space="0" w:color="auto"/>
            </w:tcBorders>
            <w:shd w:val="clear" w:color="auto" w:fill="auto"/>
            <w:vAlign w:val="bottom"/>
          </w:tcPr>
          <w:p w:rsidR="006D0E53" w:rsidRDefault="006D0E53" w:rsidP="00A77D5E">
            <w:pPr>
              <w:spacing w:line="288" w:lineRule="exact"/>
              <w:rPr>
                <w:rFonts w:ascii="標楷體" w:eastAsia="標楷體" w:hAnsi="標楷體"/>
              </w:rPr>
            </w:pPr>
            <w:r>
              <w:rPr>
                <w:rFonts w:ascii="標楷體" w:eastAsia="標楷體" w:hAnsi="標楷體"/>
              </w:rPr>
              <w:t>10.教學採多元策略、重視適</w:t>
            </w:r>
          </w:p>
        </w:tc>
        <w:tc>
          <w:tcPr>
            <w:tcW w:w="680" w:type="dxa"/>
            <w:shd w:val="clear" w:color="auto" w:fill="auto"/>
            <w:vAlign w:val="bottom"/>
          </w:tcPr>
          <w:p w:rsidR="006D0E53" w:rsidRDefault="006D0E53" w:rsidP="00A77D5E">
            <w:pPr>
              <w:spacing w:line="0" w:lineRule="atLeast"/>
              <w:rPr>
                <w:rFonts w:eastAsia="Times New Roman"/>
              </w:rPr>
            </w:pPr>
          </w:p>
        </w:tc>
        <w:tc>
          <w:tcPr>
            <w:tcW w:w="140" w:type="dxa"/>
            <w:shd w:val="clear" w:color="auto" w:fill="auto"/>
            <w:vAlign w:val="bottom"/>
          </w:tcPr>
          <w:p w:rsidR="006D0E53" w:rsidRDefault="006D0E53" w:rsidP="00A77D5E">
            <w:pPr>
              <w:spacing w:line="0" w:lineRule="atLeast"/>
              <w:rPr>
                <w:rFonts w:eastAsia="Times New Roman"/>
              </w:rPr>
            </w:pPr>
          </w:p>
        </w:tc>
        <w:tc>
          <w:tcPr>
            <w:tcW w:w="1700" w:type="dxa"/>
            <w:shd w:val="clear" w:color="auto" w:fill="auto"/>
            <w:vAlign w:val="bottom"/>
          </w:tcPr>
          <w:p w:rsidR="006D0E53" w:rsidRDefault="006D0E53" w:rsidP="00A77D5E">
            <w:pPr>
              <w:spacing w:line="0" w:lineRule="atLeast"/>
              <w:rPr>
                <w:rFonts w:eastAsia="Times New Roman"/>
              </w:rPr>
            </w:pPr>
          </w:p>
        </w:tc>
        <w:tc>
          <w:tcPr>
            <w:tcW w:w="700" w:type="dxa"/>
            <w:shd w:val="clear" w:color="auto" w:fill="auto"/>
            <w:vAlign w:val="bottom"/>
          </w:tcPr>
          <w:p w:rsidR="006D0E53" w:rsidRDefault="006D0E53" w:rsidP="00A77D5E">
            <w:pPr>
              <w:spacing w:line="0" w:lineRule="atLeast"/>
              <w:rPr>
                <w:rFonts w:eastAsia="Times New Roman"/>
              </w:rPr>
            </w:pPr>
          </w:p>
        </w:tc>
        <w:tc>
          <w:tcPr>
            <w:tcW w:w="900" w:type="dxa"/>
            <w:shd w:val="clear" w:color="auto" w:fill="auto"/>
            <w:vAlign w:val="bottom"/>
          </w:tcPr>
          <w:p w:rsidR="006D0E53" w:rsidRDefault="006D0E53" w:rsidP="00A77D5E">
            <w:pPr>
              <w:spacing w:line="0" w:lineRule="atLeast"/>
              <w:rPr>
                <w:rFonts w:eastAsia="Times New Roman"/>
              </w:rPr>
            </w:pPr>
          </w:p>
        </w:tc>
        <w:tc>
          <w:tcPr>
            <w:tcW w:w="420" w:type="dxa"/>
            <w:shd w:val="clear" w:color="auto" w:fill="auto"/>
            <w:vAlign w:val="bottom"/>
          </w:tcPr>
          <w:p w:rsidR="006D0E53" w:rsidRDefault="006D0E53" w:rsidP="00A77D5E">
            <w:pPr>
              <w:spacing w:line="0" w:lineRule="atLeast"/>
              <w:rPr>
                <w:rFonts w:eastAsia="Times New Roman"/>
              </w:rPr>
            </w:pPr>
          </w:p>
        </w:tc>
        <w:tc>
          <w:tcPr>
            <w:tcW w:w="96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210"/>
        </w:trPr>
        <w:tc>
          <w:tcPr>
            <w:tcW w:w="740" w:type="dxa"/>
            <w:tcBorders>
              <w:left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8"/>
              </w:rPr>
            </w:pPr>
          </w:p>
        </w:tc>
        <w:tc>
          <w:tcPr>
            <w:tcW w:w="720" w:type="dxa"/>
            <w:tcBorders>
              <w:right w:val="single" w:sz="8" w:space="0" w:color="auto"/>
            </w:tcBorders>
            <w:shd w:val="clear" w:color="auto" w:fill="auto"/>
            <w:vAlign w:val="bottom"/>
          </w:tcPr>
          <w:p w:rsidR="006D0E53" w:rsidRDefault="006D0E53" w:rsidP="00A77D5E">
            <w:pPr>
              <w:spacing w:line="0" w:lineRule="atLeast"/>
              <w:rPr>
                <w:rFonts w:eastAsia="Times New Roman"/>
                <w:sz w:val="18"/>
              </w:rPr>
            </w:pPr>
          </w:p>
        </w:tc>
        <w:tc>
          <w:tcPr>
            <w:tcW w:w="3280" w:type="dxa"/>
            <w:gridSpan w:val="2"/>
            <w:vMerge/>
            <w:tcBorders>
              <w:right w:val="single" w:sz="8" w:space="0" w:color="auto"/>
            </w:tcBorders>
            <w:shd w:val="clear" w:color="auto" w:fill="auto"/>
            <w:vAlign w:val="bottom"/>
          </w:tcPr>
          <w:p w:rsidR="006D0E53" w:rsidRDefault="006D0E53" w:rsidP="00A77D5E">
            <w:pPr>
              <w:spacing w:line="0" w:lineRule="atLeast"/>
              <w:rPr>
                <w:rFonts w:eastAsia="Times New Roman"/>
                <w:sz w:val="18"/>
              </w:rPr>
            </w:pPr>
          </w:p>
        </w:tc>
        <w:tc>
          <w:tcPr>
            <w:tcW w:w="680" w:type="dxa"/>
            <w:shd w:val="clear" w:color="auto" w:fill="auto"/>
            <w:vAlign w:val="bottom"/>
          </w:tcPr>
          <w:p w:rsidR="006D0E53" w:rsidRDefault="006D0E53" w:rsidP="00A77D5E">
            <w:pPr>
              <w:spacing w:line="0" w:lineRule="atLeast"/>
              <w:rPr>
                <w:rFonts w:eastAsia="Times New Roman"/>
                <w:sz w:val="18"/>
              </w:rPr>
            </w:pPr>
          </w:p>
        </w:tc>
        <w:tc>
          <w:tcPr>
            <w:tcW w:w="140" w:type="dxa"/>
            <w:shd w:val="clear" w:color="auto" w:fill="auto"/>
            <w:vAlign w:val="bottom"/>
          </w:tcPr>
          <w:p w:rsidR="006D0E53" w:rsidRDefault="006D0E53" w:rsidP="00A77D5E">
            <w:pPr>
              <w:spacing w:line="0" w:lineRule="atLeast"/>
              <w:rPr>
                <w:rFonts w:eastAsia="Times New Roman"/>
                <w:sz w:val="18"/>
              </w:rPr>
            </w:pPr>
          </w:p>
        </w:tc>
        <w:tc>
          <w:tcPr>
            <w:tcW w:w="1700" w:type="dxa"/>
            <w:shd w:val="clear" w:color="auto" w:fill="auto"/>
            <w:vAlign w:val="bottom"/>
          </w:tcPr>
          <w:p w:rsidR="006D0E53" w:rsidRDefault="006D0E53" w:rsidP="00A77D5E">
            <w:pPr>
              <w:spacing w:line="0" w:lineRule="atLeast"/>
              <w:rPr>
                <w:rFonts w:eastAsia="Times New Roman"/>
                <w:sz w:val="18"/>
              </w:rPr>
            </w:pPr>
          </w:p>
        </w:tc>
        <w:tc>
          <w:tcPr>
            <w:tcW w:w="700" w:type="dxa"/>
            <w:shd w:val="clear" w:color="auto" w:fill="auto"/>
            <w:vAlign w:val="bottom"/>
          </w:tcPr>
          <w:p w:rsidR="006D0E53" w:rsidRDefault="006D0E53" w:rsidP="00A77D5E">
            <w:pPr>
              <w:spacing w:line="0" w:lineRule="atLeast"/>
              <w:rPr>
                <w:rFonts w:eastAsia="Times New Roman"/>
                <w:sz w:val="18"/>
              </w:rPr>
            </w:pPr>
          </w:p>
        </w:tc>
        <w:tc>
          <w:tcPr>
            <w:tcW w:w="900" w:type="dxa"/>
            <w:shd w:val="clear" w:color="auto" w:fill="auto"/>
            <w:vAlign w:val="bottom"/>
          </w:tcPr>
          <w:p w:rsidR="006D0E53" w:rsidRDefault="006D0E53" w:rsidP="00A77D5E">
            <w:pPr>
              <w:spacing w:line="0" w:lineRule="atLeast"/>
              <w:rPr>
                <w:rFonts w:eastAsia="Times New Roman"/>
                <w:sz w:val="18"/>
              </w:rPr>
            </w:pPr>
          </w:p>
        </w:tc>
        <w:tc>
          <w:tcPr>
            <w:tcW w:w="420" w:type="dxa"/>
            <w:shd w:val="clear" w:color="auto" w:fill="auto"/>
            <w:vAlign w:val="bottom"/>
          </w:tcPr>
          <w:p w:rsidR="006D0E53" w:rsidRDefault="006D0E53" w:rsidP="00A77D5E">
            <w:pPr>
              <w:spacing w:line="0" w:lineRule="atLeast"/>
              <w:rPr>
                <w:rFonts w:eastAsia="Times New Roman"/>
                <w:sz w:val="18"/>
              </w:rPr>
            </w:pPr>
          </w:p>
        </w:tc>
        <w:tc>
          <w:tcPr>
            <w:tcW w:w="960" w:type="dxa"/>
            <w:tcBorders>
              <w:right w:val="single" w:sz="8" w:space="0" w:color="auto"/>
            </w:tcBorders>
            <w:shd w:val="clear" w:color="auto" w:fill="auto"/>
            <w:vAlign w:val="bottom"/>
          </w:tcPr>
          <w:p w:rsidR="006D0E53" w:rsidRDefault="006D0E53" w:rsidP="00A77D5E">
            <w:pPr>
              <w:spacing w:line="0" w:lineRule="atLeast"/>
              <w:rPr>
                <w:rFonts w:eastAsia="Times New Roman"/>
                <w:sz w:val="18"/>
              </w:rPr>
            </w:pPr>
          </w:p>
        </w:tc>
      </w:tr>
      <w:tr w:rsidR="006D0E53" w:rsidTr="00A77D5E">
        <w:trPr>
          <w:trHeight w:val="313"/>
        </w:trPr>
        <w:tc>
          <w:tcPr>
            <w:tcW w:w="740" w:type="dxa"/>
            <w:tcBorders>
              <w:left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2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1740" w:type="dxa"/>
            <w:shd w:val="clear" w:color="auto" w:fill="auto"/>
            <w:vAlign w:val="bottom"/>
          </w:tcPr>
          <w:p w:rsidR="006D0E53" w:rsidRDefault="006D0E53" w:rsidP="00A77D5E">
            <w:pPr>
              <w:spacing w:line="288" w:lineRule="exact"/>
              <w:ind w:left="240"/>
              <w:rPr>
                <w:rFonts w:ascii="標楷體" w:eastAsia="標楷體" w:hAnsi="標楷體"/>
              </w:rPr>
            </w:pPr>
            <w:r>
              <w:rPr>
                <w:rFonts w:ascii="標楷體" w:eastAsia="標楷體" w:hAnsi="標楷體"/>
              </w:rPr>
              <w:t>性化</w:t>
            </w:r>
          </w:p>
        </w:tc>
        <w:tc>
          <w:tcPr>
            <w:tcW w:w="154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680" w:type="dxa"/>
            <w:shd w:val="clear" w:color="auto" w:fill="auto"/>
            <w:vAlign w:val="bottom"/>
          </w:tcPr>
          <w:p w:rsidR="006D0E53" w:rsidRDefault="006D0E53" w:rsidP="00A77D5E">
            <w:pPr>
              <w:spacing w:line="0" w:lineRule="atLeast"/>
              <w:rPr>
                <w:rFonts w:eastAsia="Times New Roman"/>
              </w:rPr>
            </w:pPr>
          </w:p>
        </w:tc>
        <w:tc>
          <w:tcPr>
            <w:tcW w:w="140" w:type="dxa"/>
            <w:shd w:val="clear" w:color="auto" w:fill="auto"/>
            <w:vAlign w:val="bottom"/>
          </w:tcPr>
          <w:p w:rsidR="006D0E53" w:rsidRDefault="006D0E53" w:rsidP="00A77D5E">
            <w:pPr>
              <w:spacing w:line="0" w:lineRule="atLeast"/>
              <w:rPr>
                <w:rFonts w:eastAsia="Times New Roman"/>
              </w:rPr>
            </w:pPr>
          </w:p>
        </w:tc>
        <w:tc>
          <w:tcPr>
            <w:tcW w:w="1700" w:type="dxa"/>
            <w:shd w:val="clear" w:color="auto" w:fill="auto"/>
            <w:vAlign w:val="bottom"/>
          </w:tcPr>
          <w:p w:rsidR="006D0E53" w:rsidRDefault="006D0E53" w:rsidP="00A77D5E">
            <w:pPr>
              <w:spacing w:line="0" w:lineRule="atLeast"/>
              <w:rPr>
                <w:rFonts w:eastAsia="Times New Roman"/>
              </w:rPr>
            </w:pPr>
          </w:p>
        </w:tc>
        <w:tc>
          <w:tcPr>
            <w:tcW w:w="700" w:type="dxa"/>
            <w:shd w:val="clear" w:color="auto" w:fill="auto"/>
            <w:vAlign w:val="bottom"/>
          </w:tcPr>
          <w:p w:rsidR="006D0E53" w:rsidRDefault="006D0E53" w:rsidP="00A77D5E">
            <w:pPr>
              <w:spacing w:line="0" w:lineRule="atLeast"/>
              <w:rPr>
                <w:rFonts w:eastAsia="Times New Roman"/>
              </w:rPr>
            </w:pPr>
          </w:p>
        </w:tc>
        <w:tc>
          <w:tcPr>
            <w:tcW w:w="900" w:type="dxa"/>
            <w:shd w:val="clear" w:color="auto" w:fill="auto"/>
            <w:vAlign w:val="bottom"/>
          </w:tcPr>
          <w:p w:rsidR="006D0E53" w:rsidRDefault="006D0E53" w:rsidP="00A77D5E">
            <w:pPr>
              <w:spacing w:line="0" w:lineRule="atLeast"/>
              <w:rPr>
                <w:rFonts w:eastAsia="Times New Roman"/>
              </w:rPr>
            </w:pPr>
          </w:p>
        </w:tc>
        <w:tc>
          <w:tcPr>
            <w:tcW w:w="420" w:type="dxa"/>
            <w:shd w:val="clear" w:color="auto" w:fill="auto"/>
            <w:vAlign w:val="bottom"/>
          </w:tcPr>
          <w:p w:rsidR="006D0E53" w:rsidRDefault="006D0E53" w:rsidP="00A77D5E">
            <w:pPr>
              <w:spacing w:line="0" w:lineRule="atLeast"/>
              <w:rPr>
                <w:rFonts w:eastAsia="Times New Roman"/>
              </w:rPr>
            </w:pPr>
          </w:p>
        </w:tc>
        <w:tc>
          <w:tcPr>
            <w:tcW w:w="96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218"/>
        </w:trPr>
        <w:tc>
          <w:tcPr>
            <w:tcW w:w="740" w:type="dxa"/>
            <w:tcBorders>
              <w:left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8"/>
              </w:rPr>
            </w:pPr>
          </w:p>
        </w:tc>
        <w:tc>
          <w:tcPr>
            <w:tcW w:w="72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8"/>
              </w:rPr>
            </w:pPr>
          </w:p>
        </w:tc>
        <w:tc>
          <w:tcPr>
            <w:tcW w:w="1740" w:type="dxa"/>
            <w:tcBorders>
              <w:bottom w:val="single" w:sz="8" w:space="0" w:color="auto"/>
            </w:tcBorders>
            <w:shd w:val="clear" w:color="auto" w:fill="auto"/>
            <w:vAlign w:val="bottom"/>
          </w:tcPr>
          <w:p w:rsidR="006D0E53" w:rsidRDefault="006D0E53" w:rsidP="00A77D5E">
            <w:pPr>
              <w:spacing w:line="0" w:lineRule="atLeast"/>
              <w:rPr>
                <w:rFonts w:eastAsia="Times New Roman"/>
                <w:sz w:val="18"/>
              </w:rPr>
            </w:pPr>
          </w:p>
        </w:tc>
        <w:tc>
          <w:tcPr>
            <w:tcW w:w="154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8"/>
              </w:rPr>
            </w:pPr>
          </w:p>
        </w:tc>
        <w:tc>
          <w:tcPr>
            <w:tcW w:w="680" w:type="dxa"/>
            <w:tcBorders>
              <w:bottom w:val="single" w:sz="8" w:space="0" w:color="auto"/>
            </w:tcBorders>
            <w:shd w:val="clear" w:color="auto" w:fill="auto"/>
            <w:vAlign w:val="bottom"/>
          </w:tcPr>
          <w:p w:rsidR="006D0E53" w:rsidRDefault="006D0E53" w:rsidP="00A77D5E">
            <w:pPr>
              <w:spacing w:line="0" w:lineRule="atLeast"/>
              <w:rPr>
                <w:rFonts w:eastAsia="Times New Roman"/>
                <w:sz w:val="18"/>
              </w:rPr>
            </w:pPr>
          </w:p>
        </w:tc>
        <w:tc>
          <w:tcPr>
            <w:tcW w:w="140" w:type="dxa"/>
            <w:tcBorders>
              <w:bottom w:val="single" w:sz="8" w:space="0" w:color="auto"/>
            </w:tcBorders>
            <w:shd w:val="clear" w:color="auto" w:fill="auto"/>
            <w:vAlign w:val="bottom"/>
          </w:tcPr>
          <w:p w:rsidR="006D0E53" w:rsidRDefault="006D0E53" w:rsidP="00A77D5E">
            <w:pPr>
              <w:spacing w:line="0" w:lineRule="atLeast"/>
              <w:rPr>
                <w:rFonts w:eastAsia="Times New Roman"/>
                <w:sz w:val="18"/>
              </w:rPr>
            </w:pPr>
          </w:p>
        </w:tc>
        <w:tc>
          <w:tcPr>
            <w:tcW w:w="1700" w:type="dxa"/>
            <w:tcBorders>
              <w:bottom w:val="single" w:sz="8" w:space="0" w:color="auto"/>
            </w:tcBorders>
            <w:shd w:val="clear" w:color="auto" w:fill="auto"/>
            <w:vAlign w:val="bottom"/>
          </w:tcPr>
          <w:p w:rsidR="006D0E53" w:rsidRDefault="006D0E53" w:rsidP="00A77D5E">
            <w:pPr>
              <w:spacing w:line="0" w:lineRule="atLeast"/>
              <w:rPr>
                <w:rFonts w:eastAsia="Times New Roman"/>
                <w:sz w:val="18"/>
              </w:rPr>
            </w:pPr>
          </w:p>
        </w:tc>
        <w:tc>
          <w:tcPr>
            <w:tcW w:w="700" w:type="dxa"/>
            <w:tcBorders>
              <w:bottom w:val="single" w:sz="8" w:space="0" w:color="auto"/>
            </w:tcBorders>
            <w:shd w:val="clear" w:color="auto" w:fill="auto"/>
            <w:vAlign w:val="bottom"/>
          </w:tcPr>
          <w:p w:rsidR="006D0E53" w:rsidRDefault="006D0E53" w:rsidP="00A77D5E">
            <w:pPr>
              <w:spacing w:line="0" w:lineRule="atLeast"/>
              <w:rPr>
                <w:rFonts w:eastAsia="Times New Roman"/>
                <w:sz w:val="18"/>
              </w:rPr>
            </w:pPr>
          </w:p>
        </w:tc>
        <w:tc>
          <w:tcPr>
            <w:tcW w:w="900" w:type="dxa"/>
            <w:tcBorders>
              <w:bottom w:val="single" w:sz="8" w:space="0" w:color="auto"/>
            </w:tcBorders>
            <w:shd w:val="clear" w:color="auto" w:fill="auto"/>
            <w:vAlign w:val="bottom"/>
          </w:tcPr>
          <w:p w:rsidR="006D0E53" w:rsidRDefault="006D0E53" w:rsidP="00A77D5E">
            <w:pPr>
              <w:spacing w:line="0" w:lineRule="atLeast"/>
              <w:rPr>
                <w:rFonts w:eastAsia="Times New Roman"/>
                <w:sz w:val="18"/>
              </w:rPr>
            </w:pPr>
          </w:p>
        </w:tc>
        <w:tc>
          <w:tcPr>
            <w:tcW w:w="420" w:type="dxa"/>
            <w:tcBorders>
              <w:bottom w:val="single" w:sz="8" w:space="0" w:color="auto"/>
            </w:tcBorders>
            <w:shd w:val="clear" w:color="auto" w:fill="auto"/>
            <w:vAlign w:val="bottom"/>
          </w:tcPr>
          <w:p w:rsidR="006D0E53" w:rsidRDefault="006D0E53" w:rsidP="00A77D5E">
            <w:pPr>
              <w:spacing w:line="0" w:lineRule="atLeast"/>
              <w:rPr>
                <w:rFonts w:eastAsia="Times New Roman"/>
                <w:sz w:val="18"/>
              </w:rPr>
            </w:pPr>
          </w:p>
        </w:tc>
        <w:tc>
          <w:tcPr>
            <w:tcW w:w="96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8"/>
              </w:rPr>
            </w:pPr>
          </w:p>
        </w:tc>
      </w:tr>
      <w:tr w:rsidR="006D0E53" w:rsidTr="00A77D5E">
        <w:trPr>
          <w:trHeight w:val="835"/>
        </w:trPr>
        <w:tc>
          <w:tcPr>
            <w:tcW w:w="740" w:type="dxa"/>
            <w:tcBorders>
              <w:left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2460" w:type="dxa"/>
            <w:gridSpan w:val="2"/>
            <w:shd w:val="clear" w:color="auto" w:fill="auto"/>
            <w:vAlign w:val="bottom"/>
          </w:tcPr>
          <w:p w:rsidR="006D0E53" w:rsidRDefault="006D0E53" w:rsidP="00A77D5E">
            <w:pPr>
              <w:spacing w:line="288" w:lineRule="exact"/>
              <w:ind w:left="20"/>
              <w:rPr>
                <w:rFonts w:ascii="標楷體" w:eastAsia="標楷體" w:hAnsi="標楷體"/>
              </w:rPr>
            </w:pPr>
            <w:r>
              <w:rPr>
                <w:rFonts w:ascii="標楷體" w:eastAsia="標楷體" w:hAnsi="標楷體"/>
              </w:rPr>
              <w:t>11.其他（</w:t>
            </w:r>
          </w:p>
        </w:tc>
        <w:tc>
          <w:tcPr>
            <w:tcW w:w="1540" w:type="dxa"/>
            <w:tcBorders>
              <w:right w:val="single" w:sz="8" w:space="0" w:color="auto"/>
            </w:tcBorders>
            <w:shd w:val="clear" w:color="auto" w:fill="auto"/>
            <w:vAlign w:val="bottom"/>
          </w:tcPr>
          <w:p w:rsidR="006D0E53" w:rsidRDefault="006D0E53" w:rsidP="00A77D5E">
            <w:pPr>
              <w:spacing w:line="288" w:lineRule="exact"/>
              <w:ind w:right="1100"/>
              <w:jc w:val="right"/>
              <w:rPr>
                <w:rFonts w:ascii="標楷體" w:eastAsia="標楷體" w:hAnsi="標楷體"/>
              </w:rPr>
            </w:pPr>
            <w:r>
              <w:rPr>
                <w:rFonts w:ascii="標楷體" w:eastAsia="標楷體" w:hAnsi="標楷體"/>
              </w:rPr>
              <w:t>）</w:t>
            </w:r>
          </w:p>
        </w:tc>
        <w:tc>
          <w:tcPr>
            <w:tcW w:w="680" w:type="dxa"/>
            <w:shd w:val="clear" w:color="auto" w:fill="auto"/>
            <w:vAlign w:val="bottom"/>
          </w:tcPr>
          <w:p w:rsidR="006D0E53" w:rsidRDefault="006D0E53" w:rsidP="00A77D5E">
            <w:pPr>
              <w:spacing w:line="0" w:lineRule="atLeast"/>
              <w:rPr>
                <w:rFonts w:eastAsia="Times New Roman"/>
              </w:rPr>
            </w:pPr>
          </w:p>
        </w:tc>
        <w:tc>
          <w:tcPr>
            <w:tcW w:w="140" w:type="dxa"/>
            <w:shd w:val="clear" w:color="auto" w:fill="auto"/>
            <w:vAlign w:val="bottom"/>
          </w:tcPr>
          <w:p w:rsidR="006D0E53" w:rsidRDefault="006D0E53" w:rsidP="00A77D5E">
            <w:pPr>
              <w:spacing w:line="0" w:lineRule="atLeast"/>
              <w:rPr>
                <w:rFonts w:eastAsia="Times New Roman"/>
              </w:rPr>
            </w:pPr>
          </w:p>
        </w:tc>
        <w:tc>
          <w:tcPr>
            <w:tcW w:w="1700" w:type="dxa"/>
            <w:shd w:val="clear" w:color="auto" w:fill="auto"/>
            <w:vAlign w:val="bottom"/>
          </w:tcPr>
          <w:p w:rsidR="006D0E53" w:rsidRDefault="006D0E53" w:rsidP="00A77D5E">
            <w:pPr>
              <w:spacing w:line="0" w:lineRule="atLeast"/>
              <w:rPr>
                <w:rFonts w:eastAsia="Times New Roman"/>
              </w:rPr>
            </w:pPr>
          </w:p>
        </w:tc>
        <w:tc>
          <w:tcPr>
            <w:tcW w:w="700" w:type="dxa"/>
            <w:shd w:val="clear" w:color="auto" w:fill="auto"/>
            <w:vAlign w:val="bottom"/>
          </w:tcPr>
          <w:p w:rsidR="006D0E53" w:rsidRDefault="006D0E53" w:rsidP="00A77D5E">
            <w:pPr>
              <w:spacing w:line="0" w:lineRule="atLeast"/>
              <w:rPr>
                <w:rFonts w:eastAsia="Times New Roman"/>
              </w:rPr>
            </w:pPr>
          </w:p>
        </w:tc>
        <w:tc>
          <w:tcPr>
            <w:tcW w:w="900" w:type="dxa"/>
            <w:shd w:val="clear" w:color="auto" w:fill="auto"/>
            <w:vAlign w:val="bottom"/>
          </w:tcPr>
          <w:p w:rsidR="006D0E53" w:rsidRDefault="006D0E53" w:rsidP="00A77D5E">
            <w:pPr>
              <w:spacing w:line="0" w:lineRule="atLeast"/>
              <w:rPr>
                <w:rFonts w:eastAsia="Times New Roman"/>
              </w:rPr>
            </w:pPr>
          </w:p>
        </w:tc>
        <w:tc>
          <w:tcPr>
            <w:tcW w:w="420" w:type="dxa"/>
            <w:shd w:val="clear" w:color="auto" w:fill="auto"/>
            <w:vAlign w:val="bottom"/>
          </w:tcPr>
          <w:p w:rsidR="006D0E53" w:rsidRDefault="006D0E53" w:rsidP="00A77D5E">
            <w:pPr>
              <w:spacing w:line="0" w:lineRule="atLeast"/>
              <w:rPr>
                <w:rFonts w:eastAsia="Times New Roman"/>
              </w:rPr>
            </w:pPr>
          </w:p>
        </w:tc>
        <w:tc>
          <w:tcPr>
            <w:tcW w:w="96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604"/>
        </w:trPr>
        <w:tc>
          <w:tcPr>
            <w:tcW w:w="740" w:type="dxa"/>
            <w:tcBorders>
              <w:left w:val="single" w:sz="8" w:space="0" w:color="auto"/>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720" w:type="dxa"/>
            <w:tcBorders>
              <w:bottom w:val="single" w:sz="8" w:space="0" w:color="auto"/>
            </w:tcBorders>
            <w:shd w:val="clear" w:color="auto" w:fill="auto"/>
            <w:vAlign w:val="bottom"/>
          </w:tcPr>
          <w:p w:rsidR="006D0E53" w:rsidRDefault="006D0E53" w:rsidP="00A77D5E">
            <w:pPr>
              <w:spacing w:line="0" w:lineRule="atLeast"/>
              <w:rPr>
                <w:rFonts w:eastAsia="Times New Roman"/>
              </w:rPr>
            </w:pPr>
          </w:p>
        </w:tc>
        <w:tc>
          <w:tcPr>
            <w:tcW w:w="1740" w:type="dxa"/>
            <w:tcBorders>
              <w:bottom w:val="single" w:sz="8" w:space="0" w:color="auto"/>
            </w:tcBorders>
            <w:shd w:val="clear" w:color="auto" w:fill="auto"/>
            <w:vAlign w:val="bottom"/>
          </w:tcPr>
          <w:p w:rsidR="006D0E53" w:rsidRDefault="006D0E53" w:rsidP="00A77D5E">
            <w:pPr>
              <w:spacing w:line="0" w:lineRule="atLeast"/>
              <w:rPr>
                <w:rFonts w:eastAsia="Times New Roman"/>
              </w:rPr>
            </w:pPr>
          </w:p>
        </w:tc>
        <w:tc>
          <w:tcPr>
            <w:tcW w:w="154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680" w:type="dxa"/>
            <w:tcBorders>
              <w:bottom w:val="single" w:sz="8" w:space="0" w:color="auto"/>
            </w:tcBorders>
            <w:shd w:val="clear" w:color="auto" w:fill="auto"/>
            <w:vAlign w:val="bottom"/>
          </w:tcPr>
          <w:p w:rsidR="006D0E53" w:rsidRDefault="006D0E53" w:rsidP="00A77D5E">
            <w:pPr>
              <w:spacing w:line="0" w:lineRule="atLeast"/>
              <w:rPr>
                <w:rFonts w:eastAsia="Times New Roman"/>
              </w:rPr>
            </w:pPr>
          </w:p>
        </w:tc>
        <w:tc>
          <w:tcPr>
            <w:tcW w:w="140" w:type="dxa"/>
            <w:tcBorders>
              <w:bottom w:val="single" w:sz="8" w:space="0" w:color="auto"/>
            </w:tcBorders>
            <w:shd w:val="clear" w:color="auto" w:fill="auto"/>
            <w:vAlign w:val="bottom"/>
          </w:tcPr>
          <w:p w:rsidR="006D0E53" w:rsidRDefault="006D0E53" w:rsidP="00A77D5E">
            <w:pPr>
              <w:spacing w:line="0" w:lineRule="atLeast"/>
              <w:rPr>
                <w:rFonts w:eastAsia="Times New Roman"/>
              </w:rPr>
            </w:pPr>
          </w:p>
        </w:tc>
        <w:tc>
          <w:tcPr>
            <w:tcW w:w="1700" w:type="dxa"/>
            <w:tcBorders>
              <w:bottom w:val="single" w:sz="8" w:space="0" w:color="auto"/>
            </w:tcBorders>
            <w:shd w:val="clear" w:color="auto" w:fill="auto"/>
            <w:vAlign w:val="bottom"/>
          </w:tcPr>
          <w:p w:rsidR="006D0E53" w:rsidRDefault="006D0E53" w:rsidP="00A77D5E">
            <w:pPr>
              <w:spacing w:line="0" w:lineRule="atLeast"/>
              <w:rPr>
                <w:rFonts w:eastAsia="Times New Roman"/>
              </w:rPr>
            </w:pPr>
          </w:p>
        </w:tc>
        <w:tc>
          <w:tcPr>
            <w:tcW w:w="700" w:type="dxa"/>
            <w:tcBorders>
              <w:bottom w:val="single" w:sz="8" w:space="0" w:color="auto"/>
            </w:tcBorders>
            <w:shd w:val="clear" w:color="auto" w:fill="auto"/>
            <w:vAlign w:val="bottom"/>
          </w:tcPr>
          <w:p w:rsidR="006D0E53" w:rsidRDefault="006D0E53" w:rsidP="00A77D5E">
            <w:pPr>
              <w:spacing w:line="0" w:lineRule="atLeast"/>
              <w:rPr>
                <w:rFonts w:eastAsia="Times New Roman"/>
              </w:rPr>
            </w:pPr>
          </w:p>
        </w:tc>
        <w:tc>
          <w:tcPr>
            <w:tcW w:w="900" w:type="dxa"/>
            <w:tcBorders>
              <w:bottom w:val="single" w:sz="8" w:space="0" w:color="auto"/>
            </w:tcBorders>
            <w:shd w:val="clear" w:color="auto" w:fill="auto"/>
            <w:vAlign w:val="bottom"/>
          </w:tcPr>
          <w:p w:rsidR="006D0E53" w:rsidRDefault="006D0E53" w:rsidP="00A77D5E">
            <w:pPr>
              <w:spacing w:line="0" w:lineRule="atLeast"/>
              <w:rPr>
                <w:rFonts w:eastAsia="Times New Roman"/>
              </w:rPr>
            </w:pPr>
          </w:p>
        </w:tc>
        <w:tc>
          <w:tcPr>
            <w:tcW w:w="420" w:type="dxa"/>
            <w:tcBorders>
              <w:bottom w:val="single" w:sz="8" w:space="0" w:color="auto"/>
            </w:tcBorders>
            <w:shd w:val="clear" w:color="auto" w:fill="auto"/>
            <w:vAlign w:val="bottom"/>
          </w:tcPr>
          <w:p w:rsidR="006D0E53" w:rsidRDefault="006D0E53" w:rsidP="00A77D5E">
            <w:pPr>
              <w:spacing w:line="0" w:lineRule="atLeast"/>
              <w:rPr>
                <w:rFonts w:eastAsia="Times New Roman"/>
              </w:rPr>
            </w:pPr>
          </w:p>
        </w:tc>
        <w:tc>
          <w:tcPr>
            <w:tcW w:w="96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291"/>
        </w:trPr>
        <w:tc>
          <w:tcPr>
            <w:tcW w:w="740" w:type="dxa"/>
            <w:tcBorders>
              <w:left w:val="single" w:sz="8" w:space="0" w:color="auto"/>
              <w:right w:val="single" w:sz="8" w:space="0" w:color="auto"/>
            </w:tcBorders>
            <w:shd w:val="clear" w:color="auto" w:fill="auto"/>
            <w:vAlign w:val="bottom"/>
          </w:tcPr>
          <w:p w:rsidR="006D0E53" w:rsidRDefault="006D0E53" w:rsidP="00A77D5E">
            <w:pPr>
              <w:spacing w:line="288" w:lineRule="exact"/>
              <w:jc w:val="center"/>
              <w:rPr>
                <w:rFonts w:ascii="標楷體" w:eastAsia="標楷體" w:hAnsi="標楷體"/>
                <w:w w:val="99"/>
              </w:rPr>
            </w:pPr>
            <w:r>
              <w:rPr>
                <w:rFonts w:ascii="標楷體" w:eastAsia="標楷體" w:hAnsi="標楷體"/>
                <w:w w:val="99"/>
              </w:rPr>
              <w:t>分</w:t>
            </w:r>
          </w:p>
        </w:tc>
        <w:tc>
          <w:tcPr>
            <w:tcW w:w="720" w:type="dxa"/>
            <w:tcBorders>
              <w:right w:val="single" w:sz="8" w:space="0" w:color="auto"/>
            </w:tcBorders>
            <w:shd w:val="clear" w:color="auto" w:fill="auto"/>
            <w:vAlign w:val="bottom"/>
          </w:tcPr>
          <w:p w:rsidR="006D0E53" w:rsidRDefault="006D0E53" w:rsidP="00A77D5E">
            <w:pPr>
              <w:spacing w:line="264" w:lineRule="exact"/>
              <w:jc w:val="center"/>
              <w:rPr>
                <w:rFonts w:ascii="標楷體" w:eastAsia="標楷體" w:hAnsi="標楷體"/>
                <w:w w:val="99"/>
                <w:sz w:val="22"/>
              </w:rPr>
            </w:pPr>
            <w:r>
              <w:rPr>
                <w:rFonts w:ascii="標楷體" w:eastAsia="標楷體" w:hAnsi="標楷體"/>
                <w:w w:val="99"/>
                <w:sz w:val="22"/>
              </w:rPr>
              <w:t>評量</w:t>
            </w:r>
          </w:p>
        </w:tc>
        <w:tc>
          <w:tcPr>
            <w:tcW w:w="3280" w:type="dxa"/>
            <w:gridSpan w:val="2"/>
            <w:vMerge w:val="restart"/>
            <w:tcBorders>
              <w:right w:val="single" w:sz="8" w:space="0" w:color="auto"/>
            </w:tcBorders>
            <w:shd w:val="clear" w:color="auto" w:fill="auto"/>
            <w:vAlign w:val="bottom"/>
          </w:tcPr>
          <w:p w:rsidR="006D0E53" w:rsidRDefault="006D0E53" w:rsidP="00A77D5E">
            <w:pPr>
              <w:spacing w:line="288" w:lineRule="exact"/>
              <w:rPr>
                <w:rFonts w:ascii="標楷體" w:eastAsia="標楷體" w:hAnsi="標楷體"/>
              </w:rPr>
            </w:pPr>
            <w:r>
              <w:rPr>
                <w:rFonts w:ascii="標楷體" w:eastAsia="標楷體" w:hAnsi="標楷體"/>
              </w:rPr>
              <w:t>1.評量設計符合多元評量方式</w:t>
            </w:r>
          </w:p>
        </w:tc>
        <w:tc>
          <w:tcPr>
            <w:tcW w:w="680" w:type="dxa"/>
            <w:shd w:val="clear" w:color="auto" w:fill="auto"/>
            <w:vAlign w:val="bottom"/>
          </w:tcPr>
          <w:p w:rsidR="006D0E53" w:rsidRDefault="006D0E53" w:rsidP="00A77D5E">
            <w:pPr>
              <w:spacing w:line="0" w:lineRule="atLeast"/>
              <w:rPr>
                <w:rFonts w:eastAsia="Times New Roman"/>
              </w:rPr>
            </w:pPr>
          </w:p>
        </w:tc>
        <w:tc>
          <w:tcPr>
            <w:tcW w:w="140" w:type="dxa"/>
            <w:shd w:val="clear" w:color="auto" w:fill="auto"/>
            <w:vAlign w:val="bottom"/>
          </w:tcPr>
          <w:p w:rsidR="006D0E53" w:rsidRDefault="006D0E53" w:rsidP="00A77D5E">
            <w:pPr>
              <w:spacing w:line="0" w:lineRule="atLeast"/>
              <w:rPr>
                <w:rFonts w:eastAsia="Times New Roman"/>
              </w:rPr>
            </w:pPr>
          </w:p>
        </w:tc>
        <w:tc>
          <w:tcPr>
            <w:tcW w:w="1700" w:type="dxa"/>
            <w:shd w:val="clear" w:color="auto" w:fill="auto"/>
            <w:vAlign w:val="bottom"/>
          </w:tcPr>
          <w:p w:rsidR="006D0E53" w:rsidRDefault="006D0E53" w:rsidP="00A77D5E">
            <w:pPr>
              <w:spacing w:line="0" w:lineRule="atLeast"/>
              <w:rPr>
                <w:rFonts w:eastAsia="Times New Roman"/>
              </w:rPr>
            </w:pPr>
          </w:p>
        </w:tc>
        <w:tc>
          <w:tcPr>
            <w:tcW w:w="700" w:type="dxa"/>
            <w:shd w:val="clear" w:color="auto" w:fill="auto"/>
            <w:vAlign w:val="bottom"/>
          </w:tcPr>
          <w:p w:rsidR="006D0E53" w:rsidRDefault="006D0E53" w:rsidP="00A77D5E">
            <w:pPr>
              <w:spacing w:line="0" w:lineRule="atLeast"/>
              <w:rPr>
                <w:rFonts w:eastAsia="Times New Roman"/>
              </w:rPr>
            </w:pPr>
          </w:p>
        </w:tc>
        <w:tc>
          <w:tcPr>
            <w:tcW w:w="900" w:type="dxa"/>
            <w:shd w:val="clear" w:color="auto" w:fill="auto"/>
            <w:vAlign w:val="bottom"/>
          </w:tcPr>
          <w:p w:rsidR="006D0E53" w:rsidRDefault="006D0E53" w:rsidP="00A77D5E">
            <w:pPr>
              <w:spacing w:line="0" w:lineRule="atLeast"/>
              <w:rPr>
                <w:rFonts w:eastAsia="Times New Roman"/>
              </w:rPr>
            </w:pPr>
          </w:p>
        </w:tc>
        <w:tc>
          <w:tcPr>
            <w:tcW w:w="420" w:type="dxa"/>
            <w:shd w:val="clear" w:color="auto" w:fill="auto"/>
            <w:vAlign w:val="bottom"/>
          </w:tcPr>
          <w:p w:rsidR="006D0E53" w:rsidRDefault="006D0E53" w:rsidP="00A77D5E">
            <w:pPr>
              <w:spacing w:line="0" w:lineRule="atLeast"/>
              <w:rPr>
                <w:rFonts w:eastAsia="Times New Roman"/>
              </w:rPr>
            </w:pPr>
          </w:p>
        </w:tc>
        <w:tc>
          <w:tcPr>
            <w:tcW w:w="96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153"/>
        </w:trPr>
        <w:tc>
          <w:tcPr>
            <w:tcW w:w="740" w:type="dxa"/>
            <w:vMerge w:val="restart"/>
            <w:tcBorders>
              <w:left w:val="single" w:sz="8" w:space="0" w:color="auto"/>
              <w:right w:val="single" w:sz="8" w:space="0" w:color="auto"/>
            </w:tcBorders>
            <w:shd w:val="clear" w:color="auto" w:fill="auto"/>
            <w:vAlign w:val="bottom"/>
          </w:tcPr>
          <w:p w:rsidR="006D0E53" w:rsidRDefault="006D0E53" w:rsidP="00A77D5E">
            <w:pPr>
              <w:spacing w:line="288" w:lineRule="exact"/>
              <w:jc w:val="center"/>
              <w:rPr>
                <w:rFonts w:ascii="標楷體" w:eastAsia="標楷體" w:hAnsi="標楷體"/>
                <w:w w:val="99"/>
              </w:rPr>
            </w:pPr>
            <w:r>
              <w:rPr>
                <w:rFonts w:ascii="標楷體" w:eastAsia="標楷體" w:hAnsi="標楷體"/>
                <w:w w:val="99"/>
              </w:rPr>
              <w:t>析</w:t>
            </w:r>
          </w:p>
        </w:tc>
        <w:tc>
          <w:tcPr>
            <w:tcW w:w="720" w:type="dxa"/>
            <w:vMerge w:val="restart"/>
            <w:tcBorders>
              <w:right w:val="single" w:sz="8" w:space="0" w:color="auto"/>
            </w:tcBorders>
            <w:shd w:val="clear" w:color="auto" w:fill="auto"/>
            <w:vAlign w:val="bottom"/>
          </w:tcPr>
          <w:p w:rsidR="006D0E53" w:rsidRDefault="006D0E53" w:rsidP="00A77D5E">
            <w:pPr>
              <w:spacing w:line="264" w:lineRule="exact"/>
              <w:jc w:val="center"/>
              <w:rPr>
                <w:rFonts w:ascii="標楷體" w:eastAsia="標楷體" w:hAnsi="標楷體"/>
                <w:w w:val="99"/>
                <w:sz w:val="22"/>
              </w:rPr>
            </w:pPr>
            <w:r>
              <w:rPr>
                <w:rFonts w:ascii="標楷體" w:eastAsia="標楷體" w:hAnsi="標楷體"/>
                <w:w w:val="99"/>
                <w:sz w:val="22"/>
              </w:rPr>
              <w:t>回饋</w:t>
            </w:r>
          </w:p>
        </w:tc>
        <w:tc>
          <w:tcPr>
            <w:tcW w:w="3280" w:type="dxa"/>
            <w:gridSpan w:val="2"/>
            <w:vMerge/>
            <w:tcBorders>
              <w:right w:val="single" w:sz="8" w:space="0" w:color="auto"/>
            </w:tcBorders>
            <w:shd w:val="clear" w:color="auto" w:fill="auto"/>
            <w:vAlign w:val="bottom"/>
          </w:tcPr>
          <w:p w:rsidR="006D0E53" w:rsidRDefault="006D0E53" w:rsidP="00A77D5E">
            <w:pPr>
              <w:spacing w:line="0" w:lineRule="atLeast"/>
              <w:rPr>
                <w:rFonts w:eastAsia="Times New Roman"/>
                <w:sz w:val="13"/>
              </w:rPr>
            </w:pPr>
          </w:p>
        </w:tc>
        <w:tc>
          <w:tcPr>
            <w:tcW w:w="680" w:type="dxa"/>
            <w:shd w:val="clear" w:color="auto" w:fill="auto"/>
            <w:vAlign w:val="bottom"/>
          </w:tcPr>
          <w:p w:rsidR="006D0E53" w:rsidRDefault="006D0E53" w:rsidP="00A77D5E">
            <w:pPr>
              <w:spacing w:line="0" w:lineRule="atLeast"/>
              <w:rPr>
                <w:rFonts w:eastAsia="Times New Roman"/>
                <w:sz w:val="13"/>
              </w:rPr>
            </w:pPr>
          </w:p>
        </w:tc>
        <w:tc>
          <w:tcPr>
            <w:tcW w:w="140" w:type="dxa"/>
            <w:shd w:val="clear" w:color="auto" w:fill="auto"/>
            <w:vAlign w:val="bottom"/>
          </w:tcPr>
          <w:p w:rsidR="006D0E53" w:rsidRDefault="006D0E53" w:rsidP="00A77D5E">
            <w:pPr>
              <w:spacing w:line="0" w:lineRule="atLeast"/>
              <w:rPr>
                <w:rFonts w:eastAsia="Times New Roman"/>
                <w:sz w:val="13"/>
              </w:rPr>
            </w:pPr>
          </w:p>
        </w:tc>
        <w:tc>
          <w:tcPr>
            <w:tcW w:w="1700" w:type="dxa"/>
            <w:shd w:val="clear" w:color="auto" w:fill="auto"/>
            <w:vAlign w:val="bottom"/>
          </w:tcPr>
          <w:p w:rsidR="006D0E53" w:rsidRDefault="006D0E53" w:rsidP="00A77D5E">
            <w:pPr>
              <w:spacing w:line="0" w:lineRule="atLeast"/>
              <w:rPr>
                <w:rFonts w:eastAsia="Times New Roman"/>
                <w:sz w:val="13"/>
              </w:rPr>
            </w:pPr>
          </w:p>
        </w:tc>
        <w:tc>
          <w:tcPr>
            <w:tcW w:w="700" w:type="dxa"/>
            <w:shd w:val="clear" w:color="auto" w:fill="auto"/>
            <w:vAlign w:val="bottom"/>
          </w:tcPr>
          <w:p w:rsidR="006D0E53" w:rsidRDefault="006D0E53" w:rsidP="00A77D5E">
            <w:pPr>
              <w:spacing w:line="0" w:lineRule="atLeast"/>
              <w:rPr>
                <w:rFonts w:eastAsia="Times New Roman"/>
                <w:sz w:val="13"/>
              </w:rPr>
            </w:pPr>
          </w:p>
        </w:tc>
        <w:tc>
          <w:tcPr>
            <w:tcW w:w="900" w:type="dxa"/>
            <w:shd w:val="clear" w:color="auto" w:fill="auto"/>
            <w:vAlign w:val="bottom"/>
          </w:tcPr>
          <w:p w:rsidR="006D0E53" w:rsidRDefault="006D0E53" w:rsidP="00A77D5E">
            <w:pPr>
              <w:spacing w:line="0" w:lineRule="atLeast"/>
              <w:rPr>
                <w:rFonts w:eastAsia="Times New Roman"/>
                <w:sz w:val="13"/>
              </w:rPr>
            </w:pPr>
          </w:p>
        </w:tc>
        <w:tc>
          <w:tcPr>
            <w:tcW w:w="420" w:type="dxa"/>
            <w:shd w:val="clear" w:color="auto" w:fill="auto"/>
            <w:vAlign w:val="bottom"/>
          </w:tcPr>
          <w:p w:rsidR="006D0E53" w:rsidRDefault="006D0E53" w:rsidP="00A77D5E">
            <w:pPr>
              <w:spacing w:line="0" w:lineRule="atLeast"/>
              <w:rPr>
                <w:rFonts w:eastAsia="Times New Roman"/>
                <w:sz w:val="13"/>
              </w:rPr>
            </w:pPr>
          </w:p>
        </w:tc>
        <w:tc>
          <w:tcPr>
            <w:tcW w:w="960" w:type="dxa"/>
            <w:tcBorders>
              <w:right w:val="single" w:sz="8" w:space="0" w:color="auto"/>
            </w:tcBorders>
            <w:shd w:val="clear" w:color="auto" w:fill="auto"/>
            <w:vAlign w:val="bottom"/>
          </w:tcPr>
          <w:p w:rsidR="006D0E53" w:rsidRDefault="006D0E53" w:rsidP="00A77D5E">
            <w:pPr>
              <w:spacing w:line="0" w:lineRule="atLeast"/>
              <w:rPr>
                <w:rFonts w:eastAsia="Times New Roman"/>
                <w:sz w:val="13"/>
              </w:rPr>
            </w:pPr>
          </w:p>
        </w:tc>
      </w:tr>
      <w:tr w:rsidR="006D0E53" w:rsidTr="00A77D5E">
        <w:trPr>
          <w:trHeight w:val="156"/>
        </w:trPr>
        <w:tc>
          <w:tcPr>
            <w:tcW w:w="740" w:type="dxa"/>
            <w:vMerge/>
            <w:tcBorders>
              <w:left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3"/>
              </w:rPr>
            </w:pPr>
          </w:p>
        </w:tc>
        <w:tc>
          <w:tcPr>
            <w:tcW w:w="720" w:type="dxa"/>
            <w:vMerge/>
            <w:tcBorders>
              <w:right w:val="single" w:sz="8" w:space="0" w:color="auto"/>
            </w:tcBorders>
            <w:shd w:val="clear" w:color="auto" w:fill="auto"/>
            <w:vAlign w:val="bottom"/>
          </w:tcPr>
          <w:p w:rsidR="006D0E53" w:rsidRDefault="006D0E53" w:rsidP="00A77D5E">
            <w:pPr>
              <w:spacing w:line="0" w:lineRule="atLeast"/>
              <w:rPr>
                <w:rFonts w:eastAsia="Times New Roman"/>
                <w:sz w:val="13"/>
              </w:rPr>
            </w:pPr>
          </w:p>
        </w:tc>
        <w:tc>
          <w:tcPr>
            <w:tcW w:w="1740" w:type="dxa"/>
            <w:shd w:val="clear" w:color="auto" w:fill="auto"/>
            <w:vAlign w:val="bottom"/>
          </w:tcPr>
          <w:p w:rsidR="006D0E53" w:rsidRDefault="006D0E53" w:rsidP="00A77D5E">
            <w:pPr>
              <w:spacing w:line="0" w:lineRule="atLeast"/>
              <w:rPr>
                <w:rFonts w:eastAsia="Times New Roman"/>
                <w:sz w:val="13"/>
              </w:rPr>
            </w:pPr>
          </w:p>
        </w:tc>
        <w:tc>
          <w:tcPr>
            <w:tcW w:w="1540" w:type="dxa"/>
            <w:tcBorders>
              <w:right w:val="single" w:sz="8" w:space="0" w:color="auto"/>
            </w:tcBorders>
            <w:shd w:val="clear" w:color="auto" w:fill="auto"/>
            <w:vAlign w:val="bottom"/>
          </w:tcPr>
          <w:p w:rsidR="006D0E53" w:rsidRDefault="006D0E53" w:rsidP="00A77D5E">
            <w:pPr>
              <w:spacing w:line="0" w:lineRule="atLeast"/>
              <w:rPr>
                <w:rFonts w:eastAsia="Times New Roman"/>
                <w:sz w:val="13"/>
              </w:rPr>
            </w:pPr>
          </w:p>
        </w:tc>
        <w:tc>
          <w:tcPr>
            <w:tcW w:w="680" w:type="dxa"/>
            <w:shd w:val="clear" w:color="auto" w:fill="auto"/>
            <w:vAlign w:val="bottom"/>
          </w:tcPr>
          <w:p w:rsidR="006D0E53" w:rsidRDefault="006D0E53" w:rsidP="00A77D5E">
            <w:pPr>
              <w:spacing w:line="0" w:lineRule="atLeast"/>
              <w:rPr>
                <w:rFonts w:eastAsia="Times New Roman"/>
                <w:sz w:val="13"/>
              </w:rPr>
            </w:pPr>
          </w:p>
        </w:tc>
        <w:tc>
          <w:tcPr>
            <w:tcW w:w="140" w:type="dxa"/>
            <w:shd w:val="clear" w:color="auto" w:fill="auto"/>
            <w:vAlign w:val="bottom"/>
          </w:tcPr>
          <w:p w:rsidR="006D0E53" w:rsidRDefault="006D0E53" w:rsidP="00A77D5E">
            <w:pPr>
              <w:spacing w:line="0" w:lineRule="atLeast"/>
              <w:rPr>
                <w:rFonts w:eastAsia="Times New Roman"/>
                <w:sz w:val="13"/>
              </w:rPr>
            </w:pPr>
          </w:p>
        </w:tc>
        <w:tc>
          <w:tcPr>
            <w:tcW w:w="1700" w:type="dxa"/>
            <w:shd w:val="clear" w:color="auto" w:fill="auto"/>
            <w:vAlign w:val="bottom"/>
          </w:tcPr>
          <w:p w:rsidR="006D0E53" w:rsidRDefault="006D0E53" w:rsidP="00A77D5E">
            <w:pPr>
              <w:spacing w:line="0" w:lineRule="atLeast"/>
              <w:rPr>
                <w:rFonts w:eastAsia="Times New Roman"/>
                <w:sz w:val="13"/>
              </w:rPr>
            </w:pPr>
          </w:p>
        </w:tc>
        <w:tc>
          <w:tcPr>
            <w:tcW w:w="700" w:type="dxa"/>
            <w:shd w:val="clear" w:color="auto" w:fill="auto"/>
            <w:vAlign w:val="bottom"/>
          </w:tcPr>
          <w:p w:rsidR="006D0E53" w:rsidRDefault="006D0E53" w:rsidP="00A77D5E">
            <w:pPr>
              <w:spacing w:line="0" w:lineRule="atLeast"/>
              <w:rPr>
                <w:rFonts w:eastAsia="Times New Roman"/>
                <w:sz w:val="13"/>
              </w:rPr>
            </w:pPr>
          </w:p>
        </w:tc>
        <w:tc>
          <w:tcPr>
            <w:tcW w:w="900" w:type="dxa"/>
            <w:shd w:val="clear" w:color="auto" w:fill="auto"/>
            <w:vAlign w:val="bottom"/>
          </w:tcPr>
          <w:p w:rsidR="006D0E53" w:rsidRDefault="006D0E53" w:rsidP="00A77D5E">
            <w:pPr>
              <w:spacing w:line="0" w:lineRule="atLeast"/>
              <w:rPr>
                <w:rFonts w:eastAsia="Times New Roman"/>
                <w:sz w:val="13"/>
              </w:rPr>
            </w:pPr>
          </w:p>
        </w:tc>
        <w:tc>
          <w:tcPr>
            <w:tcW w:w="420" w:type="dxa"/>
            <w:shd w:val="clear" w:color="auto" w:fill="auto"/>
            <w:vAlign w:val="bottom"/>
          </w:tcPr>
          <w:p w:rsidR="006D0E53" w:rsidRDefault="006D0E53" w:rsidP="00A77D5E">
            <w:pPr>
              <w:spacing w:line="0" w:lineRule="atLeast"/>
              <w:rPr>
                <w:rFonts w:eastAsia="Times New Roman"/>
                <w:sz w:val="13"/>
              </w:rPr>
            </w:pPr>
          </w:p>
        </w:tc>
        <w:tc>
          <w:tcPr>
            <w:tcW w:w="960" w:type="dxa"/>
            <w:tcBorders>
              <w:right w:val="single" w:sz="8" w:space="0" w:color="auto"/>
            </w:tcBorders>
            <w:shd w:val="clear" w:color="auto" w:fill="auto"/>
            <w:vAlign w:val="bottom"/>
          </w:tcPr>
          <w:p w:rsidR="006D0E53" w:rsidRDefault="006D0E53" w:rsidP="00A77D5E">
            <w:pPr>
              <w:spacing w:line="0" w:lineRule="atLeast"/>
              <w:rPr>
                <w:rFonts w:eastAsia="Times New Roman"/>
                <w:sz w:val="13"/>
              </w:rPr>
            </w:pPr>
          </w:p>
        </w:tc>
      </w:tr>
      <w:tr w:rsidR="006D0E53" w:rsidTr="00A77D5E">
        <w:trPr>
          <w:trHeight w:val="62"/>
        </w:trPr>
        <w:tc>
          <w:tcPr>
            <w:tcW w:w="740" w:type="dxa"/>
            <w:tcBorders>
              <w:left w:val="single" w:sz="8" w:space="0" w:color="auto"/>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5"/>
              </w:rPr>
            </w:pPr>
          </w:p>
        </w:tc>
        <w:tc>
          <w:tcPr>
            <w:tcW w:w="72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5"/>
              </w:rPr>
            </w:pPr>
          </w:p>
        </w:tc>
        <w:tc>
          <w:tcPr>
            <w:tcW w:w="1740" w:type="dxa"/>
            <w:tcBorders>
              <w:bottom w:val="single" w:sz="8" w:space="0" w:color="auto"/>
            </w:tcBorders>
            <w:shd w:val="clear" w:color="auto" w:fill="auto"/>
            <w:vAlign w:val="bottom"/>
          </w:tcPr>
          <w:p w:rsidR="006D0E53" w:rsidRDefault="006D0E53" w:rsidP="00A77D5E">
            <w:pPr>
              <w:spacing w:line="0" w:lineRule="atLeast"/>
              <w:rPr>
                <w:rFonts w:eastAsia="Times New Roman"/>
                <w:sz w:val="5"/>
              </w:rPr>
            </w:pPr>
          </w:p>
        </w:tc>
        <w:tc>
          <w:tcPr>
            <w:tcW w:w="154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5"/>
              </w:rPr>
            </w:pPr>
          </w:p>
        </w:tc>
        <w:tc>
          <w:tcPr>
            <w:tcW w:w="680" w:type="dxa"/>
            <w:tcBorders>
              <w:bottom w:val="single" w:sz="8" w:space="0" w:color="auto"/>
            </w:tcBorders>
            <w:shd w:val="clear" w:color="auto" w:fill="auto"/>
            <w:vAlign w:val="bottom"/>
          </w:tcPr>
          <w:p w:rsidR="006D0E53" w:rsidRDefault="006D0E53" w:rsidP="00A77D5E">
            <w:pPr>
              <w:spacing w:line="0" w:lineRule="atLeast"/>
              <w:rPr>
                <w:rFonts w:eastAsia="Times New Roman"/>
                <w:sz w:val="5"/>
              </w:rPr>
            </w:pPr>
          </w:p>
        </w:tc>
        <w:tc>
          <w:tcPr>
            <w:tcW w:w="140" w:type="dxa"/>
            <w:tcBorders>
              <w:bottom w:val="single" w:sz="8" w:space="0" w:color="auto"/>
            </w:tcBorders>
            <w:shd w:val="clear" w:color="auto" w:fill="auto"/>
            <w:vAlign w:val="bottom"/>
          </w:tcPr>
          <w:p w:rsidR="006D0E53" w:rsidRDefault="006D0E53" w:rsidP="00A77D5E">
            <w:pPr>
              <w:spacing w:line="0" w:lineRule="atLeast"/>
              <w:rPr>
                <w:rFonts w:eastAsia="Times New Roman"/>
                <w:sz w:val="5"/>
              </w:rPr>
            </w:pPr>
          </w:p>
        </w:tc>
        <w:tc>
          <w:tcPr>
            <w:tcW w:w="1700" w:type="dxa"/>
            <w:tcBorders>
              <w:bottom w:val="single" w:sz="8" w:space="0" w:color="auto"/>
            </w:tcBorders>
            <w:shd w:val="clear" w:color="auto" w:fill="auto"/>
            <w:vAlign w:val="bottom"/>
          </w:tcPr>
          <w:p w:rsidR="006D0E53" w:rsidRDefault="006D0E53" w:rsidP="00A77D5E">
            <w:pPr>
              <w:spacing w:line="0" w:lineRule="atLeast"/>
              <w:rPr>
                <w:rFonts w:eastAsia="Times New Roman"/>
                <w:sz w:val="5"/>
              </w:rPr>
            </w:pPr>
          </w:p>
        </w:tc>
        <w:tc>
          <w:tcPr>
            <w:tcW w:w="700" w:type="dxa"/>
            <w:tcBorders>
              <w:bottom w:val="single" w:sz="8" w:space="0" w:color="auto"/>
            </w:tcBorders>
            <w:shd w:val="clear" w:color="auto" w:fill="auto"/>
            <w:vAlign w:val="bottom"/>
          </w:tcPr>
          <w:p w:rsidR="006D0E53" w:rsidRDefault="006D0E53" w:rsidP="00A77D5E">
            <w:pPr>
              <w:spacing w:line="0" w:lineRule="atLeast"/>
              <w:rPr>
                <w:rFonts w:eastAsia="Times New Roman"/>
                <w:sz w:val="5"/>
              </w:rPr>
            </w:pPr>
          </w:p>
        </w:tc>
        <w:tc>
          <w:tcPr>
            <w:tcW w:w="900" w:type="dxa"/>
            <w:tcBorders>
              <w:bottom w:val="single" w:sz="8" w:space="0" w:color="auto"/>
            </w:tcBorders>
            <w:shd w:val="clear" w:color="auto" w:fill="auto"/>
            <w:vAlign w:val="bottom"/>
          </w:tcPr>
          <w:p w:rsidR="006D0E53" w:rsidRDefault="006D0E53" w:rsidP="00A77D5E">
            <w:pPr>
              <w:spacing w:line="0" w:lineRule="atLeast"/>
              <w:rPr>
                <w:rFonts w:eastAsia="Times New Roman"/>
                <w:sz w:val="5"/>
              </w:rPr>
            </w:pPr>
          </w:p>
        </w:tc>
        <w:tc>
          <w:tcPr>
            <w:tcW w:w="420" w:type="dxa"/>
            <w:tcBorders>
              <w:bottom w:val="single" w:sz="8" w:space="0" w:color="auto"/>
            </w:tcBorders>
            <w:shd w:val="clear" w:color="auto" w:fill="auto"/>
            <w:vAlign w:val="bottom"/>
          </w:tcPr>
          <w:p w:rsidR="006D0E53" w:rsidRDefault="006D0E53" w:rsidP="00A77D5E">
            <w:pPr>
              <w:spacing w:line="0" w:lineRule="atLeast"/>
              <w:rPr>
                <w:rFonts w:eastAsia="Times New Roman"/>
                <w:sz w:val="5"/>
              </w:rPr>
            </w:pPr>
          </w:p>
        </w:tc>
        <w:tc>
          <w:tcPr>
            <w:tcW w:w="96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5"/>
              </w:rPr>
            </w:pPr>
          </w:p>
        </w:tc>
      </w:tr>
    </w:tbl>
    <w:p w:rsidR="006D0E53" w:rsidRDefault="006D0E53" w:rsidP="006D0E53">
      <w:pPr>
        <w:spacing w:line="20" w:lineRule="exact"/>
        <w:rPr>
          <w:rFonts w:eastAsia="Times New Roman"/>
        </w:rPr>
      </w:pPr>
      <w:r>
        <w:rPr>
          <w:rFonts w:eastAsia="Times New Roman"/>
          <w:noProof/>
          <w:sz w:val="5"/>
        </w:rPr>
        <mc:AlternateContent>
          <mc:Choice Requires="wps">
            <w:drawing>
              <wp:anchor distT="0" distB="0" distL="114300" distR="114300" simplePos="0" relativeHeight="251669504" behindDoc="1" locked="0" layoutInCell="1" allowOverlap="1" wp14:anchorId="6EA8F45B" wp14:editId="62B3350D">
                <wp:simplePos x="0" y="0"/>
                <wp:positionH relativeFrom="column">
                  <wp:posOffset>2540</wp:posOffset>
                </wp:positionH>
                <wp:positionV relativeFrom="paragraph">
                  <wp:posOffset>-6394450</wp:posOffset>
                </wp:positionV>
                <wp:extent cx="12700" cy="13335"/>
                <wp:effectExtent l="2540" t="0" r="3810" b="0"/>
                <wp:wrapNone/>
                <wp:docPr id="38"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333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BFB4F" id="Rectangle 65" o:spid="_x0000_s1026" style="position:absolute;margin-left:.2pt;margin-top:-503.5pt;width:1pt;height:1.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" fillcolor="black" strokecolor="white"/>
            </w:pict>
          </mc:Fallback>
        </mc:AlternateContent>
      </w:r>
      <w:r>
        <w:rPr>
          <w:rFonts w:eastAsia="Times New Roman"/>
          <w:noProof/>
          <w:sz w:val="5"/>
        </w:rPr>
        <mc:AlternateContent>
          <mc:Choice Requires="wps">
            <w:drawing>
              <wp:anchor distT="0" distB="0" distL="114300" distR="114300" simplePos="0" relativeHeight="251670528" behindDoc="1" locked="0" layoutInCell="1" allowOverlap="1" wp14:anchorId="10072671" wp14:editId="7D5A740B">
                <wp:simplePos x="0" y="0"/>
                <wp:positionH relativeFrom="column">
                  <wp:posOffset>452120</wp:posOffset>
                </wp:positionH>
                <wp:positionV relativeFrom="paragraph">
                  <wp:posOffset>-6394450</wp:posOffset>
                </wp:positionV>
                <wp:extent cx="13335" cy="13335"/>
                <wp:effectExtent l="4445" t="0" r="1270" b="0"/>
                <wp:wrapNone/>
                <wp:docPr id="37"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333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83FB2" id="Rectangle 66" o:spid="_x0000_s1026" style="position:absolute;margin-left:35.6pt;margin-top:-503.5pt;width:1.05pt;height:1.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" fillcolor="black" strokecolor="white"/>
            </w:pict>
          </mc:Fallback>
        </mc:AlternateContent>
      </w:r>
      <w:r>
        <w:rPr>
          <w:rFonts w:eastAsia="Times New Roman"/>
          <w:noProof/>
          <w:sz w:val="5"/>
        </w:rPr>
        <mc:AlternateContent>
          <mc:Choice Requires="wps">
            <w:drawing>
              <wp:anchor distT="0" distB="0" distL="114300" distR="114300" simplePos="0" relativeHeight="251671552" behindDoc="1" locked="0" layoutInCell="1" allowOverlap="1" wp14:anchorId="1222D6A4" wp14:editId="5D9102CE">
                <wp:simplePos x="0" y="0"/>
                <wp:positionH relativeFrom="column">
                  <wp:posOffset>903605</wp:posOffset>
                </wp:positionH>
                <wp:positionV relativeFrom="paragraph">
                  <wp:posOffset>-6394450</wp:posOffset>
                </wp:positionV>
                <wp:extent cx="12700" cy="13335"/>
                <wp:effectExtent l="0" t="0" r="0" b="0"/>
                <wp:wrapNone/>
                <wp:docPr id="36"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333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D0419" id="Rectangle 67" o:spid="_x0000_s1026" style="position:absolute;margin-left:71.15pt;margin-top:-503.5pt;width:1pt;height:1.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" fillcolor="black" strokecolor="white"/>
            </w:pict>
          </mc:Fallback>
        </mc:AlternateContent>
      </w:r>
      <w:r>
        <w:rPr>
          <w:rFonts w:eastAsia="Times New Roman"/>
          <w:noProof/>
          <w:sz w:val="5"/>
        </w:rPr>
        <mc:AlternateContent>
          <mc:Choice Requires="wps">
            <w:drawing>
              <wp:anchor distT="0" distB="0" distL="114300" distR="114300" simplePos="0" relativeHeight="251672576" behindDoc="1" locked="0" layoutInCell="1" allowOverlap="1" wp14:anchorId="1F257FA4" wp14:editId="7C9E7225">
                <wp:simplePos x="0" y="0"/>
                <wp:positionH relativeFrom="column">
                  <wp:posOffset>2973070</wp:posOffset>
                </wp:positionH>
                <wp:positionV relativeFrom="paragraph">
                  <wp:posOffset>-6394450</wp:posOffset>
                </wp:positionV>
                <wp:extent cx="13335" cy="13335"/>
                <wp:effectExtent l="1270" t="0" r="4445" b="0"/>
                <wp:wrapNone/>
                <wp:docPr id="35"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333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7D597" id="Rectangle 68" o:spid="_x0000_s1026" style="position:absolute;margin-left:234.1pt;margin-top:-503.5pt;width:1.05pt;height:1.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" fillcolor="black" strokecolor="white"/>
            </w:pict>
          </mc:Fallback>
        </mc:AlternateContent>
      </w:r>
      <w:r>
        <w:rPr>
          <w:rFonts w:eastAsia="Times New Roman"/>
          <w:noProof/>
          <w:sz w:val="5"/>
        </w:rPr>
        <mc:AlternateContent>
          <mc:Choice Requires="wps">
            <w:drawing>
              <wp:anchor distT="0" distB="0" distL="114300" distR="114300" simplePos="0" relativeHeight="251673600" behindDoc="1" locked="0" layoutInCell="1" allowOverlap="1" wp14:anchorId="658DDECA" wp14:editId="0EA8D436">
                <wp:simplePos x="0" y="0"/>
                <wp:positionH relativeFrom="column">
                  <wp:posOffset>6482715</wp:posOffset>
                </wp:positionH>
                <wp:positionV relativeFrom="paragraph">
                  <wp:posOffset>-6394450</wp:posOffset>
                </wp:positionV>
                <wp:extent cx="12065" cy="13335"/>
                <wp:effectExtent l="0" t="0" r="1270" b="0"/>
                <wp:wrapNone/>
                <wp:docPr id="34"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333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58753" id="Rectangle 69" o:spid="_x0000_s1026" style="position:absolute;margin-left:510.45pt;margin-top:-503.5pt;width:.95pt;height:1.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" fillcolor="black" strokecolor="white"/>
            </w:pict>
          </mc:Fallback>
        </mc:AlternateContent>
      </w:r>
    </w:p>
    <w:p w:rsidR="006D0E53" w:rsidRDefault="006D0E53" w:rsidP="006D0E53">
      <w:pPr>
        <w:spacing w:line="394" w:lineRule="exact"/>
        <w:rPr>
          <w:rFonts w:eastAsia="Times New Roman"/>
        </w:rPr>
      </w:pPr>
    </w:p>
    <w:p w:rsidR="006D0E53" w:rsidRPr="006278BD" w:rsidRDefault="006D0E53" w:rsidP="006D0E53">
      <w:pPr>
        <w:spacing w:line="0" w:lineRule="atLeast"/>
        <w:jc w:val="center"/>
        <w:sectPr w:rsidR="006D0E53" w:rsidRPr="006278BD">
          <w:type w:val="continuous"/>
          <w:pgSz w:w="11900" w:h="16838"/>
          <w:pgMar w:top="990" w:right="846" w:bottom="162" w:left="840" w:header="0" w:footer="0" w:gutter="0"/>
          <w:cols w:space="0" w:equalWidth="0">
            <w:col w:w="10220"/>
          </w:cols>
          <w:docGrid w:linePitch="360"/>
        </w:sectPr>
      </w:pPr>
    </w:p>
    <w:bookmarkStart w:id="18" w:name="page35"/>
    <w:bookmarkEnd w:id="18"/>
    <w:p w:rsidR="006D0E53" w:rsidRDefault="006D0E53" w:rsidP="006D0E53">
      <w:pPr>
        <w:spacing w:line="288" w:lineRule="exact"/>
        <w:ind w:left="240"/>
        <w:rPr>
          <w:rFonts w:ascii="標楷體" w:eastAsia="標楷體" w:hAnsi="標楷體"/>
        </w:rPr>
      </w:pPr>
      <w:r>
        <w:rPr>
          <w:rFonts w:eastAsia="Times New Roman"/>
          <w:noProof/>
        </w:rPr>
        <w:lastRenderedPageBreak/>
        <mc:AlternateContent>
          <mc:Choice Requires="wps">
            <w:drawing>
              <wp:anchor distT="0" distB="0" distL="114300" distR="114300" simplePos="0" relativeHeight="251674624" behindDoc="1" locked="0" layoutInCell="1" allowOverlap="1" wp14:anchorId="7DE1D383" wp14:editId="5B7C35C2">
                <wp:simplePos x="0" y="0"/>
                <wp:positionH relativeFrom="page">
                  <wp:posOffset>539115</wp:posOffset>
                </wp:positionH>
                <wp:positionV relativeFrom="page">
                  <wp:posOffset>459740</wp:posOffset>
                </wp:positionV>
                <wp:extent cx="6485890" cy="0"/>
                <wp:effectExtent l="5715" t="12065" r="13970" b="6985"/>
                <wp:wrapNone/>
                <wp:docPr id="33"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589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CD19C" id="Line 70"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45pt,36.2pt" to="553.1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" strokeweight=".16931mm">
                <w10:wrap anchorx="page" anchory="page"/>
              </v:line>
            </w:pict>
          </mc:Fallback>
        </mc:AlternateContent>
      </w:r>
      <w:r>
        <w:rPr>
          <w:rFonts w:eastAsia="Times New Roman"/>
          <w:noProof/>
        </w:rPr>
        <mc:AlternateContent>
          <mc:Choice Requires="wps">
            <w:drawing>
              <wp:anchor distT="0" distB="0" distL="114300" distR="114300" simplePos="0" relativeHeight="251675648" behindDoc="1" locked="0" layoutInCell="1" allowOverlap="1" wp14:anchorId="47274657" wp14:editId="48C262E7">
                <wp:simplePos x="0" y="0"/>
                <wp:positionH relativeFrom="page">
                  <wp:posOffset>1438910</wp:posOffset>
                </wp:positionH>
                <wp:positionV relativeFrom="page">
                  <wp:posOffset>1092200</wp:posOffset>
                </wp:positionV>
                <wp:extent cx="2078990" cy="0"/>
                <wp:effectExtent l="10160" t="6350" r="6350" b="12700"/>
                <wp:wrapNone/>
                <wp:docPr id="32"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899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BFF1A" id="Line 71"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3pt,86pt" to="277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" strokeweight=".25397mm">
                <w10:wrap anchorx="page" anchory="page"/>
              </v:line>
            </w:pict>
          </mc:Fallback>
        </mc:AlternateContent>
      </w:r>
      <w:r>
        <w:rPr>
          <w:rFonts w:eastAsia="Times New Roman"/>
          <w:noProof/>
        </w:rPr>
        <mc:AlternateContent>
          <mc:Choice Requires="wps">
            <w:drawing>
              <wp:anchor distT="0" distB="0" distL="114300" distR="114300" simplePos="0" relativeHeight="251676672" behindDoc="1" locked="0" layoutInCell="1" allowOverlap="1" wp14:anchorId="645915F3" wp14:editId="48AC09E8">
                <wp:simplePos x="0" y="0"/>
                <wp:positionH relativeFrom="page">
                  <wp:posOffset>542290</wp:posOffset>
                </wp:positionH>
                <wp:positionV relativeFrom="page">
                  <wp:posOffset>457200</wp:posOffset>
                </wp:positionV>
                <wp:extent cx="0" cy="2971800"/>
                <wp:effectExtent l="8890" t="9525" r="10160" b="9525"/>
                <wp:wrapNone/>
                <wp:docPr id="31"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3D740" id="Line 72" o:spid="_x0000_s1026" style="position:absolute;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7pt,36pt" to="42.7pt,27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ILrFAIAACo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" strokeweight=".16931mm">
                <w10:wrap anchorx="page" anchory="page"/>
              </v:line>
            </w:pict>
          </mc:Fallback>
        </mc:AlternateContent>
      </w:r>
      <w:r>
        <w:rPr>
          <w:rFonts w:eastAsia="Times New Roman"/>
          <w:noProof/>
        </w:rPr>
        <mc:AlternateContent>
          <mc:Choice Requires="wps">
            <w:drawing>
              <wp:anchor distT="0" distB="0" distL="114300" distR="114300" simplePos="0" relativeHeight="251677696" behindDoc="1" locked="0" layoutInCell="1" allowOverlap="1" wp14:anchorId="0B04E213" wp14:editId="5561AFBE">
                <wp:simplePos x="0" y="0"/>
                <wp:positionH relativeFrom="page">
                  <wp:posOffset>991870</wp:posOffset>
                </wp:positionH>
                <wp:positionV relativeFrom="page">
                  <wp:posOffset>457200</wp:posOffset>
                </wp:positionV>
                <wp:extent cx="0" cy="2978150"/>
                <wp:effectExtent l="10795" t="9525" r="8255" b="12700"/>
                <wp:wrapNone/>
                <wp:docPr id="30"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815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66215" id="Line 73"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8.1pt,36pt" to="78.1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" strokeweight=".25397mm">
                <w10:wrap anchorx="page" anchory="page"/>
              </v:line>
            </w:pict>
          </mc:Fallback>
        </mc:AlternateContent>
      </w:r>
      <w:r>
        <w:rPr>
          <w:rFonts w:eastAsia="Times New Roman"/>
          <w:noProof/>
        </w:rPr>
        <mc:AlternateContent>
          <mc:Choice Requires="wps">
            <w:drawing>
              <wp:anchor distT="0" distB="0" distL="114300" distR="114300" simplePos="0" relativeHeight="251678720" behindDoc="1" locked="0" layoutInCell="1" allowOverlap="1" wp14:anchorId="1F9FF8BF" wp14:editId="5716805E">
                <wp:simplePos x="0" y="0"/>
                <wp:positionH relativeFrom="page">
                  <wp:posOffset>1443355</wp:posOffset>
                </wp:positionH>
                <wp:positionV relativeFrom="page">
                  <wp:posOffset>457200</wp:posOffset>
                </wp:positionV>
                <wp:extent cx="0" cy="2978150"/>
                <wp:effectExtent l="5080" t="9525" r="13970" b="12700"/>
                <wp:wrapNone/>
                <wp:docPr id="29"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815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79C05" id="Line 74"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65pt,36pt" to="113.6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KRGFAIAACo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" strokeweight=".25397mm">
                <w10:wrap anchorx="page" anchory="page"/>
              </v:line>
            </w:pict>
          </mc:Fallback>
        </mc:AlternateContent>
      </w:r>
      <w:r>
        <w:rPr>
          <w:rFonts w:eastAsia="Times New Roman"/>
          <w:noProof/>
        </w:rPr>
        <mc:AlternateContent>
          <mc:Choice Requires="wps">
            <w:drawing>
              <wp:anchor distT="0" distB="0" distL="114300" distR="114300" simplePos="0" relativeHeight="251679744" behindDoc="1" locked="0" layoutInCell="1" allowOverlap="1" wp14:anchorId="15476CD8" wp14:editId="70275403">
                <wp:simplePos x="0" y="0"/>
                <wp:positionH relativeFrom="page">
                  <wp:posOffset>3513455</wp:posOffset>
                </wp:positionH>
                <wp:positionV relativeFrom="page">
                  <wp:posOffset>457200</wp:posOffset>
                </wp:positionV>
                <wp:extent cx="0" cy="2978150"/>
                <wp:effectExtent l="8255" t="9525" r="10795" b="12700"/>
                <wp:wrapNone/>
                <wp:docPr id="28"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815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26FAB" id="Line 75"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6.65pt,36pt" to="276.6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jQbEwIAACo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" strokeweight=".72pt">
                <w10:wrap anchorx="page" anchory="page"/>
              </v:line>
            </w:pict>
          </mc:Fallback>
        </mc:AlternateContent>
      </w:r>
      <w:r>
        <w:rPr>
          <w:rFonts w:eastAsia="Times New Roman"/>
          <w:noProof/>
        </w:rPr>
        <mc:AlternateContent>
          <mc:Choice Requires="wps">
            <w:drawing>
              <wp:anchor distT="0" distB="0" distL="114300" distR="114300" simplePos="0" relativeHeight="251680768" behindDoc="1" locked="0" layoutInCell="1" allowOverlap="1" wp14:anchorId="2FCEE41D" wp14:editId="2F11EB1A">
                <wp:simplePos x="0" y="0"/>
                <wp:positionH relativeFrom="page">
                  <wp:posOffset>7021830</wp:posOffset>
                </wp:positionH>
                <wp:positionV relativeFrom="page">
                  <wp:posOffset>457200</wp:posOffset>
                </wp:positionV>
                <wp:extent cx="0" cy="2978150"/>
                <wp:effectExtent l="11430" t="9525" r="7620" b="12700"/>
                <wp:wrapNone/>
                <wp:docPr id="27"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81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B7DCD" id="Line 76"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9pt,36pt" to="552.9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" strokeweight=".48pt">
                <w10:wrap anchorx="page" anchory="page"/>
              </v:line>
            </w:pict>
          </mc:Fallback>
        </mc:AlternateContent>
      </w:r>
      <w:r>
        <w:rPr>
          <w:rFonts w:ascii="標楷體" w:eastAsia="標楷體" w:hAnsi="標楷體"/>
        </w:rPr>
        <w:t>與</w:t>
      </w:r>
    </w:p>
    <w:p w:rsidR="006D0E53" w:rsidRDefault="006D0E53" w:rsidP="006D0E53">
      <w:pPr>
        <w:spacing w:line="132" w:lineRule="exact"/>
        <w:ind w:right="5560"/>
        <w:jc w:val="right"/>
        <w:rPr>
          <w:rFonts w:ascii="標楷體" w:eastAsia="標楷體" w:hAnsi="標楷體"/>
          <w:sz w:val="14"/>
        </w:rPr>
      </w:pPr>
      <w:r>
        <w:rPr>
          <w:rFonts w:ascii="標楷體" w:eastAsia="標楷體" w:hAnsi="標楷體"/>
          <w:sz w:val="14"/>
        </w:rPr>
        <w:t>2.評量設計能掌握核心素養、</w:t>
      </w:r>
    </w:p>
    <w:p w:rsidR="006D0E53" w:rsidRDefault="006D0E53" w:rsidP="006D0E53">
      <w:pPr>
        <w:spacing w:line="180" w:lineRule="exact"/>
        <w:ind w:left="240"/>
        <w:rPr>
          <w:rFonts w:ascii="標楷體" w:eastAsia="標楷體" w:hAnsi="標楷體"/>
        </w:rPr>
      </w:pPr>
      <w:r>
        <w:rPr>
          <w:rFonts w:ascii="標楷體" w:eastAsia="標楷體" w:hAnsi="標楷體"/>
        </w:rPr>
        <w:t>回</w:t>
      </w:r>
    </w:p>
    <w:p w:rsidR="006D0E53" w:rsidRDefault="006D0E53" w:rsidP="006D0E53">
      <w:pPr>
        <w:spacing w:line="133" w:lineRule="exact"/>
        <w:ind w:left="1700"/>
        <w:rPr>
          <w:rFonts w:ascii="標楷體" w:eastAsia="標楷體" w:hAnsi="標楷體"/>
          <w:sz w:val="14"/>
        </w:rPr>
      </w:pPr>
      <w:r>
        <w:rPr>
          <w:rFonts w:ascii="標楷體" w:eastAsia="標楷體" w:hAnsi="標楷體"/>
          <w:sz w:val="14"/>
        </w:rPr>
        <w:t>學習內容與學習表現</w:t>
      </w:r>
    </w:p>
    <w:p w:rsidR="006D0E53" w:rsidRDefault="006D0E53" w:rsidP="006D0E53">
      <w:pPr>
        <w:spacing w:line="190" w:lineRule="exact"/>
        <w:ind w:left="240"/>
        <w:rPr>
          <w:rFonts w:ascii="標楷體" w:eastAsia="標楷體" w:hAnsi="標楷體"/>
          <w:sz w:val="21"/>
        </w:rPr>
      </w:pPr>
      <w:r>
        <w:rPr>
          <w:rFonts w:ascii="標楷體" w:eastAsia="標楷體" w:hAnsi="標楷體"/>
          <w:sz w:val="21"/>
        </w:rPr>
        <w:t>饋</w:t>
      </w:r>
    </w:p>
    <w:p w:rsidR="006D0E53" w:rsidRDefault="006D0E53" w:rsidP="006D0E53">
      <w:pPr>
        <w:spacing w:line="270" w:lineRule="exact"/>
        <w:rPr>
          <w:rFonts w:eastAsia="Times New Roman"/>
        </w:rPr>
      </w:pPr>
    </w:p>
    <w:p w:rsidR="006D0E53" w:rsidRDefault="006D0E53" w:rsidP="006D0E53">
      <w:pPr>
        <w:spacing w:line="288" w:lineRule="exact"/>
        <w:ind w:left="1460"/>
        <w:rPr>
          <w:rFonts w:ascii="標楷體" w:eastAsia="標楷體" w:hAnsi="標楷體"/>
        </w:rPr>
      </w:pPr>
      <w:r>
        <w:rPr>
          <w:rFonts w:ascii="標楷體" w:eastAsia="標楷體" w:hAnsi="標楷體"/>
        </w:rPr>
        <w:t>3.教材難易程度</w:t>
      </w:r>
    </w:p>
    <w:p w:rsidR="006D0E53" w:rsidRDefault="006D0E53" w:rsidP="006D0E53">
      <w:pPr>
        <w:spacing w:line="20" w:lineRule="exact"/>
        <w:rPr>
          <w:rFonts w:eastAsia="Times New Roman"/>
        </w:rPr>
      </w:pPr>
      <w:r>
        <w:rPr>
          <w:rFonts w:ascii="標楷體" w:eastAsia="標楷體" w:hAnsi="標楷體"/>
          <w:noProof/>
        </w:rPr>
        <mc:AlternateContent>
          <mc:Choice Requires="wps">
            <w:drawing>
              <wp:anchor distT="0" distB="0" distL="114300" distR="114300" simplePos="0" relativeHeight="251681792" behindDoc="1" locked="0" layoutInCell="1" allowOverlap="1" wp14:anchorId="5D75119F" wp14:editId="6F31DE0B">
                <wp:simplePos x="0" y="0"/>
                <wp:positionH relativeFrom="column">
                  <wp:posOffset>905510</wp:posOffset>
                </wp:positionH>
                <wp:positionV relativeFrom="paragraph">
                  <wp:posOffset>142875</wp:posOffset>
                </wp:positionV>
                <wp:extent cx="2078990" cy="0"/>
                <wp:effectExtent l="10160" t="6985" r="6350" b="12065"/>
                <wp:wrapNone/>
                <wp:docPr id="26"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899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AFB15" id="Line 77"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3pt,11.25pt" to="23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S/OFAIAACoEAAAOAAAAZHJzL2Uyb0RvYy54bWysU02P2yAQvVfqf0DcE9tZ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" strokeweight=".25397mm"/>
            </w:pict>
          </mc:Fallback>
        </mc:AlternateContent>
      </w:r>
    </w:p>
    <w:p w:rsidR="006D0E53" w:rsidRDefault="006D0E53" w:rsidP="006D0E53">
      <w:pPr>
        <w:spacing w:line="379" w:lineRule="exact"/>
        <w:rPr>
          <w:rFonts w:eastAsia="Times New Roman"/>
        </w:rPr>
      </w:pPr>
    </w:p>
    <w:p w:rsidR="006D0E53" w:rsidRDefault="006D0E53" w:rsidP="006D0E53">
      <w:pPr>
        <w:spacing w:line="288" w:lineRule="exact"/>
        <w:ind w:left="1460"/>
        <w:rPr>
          <w:rFonts w:ascii="標楷體" w:eastAsia="標楷體" w:hAnsi="標楷體"/>
        </w:rPr>
      </w:pPr>
      <w:r>
        <w:rPr>
          <w:rFonts w:ascii="標楷體" w:eastAsia="標楷體" w:hAnsi="標楷體"/>
        </w:rPr>
        <w:t>4.學生學習反應</w:t>
      </w:r>
    </w:p>
    <w:p w:rsidR="006D0E53" w:rsidRDefault="006D0E53" w:rsidP="006D0E53">
      <w:pPr>
        <w:spacing w:line="20" w:lineRule="exact"/>
        <w:rPr>
          <w:rFonts w:eastAsia="Times New Roman"/>
        </w:rPr>
      </w:pPr>
      <w:r>
        <w:rPr>
          <w:rFonts w:ascii="標楷體" w:eastAsia="標楷體" w:hAnsi="標楷體"/>
          <w:noProof/>
        </w:rPr>
        <mc:AlternateContent>
          <mc:Choice Requires="wps">
            <w:drawing>
              <wp:anchor distT="0" distB="0" distL="114300" distR="114300" simplePos="0" relativeHeight="251682816" behindDoc="1" locked="0" layoutInCell="1" allowOverlap="1" wp14:anchorId="672051AB" wp14:editId="5DE9E8C2">
                <wp:simplePos x="0" y="0"/>
                <wp:positionH relativeFrom="column">
                  <wp:posOffset>905510</wp:posOffset>
                </wp:positionH>
                <wp:positionV relativeFrom="paragraph">
                  <wp:posOffset>140970</wp:posOffset>
                </wp:positionV>
                <wp:extent cx="2078990" cy="0"/>
                <wp:effectExtent l="10160" t="12700" r="6350" b="6350"/>
                <wp:wrapNone/>
                <wp:docPr id="25"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89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8F9348" id="Line 78"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3pt,11.1pt" to="23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PbyFAIAACo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" strokeweight=".48pt"/>
            </w:pict>
          </mc:Fallback>
        </mc:AlternateContent>
      </w:r>
    </w:p>
    <w:p w:rsidR="006D0E53" w:rsidRDefault="006D0E53" w:rsidP="006D0E53">
      <w:pPr>
        <w:spacing w:line="379" w:lineRule="exact"/>
        <w:rPr>
          <w:rFonts w:eastAsia="Times New Roman"/>
        </w:rPr>
      </w:pPr>
    </w:p>
    <w:p w:rsidR="006D0E53" w:rsidRDefault="006D0E53" w:rsidP="006D0E53">
      <w:pPr>
        <w:spacing w:line="288" w:lineRule="exact"/>
        <w:ind w:left="1460"/>
        <w:rPr>
          <w:rFonts w:ascii="標楷體" w:eastAsia="標楷體" w:hAnsi="標楷體"/>
        </w:rPr>
      </w:pPr>
      <w:r>
        <w:rPr>
          <w:rFonts w:ascii="標楷體" w:eastAsia="標楷體" w:hAnsi="標楷體"/>
        </w:rPr>
        <w:t>5.學生評量效果(可搭配試題</w:t>
      </w:r>
    </w:p>
    <w:p w:rsidR="006D0E53" w:rsidRDefault="006D0E53" w:rsidP="006D0E53">
      <w:pPr>
        <w:spacing w:line="24" w:lineRule="exact"/>
        <w:rPr>
          <w:rFonts w:eastAsia="Times New Roman"/>
        </w:rPr>
      </w:pPr>
    </w:p>
    <w:p w:rsidR="006D0E53" w:rsidRDefault="006D0E53" w:rsidP="006D0E53">
      <w:pPr>
        <w:spacing w:line="288" w:lineRule="exact"/>
        <w:ind w:left="1720"/>
        <w:rPr>
          <w:rFonts w:ascii="標楷體" w:eastAsia="標楷體" w:hAnsi="標楷體"/>
        </w:rPr>
      </w:pPr>
      <w:r>
        <w:rPr>
          <w:rFonts w:ascii="標楷體" w:eastAsia="標楷體" w:hAnsi="標楷體"/>
        </w:rPr>
        <w:t>分析討論)</w:t>
      </w:r>
    </w:p>
    <w:p w:rsidR="006D0E53" w:rsidRDefault="006D0E53" w:rsidP="006D0E53">
      <w:pPr>
        <w:spacing w:line="20" w:lineRule="exact"/>
        <w:rPr>
          <w:rFonts w:eastAsia="Times New Roman"/>
        </w:rPr>
      </w:pPr>
      <w:r>
        <w:rPr>
          <w:rFonts w:ascii="標楷體" w:eastAsia="標楷體" w:hAnsi="標楷體"/>
          <w:noProof/>
        </w:rPr>
        <mc:AlternateContent>
          <mc:Choice Requires="wps">
            <w:drawing>
              <wp:anchor distT="0" distB="0" distL="114300" distR="114300" simplePos="0" relativeHeight="251683840" behindDoc="1" locked="0" layoutInCell="1" allowOverlap="1" wp14:anchorId="719339EF" wp14:editId="38226F66">
                <wp:simplePos x="0" y="0"/>
                <wp:positionH relativeFrom="column">
                  <wp:posOffset>905510</wp:posOffset>
                </wp:positionH>
                <wp:positionV relativeFrom="paragraph">
                  <wp:posOffset>140970</wp:posOffset>
                </wp:positionV>
                <wp:extent cx="2078990" cy="0"/>
                <wp:effectExtent l="10160" t="8890" r="6350" b="10160"/>
                <wp:wrapNone/>
                <wp:docPr id="24"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899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5CC8C" id="Line 79"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3pt,11.1pt" to="23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" strokeweight=".16931mm"/>
            </w:pict>
          </mc:Fallback>
        </mc:AlternateContent>
      </w:r>
    </w:p>
    <w:p w:rsidR="006D0E53" w:rsidRDefault="006D0E53" w:rsidP="006D0E53">
      <w:pPr>
        <w:spacing w:line="381" w:lineRule="exact"/>
        <w:rPr>
          <w:rFonts w:eastAsia="Times New Roman"/>
        </w:rPr>
      </w:pPr>
    </w:p>
    <w:p w:rsidR="006D0E53" w:rsidRDefault="006D0E53" w:rsidP="006D0E53">
      <w:pPr>
        <w:spacing w:line="288" w:lineRule="exact"/>
        <w:ind w:left="1460"/>
        <w:rPr>
          <w:rFonts w:ascii="標楷體" w:eastAsia="標楷體" w:hAnsi="標楷體"/>
        </w:rPr>
      </w:pPr>
      <w:r>
        <w:rPr>
          <w:rFonts w:ascii="標楷體" w:eastAsia="標楷體" w:hAnsi="標楷體"/>
        </w:rPr>
        <w:t>6.根據評量結果進行學習輔導</w:t>
      </w:r>
    </w:p>
    <w:p w:rsidR="006D0E53" w:rsidRDefault="006D0E53" w:rsidP="006D0E53">
      <w:pPr>
        <w:spacing w:line="24" w:lineRule="exact"/>
        <w:rPr>
          <w:rFonts w:eastAsia="Times New Roman"/>
        </w:rPr>
      </w:pPr>
    </w:p>
    <w:p w:rsidR="006D0E53" w:rsidRDefault="006D0E53" w:rsidP="006D0E53">
      <w:pPr>
        <w:spacing w:line="288" w:lineRule="exact"/>
        <w:ind w:left="1720"/>
        <w:rPr>
          <w:rFonts w:ascii="標楷體" w:eastAsia="標楷體" w:hAnsi="標楷體"/>
        </w:rPr>
      </w:pPr>
      <w:r>
        <w:rPr>
          <w:rFonts w:ascii="標楷體" w:eastAsia="標楷體" w:hAnsi="標楷體"/>
        </w:rPr>
        <w:t>或教學調整(如補救教學、</w:t>
      </w:r>
    </w:p>
    <w:p w:rsidR="006D0E53" w:rsidRDefault="006D0E53" w:rsidP="006D0E53">
      <w:pPr>
        <w:spacing w:line="24" w:lineRule="exact"/>
        <w:rPr>
          <w:rFonts w:eastAsia="Times New Roman"/>
        </w:rPr>
      </w:pPr>
    </w:p>
    <w:p w:rsidR="006D0E53" w:rsidRDefault="006D0E53" w:rsidP="006D0E53">
      <w:pPr>
        <w:spacing w:line="288" w:lineRule="exact"/>
        <w:ind w:left="1720"/>
        <w:rPr>
          <w:rFonts w:ascii="標楷體" w:eastAsia="標楷體" w:hAnsi="標楷體"/>
        </w:rPr>
      </w:pPr>
      <w:r>
        <w:rPr>
          <w:rFonts w:ascii="標楷體" w:eastAsia="標楷體" w:hAnsi="標楷體"/>
        </w:rPr>
        <w:t>分組合作學習等)</w:t>
      </w:r>
    </w:p>
    <w:p w:rsidR="006D0E53" w:rsidRDefault="006D0E53" w:rsidP="006D0E53">
      <w:pPr>
        <w:spacing w:line="20" w:lineRule="exact"/>
        <w:rPr>
          <w:rFonts w:eastAsia="Times New Roman"/>
        </w:rPr>
      </w:pPr>
      <w:r>
        <w:rPr>
          <w:rFonts w:ascii="標楷體" w:eastAsia="標楷體" w:hAnsi="標楷體"/>
          <w:noProof/>
        </w:rPr>
        <mc:AlternateContent>
          <mc:Choice Requires="wps">
            <w:drawing>
              <wp:anchor distT="0" distB="0" distL="114300" distR="114300" simplePos="0" relativeHeight="251684864" behindDoc="1" locked="0" layoutInCell="1" allowOverlap="1" wp14:anchorId="1C187359" wp14:editId="710DE842">
                <wp:simplePos x="0" y="0"/>
                <wp:positionH relativeFrom="column">
                  <wp:posOffset>2540</wp:posOffset>
                </wp:positionH>
                <wp:positionV relativeFrom="paragraph">
                  <wp:posOffset>136525</wp:posOffset>
                </wp:positionV>
                <wp:extent cx="12700" cy="12700"/>
                <wp:effectExtent l="2540" t="0" r="3810" b="0"/>
                <wp:wrapNone/>
                <wp:docPr id="23"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5A442" id="Rectangle 80" o:spid="_x0000_s1026" style="position:absolute;margin-left:.2pt;margin-top:10.75pt;width:1pt;height:1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" fillcolor="black" strokecolor="white"/>
            </w:pict>
          </mc:Fallback>
        </mc:AlternateContent>
      </w:r>
      <w:r>
        <w:rPr>
          <w:rFonts w:ascii="標楷體" w:eastAsia="標楷體" w:hAnsi="標楷體"/>
          <w:noProof/>
        </w:rPr>
        <mc:AlternateContent>
          <mc:Choice Requires="wps">
            <w:drawing>
              <wp:anchor distT="0" distB="0" distL="114300" distR="114300" simplePos="0" relativeHeight="251685888" behindDoc="1" locked="0" layoutInCell="1" allowOverlap="1" wp14:anchorId="3D941E64" wp14:editId="765ECA40">
                <wp:simplePos x="0" y="0"/>
                <wp:positionH relativeFrom="column">
                  <wp:posOffset>452120</wp:posOffset>
                </wp:positionH>
                <wp:positionV relativeFrom="paragraph">
                  <wp:posOffset>136525</wp:posOffset>
                </wp:positionV>
                <wp:extent cx="13335" cy="12700"/>
                <wp:effectExtent l="4445" t="0" r="1270" b="0"/>
                <wp:wrapNone/>
                <wp:docPr id="22"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3BA5E" id="Rectangle 81" o:spid="_x0000_s1026" style="position:absolute;margin-left:35.6pt;margin-top:10.75pt;width:1.05pt;height:1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" fillcolor="black" strokecolor="white"/>
            </w:pict>
          </mc:Fallback>
        </mc:AlternateContent>
      </w:r>
      <w:r>
        <w:rPr>
          <w:rFonts w:ascii="標楷體" w:eastAsia="標楷體" w:hAnsi="標楷體"/>
          <w:noProof/>
        </w:rPr>
        <mc:AlternateContent>
          <mc:Choice Requires="wps">
            <w:drawing>
              <wp:anchor distT="0" distB="0" distL="114300" distR="114300" simplePos="0" relativeHeight="251686912" behindDoc="1" locked="0" layoutInCell="1" allowOverlap="1" wp14:anchorId="2D81F6FB" wp14:editId="6DECCD3A">
                <wp:simplePos x="0" y="0"/>
                <wp:positionH relativeFrom="column">
                  <wp:posOffset>454025</wp:posOffset>
                </wp:positionH>
                <wp:positionV relativeFrom="paragraph">
                  <wp:posOffset>140970</wp:posOffset>
                </wp:positionV>
                <wp:extent cx="6037580" cy="0"/>
                <wp:effectExtent l="6350" t="13970" r="13970" b="5080"/>
                <wp:wrapNone/>
                <wp:docPr id="21"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75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CC95C" id="Line 82"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5pt,11.1pt" to="511.1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ehA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" strokeweight=".16931mm"/>
            </w:pict>
          </mc:Fallback>
        </mc:AlternateContent>
      </w:r>
      <w:r>
        <w:rPr>
          <w:rFonts w:ascii="標楷體" w:eastAsia="標楷體" w:hAnsi="標楷體"/>
          <w:noProof/>
        </w:rPr>
        <mc:AlternateContent>
          <mc:Choice Requires="wps">
            <w:drawing>
              <wp:anchor distT="0" distB="0" distL="114300" distR="114300" simplePos="0" relativeHeight="251687936" behindDoc="1" locked="0" layoutInCell="1" allowOverlap="1" wp14:anchorId="308A264D" wp14:editId="3EEC381B">
                <wp:simplePos x="0" y="0"/>
                <wp:positionH relativeFrom="column">
                  <wp:posOffset>2973070</wp:posOffset>
                </wp:positionH>
                <wp:positionV relativeFrom="paragraph">
                  <wp:posOffset>136525</wp:posOffset>
                </wp:positionV>
                <wp:extent cx="13335" cy="12700"/>
                <wp:effectExtent l="1270" t="0" r="4445" b="0"/>
                <wp:wrapNone/>
                <wp:docPr id="20"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03990" id="Rectangle 83" o:spid="_x0000_s1026" style="position:absolute;margin-left:234.1pt;margin-top:10.75pt;width:1.05pt;height:1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" fillcolor="black" strokecolor="white"/>
            </w:pict>
          </mc:Fallback>
        </mc:AlternateContent>
      </w:r>
      <w:r>
        <w:rPr>
          <w:rFonts w:ascii="標楷體" w:eastAsia="標楷體" w:hAnsi="標楷體"/>
          <w:noProof/>
        </w:rPr>
        <mc:AlternateContent>
          <mc:Choice Requires="wps">
            <w:drawing>
              <wp:anchor distT="0" distB="0" distL="114300" distR="114300" simplePos="0" relativeHeight="251688960" behindDoc="1" locked="0" layoutInCell="1" allowOverlap="1" wp14:anchorId="07313F60" wp14:editId="0758F801">
                <wp:simplePos x="0" y="0"/>
                <wp:positionH relativeFrom="column">
                  <wp:posOffset>6482715</wp:posOffset>
                </wp:positionH>
                <wp:positionV relativeFrom="paragraph">
                  <wp:posOffset>136525</wp:posOffset>
                </wp:positionV>
                <wp:extent cx="12065" cy="12700"/>
                <wp:effectExtent l="0" t="0" r="1270" b="0"/>
                <wp:wrapNone/>
                <wp:docPr id="19"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D3B1B" id="Rectangle 84" o:spid="_x0000_s1026" style="position:absolute;margin-left:510.45pt;margin-top:10.75pt;width:.95pt;height:1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" fillcolor="black" strokecolor="white"/>
            </w:pict>
          </mc:Fallback>
        </mc:AlternateContent>
      </w:r>
      <w:r>
        <w:rPr>
          <w:rFonts w:ascii="標楷體" w:eastAsia="標楷體" w:hAnsi="標楷體"/>
          <w:noProof/>
        </w:rPr>
        <mc:AlternateContent>
          <mc:Choice Requires="wps">
            <w:drawing>
              <wp:anchor distT="0" distB="0" distL="114300" distR="114300" simplePos="0" relativeHeight="251689984" behindDoc="1" locked="0" layoutInCell="1" allowOverlap="1" wp14:anchorId="7B2F05B1" wp14:editId="55FA5481">
                <wp:simplePos x="0" y="0"/>
                <wp:positionH relativeFrom="column">
                  <wp:posOffset>2980055</wp:posOffset>
                </wp:positionH>
                <wp:positionV relativeFrom="paragraph">
                  <wp:posOffset>147320</wp:posOffset>
                </wp:positionV>
                <wp:extent cx="0" cy="770255"/>
                <wp:effectExtent l="8255" t="10795" r="10795" b="9525"/>
                <wp:wrapNone/>
                <wp:docPr id="18"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025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A3492" id="Line 85"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65pt,11.6pt" to="234.65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wy5EgIAACk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" strokeweight=".72pt"/>
            </w:pict>
          </mc:Fallback>
        </mc:AlternateContent>
      </w:r>
      <w:r>
        <w:rPr>
          <w:rFonts w:ascii="標楷體" w:eastAsia="標楷體" w:hAnsi="標楷體"/>
          <w:noProof/>
        </w:rPr>
        <mc:AlternateContent>
          <mc:Choice Requires="wps">
            <w:drawing>
              <wp:anchor distT="0" distB="0" distL="114300" distR="114300" simplePos="0" relativeHeight="251691008" behindDoc="1" locked="0" layoutInCell="1" allowOverlap="1" wp14:anchorId="7F88C6C8" wp14:editId="3D3ED267">
                <wp:simplePos x="0" y="0"/>
                <wp:positionH relativeFrom="column">
                  <wp:posOffset>458470</wp:posOffset>
                </wp:positionH>
                <wp:positionV relativeFrom="paragraph">
                  <wp:posOffset>147320</wp:posOffset>
                </wp:positionV>
                <wp:extent cx="0" cy="772795"/>
                <wp:effectExtent l="10795" t="10795" r="8255" b="6985"/>
                <wp:wrapNone/>
                <wp:docPr id="17"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2795"/>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33416" id="Line 86"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pt,11.6pt" to="36.1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" strokeweight=".25397mm"/>
            </w:pict>
          </mc:Fallback>
        </mc:AlternateContent>
      </w:r>
      <w:r>
        <w:rPr>
          <w:rFonts w:ascii="標楷體" w:eastAsia="標楷體" w:hAnsi="標楷體"/>
          <w:noProof/>
        </w:rPr>
        <mc:AlternateContent>
          <mc:Choice Requires="wps">
            <w:drawing>
              <wp:anchor distT="0" distB="0" distL="114300" distR="114300" simplePos="0" relativeHeight="251692032" behindDoc="1" locked="0" layoutInCell="1" allowOverlap="1" wp14:anchorId="2E1A9B0D" wp14:editId="4DBB0F33">
                <wp:simplePos x="0" y="0"/>
                <wp:positionH relativeFrom="column">
                  <wp:posOffset>8890</wp:posOffset>
                </wp:positionH>
                <wp:positionV relativeFrom="paragraph">
                  <wp:posOffset>147320</wp:posOffset>
                </wp:positionV>
                <wp:extent cx="0" cy="3610610"/>
                <wp:effectExtent l="8890" t="10795" r="10160" b="7620"/>
                <wp:wrapNone/>
                <wp:docPr id="16"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061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B2C5D" id="Line 87"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1.6pt" to=".7pt,2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" strokeweight=".16931mm"/>
            </w:pict>
          </mc:Fallback>
        </mc:AlternateContent>
      </w:r>
      <w:r>
        <w:rPr>
          <w:rFonts w:ascii="標楷體" w:eastAsia="標楷體" w:hAnsi="標楷體"/>
          <w:noProof/>
        </w:rPr>
        <mc:AlternateContent>
          <mc:Choice Requires="wps">
            <w:drawing>
              <wp:anchor distT="0" distB="0" distL="114300" distR="114300" simplePos="0" relativeHeight="251693056" behindDoc="1" locked="0" layoutInCell="1" allowOverlap="1" wp14:anchorId="1C42EA53" wp14:editId="4E2440FA">
                <wp:simplePos x="0" y="0"/>
                <wp:positionH relativeFrom="column">
                  <wp:posOffset>6488430</wp:posOffset>
                </wp:positionH>
                <wp:positionV relativeFrom="paragraph">
                  <wp:posOffset>147320</wp:posOffset>
                </wp:positionV>
                <wp:extent cx="0" cy="3610610"/>
                <wp:effectExtent l="11430" t="10795" r="7620" b="7620"/>
                <wp:wrapNone/>
                <wp:docPr id="15"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061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23EAC" id="Line 88"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0.9pt,11.6pt" to="510.9pt,2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" strokeweight=".48pt"/>
            </w:pict>
          </mc:Fallback>
        </mc:AlternateContent>
      </w:r>
    </w:p>
    <w:p w:rsidR="006D0E53" w:rsidRDefault="006D0E53" w:rsidP="006D0E53">
      <w:pPr>
        <w:spacing w:line="200" w:lineRule="exact"/>
        <w:rPr>
          <w:rFonts w:eastAsia="Times New Roman"/>
        </w:rPr>
      </w:pPr>
    </w:p>
    <w:p w:rsidR="006D0E53" w:rsidRDefault="006D0E53" w:rsidP="006D0E53">
      <w:pPr>
        <w:spacing w:line="200" w:lineRule="exact"/>
        <w:rPr>
          <w:rFonts w:eastAsia="Times New Roman"/>
        </w:rPr>
      </w:pPr>
    </w:p>
    <w:p w:rsidR="006D0E53" w:rsidRDefault="006D0E53" w:rsidP="006D0E53">
      <w:pPr>
        <w:spacing w:line="243" w:lineRule="exact"/>
        <w:rPr>
          <w:rFonts w:eastAsia="Times New Roman"/>
        </w:rPr>
      </w:pPr>
    </w:p>
    <w:p w:rsidR="006D0E53" w:rsidRDefault="006D0E53" w:rsidP="006D0E53">
      <w:pPr>
        <w:tabs>
          <w:tab w:val="left" w:pos="3120"/>
        </w:tabs>
        <w:spacing w:line="288" w:lineRule="exact"/>
        <w:ind w:left="740"/>
        <w:rPr>
          <w:rFonts w:ascii="標楷體" w:eastAsia="標楷體" w:hAnsi="標楷體"/>
        </w:rPr>
      </w:pPr>
      <w:r>
        <w:rPr>
          <w:rFonts w:ascii="標楷體" w:eastAsia="標楷體" w:hAnsi="標楷體"/>
        </w:rPr>
        <w:t>7.其他（</w:t>
      </w:r>
      <w:r>
        <w:rPr>
          <w:rFonts w:eastAsia="Times New Roman"/>
        </w:rPr>
        <w:tab/>
      </w:r>
      <w:r>
        <w:rPr>
          <w:rFonts w:ascii="標楷體" w:eastAsia="標楷體" w:hAnsi="標楷體"/>
        </w:rPr>
        <w:t>）</w:t>
      </w:r>
    </w:p>
    <w:p w:rsidR="006D0E53" w:rsidRDefault="006D0E53" w:rsidP="006D0E53">
      <w:pPr>
        <w:spacing w:line="200" w:lineRule="exact"/>
        <w:rPr>
          <w:rFonts w:eastAsia="Times New Roman"/>
        </w:rPr>
      </w:pPr>
    </w:p>
    <w:p w:rsidR="006D0E53" w:rsidRDefault="006D0E53" w:rsidP="006D0E53">
      <w:pPr>
        <w:spacing w:line="264" w:lineRule="exact"/>
        <w:rPr>
          <w:rFonts w:eastAsia="Times New Roman"/>
        </w:rPr>
      </w:pPr>
    </w:p>
    <w:tbl>
      <w:tblPr>
        <w:tblW w:w="0" w:type="auto"/>
        <w:tblLayout w:type="fixed"/>
        <w:tblCellMar>
          <w:left w:w="0" w:type="dxa"/>
          <w:right w:w="0" w:type="dxa"/>
        </w:tblCellMar>
        <w:tblLook w:val="0000" w:firstRow="0" w:lastRow="0" w:firstColumn="0" w:lastColumn="0" w:noHBand="0" w:noVBand="0"/>
      </w:tblPr>
      <w:tblGrid>
        <w:gridCol w:w="1440"/>
        <w:gridCol w:w="5820"/>
        <w:gridCol w:w="1220"/>
        <w:gridCol w:w="840"/>
        <w:gridCol w:w="900"/>
      </w:tblGrid>
      <w:tr w:rsidR="006D0E53" w:rsidTr="00A77D5E">
        <w:trPr>
          <w:trHeight w:val="2206"/>
        </w:trPr>
        <w:tc>
          <w:tcPr>
            <w:tcW w:w="1440" w:type="dxa"/>
            <w:tcBorders>
              <w:top w:val="single" w:sz="8" w:space="0" w:color="auto"/>
              <w:right w:val="single" w:sz="8" w:space="0" w:color="auto"/>
            </w:tcBorders>
            <w:shd w:val="clear" w:color="auto" w:fill="auto"/>
            <w:vAlign w:val="bottom"/>
          </w:tcPr>
          <w:p w:rsidR="006D0E53" w:rsidRDefault="006D0E53" w:rsidP="00A77D5E">
            <w:pPr>
              <w:spacing w:line="288" w:lineRule="exact"/>
              <w:jc w:val="center"/>
              <w:rPr>
                <w:rFonts w:ascii="標楷體" w:eastAsia="標楷體" w:hAnsi="標楷體"/>
                <w:b/>
                <w:w w:val="99"/>
              </w:rPr>
            </w:pPr>
            <w:r>
              <w:rPr>
                <w:rFonts w:ascii="標楷體" w:eastAsia="標楷體" w:hAnsi="標楷體"/>
                <w:b/>
                <w:w w:val="99"/>
              </w:rPr>
              <w:t>評鑑者</w:t>
            </w:r>
          </w:p>
        </w:tc>
        <w:tc>
          <w:tcPr>
            <w:tcW w:w="5820" w:type="dxa"/>
            <w:tcBorders>
              <w:top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1220" w:type="dxa"/>
            <w:vMerge w:val="restart"/>
            <w:tcBorders>
              <w:top w:val="single" w:sz="8" w:space="0" w:color="auto"/>
            </w:tcBorders>
            <w:shd w:val="clear" w:color="auto" w:fill="auto"/>
            <w:vAlign w:val="bottom"/>
          </w:tcPr>
          <w:p w:rsidR="006D0E53" w:rsidRDefault="006D0E53" w:rsidP="00A77D5E">
            <w:pPr>
              <w:spacing w:line="288" w:lineRule="exact"/>
              <w:ind w:left="680"/>
              <w:rPr>
                <w:rFonts w:ascii="標楷體" w:eastAsia="標楷體" w:hAnsi="標楷體"/>
              </w:rPr>
            </w:pPr>
            <w:r>
              <w:rPr>
                <w:rFonts w:ascii="標楷體" w:eastAsia="標楷體" w:hAnsi="標楷體"/>
              </w:rPr>
              <w:t>年</w:t>
            </w:r>
          </w:p>
        </w:tc>
        <w:tc>
          <w:tcPr>
            <w:tcW w:w="840" w:type="dxa"/>
            <w:vMerge w:val="restart"/>
            <w:tcBorders>
              <w:top w:val="single" w:sz="8" w:space="0" w:color="auto"/>
            </w:tcBorders>
            <w:shd w:val="clear" w:color="auto" w:fill="auto"/>
            <w:vAlign w:val="bottom"/>
          </w:tcPr>
          <w:p w:rsidR="006D0E53" w:rsidRDefault="006D0E53" w:rsidP="00A77D5E">
            <w:pPr>
              <w:spacing w:line="288" w:lineRule="exact"/>
              <w:ind w:left="300"/>
              <w:rPr>
                <w:rFonts w:ascii="標楷體" w:eastAsia="標楷體" w:hAnsi="標楷體"/>
              </w:rPr>
            </w:pPr>
            <w:r>
              <w:rPr>
                <w:rFonts w:ascii="標楷體" w:eastAsia="標楷體" w:hAnsi="標楷體"/>
              </w:rPr>
              <w:t>月</w:t>
            </w:r>
          </w:p>
        </w:tc>
        <w:tc>
          <w:tcPr>
            <w:tcW w:w="900" w:type="dxa"/>
            <w:vMerge w:val="restart"/>
            <w:tcBorders>
              <w:top w:val="single" w:sz="8" w:space="0" w:color="auto"/>
            </w:tcBorders>
            <w:shd w:val="clear" w:color="auto" w:fill="auto"/>
            <w:vAlign w:val="bottom"/>
          </w:tcPr>
          <w:p w:rsidR="006D0E53" w:rsidRDefault="006D0E53" w:rsidP="00A77D5E">
            <w:pPr>
              <w:spacing w:line="288" w:lineRule="exact"/>
              <w:ind w:left="300"/>
              <w:rPr>
                <w:rFonts w:ascii="標楷體" w:eastAsia="標楷體" w:hAnsi="標楷體"/>
              </w:rPr>
            </w:pPr>
            <w:r>
              <w:rPr>
                <w:rFonts w:ascii="標楷體" w:eastAsia="標楷體" w:hAnsi="標楷體"/>
              </w:rPr>
              <w:t>日</w:t>
            </w:r>
          </w:p>
        </w:tc>
      </w:tr>
      <w:tr w:rsidR="006D0E53" w:rsidTr="00A77D5E">
        <w:trPr>
          <w:trHeight w:val="156"/>
        </w:trPr>
        <w:tc>
          <w:tcPr>
            <w:tcW w:w="1440" w:type="dxa"/>
            <w:vMerge w:val="restart"/>
            <w:tcBorders>
              <w:right w:val="single" w:sz="8" w:space="0" w:color="auto"/>
            </w:tcBorders>
            <w:shd w:val="clear" w:color="auto" w:fill="auto"/>
            <w:vAlign w:val="bottom"/>
          </w:tcPr>
          <w:p w:rsidR="006D0E53" w:rsidRDefault="006D0E53" w:rsidP="00A77D5E">
            <w:pPr>
              <w:spacing w:line="288" w:lineRule="exact"/>
              <w:jc w:val="center"/>
              <w:rPr>
                <w:rFonts w:ascii="標楷體" w:eastAsia="標楷體" w:hAnsi="標楷體"/>
                <w:b/>
                <w:w w:val="99"/>
              </w:rPr>
            </w:pPr>
            <w:r>
              <w:rPr>
                <w:rFonts w:ascii="標楷體" w:eastAsia="標楷體" w:hAnsi="標楷體"/>
                <w:b/>
                <w:w w:val="99"/>
              </w:rPr>
              <w:t>簽名</w:t>
            </w:r>
          </w:p>
        </w:tc>
        <w:tc>
          <w:tcPr>
            <w:tcW w:w="5820" w:type="dxa"/>
            <w:tcBorders>
              <w:right w:val="single" w:sz="8" w:space="0" w:color="auto"/>
            </w:tcBorders>
            <w:shd w:val="clear" w:color="auto" w:fill="auto"/>
            <w:vAlign w:val="bottom"/>
          </w:tcPr>
          <w:p w:rsidR="006D0E53" w:rsidRDefault="006D0E53" w:rsidP="00A77D5E">
            <w:pPr>
              <w:spacing w:line="0" w:lineRule="atLeast"/>
              <w:rPr>
                <w:rFonts w:eastAsia="Times New Roman"/>
                <w:sz w:val="13"/>
              </w:rPr>
            </w:pPr>
          </w:p>
        </w:tc>
        <w:tc>
          <w:tcPr>
            <w:tcW w:w="1220" w:type="dxa"/>
            <w:vMerge/>
            <w:shd w:val="clear" w:color="auto" w:fill="auto"/>
            <w:vAlign w:val="bottom"/>
          </w:tcPr>
          <w:p w:rsidR="006D0E53" w:rsidRDefault="006D0E53" w:rsidP="00A77D5E">
            <w:pPr>
              <w:spacing w:line="0" w:lineRule="atLeast"/>
              <w:rPr>
                <w:rFonts w:eastAsia="Times New Roman"/>
                <w:sz w:val="13"/>
              </w:rPr>
            </w:pPr>
          </w:p>
        </w:tc>
        <w:tc>
          <w:tcPr>
            <w:tcW w:w="840" w:type="dxa"/>
            <w:vMerge/>
            <w:shd w:val="clear" w:color="auto" w:fill="auto"/>
            <w:vAlign w:val="bottom"/>
          </w:tcPr>
          <w:p w:rsidR="006D0E53" w:rsidRDefault="006D0E53" w:rsidP="00A77D5E">
            <w:pPr>
              <w:spacing w:line="0" w:lineRule="atLeast"/>
              <w:rPr>
                <w:rFonts w:eastAsia="Times New Roman"/>
                <w:sz w:val="13"/>
              </w:rPr>
            </w:pPr>
          </w:p>
        </w:tc>
        <w:tc>
          <w:tcPr>
            <w:tcW w:w="900" w:type="dxa"/>
            <w:vMerge/>
            <w:shd w:val="clear" w:color="auto" w:fill="auto"/>
            <w:vAlign w:val="bottom"/>
          </w:tcPr>
          <w:p w:rsidR="006D0E53" w:rsidRDefault="006D0E53" w:rsidP="00A77D5E">
            <w:pPr>
              <w:spacing w:line="0" w:lineRule="atLeast"/>
              <w:rPr>
                <w:rFonts w:eastAsia="Times New Roman"/>
                <w:sz w:val="13"/>
              </w:rPr>
            </w:pPr>
          </w:p>
        </w:tc>
      </w:tr>
      <w:tr w:rsidR="006D0E53" w:rsidTr="00A77D5E">
        <w:trPr>
          <w:trHeight w:val="156"/>
        </w:trPr>
        <w:tc>
          <w:tcPr>
            <w:tcW w:w="1440" w:type="dxa"/>
            <w:vMerge/>
            <w:tcBorders>
              <w:right w:val="single" w:sz="8" w:space="0" w:color="auto"/>
            </w:tcBorders>
            <w:shd w:val="clear" w:color="auto" w:fill="auto"/>
            <w:vAlign w:val="bottom"/>
          </w:tcPr>
          <w:p w:rsidR="006D0E53" w:rsidRDefault="006D0E53" w:rsidP="00A77D5E">
            <w:pPr>
              <w:spacing w:line="0" w:lineRule="atLeast"/>
              <w:rPr>
                <w:rFonts w:eastAsia="Times New Roman"/>
                <w:sz w:val="13"/>
              </w:rPr>
            </w:pPr>
          </w:p>
        </w:tc>
        <w:tc>
          <w:tcPr>
            <w:tcW w:w="5820" w:type="dxa"/>
            <w:tcBorders>
              <w:right w:val="single" w:sz="8" w:space="0" w:color="auto"/>
            </w:tcBorders>
            <w:shd w:val="clear" w:color="auto" w:fill="auto"/>
            <w:vAlign w:val="bottom"/>
          </w:tcPr>
          <w:p w:rsidR="006D0E53" w:rsidRDefault="006D0E53" w:rsidP="00A77D5E">
            <w:pPr>
              <w:spacing w:line="0" w:lineRule="atLeast"/>
              <w:rPr>
                <w:rFonts w:eastAsia="Times New Roman"/>
                <w:sz w:val="13"/>
              </w:rPr>
            </w:pPr>
          </w:p>
        </w:tc>
        <w:tc>
          <w:tcPr>
            <w:tcW w:w="1220" w:type="dxa"/>
            <w:shd w:val="clear" w:color="auto" w:fill="auto"/>
            <w:vAlign w:val="bottom"/>
          </w:tcPr>
          <w:p w:rsidR="006D0E53" w:rsidRDefault="006D0E53" w:rsidP="00A77D5E">
            <w:pPr>
              <w:spacing w:line="0" w:lineRule="atLeast"/>
              <w:rPr>
                <w:rFonts w:eastAsia="Times New Roman"/>
                <w:sz w:val="13"/>
              </w:rPr>
            </w:pPr>
          </w:p>
        </w:tc>
        <w:tc>
          <w:tcPr>
            <w:tcW w:w="840" w:type="dxa"/>
            <w:shd w:val="clear" w:color="auto" w:fill="auto"/>
            <w:vAlign w:val="bottom"/>
          </w:tcPr>
          <w:p w:rsidR="006D0E53" w:rsidRDefault="006D0E53" w:rsidP="00A77D5E">
            <w:pPr>
              <w:spacing w:line="0" w:lineRule="atLeast"/>
              <w:rPr>
                <w:rFonts w:eastAsia="Times New Roman"/>
                <w:sz w:val="13"/>
              </w:rPr>
            </w:pPr>
          </w:p>
        </w:tc>
        <w:tc>
          <w:tcPr>
            <w:tcW w:w="900" w:type="dxa"/>
            <w:shd w:val="clear" w:color="auto" w:fill="auto"/>
            <w:vAlign w:val="bottom"/>
          </w:tcPr>
          <w:p w:rsidR="006D0E53" w:rsidRDefault="006D0E53" w:rsidP="00A77D5E">
            <w:pPr>
              <w:spacing w:line="0" w:lineRule="atLeast"/>
              <w:rPr>
                <w:rFonts w:eastAsia="Times New Roman"/>
                <w:sz w:val="13"/>
              </w:rPr>
            </w:pPr>
          </w:p>
        </w:tc>
      </w:tr>
      <w:tr w:rsidR="006D0E53" w:rsidTr="00A77D5E">
        <w:trPr>
          <w:trHeight w:val="1956"/>
        </w:trPr>
        <w:tc>
          <w:tcPr>
            <w:tcW w:w="144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582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1220" w:type="dxa"/>
            <w:tcBorders>
              <w:bottom w:val="single" w:sz="8" w:space="0" w:color="auto"/>
            </w:tcBorders>
            <w:shd w:val="clear" w:color="auto" w:fill="auto"/>
            <w:vAlign w:val="bottom"/>
          </w:tcPr>
          <w:p w:rsidR="006D0E53" w:rsidRDefault="006D0E53" w:rsidP="00A77D5E">
            <w:pPr>
              <w:spacing w:line="0" w:lineRule="atLeast"/>
              <w:rPr>
                <w:rFonts w:eastAsia="Times New Roman"/>
              </w:rPr>
            </w:pPr>
          </w:p>
        </w:tc>
        <w:tc>
          <w:tcPr>
            <w:tcW w:w="840" w:type="dxa"/>
            <w:tcBorders>
              <w:bottom w:val="single" w:sz="8" w:space="0" w:color="auto"/>
            </w:tcBorders>
            <w:shd w:val="clear" w:color="auto" w:fill="auto"/>
            <w:vAlign w:val="bottom"/>
          </w:tcPr>
          <w:p w:rsidR="006D0E53" w:rsidRDefault="006D0E53" w:rsidP="00A77D5E">
            <w:pPr>
              <w:spacing w:line="0" w:lineRule="atLeast"/>
              <w:rPr>
                <w:rFonts w:eastAsia="Times New Roman"/>
              </w:rPr>
            </w:pPr>
          </w:p>
        </w:tc>
        <w:tc>
          <w:tcPr>
            <w:tcW w:w="900" w:type="dxa"/>
            <w:tcBorders>
              <w:bottom w:val="single" w:sz="8" w:space="0" w:color="auto"/>
            </w:tcBorders>
            <w:shd w:val="clear" w:color="auto" w:fill="auto"/>
            <w:vAlign w:val="bottom"/>
          </w:tcPr>
          <w:p w:rsidR="006D0E53" w:rsidRDefault="006D0E53" w:rsidP="00A77D5E">
            <w:pPr>
              <w:spacing w:line="0" w:lineRule="atLeast"/>
              <w:rPr>
                <w:rFonts w:eastAsia="Times New Roman"/>
              </w:rPr>
            </w:pPr>
          </w:p>
        </w:tc>
      </w:tr>
    </w:tbl>
    <w:p w:rsidR="006D0E53" w:rsidRDefault="006D0E53" w:rsidP="006D0E53">
      <w:pPr>
        <w:rPr>
          <w:rFonts w:eastAsia="Times New Roman"/>
        </w:rPr>
        <w:sectPr w:rsidR="006D0E53">
          <w:pgSz w:w="11900" w:h="16838"/>
          <w:pgMar w:top="705" w:right="846" w:bottom="162" w:left="840" w:header="0" w:footer="0" w:gutter="0"/>
          <w:cols w:space="0" w:equalWidth="0">
            <w:col w:w="10220"/>
          </w:cols>
          <w:docGrid w:linePitch="360"/>
        </w:sectPr>
      </w:pPr>
    </w:p>
    <w:p w:rsidR="006D0E53" w:rsidRDefault="006D0E53" w:rsidP="006D0E53">
      <w:pPr>
        <w:spacing w:line="200" w:lineRule="exact"/>
        <w:rPr>
          <w:rFonts w:eastAsia="Times New Roman"/>
        </w:rPr>
      </w:pPr>
    </w:p>
    <w:p w:rsidR="006D0E53" w:rsidRDefault="006D0E53" w:rsidP="006D0E53">
      <w:pPr>
        <w:spacing w:line="200" w:lineRule="exact"/>
        <w:rPr>
          <w:rFonts w:eastAsia="Times New Roman"/>
        </w:rPr>
      </w:pPr>
    </w:p>
    <w:p w:rsidR="006D0E53" w:rsidRDefault="006D0E53" w:rsidP="006D0E53">
      <w:pPr>
        <w:spacing w:line="200" w:lineRule="exact"/>
        <w:rPr>
          <w:rFonts w:eastAsia="Times New Roman"/>
        </w:rPr>
      </w:pPr>
    </w:p>
    <w:p w:rsidR="006D0E53" w:rsidRDefault="006D0E53" w:rsidP="006D0E53">
      <w:pPr>
        <w:spacing w:line="200" w:lineRule="exact"/>
        <w:rPr>
          <w:rFonts w:eastAsia="Times New Roman"/>
        </w:rPr>
      </w:pPr>
    </w:p>
    <w:p w:rsidR="006D0E53" w:rsidRDefault="006D0E53" w:rsidP="006D0E53">
      <w:pPr>
        <w:spacing w:line="200" w:lineRule="exact"/>
        <w:rPr>
          <w:rFonts w:eastAsia="Times New Roman"/>
        </w:rPr>
      </w:pPr>
    </w:p>
    <w:p w:rsidR="006D0E53" w:rsidRDefault="006D0E53" w:rsidP="006D0E53">
      <w:pPr>
        <w:spacing w:line="200" w:lineRule="exact"/>
        <w:rPr>
          <w:rFonts w:eastAsia="Times New Roman"/>
        </w:rPr>
      </w:pPr>
    </w:p>
    <w:p w:rsidR="006D0E53" w:rsidRDefault="006D0E53" w:rsidP="006D0E53">
      <w:pPr>
        <w:spacing w:line="200" w:lineRule="exact"/>
        <w:rPr>
          <w:rFonts w:eastAsia="Times New Roman"/>
        </w:rPr>
      </w:pPr>
    </w:p>
    <w:p w:rsidR="006D0E53" w:rsidRDefault="006D0E53" w:rsidP="006D0E53">
      <w:pPr>
        <w:spacing w:line="200" w:lineRule="exact"/>
        <w:rPr>
          <w:rFonts w:eastAsia="Times New Roman"/>
        </w:rPr>
      </w:pPr>
    </w:p>
    <w:p w:rsidR="006D0E53" w:rsidRDefault="006D0E53" w:rsidP="006D0E53">
      <w:pPr>
        <w:spacing w:line="200" w:lineRule="exact"/>
        <w:rPr>
          <w:rFonts w:eastAsia="Times New Roman"/>
        </w:rPr>
      </w:pPr>
    </w:p>
    <w:p w:rsidR="006D0E53" w:rsidRDefault="006D0E53" w:rsidP="006D0E53">
      <w:pPr>
        <w:spacing w:line="200" w:lineRule="exact"/>
        <w:rPr>
          <w:rFonts w:eastAsia="Times New Roman"/>
        </w:rPr>
      </w:pPr>
    </w:p>
    <w:p w:rsidR="006D0E53" w:rsidRDefault="006D0E53" w:rsidP="006D0E53">
      <w:pPr>
        <w:spacing w:line="200" w:lineRule="exact"/>
        <w:rPr>
          <w:rFonts w:eastAsia="Times New Roman"/>
        </w:rPr>
      </w:pPr>
    </w:p>
    <w:p w:rsidR="006D0E53" w:rsidRDefault="006D0E53" w:rsidP="006D0E53">
      <w:pPr>
        <w:spacing w:line="200" w:lineRule="exact"/>
        <w:rPr>
          <w:rFonts w:eastAsia="Times New Roman"/>
        </w:rPr>
      </w:pPr>
    </w:p>
    <w:p w:rsidR="006D0E53" w:rsidRDefault="006D0E53" w:rsidP="006D0E53">
      <w:pPr>
        <w:spacing w:line="200" w:lineRule="exact"/>
        <w:rPr>
          <w:rFonts w:eastAsia="Times New Roman"/>
        </w:rPr>
      </w:pPr>
    </w:p>
    <w:p w:rsidR="006D0E53" w:rsidRDefault="006D0E53" w:rsidP="006D0E53">
      <w:pPr>
        <w:spacing w:line="200" w:lineRule="exact"/>
        <w:rPr>
          <w:rFonts w:eastAsia="Times New Roman"/>
        </w:rPr>
      </w:pPr>
    </w:p>
    <w:p w:rsidR="006D0E53" w:rsidRDefault="006D0E53" w:rsidP="006D0E53">
      <w:pPr>
        <w:spacing w:line="200" w:lineRule="exact"/>
        <w:rPr>
          <w:rFonts w:eastAsia="Times New Roman"/>
        </w:rPr>
      </w:pPr>
    </w:p>
    <w:p w:rsidR="006D0E53" w:rsidRDefault="006D0E53" w:rsidP="006D0E53">
      <w:pPr>
        <w:spacing w:line="200" w:lineRule="exact"/>
        <w:rPr>
          <w:rFonts w:eastAsia="Times New Roman"/>
        </w:rPr>
      </w:pPr>
    </w:p>
    <w:p w:rsidR="006D0E53" w:rsidRDefault="006D0E53" w:rsidP="006D0E53">
      <w:pPr>
        <w:spacing w:line="200" w:lineRule="exact"/>
        <w:rPr>
          <w:rFonts w:eastAsia="Times New Roman"/>
        </w:rPr>
      </w:pPr>
    </w:p>
    <w:p w:rsidR="006D0E53" w:rsidRDefault="006D0E53" w:rsidP="006D0E53">
      <w:pPr>
        <w:spacing w:line="200" w:lineRule="exact"/>
        <w:rPr>
          <w:rFonts w:eastAsia="Times New Roman"/>
        </w:rPr>
      </w:pPr>
    </w:p>
    <w:p w:rsidR="006D0E53" w:rsidRDefault="006D0E53" w:rsidP="006D0E53">
      <w:pPr>
        <w:spacing w:line="200" w:lineRule="exact"/>
        <w:rPr>
          <w:rFonts w:eastAsia="Times New Roman"/>
        </w:rPr>
      </w:pPr>
    </w:p>
    <w:p w:rsidR="006D0E53" w:rsidRDefault="006D0E53" w:rsidP="006D0E53">
      <w:pPr>
        <w:spacing w:line="200" w:lineRule="exact"/>
        <w:rPr>
          <w:rFonts w:eastAsia="Times New Roman"/>
        </w:rPr>
      </w:pPr>
    </w:p>
    <w:p w:rsidR="006D0E53" w:rsidRDefault="006D0E53" w:rsidP="006D0E53">
      <w:pPr>
        <w:spacing w:line="200" w:lineRule="exact"/>
        <w:rPr>
          <w:rFonts w:eastAsia="Times New Roman"/>
        </w:rPr>
      </w:pPr>
    </w:p>
    <w:p w:rsidR="006D0E53" w:rsidRDefault="006D0E53" w:rsidP="006D0E53">
      <w:pPr>
        <w:spacing w:line="200" w:lineRule="exact"/>
        <w:rPr>
          <w:rFonts w:eastAsia="Times New Roman"/>
        </w:rPr>
      </w:pPr>
    </w:p>
    <w:p w:rsidR="006D0E53" w:rsidRDefault="006D0E53" w:rsidP="006D0E53">
      <w:pPr>
        <w:spacing w:line="381" w:lineRule="exact"/>
        <w:rPr>
          <w:rFonts w:eastAsia="Times New Roman"/>
        </w:rPr>
      </w:pPr>
    </w:p>
    <w:p w:rsidR="006D0E53" w:rsidRDefault="006D0E53" w:rsidP="006D0E53">
      <w:pPr>
        <w:spacing w:line="0" w:lineRule="atLeast"/>
        <w:ind w:right="-19"/>
        <w:jc w:val="center"/>
        <w:rPr>
          <w:rFonts w:eastAsia="Times New Roman"/>
        </w:rPr>
        <w:sectPr w:rsidR="006D0E53">
          <w:type w:val="continuous"/>
          <w:pgSz w:w="11900" w:h="16838"/>
          <w:pgMar w:top="705" w:right="846" w:bottom="162" w:left="840" w:header="0" w:footer="0" w:gutter="0"/>
          <w:cols w:space="0" w:equalWidth="0">
            <w:col w:w="10220"/>
          </w:cols>
          <w:docGrid w:linePitch="360"/>
        </w:sectPr>
      </w:pPr>
    </w:p>
    <w:p w:rsidR="006D0E53" w:rsidRDefault="006D0E53" w:rsidP="006D0E53">
      <w:pPr>
        <w:spacing w:line="204" w:lineRule="exact"/>
        <w:rPr>
          <w:rFonts w:eastAsia="Times New Roman"/>
        </w:rPr>
      </w:pPr>
      <w:bookmarkStart w:id="19" w:name="page36"/>
      <w:bookmarkEnd w:id="19"/>
      <w:r>
        <w:rPr>
          <w:noProof/>
        </w:rPr>
        <w:lastRenderedPageBreak/>
        <mc:AlternateContent>
          <mc:Choice Requires="wps">
            <w:drawing>
              <wp:anchor distT="45720" distB="45720" distL="114300" distR="114300" simplePos="0" relativeHeight="251707392" behindDoc="0" locked="0" layoutInCell="1" allowOverlap="1" wp14:anchorId="5FDD93F4" wp14:editId="5281EF60">
                <wp:simplePos x="0" y="0"/>
                <wp:positionH relativeFrom="column">
                  <wp:posOffset>-65405</wp:posOffset>
                </wp:positionH>
                <wp:positionV relativeFrom="paragraph">
                  <wp:posOffset>-83185</wp:posOffset>
                </wp:positionV>
                <wp:extent cx="675640" cy="266065"/>
                <wp:effectExtent l="12065" t="6985" r="7620" b="12700"/>
                <wp:wrapSquare wrapText="bothSides"/>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266065"/>
                        </a:xfrm>
                        <a:prstGeom prst="rect">
                          <a:avLst/>
                        </a:prstGeom>
                        <a:solidFill>
                          <a:srgbClr val="FFFFFF"/>
                        </a:solidFill>
                        <a:ln w="9525">
                          <a:solidFill>
                            <a:srgbClr val="000000"/>
                          </a:solidFill>
                          <a:miter lim="800000"/>
                          <a:headEnd/>
                          <a:tailEnd/>
                        </a:ln>
                      </wps:spPr>
                      <wps:txbx>
                        <w:txbxContent>
                          <w:p w:rsidR="00EC30BC" w:rsidRDefault="00EC30BC" w:rsidP="006D0E53">
                            <w:r>
                              <w:rPr>
                                <w:rFonts w:hint="eastAsia"/>
                              </w:rPr>
                              <w:t>附件七</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FDD93F4" id="_x0000_s1030" type="#_x0000_t202" style="position:absolute;margin-left:-5.15pt;margin-top:-6.55pt;width:53.2pt;height:20.95pt;z-index:2517073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">
                <v:textbox style="mso-fit-shape-to-text:t">
                  <w:txbxContent>
                    <w:p w:rsidR="00EC30BC" w:rsidRDefault="00EC30BC" w:rsidP="006D0E53">
                      <w:r>
                        <w:rPr>
                          <w:rFonts w:hint="eastAsia"/>
                        </w:rPr>
                        <w:t>附件七</w:t>
                      </w:r>
                    </w:p>
                  </w:txbxContent>
                </v:textbox>
                <w10:wrap type="square"/>
              </v:shape>
            </w:pict>
          </mc:Fallback>
        </mc:AlternateContent>
      </w:r>
    </w:p>
    <w:p w:rsidR="006D0E53" w:rsidRDefault="006D0E53" w:rsidP="006D0E53">
      <w:pPr>
        <w:spacing w:line="336" w:lineRule="exact"/>
        <w:ind w:left="1580"/>
        <w:jc w:val="center"/>
        <w:rPr>
          <w:rFonts w:ascii="標楷體" w:eastAsia="標楷體" w:hAnsi="標楷體"/>
          <w:b/>
          <w:sz w:val="28"/>
        </w:rPr>
      </w:pPr>
      <w:r>
        <w:rPr>
          <w:rFonts w:ascii="標楷體" w:eastAsia="標楷體" w:hAnsi="標楷體" w:hint="eastAsia"/>
          <w:b/>
          <w:sz w:val="28"/>
        </w:rPr>
        <w:t>基隆</w:t>
      </w:r>
      <w:r>
        <w:rPr>
          <w:rFonts w:ascii="標楷體" w:eastAsia="標楷體" w:hAnsi="標楷體"/>
          <w:b/>
          <w:sz w:val="28"/>
        </w:rPr>
        <w:t>市</w:t>
      </w:r>
      <w:r>
        <w:rPr>
          <w:rFonts w:ascii="標楷體" w:eastAsia="標楷體" w:hAnsi="標楷體" w:hint="eastAsia"/>
          <w:b/>
          <w:sz w:val="28"/>
        </w:rPr>
        <w:t>立武崙</w:t>
      </w:r>
      <w:r>
        <w:rPr>
          <w:rFonts w:ascii="標楷體" w:eastAsia="標楷體" w:hAnsi="標楷體"/>
          <w:b/>
          <w:sz w:val="28"/>
        </w:rPr>
        <w:t>國民中學1</w:t>
      </w:r>
      <w:r>
        <w:rPr>
          <w:rFonts w:ascii="標楷體" w:eastAsia="標楷體" w:hAnsi="標楷體" w:hint="eastAsia"/>
          <w:b/>
          <w:sz w:val="28"/>
        </w:rPr>
        <w:t>11</w:t>
      </w:r>
      <w:r>
        <w:rPr>
          <w:rFonts w:ascii="標楷體" w:eastAsia="標楷體" w:hAnsi="標楷體"/>
          <w:b/>
          <w:sz w:val="28"/>
        </w:rPr>
        <w:t>學年度課程效果評鑑表</w:t>
      </w:r>
    </w:p>
    <w:p w:rsidR="006D0E53" w:rsidRDefault="006D0E53" w:rsidP="006D0E53">
      <w:pPr>
        <w:spacing w:line="203" w:lineRule="exact"/>
        <w:rPr>
          <w:rFonts w:eastAsia="Times New Roman"/>
        </w:rPr>
      </w:pPr>
    </w:p>
    <w:p w:rsidR="006D0E53" w:rsidRDefault="006D0E53" w:rsidP="006D0E53">
      <w:pPr>
        <w:tabs>
          <w:tab w:val="left" w:pos="3300"/>
          <w:tab w:val="left" w:pos="5860"/>
        </w:tabs>
        <w:spacing w:line="384" w:lineRule="exact"/>
        <w:ind w:left="760"/>
        <w:jc w:val="center"/>
        <w:rPr>
          <w:rFonts w:ascii="標楷體" w:eastAsia="標楷體" w:hAnsi="標楷體"/>
          <w:sz w:val="31"/>
        </w:rPr>
      </w:pPr>
      <w:r>
        <w:rPr>
          <w:rFonts w:ascii="標楷體" w:eastAsia="標楷體" w:hAnsi="標楷體"/>
          <w:sz w:val="32"/>
        </w:rPr>
        <w:t>□領域學習課程</w:t>
      </w:r>
      <w:r>
        <w:rPr>
          <w:rFonts w:ascii="標楷體" w:eastAsia="標楷體" w:hAnsi="標楷體"/>
          <w:sz w:val="32"/>
        </w:rPr>
        <w:tab/>
        <w:t>□彈性學習課程</w:t>
      </w:r>
      <w:r>
        <w:rPr>
          <w:rFonts w:eastAsia="Times New Roman"/>
        </w:rPr>
        <w:tab/>
      </w:r>
      <w:r>
        <w:rPr>
          <w:rFonts w:ascii="標楷體" w:eastAsia="標楷體" w:hAnsi="標楷體"/>
          <w:sz w:val="31"/>
        </w:rPr>
        <w:t>□課程總體架構</w:t>
      </w:r>
    </w:p>
    <w:p w:rsidR="006D0E53" w:rsidRDefault="006D0E53" w:rsidP="006D0E53">
      <w:pPr>
        <w:spacing w:line="358" w:lineRule="exact"/>
        <w:rPr>
          <w:rFonts w:eastAsia="Times New Roman"/>
        </w:rPr>
      </w:pPr>
    </w:p>
    <w:p w:rsidR="006D0E53" w:rsidRDefault="006D0E53" w:rsidP="006D0E53">
      <w:pPr>
        <w:spacing w:line="384" w:lineRule="exact"/>
        <w:ind w:left="760"/>
        <w:rPr>
          <w:rFonts w:ascii="標楷體" w:eastAsia="標楷體" w:hAnsi="標楷體"/>
          <w:b/>
          <w:sz w:val="32"/>
        </w:rPr>
      </w:pPr>
      <w:r>
        <w:rPr>
          <w:rFonts w:ascii="標楷體" w:eastAsia="標楷體" w:hAnsi="標楷體"/>
          <w:b/>
          <w:sz w:val="32"/>
        </w:rPr>
        <w:t>一、課程效果評鑑表</w:t>
      </w:r>
    </w:p>
    <w:p w:rsidR="006D0E53" w:rsidRDefault="006D0E53" w:rsidP="006D0E53">
      <w:pPr>
        <w:spacing w:line="38" w:lineRule="exact"/>
        <w:rPr>
          <w:rFonts w:eastAsia="Times New Roman"/>
        </w:rPr>
      </w:pPr>
    </w:p>
    <w:tbl>
      <w:tblPr>
        <w:tblW w:w="0" w:type="auto"/>
        <w:jc w:val="center"/>
        <w:tblLayout w:type="fixed"/>
        <w:tblCellMar>
          <w:left w:w="0" w:type="dxa"/>
          <w:right w:w="0" w:type="dxa"/>
        </w:tblCellMar>
        <w:tblLook w:val="0000" w:firstRow="0" w:lastRow="0" w:firstColumn="0" w:lastColumn="0" w:noHBand="0" w:noVBand="0"/>
      </w:tblPr>
      <w:tblGrid>
        <w:gridCol w:w="40"/>
        <w:gridCol w:w="1840"/>
        <w:gridCol w:w="520"/>
        <w:gridCol w:w="840"/>
        <w:gridCol w:w="760"/>
        <w:gridCol w:w="720"/>
        <w:gridCol w:w="2560"/>
        <w:gridCol w:w="3120"/>
      </w:tblGrid>
      <w:tr w:rsidR="006D0E53" w:rsidTr="00A77D5E">
        <w:trPr>
          <w:trHeight w:val="424"/>
          <w:jc w:val="center"/>
        </w:trPr>
        <w:tc>
          <w:tcPr>
            <w:tcW w:w="4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1840" w:type="dxa"/>
            <w:tcBorders>
              <w:top w:val="single" w:sz="8" w:space="0" w:color="auto"/>
              <w:right w:val="single" w:sz="8" w:space="0" w:color="auto"/>
            </w:tcBorders>
            <w:shd w:val="clear" w:color="auto" w:fill="auto"/>
            <w:vAlign w:val="bottom"/>
          </w:tcPr>
          <w:p w:rsidR="006D0E53" w:rsidRDefault="006D0E53" w:rsidP="00A77D5E">
            <w:pPr>
              <w:spacing w:line="336" w:lineRule="exact"/>
              <w:ind w:left="340"/>
              <w:rPr>
                <w:rFonts w:ascii="標楷體" w:eastAsia="標楷體" w:hAnsi="標楷體"/>
                <w:sz w:val="28"/>
              </w:rPr>
            </w:pPr>
            <w:r>
              <w:rPr>
                <w:rFonts w:ascii="標楷體" w:eastAsia="標楷體" w:hAnsi="標楷體"/>
                <w:sz w:val="28"/>
              </w:rPr>
              <w:t>學習領域</w:t>
            </w:r>
          </w:p>
        </w:tc>
        <w:tc>
          <w:tcPr>
            <w:tcW w:w="520" w:type="dxa"/>
            <w:tcBorders>
              <w:top w:val="single" w:sz="8" w:space="0" w:color="auto"/>
            </w:tcBorders>
            <w:shd w:val="clear" w:color="auto" w:fill="auto"/>
            <w:vAlign w:val="bottom"/>
          </w:tcPr>
          <w:p w:rsidR="006D0E53" w:rsidRDefault="006D0E53" w:rsidP="00A77D5E">
            <w:pPr>
              <w:spacing w:line="0" w:lineRule="atLeast"/>
              <w:rPr>
                <w:rFonts w:eastAsia="Times New Roman"/>
              </w:rPr>
            </w:pPr>
          </w:p>
        </w:tc>
        <w:tc>
          <w:tcPr>
            <w:tcW w:w="840" w:type="dxa"/>
            <w:tcBorders>
              <w:top w:val="single" w:sz="8" w:space="0" w:color="auto"/>
            </w:tcBorders>
            <w:shd w:val="clear" w:color="auto" w:fill="auto"/>
            <w:vAlign w:val="bottom"/>
          </w:tcPr>
          <w:p w:rsidR="006D0E53" w:rsidRDefault="006D0E53" w:rsidP="00A77D5E">
            <w:pPr>
              <w:spacing w:line="0" w:lineRule="atLeast"/>
              <w:rPr>
                <w:rFonts w:eastAsia="Times New Roman"/>
              </w:rPr>
            </w:pPr>
          </w:p>
        </w:tc>
        <w:tc>
          <w:tcPr>
            <w:tcW w:w="760" w:type="dxa"/>
            <w:tcBorders>
              <w:top w:val="single" w:sz="8" w:space="0" w:color="auto"/>
            </w:tcBorders>
            <w:shd w:val="clear" w:color="auto" w:fill="auto"/>
            <w:vAlign w:val="bottom"/>
          </w:tcPr>
          <w:p w:rsidR="006D0E53" w:rsidRDefault="006D0E53" w:rsidP="00A77D5E">
            <w:pPr>
              <w:spacing w:line="0" w:lineRule="atLeast"/>
              <w:rPr>
                <w:rFonts w:eastAsia="Times New Roman"/>
              </w:rPr>
            </w:pPr>
          </w:p>
        </w:tc>
        <w:tc>
          <w:tcPr>
            <w:tcW w:w="720" w:type="dxa"/>
            <w:tcBorders>
              <w:top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2560" w:type="dxa"/>
            <w:tcBorders>
              <w:top w:val="single" w:sz="8" w:space="0" w:color="auto"/>
              <w:right w:val="single" w:sz="8" w:space="0" w:color="auto"/>
            </w:tcBorders>
            <w:shd w:val="clear" w:color="auto" w:fill="auto"/>
            <w:vAlign w:val="bottom"/>
          </w:tcPr>
          <w:p w:rsidR="006D0E53" w:rsidRDefault="006D0E53" w:rsidP="00A77D5E">
            <w:pPr>
              <w:spacing w:line="336" w:lineRule="exact"/>
              <w:jc w:val="center"/>
              <w:rPr>
                <w:rFonts w:ascii="標楷體" w:eastAsia="標楷體" w:hAnsi="標楷體"/>
                <w:w w:val="99"/>
                <w:sz w:val="28"/>
              </w:rPr>
            </w:pPr>
            <w:r>
              <w:rPr>
                <w:rFonts w:ascii="標楷體" w:eastAsia="標楷體" w:hAnsi="標楷體"/>
                <w:w w:val="99"/>
                <w:sz w:val="28"/>
              </w:rPr>
              <w:t>實施年級</w:t>
            </w:r>
          </w:p>
        </w:tc>
        <w:tc>
          <w:tcPr>
            <w:tcW w:w="3120" w:type="dxa"/>
            <w:tcBorders>
              <w:top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179"/>
          <w:jc w:val="center"/>
        </w:trPr>
        <w:tc>
          <w:tcPr>
            <w:tcW w:w="40" w:type="dxa"/>
            <w:tcBorders>
              <w:right w:val="single" w:sz="8" w:space="0" w:color="auto"/>
            </w:tcBorders>
            <w:shd w:val="clear" w:color="auto" w:fill="auto"/>
            <w:vAlign w:val="bottom"/>
          </w:tcPr>
          <w:p w:rsidR="006D0E53" w:rsidRDefault="006D0E53" w:rsidP="00A77D5E">
            <w:pPr>
              <w:spacing w:line="0" w:lineRule="atLeast"/>
              <w:rPr>
                <w:rFonts w:eastAsia="Times New Roman"/>
                <w:sz w:val="15"/>
              </w:rPr>
            </w:pPr>
          </w:p>
        </w:tc>
        <w:tc>
          <w:tcPr>
            <w:tcW w:w="184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5"/>
              </w:rPr>
            </w:pPr>
          </w:p>
        </w:tc>
        <w:tc>
          <w:tcPr>
            <w:tcW w:w="520" w:type="dxa"/>
            <w:tcBorders>
              <w:bottom w:val="single" w:sz="8" w:space="0" w:color="auto"/>
            </w:tcBorders>
            <w:shd w:val="clear" w:color="auto" w:fill="auto"/>
            <w:vAlign w:val="bottom"/>
          </w:tcPr>
          <w:p w:rsidR="006D0E53" w:rsidRDefault="006D0E53" w:rsidP="00A77D5E">
            <w:pPr>
              <w:spacing w:line="0" w:lineRule="atLeast"/>
              <w:rPr>
                <w:rFonts w:eastAsia="Times New Roman"/>
                <w:sz w:val="15"/>
              </w:rPr>
            </w:pPr>
          </w:p>
        </w:tc>
        <w:tc>
          <w:tcPr>
            <w:tcW w:w="840" w:type="dxa"/>
            <w:tcBorders>
              <w:bottom w:val="single" w:sz="8" w:space="0" w:color="auto"/>
            </w:tcBorders>
            <w:shd w:val="clear" w:color="auto" w:fill="auto"/>
            <w:vAlign w:val="bottom"/>
          </w:tcPr>
          <w:p w:rsidR="006D0E53" w:rsidRDefault="006D0E53" w:rsidP="00A77D5E">
            <w:pPr>
              <w:spacing w:line="0" w:lineRule="atLeast"/>
              <w:rPr>
                <w:rFonts w:eastAsia="Times New Roman"/>
                <w:sz w:val="15"/>
              </w:rPr>
            </w:pPr>
          </w:p>
        </w:tc>
        <w:tc>
          <w:tcPr>
            <w:tcW w:w="760" w:type="dxa"/>
            <w:tcBorders>
              <w:bottom w:val="single" w:sz="8" w:space="0" w:color="auto"/>
            </w:tcBorders>
            <w:shd w:val="clear" w:color="auto" w:fill="auto"/>
            <w:vAlign w:val="bottom"/>
          </w:tcPr>
          <w:p w:rsidR="006D0E53" w:rsidRDefault="006D0E53" w:rsidP="00A77D5E">
            <w:pPr>
              <w:spacing w:line="0" w:lineRule="atLeast"/>
              <w:rPr>
                <w:rFonts w:eastAsia="Times New Roman"/>
                <w:sz w:val="15"/>
              </w:rPr>
            </w:pPr>
          </w:p>
        </w:tc>
        <w:tc>
          <w:tcPr>
            <w:tcW w:w="72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5"/>
              </w:rPr>
            </w:pPr>
          </w:p>
        </w:tc>
        <w:tc>
          <w:tcPr>
            <w:tcW w:w="256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5"/>
              </w:rPr>
            </w:pPr>
          </w:p>
        </w:tc>
        <w:tc>
          <w:tcPr>
            <w:tcW w:w="312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5"/>
              </w:rPr>
            </w:pPr>
          </w:p>
        </w:tc>
      </w:tr>
      <w:tr w:rsidR="006D0E53" w:rsidTr="00A77D5E">
        <w:trPr>
          <w:trHeight w:val="404"/>
          <w:jc w:val="center"/>
        </w:trPr>
        <w:tc>
          <w:tcPr>
            <w:tcW w:w="4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1840" w:type="dxa"/>
            <w:tcBorders>
              <w:right w:val="single" w:sz="8" w:space="0" w:color="auto"/>
            </w:tcBorders>
            <w:shd w:val="clear" w:color="auto" w:fill="auto"/>
            <w:vAlign w:val="bottom"/>
          </w:tcPr>
          <w:p w:rsidR="006D0E53" w:rsidRDefault="006D0E53" w:rsidP="00A77D5E">
            <w:pPr>
              <w:spacing w:line="336" w:lineRule="exact"/>
              <w:ind w:left="340"/>
              <w:rPr>
                <w:rFonts w:ascii="標楷體" w:eastAsia="標楷體" w:hAnsi="標楷體"/>
                <w:sz w:val="28"/>
              </w:rPr>
            </w:pPr>
            <w:r>
              <w:rPr>
                <w:rFonts w:ascii="標楷體" w:eastAsia="標楷體" w:hAnsi="標楷體"/>
                <w:sz w:val="28"/>
              </w:rPr>
              <w:t>填寫時間</w:t>
            </w:r>
          </w:p>
        </w:tc>
        <w:tc>
          <w:tcPr>
            <w:tcW w:w="520" w:type="dxa"/>
            <w:shd w:val="clear" w:color="auto" w:fill="auto"/>
            <w:vAlign w:val="bottom"/>
          </w:tcPr>
          <w:p w:rsidR="006D0E53" w:rsidRDefault="006D0E53" w:rsidP="00A77D5E">
            <w:pPr>
              <w:spacing w:line="0" w:lineRule="atLeast"/>
              <w:rPr>
                <w:rFonts w:eastAsia="Times New Roman"/>
              </w:rPr>
            </w:pPr>
          </w:p>
        </w:tc>
        <w:tc>
          <w:tcPr>
            <w:tcW w:w="840" w:type="dxa"/>
            <w:shd w:val="clear" w:color="auto" w:fill="auto"/>
            <w:vAlign w:val="bottom"/>
          </w:tcPr>
          <w:p w:rsidR="006D0E53" w:rsidRDefault="006D0E53" w:rsidP="00A77D5E">
            <w:pPr>
              <w:spacing w:line="336" w:lineRule="exact"/>
              <w:rPr>
                <w:rFonts w:ascii="標楷體" w:eastAsia="標楷體" w:hAnsi="標楷體"/>
                <w:sz w:val="28"/>
              </w:rPr>
            </w:pPr>
            <w:r>
              <w:rPr>
                <w:rFonts w:ascii="標楷體" w:eastAsia="標楷體" w:hAnsi="標楷體"/>
                <w:sz w:val="28"/>
              </w:rPr>
              <w:t>年</w:t>
            </w:r>
          </w:p>
        </w:tc>
        <w:tc>
          <w:tcPr>
            <w:tcW w:w="760" w:type="dxa"/>
            <w:shd w:val="clear" w:color="auto" w:fill="auto"/>
            <w:vAlign w:val="bottom"/>
          </w:tcPr>
          <w:p w:rsidR="006D0E53" w:rsidRDefault="006D0E53" w:rsidP="00A77D5E">
            <w:pPr>
              <w:spacing w:line="336" w:lineRule="exact"/>
              <w:rPr>
                <w:rFonts w:ascii="標楷體" w:eastAsia="標楷體" w:hAnsi="標楷體"/>
                <w:sz w:val="28"/>
              </w:rPr>
            </w:pPr>
            <w:r>
              <w:rPr>
                <w:rFonts w:ascii="標楷體" w:eastAsia="標楷體" w:hAnsi="標楷體"/>
                <w:sz w:val="28"/>
              </w:rPr>
              <w:t>月</w:t>
            </w:r>
          </w:p>
        </w:tc>
        <w:tc>
          <w:tcPr>
            <w:tcW w:w="720" w:type="dxa"/>
            <w:tcBorders>
              <w:right w:val="single" w:sz="8" w:space="0" w:color="auto"/>
            </w:tcBorders>
            <w:shd w:val="clear" w:color="auto" w:fill="auto"/>
            <w:vAlign w:val="bottom"/>
          </w:tcPr>
          <w:p w:rsidR="006D0E53" w:rsidRDefault="006D0E53" w:rsidP="00A77D5E">
            <w:pPr>
              <w:spacing w:line="336" w:lineRule="exact"/>
              <w:ind w:left="80"/>
              <w:rPr>
                <w:rFonts w:ascii="標楷體" w:eastAsia="標楷體" w:hAnsi="標楷體"/>
                <w:sz w:val="28"/>
              </w:rPr>
            </w:pPr>
            <w:r>
              <w:rPr>
                <w:rFonts w:ascii="標楷體" w:eastAsia="標楷體" w:hAnsi="標楷體"/>
                <w:sz w:val="28"/>
              </w:rPr>
              <w:t>日</w:t>
            </w:r>
          </w:p>
        </w:tc>
        <w:tc>
          <w:tcPr>
            <w:tcW w:w="2560" w:type="dxa"/>
            <w:tcBorders>
              <w:right w:val="single" w:sz="8" w:space="0" w:color="auto"/>
            </w:tcBorders>
            <w:shd w:val="clear" w:color="auto" w:fill="auto"/>
            <w:vAlign w:val="bottom"/>
          </w:tcPr>
          <w:p w:rsidR="006D0E53" w:rsidRDefault="006D0E53" w:rsidP="00A77D5E">
            <w:pPr>
              <w:spacing w:line="336" w:lineRule="exact"/>
              <w:jc w:val="center"/>
              <w:rPr>
                <w:rFonts w:ascii="標楷體" w:eastAsia="標楷體" w:hAnsi="標楷體"/>
                <w:w w:val="99"/>
                <w:sz w:val="28"/>
              </w:rPr>
            </w:pPr>
            <w:r>
              <w:rPr>
                <w:rFonts w:ascii="標楷體" w:eastAsia="標楷體" w:hAnsi="標楷體"/>
                <w:w w:val="99"/>
                <w:sz w:val="28"/>
              </w:rPr>
              <w:t>填寫人</w:t>
            </w:r>
          </w:p>
        </w:tc>
        <w:tc>
          <w:tcPr>
            <w:tcW w:w="312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47"/>
          <w:jc w:val="center"/>
        </w:trPr>
        <w:tc>
          <w:tcPr>
            <w:tcW w:w="40" w:type="dxa"/>
            <w:tcBorders>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184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1360" w:type="dxa"/>
            <w:gridSpan w:val="2"/>
            <w:tcBorders>
              <w:bottom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760" w:type="dxa"/>
            <w:tcBorders>
              <w:bottom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72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256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312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r>
      <w:tr w:rsidR="006D0E53" w:rsidTr="00A77D5E">
        <w:trPr>
          <w:trHeight w:val="404"/>
          <w:jc w:val="center"/>
        </w:trPr>
        <w:tc>
          <w:tcPr>
            <w:tcW w:w="4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3200" w:type="dxa"/>
            <w:gridSpan w:val="3"/>
            <w:shd w:val="clear" w:color="auto" w:fill="auto"/>
            <w:vAlign w:val="bottom"/>
          </w:tcPr>
          <w:p w:rsidR="006D0E53" w:rsidRDefault="006D0E53" w:rsidP="00A77D5E">
            <w:pPr>
              <w:spacing w:line="336" w:lineRule="exact"/>
              <w:ind w:left="1760"/>
              <w:rPr>
                <w:rFonts w:ascii="標楷體" w:eastAsia="標楷體" w:hAnsi="標楷體"/>
                <w:sz w:val="28"/>
              </w:rPr>
            </w:pPr>
            <w:r>
              <w:rPr>
                <w:rFonts w:ascii="標楷體" w:eastAsia="標楷體" w:hAnsi="標楷體"/>
                <w:sz w:val="28"/>
              </w:rPr>
              <w:t>品質原則</w:t>
            </w:r>
          </w:p>
        </w:tc>
        <w:tc>
          <w:tcPr>
            <w:tcW w:w="760" w:type="dxa"/>
            <w:shd w:val="clear" w:color="auto" w:fill="auto"/>
            <w:vAlign w:val="bottom"/>
          </w:tcPr>
          <w:p w:rsidR="006D0E53" w:rsidRDefault="006D0E53" w:rsidP="00A77D5E">
            <w:pPr>
              <w:spacing w:line="0" w:lineRule="atLeast"/>
              <w:rPr>
                <w:rFonts w:eastAsia="Times New Roman"/>
              </w:rPr>
            </w:pPr>
          </w:p>
        </w:tc>
        <w:tc>
          <w:tcPr>
            <w:tcW w:w="72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2560" w:type="dxa"/>
            <w:tcBorders>
              <w:right w:val="single" w:sz="8" w:space="0" w:color="auto"/>
            </w:tcBorders>
            <w:shd w:val="clear" w:color="auto" w:fill="auto"/>
            <w:vAlign w:val="bottom"/>
          </w:tcPr>
          <w:p w:rsidR="006D0E53" w:rsidRDefault="006D0E53" w:rsidP="00A77D5E">
            <w:pPr>
              <w:spacing w:line="336" w:lineRule="exact"/>
              <w:jc w:val="center"/>
              <w:rPr>
                <w:rFonts w:ascii="標楷體" w:eastAsia="標楷體" w:hAnsi="標楷體"/>
                <w:w w:val="99"/>
                <w:sz w:val="28"/>
              </w:rPr>
            </w:pPr>
            <w:r>
              <w:rPr>
                <w:rFonts w:ascii="標楷體" w:eastAsia="標楷體" w:hAnsi="標楷體"/>
                <w:w w:val="99"/>
                <w:sz w:val="28"/>
              </w:rPr>
              <w:t>評鑑結果</w:t>
            </w:r>
          </w:p>
        </w:tc>
        <w:tc>
          <w:tcPr>
            <w:tcW w:w="3120" w:type="dxa"/>
            <w:tcBorders>
              <w:right w:val="single" w:sz="8" w:space="0" w:color="auto"/>
            </w:tcBorders>
            <w:shd w:val="clear" w:color="auto" w:fill="auto"/>
            <w:vAlign w:val="bottom"/>
          </w:tcPr>
          <w:p w:rsidR="006D0E53" w:rsidRDefault="006D0E53" w:rsidP="00A77D5E">
            <w:pPr>
              <w:spacing w:line="336" w:lineRule="exact"/>
              <w:ind w:left="980"/>
              <w:rPr>
                <w:rFonts w:ascii="標楷體" w:eastAsia="標楷體" w:hAnsi="標楷體"/>
                <w:sz w:val="28"/>
              </w:rPr>
            </w:pPr>
            <w:r>
              <w:rPr>
                <w:rFonts w:ascii="標楷體" w:eastAsia="標楷體" w:hAnsi="標楷體"/>
                <w:sz w:val="28"/>
              </w:rPr>
              <w:t>補充說明</w:t>
            </w:r>
          </w:p>
        </w:tc>
      </w:tr>
      <w:tr w:rsidR="006D0E53" w:rsidTr="00A77D5E">
        <w:trPr>
          <w:trHeight w:val="56"/>
          <w:jc w:val="center"/>
        </w:trPr>
        <w:tc>
          <w:tcPr>
            <w:tcW w:w="4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4680" w:type="dxa"/>
            <w:gridSpan w:val="5"/>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256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312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r>
      <w:tr w:rsidR="006D0E53" w:rsidTr="00A77D5E">
        <w:trPr>
          <w:trHeight w:val="342"/>
          <w:jc w:val="center"/>
        </w:trPr>
        <w:tc>
          <w:tcPr>
            <w:tcW w:w="40" w:type="dxa"/>
            <w:tcBorders>
              <w:right w:val="single" w:sz="8" w:space="0" w:color="auto"/>
            </w:tcBorders>
            <w:shd w:val="clear" w:color="auto" w:fill="000000"/>
            <w:vAlign w:val="bottom"/>
          </w:tcPr>
          <w:p w:rsidR="006D0E53" w:rsidRDefault="006D0E53" w:rsidP="00A77D5E">
            <w:pPr>
              <w:spacing w:line="0" w:lineRule="atLeast"/>
              <w:rPr>
                <w:rFonts w:eastAsia="Times New Roman"/>
              </w:rPr>
            </w:pPr>
          </w:p>
        </w:tc>
        <w:tc>
          <w:tcPr>
            <w:tcW w:w="4680" w:type="dxa"/>
            <w:gridSpan w:val="5"/>
            <w:tcBorders>
              <w:right w:val="single" w:sz="8" w:space="0" w:color="auto"/>
            </w:tcBorders>
            <w:shd w:val="clear" w:color="auto" w:fill="auto"/>
            <w:vAlign w:val="bottom"/>
          </w:tcPr>
          <w:p w:rsidR="006D0E53" w:rsidRDefault="006D0E53" w:rsidP="00A77D5E">
            <w:pPr>
              <w:spacing w:line="336" w:lineRule="exact"/>
              <w:ind w:left="100"/>
              <w:rPr>
                <w:rFonts w:ascii="標楷體" w:eastAsia="標楷體" w:hAnsi="標楷體"/>
                <w:sz w:val="28"/>
              </w:rPr>
            </w:pPr>
            <w:r>
              <w:rPr>
                <w:rFonts w:ascii="標楷體" w:eastAsia="標楷體" w:hAnsi="標楷體"/>
                <w:sz w:val="28"/>
              </w:rPr>
              <w:t>1.領域/科目課程核心素養達成之成</w:t>
            </w:r>
          </w:p>
        </w:tc>
        <w:tc>
          <w:tcPr>
            <w:tcW w:w="2560" w:type="dxa"/>
            <w:vMerge w:val="restart"/>
            <w:tcBorders>
              <w:right w:val="single" w:sz="8" w:space="0" w:color="auto"/>
            </w:tcBorders>
            <w:shd w:val="clear" w:color="auto" w:fill="auto"/>
            <w:vAlign w:val="bottom"/>
          </w:tcPr>
          <w:p w:rsidR="006D0E53" w:rsidRDefault="006D0E53" w:rsidP="00A77D5E">
            <w:pPr>
              <w:spacing w:line="336" w:lineRule="exact"/>
              <w:ind w:left="100"/>
              <w:rPr>
                <w:rFonts w:ascii="標楷體" w:eastAsia="標楷體" w:hAnsi="標楷體"/>
                <w:sz w:val="28"/>
              </w:rPr>
            </w:pPr>
            <w:r>
              <w:rPr>
                <w:rFonts w:ascii="標楷體" w:eastAsia="標楷體" w:hAnsi="標楷體"/>
                <w:sz w:val="28"/>
              </w:rPr>
              <w:t>□優□良□可□差</w:t>
            </w:r>
          </w:p>
        </w:tc>
        <w:tc>
          <w:tcPr>
            <w:tcW w:w="312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223"/>
          <w:jc w:val="center"/>
        </w:trPr>
        <w:tc>
          <w:tcPr>
            <w:tcW w:w="40" w:type="dxa"/>
            <w:tcBorders>
              <w:right w:val="single" w:sz="8" w:space="0" w:color="auto"/>
            </w:tcBorders>
            <w:shd w:val="clear" w:color="auto" w:fill="000000"/>
            <w:vAlign w:val="bottom"/>
          </w:tcPr>
          <w:p w:rsidR="006D0E53" w:rsidRDefault="006D0E53" w:rsidP="00A77D5E">
            <w:pPr>
              <w:spacing w:line="0" w:lineRule="atLeast"/>
              <w:rPr>
                <w:rFonts w:eastAsia="Times New Roman"/>
                <w:sz w:val="19"/>
              </w:rPr>
            </w:pPr>
          </w:p>
        </w:tc>
        <w:tc>
          <w:tcPr>
            <w:tcW w:w="2360" w:type="dxa"/>
            <w:gridSpan w:val="2"/>
            <w:vMerge w:val="restart"/>
            <w:shd w:val="clear" w:color="auto" w:fill="auto"/>
            <w:vAlign w:val="bottom"/>
          </w:tcPr>
          <w:p w:rsidR="006D0E53" w:rsidRDefault="006D0E53" w:rsidP="00A77D5E">
            <w:pPr>
              <w:spacing w:line="336" w:lineRule="exact"/>
              <w:ind w:left="400"/>
              <w:rPr>
                <w:rFonts w:ascii="標楷體" w:eastAsia="標楷體" w:hAnsi="標楷體"/>
                <w:w w:val="98"/>
                <w:sz w:val="28"/>
              </w:rPr>
            </w:pPr>
            <w:r>
              <w:rPr>
                <w:rFonts w:ascii="標楷體" w:eastAsia="標楷體" w:hAnsi="標楷體"/>
                <w:w w:val="98"/>
                <w:sz w:val="28"/>
              </w:rPr>
              <w:t>效成效符合預期</w:t>
            </w:r>
          </w:p>
        </w:tc>
        <w:tc>
          <w:tcPr>
            <w:tcW w:w="840" w:type="dxa"/>
            <w:shd w:val="clear" w:color="auto" w:fill="auto"/>
            <w:vAlign w:val="bottom"/>
          </w:tcPr>
          <w:p w:rsidR="006D0E53" w:rsidRDefault="006D0E53" w:rsidP="00A77D5E">
            <w:pPr>
              <w:spacing w:line="0" w:lineRule="atLeast"/>
              <w:rPr>
                <w:rFonts w:eastAsia="Times New Roman"/>
                <w:sz w:val="19"/>
              </w:rPr>
            </w:pPr>
          </w:p>
        </w:tc>
        <w:tc>
          <w:tcPr>
            <w:tcW w:w="760" w:type="dxa"/>
            <w:shd w:val="clear" w:color="auto" w:fill="auto"/>
            <w:vAlign w:val="bottom"/>
          </w:tcPr>
          <w:p w:rsidR="006D0E53" w:rsidRDefault="006D0E53" w:rsidP="00A77D5E">
            <w:pPr>
              <w:spacing w:line="0" w:lineRule="atLeast"/>
              <w:rPr>
                <w:rFonts w:eastAsia="Times New Roman"/>
                <w:sz w:val="19"/>
              </w:rPr>
            </w:pPr>
          </w:p>
        </w:tc>
        <w:tc>
          <w:tcPr>
            <w:tcW w:w="720" w:type="dxa"/>
            <w:tcBorders>
              <w:right w:val="single" w:sz="8" w:space="0" w:color="auto"/>
            </w:tcBorders>
            <w:shd w:val="clear" w:color="auto" w:fill="auto"/>
            <w:vAlign w:val="bottom"/>
          </w:tcPr>
          <w:p w:rsidR="006D0E53" w:rsidRDefault="006D0E53" w:rsidP="00A77D5E">
            <w:pPr>
              <w:spacing w:line="0" w:lineRule="atLeast"/>
              <w:rPr>
                <w:rFonts w:eastAsia="Times New Roman"/>
                <w:sz w:val="19"/>
              </w:rPr>
            </w:pPr>
          </w:p>
        </w:tc>
        <w:tc>
          <w:tcPr>
            <w:tcW w:w="2560" w:type="dxa"/>
            <w:vMerge/>
            <w:tcBorders>
              <w:right w:val="single" w:sz="8" w:space="0" w:color="auto"/>
            </w:tcBorders>
            <w:shd w:val="clear" w:color="auto" w:fill="auto"/>
            <w:vAlign w:val="bottom"/>
          </w:tcPr>
          <w:p w:rsidR="006D0E53" w:rsidRDefault="006D0E53" w:rsidP="00A77D5E">
            <w:pPr>
              <w:spacing w:line="0" w:lineRule="atLeast"/>
              <w:rPr>
                <w:rFonts w:eastAsia="Times New Roman"/>
                <w:sz w:val="19"/>
              </w:rPr>
            </w:pPr>
          </w:p>
        </w:tc>
        <w:tc>
          <w:tcPr>
            <w:tcW w:w="3120" w:type="dxa"/>
            <w:tcBorders>
              <w:right w:val="single" w:sz="8" w:space="0" w:color="auto"/>
            </w:tcBorders>
            <w:shd w:val="clear" w:color="auto" w:fill="auto"/>
            <w:vAlign w:val="bottom"/>
          </w:tcPr>
          <w:p w:rsidR="006D0E53" w:rsidRDefault="006D0E53" w:rsidP="00A77D5E">
            <w:pPr>
              <w:spacing w:line="0" w:lineRule="atLeast"/>
              <w:rPr>
                <w:rFonts w:eastAsia="Times New Roman"/>
                <w:sz w:val="19"/>
              </w:rPr>
            </w:pPr>
          </w:p>
        </w:tc>
      </w:tr>
      <w:tr w:rsidR="006D0E53" w:rsidTr="00A77D5E">
        <w:trPr>
          <w:trHeight w:val="146"/>
          <w:jc w:val="center"/>
        </w:trPr>
        <w:tc>
          <w:tcPr>
            <w:tcW w:w="40" w:type="dxa"/>
            <w:tcBorders>
              <w:bottom w:val="single" w:sz="8" w:space="0" w:color="auto"/>
              <w:right w:val="single" w:sz="8" w:space="0" w:color="auto"/>
            </w:tcBorders>
            <w:shd w:val="clear" w:color="auto" w:fill="000000"/>
            <w:vAlign w:val="bottom"/>
          </w:tcPr>
          <w:p w:rsidR="006D0E53" w:rsidRDefault="006D0E53" w:rsidP="00A77D5E">
            <w:pPr>
              <w:spacing w:line="0" w:lineRule="atLeast"/>
              <w:rPr>
                <w:rFonts w:eastAsia="Times New Roman"/>
                <w:sz w:val="12"/>
              </w:rPr>
            </w:pPr>
          </w:p>
        </w:tc>
        <w:tc>
          <w:tcPr>
            <w:tcW w:w="2360" w:type="dxa"/>
            <w:gridSpan w:val="2"/>
            <w:vMerge/>
            <w:tcBorders>
              <w:bottom w:val="single" w:sz="8" w:space="0" w:color="auto"/>
            </w:tcBorders>
            <w:shd w:val="clear" w:color="auto" w:fill="auto"/>
            <w:vAlign w:val="bottom"/>
          </w:tcPr>
          <w:p w:rsidR="006D0E53" w:rsidRDefault="006D0E53" w:rsidP="00A77D5E">
            <w:pPr>
              <w:spacing w:line="0" w:lineRule="atLeast"/>
              <w:rPr>
                <w:rFonts w:eastAsia="Times New Roman"/>
                <w:sz w:val="12"/>
              </w:rPr>
            </w:pPr>
          </w:p>
        </w:tc>
        <w:tc>
          <w:tcPr>
            <w:tcW w:w="840" w:type="dxa"/>
            <w:tcBorders>
              <w:bottom w:val="single" w:sz="8" w:space="0" w:color="auto"/>
            </w:tcBorders>
            <w:shd w:val="clear" w:color="auto" w:fill="auto"/>
            <w:vAlign w:val="bottom"/>
          </w:tcPr>
          <w:p w:rsidR="006D0E53" w:rsidRDefault="006D0E53" w:rsidP="00A77D5E">
            <w:pPr>
              <w:spacing w:line="0" w:lineRule="atLeast"/>
              <w:rPr>
                <w:rFonts w:eastAsia="Times New Roman"/>
                <w:sz w:val="12"/>
              </w:rPr>
            </w:pPr>
          </w:p>
        </w:tc>
        <w:tc>
          <w:tcPr>
            <w:tcW w:w="760" w:type="dxa"/>
            <w:tcBorders>
              <w:bottom w:val="single" w:sz="8" w:space="0" w:color="auto"/>
            </w:tcBorders>
            <w:shd w:val="clear" w:color="auto" w:fill="auto"/>
            <w:vAlign w:val="bottom"/>
          </w:tcPr>
          <w:p w:rsidR="006D0E53" w:rsidRDefault="006D0E53" w:rsidP="00A77D5E">
            <w:pPr>
              <w:spacing w:line="0" w:lineRule="atLeast"/>
              <w:rPr>
                <w:rFonts w:eastAsia="Times New Roman"/>
                <w:sz w:val="12"/>
              </w:rPr>
            </w:pPr>
          </w:p>
        </w:tc>
        <w:tc>
          <w:tcPr>
            <w:tcW w:w="72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2"/>
              </w:rPr>
            </w:pPr>
          </w:p>
        </w:tc>
        <w:tc>
          <w:tcPr>
            <w:tcW w:w="256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2"/>
              </w:rPr>
            </w:pPr>
          </w:p>
        </w:tc>
        <w:tc>
          <w:tcPr>
            <w:tcW w:w="312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2"/>
              </w:rPr>
            </w:pPr>
          </w:p>
        </w:tc>
      </w:tr>
      <w:tr w:rsidR="006D0E53" w:rsidTr="00A77D5E">
        <w:trPr>
          <w:trHeight w:val="341"/>
          <w:jc w:val="center"/>
        </w:trPr>
        <w:tc>
          <w:tcPr>
            <w:tcW w:w="40" w:type="dxa"/>
            <w:tcBorders>
              <w:right w:val="single" w:sz="8" w:space="0" w:color="auto"/>
            </w:tcBorders>
            <w:shd w:val="clear" w:color="auto" w:fill="000000"/>
            <w:vAlign w:val="bottom"/>
          </w:tcPr>
          <w:p w:rsidR="006D0E53" w:rsidRDefault="006D0E53" w:rsidP="00A77D5E">
            <w:pPr>
              <w:spacing w:line="0" w:lineRule="atLeast"/>
              <w:rPr>
                <w:rFonts w:eastAsia="Times New Roman"/>
              </w:rPr>
            </w:pPr>
          </w:p>
        </w:tc>
        <w:tc>
          <w:tcPr>
            <w:tcW w:w="4680" w:type="dxa"/>
            <w:gridSpan w:val="5"/>
            <w:tcBorders>
              <w:right w:val="single" w:sz="8" w:space="0" w:color="auto"/>
            </w:tcBorders>
            <w:shd w:val="clear" w:color="auto" w:fill="auto"/>
            <w:vAlign w:val="bottom"/>
          </w:tcPr>
          <w:p w:rsidR="006D0E53" w:rsidRDefault="006D0E53" w:rsidP="00A77D5E">
            <w:pPr>
              <w:spacing w:line="336" w:lineRule="exact"/>
              <w:ind w:left="100"/>
              <w:rPr>
                <w:rFonts w:ascii="標楷體" w:eastAsia="標楷體" w:hAnsi="標楷體"/>
                <w:sz w:val="28"/>
              </w:rPr>
            </w:pPr>
            <w:r>
              <w:rPr>
                <w:rFonts w:ascii="標楷體" w:eastAsia="標楷體" w:hAnsi="標楷體"/>
                <w:sz w:val="28"/>
              </w:rPr>
              <w:t>2.領域/科目課程學習重點精熟之成</w:t>
            </w:r>
          </w:p>
        </w:tc>
        <w:tc>
          <w:tcPr>
            <w:tcW w:w="2560" w:type="dxa"/>
            <w:vMerge w:val="restart"/>
            <w:tcBorders>
              <w:right w:val="single" w:sz="8" w:space="0" w:color="auto"/>
            </w:tcBorders>
            <w:shd w:val="clear" w:color="auto" w:fill="auto"/>
            <w:vAlign w:val="bottom"/>
          </w:tcPr>
          <w:p w:rsidR="006D0E53" w:rsidRDefault="006D0E53" w:rsidP="00A77D5E">
            <w:pPr>
              <w:spacing w:line="336" w:lineRule="exact"/>
              <w:ind w:left="100"/>
              <w:rPr>
                <w:rFonts w:ascii="標楷體" w:eastAsia="標楷體" w:hAnsi="標楷體"/>
                <w:sz w:val="28"/>
              </w:rPr>
            </w:pPr>
            <w:r>
              <w:rPr>
                <w:rFonts w:ascii="標楷體" w:eastAsia="標楷體" w:hAnsi="標楷體"/>
                <w:sz w:val="28"/>
              </w:rPr>
              <w:t>□優□良□可□差</w:t>
            </w:r>
          </w:p>
        </w:tc>
        <w:tc>
          <w:tcPr>
            <w:tcW w:w="312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224"/>
          <w:jc w:val="center"/>
        </w:trPr>
        <w:tc>
          <w:tcPr>
            <w:tcW w:w="40" w:type="dxa"/>
            <w:tcBorders>
              <w:right w:val="single" w:sz="8" w:space="0" w:color="auto"/>
            </w:tcBorders>
            <w:shd w:val="clear" w:color="auto" w:fill="000000"/>
            <w:vAlign w:val="bottom"/>
          </w:tcPr>
          <w:p w:rsidR="006D0E53" w:rsidRDefault="006D0E53" w:rsidP="00A77D5E">
            <w:pPr>
              <w:spacing w:line="0" w:lineRule="atLeast"/>
              <w:rPr>
                <w:rFonts w:eastAsia="Times New Roman"/>
                <w:sz w:val="19"/>
              </w:rPr>
            </w:pPr>
          </w:p>
        </w:tc>
        <w:tc>
          <w:tcPr>
            <w:tcW w:w="2360" w:type="dxa"/>
            <w:gridSpan w:val="2"/>
            <w:vMerge w:val="restart"/>
            <w:shd w:val="clear" w:color="auto" w:fill="auto"/>
            <w:vAlign w:val="bottom"/>
          </w:tcPr>
          <w:p w:rsidR="006D0E53" w:rsidRDefault="006D0E53" w:rsidP="00A77D5E">
            <w:pPr>
              <w:spacing w:line="336" w:lineRule="exact"/>
              <w:ind w:left="400"/>
              <w:rPr>
                <w:rFonts w:ascii="標楷體" w:eastAsia="標楷體" w:hAnsi="標楷體"/>
                <w:w w:val="98"/>
                <w:sz w:val="28"/>
              </w:rPr>
            </w:pPr>
            <w:r>
              <w:rPr>
                <w:rFonts w:ascii="標楷體" w:eastAsia="標楷體" w:hAnsi="標楷體"/>
                <w:w w:val="98"/>
                <w:sz w:val="28"/>
              </w:rPr>
              <w:t>效成效符合預期</w:t>
            </w:r>
          </w:p>
        </w:tc>
        <w:tc>
          <w:tcPr>
            <w:tcW w:w="840" w:type="dxa"/>
            <w:shd w:val="clear" w:color="auto" w:fill="auto"/>
            <w:vAlign w:val="bottom"/>
          </w:tcPr>
          <w:p w:rsidR="006D0E53" w:rsidRDefault="006D0E53" w:rsidP="00A77D5E">
            <w:pPr>
              <w:spacing w:line="0" w:lineRule="atLeast"/>
              <w:rPr>
                <w:rFonts w:eastAsia="Times New Roman"/>
                <w:sz w:val="19"/>
              </w:rPr>
            </w:pPr>
          </w:p>
        </w:tc>
        <w:tc>
          <w:tcPr>
            <w:tcW w:w="760" w:type="dxa"/>
            <w:shd w:val="clear" w:color="auto" w:fill="auto"/>
            <w:vAlign w:val="bottom"/>
          </w:tcPr>
          <w:p w:rsidR="006D0E53" w:rsidRDefault="006D0E53" w:rsidP="00A77D5E">
            <w:pPr>
              <w:spacing w:line="0" w:lineRule="atLeast"/>
              <w:rPr>
                <w:rFonts w:eastAsia="Times New Roman"/>
                <w:sz w:val="19"/>
              </w:rPr>
            </w:pPr>
          </w:p>
        </w:tc>
        <w:tc>
          <w:tcPr>
            <w:tcW w:w="720" w:type="dxa"/>
            <w:tcBorders>
              <w:right w:val="single" w:sz="8" w:space="0" w:color="auto"/>
            </w:tcBorders>
            <w:shd w:val="clear" w:color="auto" w:fill="auto"/>
            <w:vAlign w:val="bottom"/>
          </w:tcPr>
          <w:p w:rsidR="006D0E53" w:rsidRDefault="006D0E53" w:rsidP="00A77D5E">
            <w:pPr>
              <w:spacing w:line="0" w:lineRule="atLeast"/>
              <w:rPr>
                <w:rFonts w:eastAsia="Times New Roman"/>
                <w:sz w:val="19"/>
              </w:rPr>
            </w:pPr>
          </w:p>
        </w:tc>
        <w:tc>
          <w:tcPr>
            <w:tcW w:w="2560" w:type="dxa"/>
            <w:vMerge/>
            <w:tcBorders>
              <w:right w:val="single" w:sz="8" w:space="0" w:color="auto"/>
            </w:tcBorders>
            <w:shd w:val="clear" w:color="auto" w:fill="auto"/>
            <w:vAlign w:val="bottom"/>
          </w:tcPr>
          <w:p w:rsidR="006D0E53" w:rsidRDefault="006D0E53" w:rsidP="00A77D5E">
            <w:pPr>
              <w:spacing w:line="0" w:lineRule="atLeast"/>
              <w:rPr>
                <w:rFonts w:eastAsia="Times New Roman"/>
                <w:sz w:val="19"/>
              </w:rPr>
            </w:pPr>
          </w:p>
        </w:tc>
        <w:tc>
          <w:tcPr>
            <w:tcW w:w="3120" w:type="dxa"/>
            <w:tcBorders>
              <w:right w:val="single" w:sz="8" w:space="0" w:color="auto"/>
            </w:tcBorders>
            <w:shd w:val="clear" w:color="auto" w:fill="auto"/>
            <w:vAlign w:val="bottom"/>
          </w:tcPr>
          <w:p w:rsidR="006D0E53" w:rsidRDefault="006D0E53" w:rsidP="00A77D5E">
            <w:pPr>
              <w:spacing w:line="0" w:lineRule="atLeast"/>
              <w:rPr>
                <w:rFonts w:eastAsia="Times New Roman"/>
                <w:sz w:val="19"/>
              </w:rPr>
            </w:pPr>
          </w:p>
        </w:tc>
      </w:tr>
      <w:tr w:rsidR="006D0E53" w:rsidTr="00A77D5E">
        <w:trPr>
          <w:trHeight w:val="146"/>
          <w:jc w:val="center"/>
        </w:trPr>
        <w:tc>
          <w:tcPr>
            <w:tcW w:w="40" w:type="dxa"/>
            <w:tcBorders>
              <w:bottom w:val="single" w:sz="8" w:space="0" w:color="auto"/>
              <w:right w:val="single" w:sz="8" w:space="0" w:color="auto"/>
            </w:tcBorders>
            <w:shd w:val="clear" w:color="auto" w:fill="000000"/>
            <w:vAlign w:val="bottom"/>
          </w:tcPr>
          <w:p w:rsidR="006D0E53" w:rsidRDefault="006D0E53" w:rsidP="00A77D5E">
            <w:pPr>
              <w:spacing w:line="0" w:lineRule="atLeast"/>
              <w:rPr>
                <w:rFonts w:eastAsia="Times New Roman"/>
                <w:sz w:val="12"/>
              </w:rPr>
            </w:pPr>
          </w:p>
        </w:tc>
        <w:tc>
          <w:tcPr>
            <w:tcW w:w="2360" w:type="dxa"/>
            <w:gridSpan w:val="2"/>
            <w:vMerge/>
            <w:tcBorders>
              <w:bottom w:val="single" w:sz="8" w:space="0" w:color="auto"/>
            </w:tcBorders>
            <w:shd w:val="clear" w:color="auto" w:fill="auto"/>
            <w:vAlign w:val="bottom"/>
          </w:tcPr>
          <w:p w:rsidR="006D0E53" w:rsidRDefault="006D0E53" w:rsidP="00A77D5E">
            <w:pPr>
              <w:spacing w:line="0" w:lineRule="atLeast"/>
              <w:rPr>
                <w:rFonts w:eastAsia="Times New Roman"/>
                <w:sz w:val="12"/>
              </w:rPr>
            </w:pPr>
          </w:p>
        </w:tc>
        <w:tc>
          <w:tcPr>
            <w:tcW w:w="840" w:type="dxa"/>
            <w:tcBorders>
              <w:bottom w:val="single" w:sz="8" w:space="0" w:color="auto"/>
            </w:tcBorders>
            <w:shd w:val="clear" w:color="auto" w:fill="auto"/>
            <w:vAlign w:val="bottom"/>
          </w:tcPr>
          <w:p w:rsidR="006D0E53" w:rsidRDefault="006D0E53" w:rsidP="00A77D5E">
            <w:pPr>
              <w:spacing w:line="0" w:lineRule="atLeast"/>
              <w:rPr>
                <w:rFonts w:eastAsia="Times New Roman"/>
                <w:sz w:val="12"/>
              </w:rPr>
            </w:pPr>
          </w:p>
        </w:tc>
        <w:tc>
          <w:tcPr>
            <w:tcW w:w="760" w:type="dxa"/>
            <w:tcBorders>
              <w:bottom w:val="single" w:sz="8" w:space="0" w:color="auto"/>
            </w:tcBorders>
            <w:shd w:val="clear" w:color="auto" w:fill="auto"/>
            <w:vAlign w:val="bottom"/>
          </w:tcPr>
          <w:p w:rsidR="006D0E53" w:rsidRDefault="006D0E53" w:rsidP="00A77D5E">
            <w:pPr>
              <w:spacing w:line="0" w:lineRule="atLeast"/>
              <w:rPr>
                <w:rFonts w:eastAsia="Times New Roman"/>
                <w:sz w:val="12"/>
              </w:rPr>
            </w:pPr>
          </w:p>
        </w:tc>
        <w:tc>
          <w:tcPr>
            <w:tcW w:w="72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2"/>
              </w:rPr>
            </w:pPr>
          </w:p>
        </w:tc>
        <w:tc>
          <w:tcPr>
            <w:tcW w:w="256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2"/>
              </w:rPr>
            </w:pPr>
          </w:p>
        </w:tc>
        <w:tc>
          <w:tcPr>
            <w:tcW w:w="312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2"/>
              </w:rPr>
            </w:pPr>
          </w:p>
        </w:tc>
      </w:tr>
      <w:tr w:rsidR="006D0E53" w:rsidTr="00A77D5E">
        <w:trPr>
          <w:trHeight w:val="453"/>
          <w:jc w:val="center"/>
        </w:trPr>
        <w:tc>
          <w:tcPr>
            <w:tcW w:w="40" w:type="dxa"/>
            <w:tcBorders>
              <w:right w:val="single" w:sz="8" w:space="0" w:color="auto"/>
            </w:tcBorders>
            <w:shd w:val="clear" w:color="auto" w:fill="000000"/>
            <w:vAlign w:val="bottom"/>
          </w:tcPr>
          <w:p w:rsidR="006D0E53" w:rsidRDefault="006D0E53" w:rsidP="00A77D5E">
            <w:pPr>
              <w:spacing w:line="0" w:lineRule="atLeast"/>
              <w:rPr>
                <w:rFonts w:eastAsia="Times New Roman"/>
              </w:rPr>
            </w:pPr>
          </w:p>
        </w:tc>
        <w:tc>
          <w:tcPr>
            <w:tcW w:w="3200" w:type="dxa"/>
            <w:gridSpan w:val="3"/>
            <w:shd w:val="clear" w:color="auto" w:fill="auto"/>
            <w:vAlign w:val="bottom"/>
          </w:tcPr>
          <w:p w:rsidR="006D0E53" w:rsidRDefault="006D0E53" w:rsidP="00A77D5E">
            <w:pPr>
              <w:spacing w:line="336" w:lineRule="exact"/>
              <w:ind w:left="100"/>
              <w:rPr>
                <w:rFonts w:ascii="標楷體" w:eastAsia="標楷體" w:hAnsi="標楷體"/>
                <w:sz w:val="28"/>
              </w:rPr>
            </w:pPr>
            <w:r>
              <w:rPr>
                <w:rFonts w:ascii="標楷體" w:eastAsia="標楷體" w:hAnsi="標楷體"/>
                <w:sz w:val="28"/>
              </w:rPr>
              <w:t>3.議題融入適切可行</w:t>
            </w:r>
          </w:p>
        </w:tc>
        <w:tc>
          <w:tcPr>
            <w:tcW w:w="760" w:type="dxa"/>
            <w:shd w:val="clear" w:color="auto" w:fill="auto"/>
            <w:vAlign w:val="bottom"/>
          </w:tcPr>
          <w:p w:rsidR="006D0E53" w:rsidRDefault="006D0E53" w:rsidP="00A77D5E">
            <w:pPr>
              <w:spacing w:line="0" w:lineRule="atLeast"/>
              <w:rPr>
                <w:rFonts w:eastAsia="Times New Roman"/>
              </w:rPr>
            </w:pPr>
          </w:p>
        </w:tc>
        <w:tc>
          <w:tcPr>
            <w:tcW w:w="72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2560" w:type="dxa"/>
            <w:tcBorders>
              <w:right w:val="single" w:sz="8" w:space="0" w:color="auto"/>
            </w:tcBorders>
            <w:shd w:val="clear" w:color="auto" w:fill="auto"/>
            <w:vAlign w:val="bottom"/>
          </w:tcPr>
          <w:p w:rsidR="006D0E53" w:rsidRDefault="006D0E53" w:rsidP="00A77D5E">
            <w:pPr>
              <w:spacing w:line="336" w:lineRule="exact"/>
              <w:ind w:left="100"/>
              <w:rPr>
                <w:rFonts w:ascii="標楷體" w:eastAsia="標楷體" w:hAnsi="標楷體"/>
                <w:sz w:val="28"/>
              </w:rPr>
            </w:pPr>
            <w:r>
              <w:rPr>
                <w:rFonts w:ascii="標楷體" w:eastAsia="標楷體" w:hAnsi="標楷體"/>
                <w:sz w:val="28"/>
              </w:rPr>
              <w:t>□優□良□可□差</w:t>
            </w:r>
          </w:p>
        </w:tc>
        <w:tc>
          <w:tcPr>
            <w:tcW w:w="312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47"/>
          <w:jc w:val="center"/>
        </w:trPr>
        <w:tc>
          <w:tcPr>
            <w:tcW w:w="40" w:type="dxa"/>
            <w:tcBorders>
              <w:bottom w:val="single" w:sz="8" w:space="0" w:color="auto"/>
              <w:right w:val="single" w:sz="8" w:space="0" w:color="auto"/>
            </w:tcBorders>
            <w:shd w:val="clear" w:color="auto" w:fill="000000"/>
            <w:vAlign w:val="bottom"/>
          </w:tcPr>
          <w:p w:rsidR="006D0E53" w:rsidRDefault="006D0E53" w:rsidP="00A77D5E">
            <w:pPr>
              <w:spacing w:line="0" w:lineRule="atLeast"/>
              <w:rPr>
                <w:rFonts w:eastAsia="Times New Roman"/>
                <w:sz w:val="4"/>
              </w:rPr>
            </w:pPr>
          </w:p>
        </w:tc>
        <w:tc>
          <w:tcPr>
            <w:tcW w:w="4680" w:type="dxa"/>
            <w:gridSpan w:val="5"/>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256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312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r>
      <w:tr w:rsidR="006D0E53" w:rsidTr="00A77D5E">
        <w:trPr>
          <w:trHeight w:val="444"/>
          <w:jc w:val="center"/>
        </w:trPr>
        <w:tc>
          <w:tcPr>
            <w:tcW w:w="40" w:type="dxa"/>
            <w:tcBorders>
              <w:right w:val="single" w:sz="8" w:space="0" w:color="auto"/>
            </w:tcBorders>
            <w:shd w:val="clear" w:color="auto" w:fill="000000"/>
            <w:vAlign w:val="bottom"/>
          </w:tcPr>
          <w:p w:rsidR="006D0E53" w:rsidRDefault="006D0E53" w:rsidP="00A77D5E">
            <w:pPr>
              <w:spacing w:line="0" w:lineRule="atLeast"/>
              <w:rPr>
                <w:rFonts w:eastAsia="Times New Roman"/>
              </w:rPr>
            </w:pPr>
          </w:p>
        </w:tc>
        <w:tc>
          <w:tcPr>
            <w:tcW w:w="4680" w:type="dxa"/>
            <w:gridSpan w:val="5"/>
            <w:tcBorders>
              <w:right w:val="single" w:sz="8" w:space="0" w:color="auto"/>
            </w:tcBorders>
            <w:shd w:val="clear" w:color="auto" w:fill="auto"/>
            <w:vAlign w:val="bottom"/>
          </w:tcPr>
          <w:p w:rsidR="006D0E53" w:rsidRDefault="006D0E53" w:rsidP="00A77D5E">
            <w:pPr>
              <w:spacing w:line="336" w:lineRule="exact"/>
              <w:ind w:left="100"/>
              <w:rPr>
                <w:rFonts w:ascii="標楷體" w:eastAsia="標楷體" w:hAnsi="標楷體"/>
                <w:sz w:val="28"/>
              </w:rPr>
            </w:pPr>
            <w:r>
              <w:rPr>
                <w:rFonts w:ascii="標楷體" w:eastAsia="標楷體" w:hAnsi="標楷體"/>
                <w:sz w:val="28"/>
              </w:rPr>
              <w:t>4.領域/彈性教學評量方法之適切可</w:t>
            </w:r>
          </w:p>
        </w:tc>
        <w:tc>
          <w:tcPr>
            <w:tcW w:w="2560" w:type="dxa"/>
            <w:vMerge w:val="restart"/>
            <w:tcBorders>
              <w:right w:val="single" w:sz="8" w:space="0" w:color="auto"/>
            </w:tcBorders>
            <w:shd w:val="clear" w:color="auto" w:fill="auto"/>
            <w:vAlign w:val="bottom"/>
          </w:tcPr>
          <w:p w:rsidR="006D0E53" w:rsidRDefault="006D0E53" w:rsidP="00A77D5E">
            <w:pPr>
              <w:spacing w:line="336" w:lineRule="exact"/>
              <w:ind w:left="100"/>
              <w:rPr>
                <w:rFonts w:ascii="標楷體" w:eastAsia="標楷體" w:hAnsi="標楷體"/>
                <w:sz w:val="28"/>
              </w:rPr>
            </w:pPr>
            <w:r>
              <w:rPr>
                <w:rFonts w:ascii="標楷體" w:eastAsia="標楷體" w:hAnsi="標楷體"/>
                <w:sz w:val="28"/>
              </w:rPr>
              <w:t>□優□良□可□差</w:t>
            </w:r>
          </w:p>
        </w:tc>
        <w:tc>
          <w:tcPr>
            <w:tcW w:w="312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250"/>
          <w:jc w:val="center"/>
        </w:trPr>
        <w:tc>
          <w:tcPr>
            <w:tcW w:w="40" w:type="dxa"/>
            <w:tcBorders>
              <w:right w:val="single" w:sz="8" w:space="0" w:color="auto"/>
            </w:tcBorders>
            <w:shd w:val="clear" w:color="auto" w:fill="000000"/>
            <w:vAlign w:val="bottom"/>
          </w:tcPr>
          <w:p w:rsidR="006D0E53" w:rsidRDefault="006D0E53" w:rsidP="00A77D5E">
            <w:pPr>
              <w:spacing w:line="0" w:lineRule="atLeast"/>
              <w:rPr>
                <w:rFonts w:eastAsia="Times New Roman"/>
                <w:sz w:val="21"/>
              </w:rPr>
            </w:pPr>
          </w:p>
        </w:tc>
        <w:tc>
          <w:tcPr>
            <w:tcW w:w="2360" w:type="dxa"/>
            <w:gridSpan w:val="2"/>
            <w:vMerge w:val="restart"/>
            <w:shd w:val="clear" w:color="auto" w:fill="auto"/>
            <w:vAlign w:val="bottom"/>
          </w:tcPr>
          <w:p w:rsidR="006D0E53" w:rsidRDefault="006D0E53" w:rsidP="00A77D5E">
            <w:pPr>
              <w:spacing w:line="336" w:lineRule="exact"/>
              <w:ind w:left="400"/>
              <w:rPr>
                <w:rFonts w:ascii="標楷體" w:eastAsia="標楷體" w:hAnsi="標楷體"/>
                <w:sz w:val="28"/>
              </w:rPr>
            </w:pPr>
            <w:r>
              <w:rPr>
                <w:rFonts w:ascii="標楷體" w:eastAsia="標楷體" w:hAnsi="標楷體"/>
                <w:sz w:val="28"/>
              </w:rPr>
              <w:t>行</w:t>
            </w:r>
          </w:p>
        </w:tc>
        <w:tc>
          <w:tcPr>
            <w:tcW w:w="840" w:type="dxa"/>
            <w:shd w:val="clear" w:color="auto" w:fill="auto"/>
            <w:vAlign w:val="bottom"/>
          </w:tcPr>
          <w:p w:rsidR="006D0E53" w:rsidRDefault="006D0E53" w:rsidP="00A77D5E">
            <w:pPr>
              <w:spacing w:line="0" w:lineRule="atLeast"/>
              <w:rPr>
                <w:rFonts w:eastAsia="Times New Roman"/>
                <w:sz w:val="21"/>
              </w:rPr>
            </w:pPr>
          </w:p>
        </w:tc>
        <w:tc>
          <w:tcPr>
            <w:tcW w:w="760" w:type="dxa"/>
            <w:shd w:val="clear" w:color="auto" w:fill="auto"/>
            <w:vAlign w:val="bottom"/>
          </w:tcPr>
          <w:p w:rsidR="006D0E53" w:rsidRDefault="006D0E53" w:rsidP="00A77D5E">
            <w:pPr>
              <w:spacing w:line="0" w:lineRule="atLeast"/>
              <w:rPr>
                <w:rFonts w:eastAsia="Times New Roman"/>
                <w:sz w:val="21"/>
              </w:rPr>
            </w:pPr>
          </w:p>
        </w:tc>
        <w:tc>
          <w:tcPr>
            <w:tcW w:w="720" w:type="dxa"/>
            <w:tcBorders>
              <w:right w:val="single" w:sz="8" w:space="0" w:color="auto"/>
            </w:tcBorders>
            <w:shd w:val="clear" w:color="auto" w:fill="auto"/>
            <w:vAlign w:val="bottom"/>
          </w:tcPr>
          <w:p w:rsidR="006D0E53" w:rsidRDefault="006D0E53" w:rsidP="00A77D5E">
            <w:pPr>
              <w:spacing w:line="0" w:lineRule="atLeast"/>
              <w:rPr>
                <w:rFonts w:eastAsia="Times New Roman"/>
                <w:sz w:val="21"/>
              </w:rPr>
            </w:pPr>
          </w:p>
        </w:tc>
        <w:tc>
          <w:tcPr>
            <w:tcW w:w="2560" w:type="dxa"/>
            <w:vMerge/>
            <w:tcBorders>
              <w:right w:val="single" w:sz="8" w:space="0" w:color="auto"/>
            </w:tcBorders>
            <w:shd w:val="clear" w:color="auto" w:fill="auto"/>
            <w:vAlign w:val="bottom"/>
          </w:tcPr>
          <w:p w:rsidR="006D0E53" w:rsidRDefault="006D0E53" w:rsidP="00A77D5E">
            <w:pPr>
              <w:spacing w:line="0" w:lineRule="atLeast"/>
              <w:rPr>
                <w:rFonts w:eastAsia="Times New Roman"/>
                <w:sz w:val="21"/>
              </w:rPr>
            </w:pPr>
          </w:p>
        </w:tc>
        <w:tc>
          <w:tcPr>
            <w:tcW w:w="3120" w:type="dxa"/>
            <w:tcBorders>
              <w:right w:val="single" w:sz="8" w:space="0" w:color="auto"/>
            </w:tcBorders>
            <w:shd w:val="clear" w:color="auto" w:fill="auto"/>
            <w:vAlign w:val="bottom"/>
          </w:tcPr>
          <w:p w:rsidR="006D0E53" w:rsidRDefault="006D0E53" w:rsidP="00A77D5E">
            <w:pPr>
              <w:spacing w:line="0" w:lineRule="atLeast"/>
              <w:rPr>
                <w:rFonts w:eastAsia="Times New Roman"/>
                <w:sz w:val="21"/>
              </w:rPr>
            </w:pPr>
          </w:p>
        </w:tc>
      </w:tr>
      <w:tr w:rsidR="006D0E53" w:rsidTr="00A77D5E">
        <w:trPr>
          <w:trHeight w:val="250"/>
          <w:jc w:val="center"/>
        </w:trPr>
        <w:tc>
          <w:tcPr>
            <w:tcW w:w="40" w:type="dxa"/>
            <w:tcBorders>
              <w:right w:val="single" w:sz="8" w:space="0" w:color="auto"/>
            </w:tcBorders>
            <w:shd w:val="clear" w:color="auto" w:fill="000000"/>
            <w:vAlign w:val="bottom"/>
          </w:tcPr>
          <w:p w:rsidR="006D0E53" w:rsidRDefault="006D0E53" w:rsidP="00A77D5E">
            <w:pPr>
              <w:spacing w:line="0" w:lineRule="atLeast"/>
              <w:rPr>
                <w:rFonts w:eastAsia="Times New Roman"/>
                <w:sz w:val="21"/>
              </w:rPr>
            </w:pPr>
          </w:p>
        </w:tc>
        <w:tc>
          <w:tcPr>
            <w:tcW w:w="2360" w:type="dxa"/>
            <w:gridSpan w:val="2"/>
            <w:vMerge/>
            <w:shd w:val="clear" w:color="auto" w:fill="auto"/>
            <w:vAlign w:val="bottom"/>
          </w:tcPr>
          <w:p w:rsidR="006D0E53" w:rsidRDefault="006D0E53" w:rsidP="00A77D5E">
            <w:pPr>
              <w:spacing w:line="0" w:lineRule="atLeast"/>
              <w:rPr>
                <w:rFonts w:eastAsia="Times New Roman"/>
                <w:sz w:val="21"/>
              </w:rPr>
            </w:pPr>
          </w:p>
        </w:tc>
        <w:tc>
          <w:tcPr>
            <w:tcW w:w="840" w:type="dxa"/>
            <w:shd w:val="clear" w:color="auto" w:fill="auto"/>
            <w:vAlign w:val="bottom"/>
          </w:tcPr>
          <w:p w:rsidR="006D0E53" w:rsidRDefault="006D0E53" w:rsidP="00A77D5E">
            <w:pPr>
              <w:spacing w:line="0" w:lineRule="atLeast"/>
              <w:rPr>
                <w:rFonts w:eastAsia="Times New Roman"/>
                <w:sz w:val="21"/>
              </w:rPr>
            </w:pPr>
          </w:p>
        </w:tc>
        <w:tc>
          <w:tcPr>
            <w:tcW w:w="760" w:type="dxa"/>
            <w:shd w:val="clear" w:color="auto" w:fill="auto"/>
            <w:vAlign w:val="bottom"/>
          </w:tcPr>
          <w:p w:rsidR="006D0E53" w:rsidRDefault="006D0E53" w:rsidP="00A77D5E">
            <w:pPr>
              <w:spacing w:line="0" w:lineRule="atLeast"/>
              <w:rPr>
                <w:rFonts w:eastAsia="Times New Roman"/>
                <w:sz w:val="21"/>
              </w:rPr>
            </w:pPr>
          </w:p>
        </w:tc>
        <w:tc>
          <w:tcPr>
            <w:tcW w:w="720" w:type="dxa"/>
            <w:tcBorders>
              <w:right w:val="single" w:sz="8" w:space="0" w:color="auto"/>
            </w:tcBorders>
            <w:shd w:val="clear" w:color="auto" w:fill="auto"/>
            <w:vAlign w:val="bottom"/>
          </w:tcPr>
          <w:p w:rsidR="006D0E53" w:rsidRDefault="006D0E53" w:rsidP="00A77D5E">
            <w:pPr>
              <w:spacing w:line="0" w:lineRule="atLeast"/>
              <w:rPr>
                <w:rFonts w:eastAsia="Times New Roman"/>
                <w:sz w:val="21"/>
              </w:rPr>
            </w:pPr>
          </w:p>
        </w:tc>
        <w:tc>
          <w:tcPr>
            <w:tcW w:w="2560" w:type="dxa"/>
            <w:tcBorders>
              <w:right w:val="single" w:sz="8" w:space="0" w:color="auto"/>
            </w:tcBorders>
            <w:shd w:val="clear" w:color="auto" w:fill="auto"/>
            <w:vAlign w:val="bottom"/>
          </w:tcPr>
          <w:p w:rsidR="006D0E53" w:rsidRDefault="006D0E53" w:rsidP="00A77D5E">
            <w:pPr>
              <w:spacing w:line="0" w:lineRule="atLeast"/>
              <w:rPr>
                <w:rFonts w:eastAsia="Times New Roman"/>
                <w:sz w:val="21"/>
              </w:rPr>
            </w:pPr>
          </w:p>
        </w:tc>
        <w:tc>
          <w:tcPr>
            <w:tcW w:w="3120" w:type="dxa"/>
            <w:tcBorders>
              <w:right w:val="single" w:sz="8" w:space="0" w:color="auto"/>
            </w:tcBorders>
            <w:shd w:val="clear" w:color="auto" w:fill="auto"/>
            <w:vAlign w:val="bottom"/>
          </w:tcPr>
          <w:p w:rsidR="006D0E53" w:rsidRDefault="006D0E53" w:rsidP="00A77D5E">
            <w:pPr>
              <w:spacing w:line="0" w:lineRule="atLeast"/>
              <w:rPr>
                <w:rFonts w:eastAsia="Times New Roman"/>
                <w:sz w:val="21"/>
              </w:rPr>
            </w:pPr>
          </w:p>
        </w:tc>
      </w:tr>
      <w:tr w:rsidR="006D0E53" w:rsidTr="00A77D5E">
        <w:trPr>
          <w:trHeight w:val="47"/>
          <w:jc w:val="center"/>
        </w:trPr>
        <w:tc>
          <w:tcPr>
            <w:tcW w:w="40" w:type="dxa"/>
            <w:tcBorders>
              <w:bottom w:val="single" w:sz="8" w:space="0" w:color="auto"/>
              <w:right w:val="single" w:sz="8" w:space="0" w:color="auto"/>
            </w:tcBorders>
            <w:shd w:val="clear" w:color="auto" w:fill="000000"/>
            <w:vAlign w:val="bottom"/>
          </w:tcPr>
          <w:p w:rsidR="006D0E53" w:rsidRDefault="006D0E53" w:rsidP="00A77D5E">
            <w:pPr>
              <w:spacing w:line="0" w:lineRule="atLeast"/>
              <w:rPr>
                <w:rFonts w:eastAsia="Times New Roman"/>
                <w:sz w:val="4"/>
              </w:rPr>
            </w:pPr>
          </w:p>
        </w:tc>
        <w:tc>
          <w:tcPr>
            <w:tcW w:w="4680" w:type="dxa"/>
            <w:gridSpan w:val="5"/>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256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312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r>
      <w:tr w:rsidR="006D0E53" w:rsidTr="00A77D5E">
        <w:trPr>
          <w:trHeight w:val="332"/>
          <w:jc w:val="center"/>
        </w:trPr>
        <w:tc>
          <w:tcPr>
            <w:tcW w:w="40" w:type="dxa"/>
            <w:tcBorders>
              <w:right w:val="single" w:sz="8" w:space="0" w:color="auto"/>
            </w:tcBorders>
            <w:shd w:val="clear" w:color="auto" w:fill="000000"/>
            <w:vAlign w:val="bottom"/>
          </w:tcPr>
          <w:p w:rsidR="006D0E53" w:rsidRDefault="006D0E53" w:rsidP="00A77D5E">
            <w:pPr>
              <w:spacing w:line="0" w:lineRule="atLeast"/>
              <w:rPr>
                <w:rFonts w:eastAsia="Times New Roman"/>
              </w:rPr>
            </w:pPr>
          </w:p>
        </w:tc>
        <w:tc>
          <w:tcPr>
            <w:tcW w:w="4680" w:type="dxa"/>
            <w:gridSpan w:val="5"/>
            <w:tcBorders>
              <w:right w:val="single" w:sz="8" w:space="0" w:color="auto"/>
            </w:tcBorders>
            <w:shd w:val="clear" w:color="auto" w:fill="auto"/>
            <w:vAlign w:val="bottom"/>
          </w:tcPr>
          <w:p w:rsidR="006D0E53" w:rsidRDefault="006D0E53" w:rsidP="00A77D5E">
            <w:pPr>
              <w:spacing w:line="332" w:lineRule="exact"/>
              <w:ind w:left="100"/>
              <w:rPr>
                <w:rFonts w:ascii="標楷體" w:eastAsia="標楷體" w:hAnsi="標楷體"/>
                <w:sz w:val="28"/>
              </w:rPr>
            </w:pPr>
            <w:r>
              <w:rPr>
                <w:rFonts w:ascii="標楷體" w:eastAsia="標楷體" w:hAnsi="標楷體"/>
                <w:sz w:val="28"/>
              </w:rPr>
              <w:t>5.彈性學習課程之學習結果表現符</w:t>
            </w:r>
          </w:p>
        </w:tc>
        <w:tc>
          <w:tcPr>
            <w:tcW w:w="2560" w:type="dxa"/>
            <w:vMerge w:val="restart"/>
            <w:tcBorders>
              <w:right w:val="single" w:sz="8" w:space="0" w:color="auto"/>
            </w:tcBorders>
            <w:shd w:val="clear" w:color="auto" w:fill="auto"/>
            <w:vAlign w:val="bottom"/>
          </w:tcPr>
          <w:p w:rsidR="006D0E53" w:rsidRDefault="006D0E53" w:rsidP="00A77D5E">
            <w:pPr>
              <w:spacing w:line="336" w:lineRule="exact"/>
              <w:ind w:left="100"/>
              <w:rPr>
                <w:rFonts w:ascii="標楷體" w:eastAsia="標楷體" w:hAnsi="標楷體"/>
                <w:sz w:val="28"/>
              </w:rPr>
            </w:pPr>
            <w:r>
              <w:rPr>
                <w:rFonts w:ascii="標楷體" w:eastAsia="標楷體" w:hAnsi="標楷體"/>
                <w:sz w:val="28"/>
              </w:rPr>
              <w:t>□優□良□可□差</w:t>
            </w:r>
          </w:p>
        </w:tc>
        <w:tc>
          <w:tcPr>
            <w:tcW w:w="312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223"/>
          <w:jc w:val="center"/>
        </w:trPr>
        <w:tc>
          <w:tcPr>
            <w:tcW w:w="40" w:type="dxa"/>
            <w:tcBorders>
              <w:right w:val="single" w:sz="8" w:space="0" w:color="auto"/>
            </w:tcBorders>
            <w:shd w:val="clear" w:color="auto" w:fill="000000"/>
            <w:vAlign w:val="bottom"/>
          </w:tcPr>
          <w:p w:rsidR="006D0E53" w:rsidRDefault="006D0E53" w:rsidP="00A77D5E">
            <w:pPr>
              <w:spacing w:line="0" w:lineRule="atLeast"/>
              <w:rPr>
                <w:rFonts w:eastAsia="Times New Roman"/>
                <w:sz w:val="19"/>
              </w:rPr>
            </w:pPr>
          </w:p>
        </w:tc>
        <w:tc>
          <w:tcPr>
            <w:tcW w:w="2360" w:type="dxa"/>
            <w:gridSpan w:val="2"/>
            <w:vMerge w:val="restart"/>
            <w:shd w:val="clear" w:color="auto" w:fill="auto"/>
            <w:vAlign w:val="bottom"/>
          </w:tcPr>
          <w:p w:rsidR="006D0E53" w:rsidRDefault="006D0E53" w:rsidP="00A77D5E">
            <w:pPr>
              <w:spacing w:line="336" w:lineRule="exact"/>
              <w:ind w:left="400"/>
              <w:rPr>
                <w:rFonts w:ascii="標楷體" w:eastAsia="標楷體" w:hAnsi="標楷體"/>
                <w:w w:val="98"/>
                <w:sz w:val="28"/>
              </w:rPr>
            </w:pPr>
            <w:r>
              <w:rPr>
                <w:rFonts w:ascii="標楷體" w:eastAsia="標楷體" w:hAnsi="標楷體"/>
                <w:w w:val="98"/>
                <w:sz w:val="28"/>
              </w:rPr>
              <w:t>合預期課程目標</w:t>
            </w:r>
          </w:p>
        </w:tc>
        <w:tc>
          <w:tcPr>
            <w:tcW w:w="840" w:type="dxa"/>
            <w:shd w:val="clear" w:color="auto" w:fill="auto"/>
            <w:vAlign w:val="bottom"/>
          </w:tcPr>
          <w:p w:rsidR="006D0E53" w:rsidRDefault="006D0E53" w:rsidP="00A77D5E">
            <w:pPr>
              <w:spacing w:line="0" w:lineRule="atLeast"/>
              <w:rPr>
                <w:rFonts w:eastAsia="Times New Roman"/>
                <w:sz w:val="19"/>
              </w:rPr>
            </w:pPr>
          </w:p>
        </w:tc>
        <w:tc>
          <w:tcPr>
            <w:tcW w:w="760" w:type="dxa"/>
            <w:shd w:val="clear" w:color="auto" w:fill="auto"/>
            <w:vAlign w:val="bottom"/>
          </w:tcPr>
          <w:p w:rsidR="006D0E53" w:rsidRDefault="006D0E53" w:rsidP="00A77D5E">
            <w:pPr>
              <w:spacing w:line="0" w:lineRule="atLeast"/>
              <w:rPr>
                <w:rFonts w:eastAsia="Times New Roman"/>
                <w:sz w:val="19"/>
              </w:rPr>
            </w:pPr>
          </w:p>
        </w:tc>
        <w:tc>
          <w:tcPr>
            <w:tcW w:w="720" w:type="dxa"/>
            <w:tcBorders>
              <w:right w:val="single" w:sz="8" w:space="0" w:color="auto"/>
            </w:tcBorders>
            <w:shd w:val="clear" w:color="auto" w:fill="auto"/>
            <w:vAlign w:val="bottom"/>
          </w:tcPr>
          <w:p w:rsidR="006D0E53" w:rsidRDefault="006D0E53" w:rsidP="00A77D5E">
            <w:pPr>
              <w:spacing w:line="0" w:lineRule="atLeast"/>
              <w:rPr>
                <w:rFonts w:eastAsia="Times New Roman"/>
                <w:sz w:val="19"/>
              </w:rPr>
            </w:pPr>
          </w:p>
        </w:tc>
        <w:tc>
          <w:tcPr>
            <w:tcW w:w="2560" w:type="dxa"/>
            <w:vMerge/>
            <w:tcBorders>
              <w:right w:val="single" w:sz="8" w:space="0" w:color="auto"/>
            </w:tcBorders>
            <w:shd w:val="clear" w:color="auto" w:fill="auto"/>
            <w:vAlign w:val="bottom"/>
          </w:tcPr>
          <w:p w:rsidR="006D0E53" w:rsidRDefault="006D0E53" w:rsidP="00A77D5E">
            <w:pPr>
              <w:spacing w:line="0" w:lineRule="atLeast"/>
              <w:rPr>
                <w:rFonts w:eastAsia="Times New Roman"/>
                <w:sz w:val="19"/>
              </w:rPr>
            </w:pPr>
          </w:p>
        </w:tc>
        <w:tc>
          <w:tcPr>
            <w:tcW w:w="3120" w:type="dxa"/>
            <w:tcBorders>
              <w:right w:val="single" w:sz="8" w:space="0" w:color="auto"/>
            </w:tcBorders>
            <w:shd w:val="clear" w:color="auto" w:fill="auto"/>
            <w:vAlign w:val="bottom"/>
          </w:tcPr>
          <w:p w:rsidR="006D0E53" w:rsidRDefault="006D0E53" w:rsidP="00A77D5E">
            <w:pPr>
              <w:spacing w:line="0" w:lineRule="atLeast"/>
              <w:rPr>
                <w:rFonts w:eastAsia="Times New Roman"/>
                <w:sz w:val="19"/>
              </w:rPr>
            </w:pPr>
          </w:p>
        </w:tc>
      </w:tr>
      <w:tr w:rsidR="006D0E53" w:rsidTr="00A77D5E">
        <w:trPr>
          <w:trHeight w:val="164"/>
          <w:jc w:val="center"/>
        </w:trPr>
        <w:tc>
          <w:tcPr>
            <w:tcW w:w="40" w:type="dxa"/>
            <w:tcBorders>
              <w:bottom w:val="single" w:sz="8" w:space="0" w:color="auto"/>
              <w:right w:val="single" w:sz="8" w:space="0" w:color="auto"/>
            </w:tcBorders>
            <w:shd w:val="clear" w:color="auto" w:fill="000000"/>
            <w:vAlign w:val="bottom"/>
          </w:tcPr>
          <w:p w:rsidR="006D0E53" w:rsidRDefault="006D0E53" w:rsidP="00A77D5E">
            <w:pPr>
              <w:spacing w:line="0" w:lineRule="atLeast"/>
              <w:rPr>
                <w:rFonts w:eastAsia="Times New Roman"/>
                <w:sz w:val="14"/>
              </w:rPr>
            </w:pPr>
          </w:p>
        </w:tc>
        <w:tc>
          <w:tcPr>
            <w:tcW w:w="2360" w:type="dxa"/>
            <w:gridSpan w:val="2"/>
            <w:vMerge/>
            <w:tcBorders>
              <w:bottom w:val="single" w:sz="8" w:space="0" w:color="auto"/>
            </w:tcBorders>
            <w:shd w:val="clear" w:color="auto" w:fill="auto"/>
            <w:vAlign w:val="bottom"/>
          </w:tcPr>
          <w:p w:rsidR="006D0E53" w:rsidRDefault="006D0E53" w:rsidP="00A77D5E">
            <w:pPr>
              <w:spacing w:line="0" w:lineRule="atLeast"/>
              <w:rPr>
                <w:rFonts w:eastAsia="Times New Roman"/>
                <w:sz w:val="14"/>
              </w:rPr>
            </w:pPr>
          </w:p>
        </w:tc>
        <w:tc>
          <w:tcPr>
            <w:tcW w:w="840" w:type="dxa"/>
            <w:tcBorders>
              <w:bottom w:val="single" w:sz="8" w:space="0" w:color="auto"/>
            </w:tcBorders>
            <w:shd w:val="clear" w:color="auto" w:fill="auto"/>
            <w:vAlign w:val="bottom"/>
          </w:tcPr>
          <w:p w:rsidR="006D0E53" w:rsidRDefault="006D0E53" w:rsidP="00A77D5E">
            <w:pPr>
              <w:spacing w:line="0" w:lineRule="atLeast"/>
              <w:rPr>
                <w:rFonts w:eastAsia="Times New Roman"/>
                <w:sz w:val="14"/>
              </w:rPr>
            </w:pPr>
          </w:p>
        </w:tc>
        <w:tc>
          <w:tcPr>
            <w:tcW w:w="760" w:type="dxa"/>
            <w:tcBorders>
              <w:bottom w:val="single" w:sz="8" w:space="0" w:color="auto"/>
            </w:tcBorders>
            <w:shd w:val="clear" w:color="auto" w:fill="auto"/>
            <w:vAlign w:val="bottom"/>
          </w:tcPr>
          <w:p w:rsidR="006D0E53" w:rsidRDefault="006D0E53" w:rsidP="00A77D5E">
            <w:pPr>
              <w:spacing w:line="0" w:lineRule="atLeast"/>
              <w:rPr>
                <w:rFonts w:eastAsia="Times New Roman"/>
                <w:sz w:val="14"/>
              </w:rPr>
            </w:pPr>
          </w:p>
        </w:tc>
        <w:tc>
          <w:tcPr>
            <w:tcW w:w="72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4"/>
              </w:rPr>
            </w:pPr>
          </w:p>
        </w:tc>
        <w:tc>
          <w:tcPr>
            <w:tcW w:w="256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4"/>
              </w:rPr>
            </w:pPr>
          </w:p>
        </w:tc>
        <w:tc>
          <w:tcPr>
            <w:tcW w:w="312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4"/>
              </w:rPr>
            </w:pPr>
          </w:p>
        </w:tc>
      </w:tr>
      <w:tr w:rsidR="006D0E53" w:rsidTr="00A77D5E">
        <w:trPr>
          <w:trHeight w:val="342"/>
          <w:jc w:val="center"/>
        </w:trPr>
        <w:tc>
          <w:tcPr>
            <w:tcW w:w="40" w:type="dxa"/>
            <w:tcBorders>
              <w:right w:val="single" w:sz="8" w:space="0" w:color="auto"/>
            </w:tcBorders>
            <w:shd w:val="clear" w:color="auto" w:fill="000000"/>
            <w:vAlign w:val="bottom"/>
          </w:tcPr>
          <w:p w:rsidR="006D0E53" w:rsidRDefault="006D0E53" w:rsidP="00A77D5E">
            <w:pPr>
              <w:spacing w:line="0" w:lineRule="atLeast"/>
              <w:rPr>
                <w:rFonts w:eastAsia="Times New Roman"/>
              </w:rPr>
            </w:pPr>
          </w:p>
        </w:tc>
        <w:tc>
          <w:tcPr>
            <w:tcW w:w="4680" w:type="dxa"/>
            <w:gridSpan w:val="5"/>
            <w:tcBorders>
              <w:right w:val="single" w:sz="8" w:space="0" w:color="auto"/>
            </w:tcBorders>
            <w:shd w:val="clear" w:color="auto" w:fill="auto"/>
            <w:vAlign w:val="bottom"/>
          </w:tcPr>
          <w:p w:rsidR="006D0E53" w:rsidRDefault="006D0E53" w:rsidP="00A77D5E">
            <w:pPr>
              <w:spacing w:line="336" w:lineRule="exact"/>
              <w:ind w:left="100"/>
              <w:rPr>
                <w:rFonts w:ascii="標楷體" w:eastAsia="標楷體" w:hAnsi="標楷體"/>
                <w:sz w:val="28"/>
              </w:rPr>
            </w:pPr>
            <w:r>
              <w:rPr>
                <w:rFonts w:ascii="標楷體" w:eastAsia="標楷體" w:hAnsi="標楷體"/>
                <w:sz w:val="28"/>
              </w:rPr>
              <w:t>6.課程計畫涵蓋內容與範圍適切性</w:t>
            </w:r>
          </w:p>
        </w:tc>
        <w:tc>
          <w:tcPr>
            <w:tcW w:w="2560" w:type="dxa"/>
            <w:vMerge w:val="restart"/>
            <w:tcBorders>
              <w:right w:val="single" w:sz="8" w:space="0" w:color="auto"/>
            </w:tcBorders>
            <w:shd w:val="clear" w:color="auto" w:fill="auto"/>
            <w:vAlign w:val="bottom"/>
          </w:tcPr>
          <w:p w:rsidR="006D0E53" w:rsidRDefault="006D0E53" w:rsidP="00A77D5E">
            <w:pPr>
              <w:spacing w:line="336" w:lineRule="exact"/>
              <w:ind w:left="100"/>
              <w:rPr>
                <w:rFonts w:ascii="標楷體" w:eastAsia="標楷體" w:hAnsi="標楷體"/>
                <w:sz w:val="28"/>
              </w:rPr>
            </w:pPr>
            <w:r>
              <w:rPr>
                <w:rFonts w:ascii="標楷體" w:eastAsia="標楷體" w:hAnsi="標楷體"/>
                <w:sz w:val="28"/>
              </w:rPr>
              <w:t>□優□良□可□差</w:t>
            </w:r>
          </w:p>
        </w:tc>
        <w:tc>
          <w:tcPr>
            <w:tcW w:w="312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223"/>
          <w:jc w:val="center"/>
        </w:trPr>
        <w:tc>
          <w:tcPr>
            <w:tcW w:w="40" w:type="dxa"/>
            <w:tcBorders>
              <w:right w:val="single" w:sz="8" w:space="0" w:color="auto"/>
            </w:tcBorders>
            <w:shd w:val="clear" w:color="auto" w:fill="000000"/>
            <w:vAlign w:val="bottom"/>
          </w:tcPr>
          <w:p w:rsidR="006D0E53" w:rsidRDefault="006D0E53" w:rsidP="00A77D5E">
            <w:pPr>
              <w:spacing w:line="0" w:lineRule="atLeast"/>
              <w:rPr>
                <w:rFonts w:eastAsia="Times New Roman"/>
                <w:sz w:val="19"/>
              </w:rPr>
            </w:pPr>
          </w:p>
        </w:tc>
        <w:tc>
          <w:tcPr>
            <w:tcW w:w="3960" w:type="dxa"/>
            <w:gridSpan w:val="4"/>
            <w:vMerge w:val="restart"/>
            <w:shd w:val="clear" w:color="auto" w:fill="auto"/>
            <w:vAlign w:val="bottom"/>
          </w:tcPr>
          <w:p w:rsidR="006D0E53" w:rsidRDefault="006D0E53" w:rsidP="00A77D5E">
            <w:pPr>
              <w:spacing w:line="336" w:lineRule="exact"/>
              <w:ind w:left="400"/>
              <w:rPr>
                <w:rFonts w:ascii="標楷體" w:eastAsia="標楷體" w:hAnsi="標楷體"/>
                <w:sz w:val="28"/>
              </w:rPr>
            </w:pPr>
            <w:r>
              <w:rPr>
                <w:rFonts w:ascii="標楷體" w:eastAsia="標楷體" w:hAnsi="標楷體"/>
                <w:sz w:val="28"/>
              </w:rPr>
              <w:t>且能與實務教學進程相符</w:t>
            </w:r>
          </w:p>
        </w:tc>
        <w:tc>
          <w:tcPr>
            <w:tcW w:w="720" w:type="dxa"/>
            <w:tcBorders>
              <w:right w:val="single" w:sz="8" w:space="0" w:color="auto"/>
            </w:tcBorders>
            <w:shd w:val="clear" w:color="auto" w:fill="auto"/>
            <w:vAlign w:val="bottom"/>
          </w:tcPr>
          <w:p w:rsidR="006D0E53" w:rsidRDefault="006D0E53" w:rsidP="00A77D5E">
            <w:pPr>
              <w:spacing w:line="0" w:lineRule="atLeast"/>
              <w:rPr>
                <w:rFonts w:eastAsia="Times New Roman"/>
                <w:sz w:val="19"/>
              </w:rPr>
            </w:pPr>
          </w:p>
        </w:tc>
        <w:tc>
          <w:tcPr>
            <w:tcW w:w="2560" w:type="dxa"/>
            <w:vMerge/>
            <w:tcBorders>
              <w:right w:val="single" w:sz="8" w:space="0" w:color="auto"/>
            </w:tcBorders>
            <w:shd w:val="clear" w:color="auto" w:fill="auto"/>
            <w:vAlign w:val="bottom"/>
          </w:tcPr>
          <w:p w:rsidR="006D0E53" w:rsidRDefault="006D0E53" w:rsidP="00A77D5E">
            <w:pPr>
              <w:spacing w:line="0" w:lineRule="atLeast"/>
              <w:rPr>
                <w:rFonts w:eastAsia="Times New Roman"/>
                <w:sz w:val="19"/>
              </w:rPr>
            </w:pPr>
          </w:p>
        </w:tc>
        <w:tc>
          <w:tcPr>
            <w:tcW w:w="3120" w:type="dxa"/>
            <w:tcBorders>
              <w:right w:val="single" w:sz="8" w:space="0" w:color="auto"/>
            </w:tcBorders>
            <w:shd w:val="clear" w:color="auto" w:fill="auto"/>
            <w:vAlign w:val="bottom"/>
          </w:tcPr>
          <w:p w:rsidR="006D0E53" w:rsidRDefault="006D0E53" w:rsidP="00A77D5E">
            <w:pPr>
              <w:spacing w:line="0" w:lineRule="atLeast"/>
              <w:rPr>
                <w:rFonts w:eastAsia="Times New Roman"/>
                <w:sz w:val="19"/>
              </w:rPr>
            </w:pPr>
          </w:p>
        </w:tc>
      </w:tr>
      <w:tr w:rsidR="006D0E53" w:rsidTr="00A77D5E">
        <w:trPr>
          <w:trHeight w:val="146"/>
          <w:jc w:val="center"/>
        </w:trPr>
        <w:tc>
          <w:tcPr>
            <w:tcW w:w="40" w:type="dxa"/>
            <w:tcBorders>
              <w:bottom w:val="single" w:sz="8" w:space="0" w:color="auto"/>
              <w:right w:val="single" w:sz="8" w:space="0" w:color="auto"/>
            </w:tcBorders>
            <w:shd w:val="clear" w:color="auto" w:fill="000000"/>
            <w:vAlign w:val="bottom"/>
          </w:tcPr>
          <w:p w:rsidR="006D0E53" w:rsidRDefault="006D0E53" w:rsidP="00A77D5E">
            <w:pPr>
              <w:spacing w:line="0" w:lineRule="atLeast"/>
              <w:rPr>
                <w:rFonts w:eastAsia="Times New Roman"/>
                <w:sz w:val="12"/>
              </w:rPr>
            </w:pPr>
          </w:p>
        </w:tc>
        <w:tc>
          <w:tcPr>
            <w:tcW w:w="3960" w:type="dxa"/>
            <w:gridSpan w:val="4"/>
            <w:vMerge/>
            <w:tcBorders>
              <w:bottom w:val="single" w:sz="8" w:space="0" w:color="auto"/>
            </w:tcBorders>
            <w:shd w:val="clear" w:color="auto" w:fill="auto"/>
            <w:vAlign w:val="bottom"/>
          </w:tcPr>
          <w:p w:rsidR="006D0E53" w:rsidRDefault="006D0E53" w:rsidP="00A77D5E">
            <w:pPr>
              <w:spacing w:line="0" w:lineRule="atLeast"/>
              <w:rPr>
                <w:rFonts w:eastAsia="Times New Roman"/>
                <w:sz w:val="12"/>
              </w:rPr>
            </w:pPr>
          </w:p>
        </w:tc>
        <w:tc>
          <w:tcPr>
            <w:tcW w:w="72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2"/>
              </w:rPr>
            </w:pPr>
          </w:p>
        </w:tc>
        <w:tc>
          <w:tcPr>
            <w:tcW w:w="256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2"/>
              </w:rPr>
            </w:pPr>
          </w:p>
        </w:tc>
        <w:tc>
          <w:tcPr>
            <w:tcW w:w="312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2"/>
              </w:rPr>
            </w:pPr>
          </w:p>
        </w:tc>
      </w:tr>
      <w:tr w:rsidR="006D0E53" w:rsidTr="00A77D5E">
        <w:trPr>
          <w:trHeight w:val="341"/>
          <w:jc w:val="center"/>
        </w:trPr>
        <w:tc>
          <w:tcPr>
            <w:tcW w:w="40" w:type="dxa"/>
            <w:tcBorders>
              <w:right w:val="single" w:sz="8" w:space="0" w:color="auto"/>
            </w:tcBorders>
            <w:shd w:val="clear" w:color="auto" w:fill="000000"/>
            <w:vAlign w:val="bottom"/>
          </w:tcPr>
          <w:p w:rsidR="006D0E53" w:rsidRDefault="006D0E53" w:rsidP="00A77D5E">
            <w:pPr>
              <w:spacing w:line="0" w:lineRule="atLeast"/>
              <w:rPr>
                <w:rFonts w:eastAsia="Times New Roman"/>
              </w:rPr>
            </w:pPr>
          </w:p>
        </w:tc>
        <w:tc>
          <w:tcPr>
            <w:tcW w:w="4680" w:type="dxa"/>
            <w:gridSpan w:val="5"/>
            <w:tcBorders>
              <w:right w:val="single" w:sz="8" w:space="0" w:color="auto"/>
            </w:tcBorders>
            <w:shd w:val="clear" w:color="auto" w:fill="auto"/>
            <w:vAlign w:val="bottom"/>
          </w:tcPr>
          <w:p w:rsidR="006D0E53" w:rsidRDefault="006D0E53" w:rsidP="00A77D5E">
            <w:pPr>
              <w:spacing w:line="336" w:lineRule="exact"/>
              <w:ind w:left="100"/>
              <w:rPr>
                <w:rFonts w:ascii="標楷體" w:eastAsia="標楷體" w:hAnsi="標楷體"/>
                <w:sz w:val="28"/>
              </w:rPr>
            </w:pPr>
            <w:r>
              <w:rPr>
                <w:rFonts w:ascii="標楷體" w:eastAsia="標楷體" w:hAnsi="標楷體"/>
                <w:sz w:val="28"/>
              </w:rPr>
              <w:t>7.領域/彈性教學進度安排適切性且</w:t>
            </w:r>
          </w:p>
        </w:tc>
        <w:tc>
          <w:tcPr>
            <w:tcW w:w="2560" w:type="dxa"/>
            <w:vMerge w:val="restart"/>
            <w:tcBorders>
              <w:right w:val="single" w:sz="8" w:space="0" w:color="auto"/>
            </w:tcBorders>
            <w:shd w:val="clear" w:color="auto" w:fill="auto"/>
            <w:vAlign w:val="bottom"/>
          </w:tcPr>
          <w:p w:rsidR="006D0E53" w:rsidRDefault="006D0E53" w:rsidP="00A77D5E">
            <w:pPr>
              <w:spacing w:line="336" w:lineRule="exact"/>
              <w:ind w:left="100"/>
              <w:rPr>
                <w:rFonts w:ascii="標楷體" w:eastAsia="標楷體" w:hAnsi="標楷體"/>
                <w:sz w:val="28"/>
              </w:rPr>
            </w:pPr>
            <w:r>
              <w:rPr>
                <w:rFonts w:ascii="標楷體" w:eastAsia="標楷體" w:hAnsi="標楷體"/>
                <w:sz w:val="28"/>
              </w:rPr>
              <w:t>□優□良□可□差</w:t>
            </w:r>
          </w:p>
        </w:tc>
        <w:tc>
          <w:tcPr>
            <w:tcW w:w="312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224"/>
          <w:jc w:val="center"/>
        </w:trPr>
        <w:tc>
          <w:tcPr>
            <w:tcW w:w="40" w:type="dxa"/>
            <w:tcBorders>
              <w:right w:val="single" w:sz="8" w:space="0" w:color="auto"/>
            </w:tcBorders>
            <w:shd w:val="clear" w:color="auto" w:fill="000000"/>
            <w:vAlign w:val="bottom"/>
          </w:tcPr>
          <w:p w:rsidR="006D0E53" w:rsidRDefault="006D0E53" w:rsidP="00A77D5E">
            <w:pPr>
              <w:spacing w:line="0" w:lineRule="atLeast"/>
              <w:rPr>
                <w:rFonts w:eastAsia="Times New Roman"/>
                <w:sz w:val="19"/>
              </w:rPr>
            </w:pPr>
          </w:p>
        </w:tc>
        <w:tc>
          <w:tcPr>
            <w:tcW w:w="3200" w:type="dxa"/>
            <w:gridSpan w:val="3"/>
            <w:vMerge w:val="restart"/>
            <w:shd w:val="clear" w:color="auto" w:fill="auto"/>
            <w:vAlign w:val="bottom"/>
          </w:tcPr>
          <w:p w:rsidR="006D0E53" w:rsidRDefault="006D0E53" w:rsidP="00A77D5E">
            <w:pPr>
              <w:spacing w:line="336" w:lineRule="exact"/>
              <w:ind w:left="400"/>
              <w:rPr>
                <w:rFonts w:ascii="標楷體" w:eastAsia="標楷體" w:hAnsi="標楷體"/>
                <w:w w:val="99"/>
                <w:sz w:val="28"/>
              </w:rPr>
            </w:pPr>
            <w:r>
              <w:rPr>
                <w:rFonts w:ascii="標楷體" w:eastAsia="標楷體" w:hAnsi="標楷體"/>
                <w:w w:val="99"/>
                <w:sz w:val="28"/>
              </w:rPr>
              <w:t>能與實務教學進程相符</w:t>
            </w:r>
          </w:p>
        </w:tc>
        <w:tc>
          <w:tcPr>
            <w:tcW w:w="760" w:type="dxa"/>
            <w:shd w:val="clear" w:color="auto" w:fill="auto"/>
            <w:vAlign w:val="bottom"/>
          </w:tcPr>
          <w:p w:rsidR="006D0E53" w:rsidRDefault="006D0E53" w:rsidP="00A77D5E">
            <w:pPr>
              <w:spacing w:line="0" w:lineRule="atLeast"/>
              <w:rPr>
                <w:rFonts w:eastAsia="Times New Roman"/>
                <w:sz w:val="19"/>
              </w:rPr>
            </w:pPr>
          </w:p>
        </w:tc>
        <w:tc>
          <w:tcPr>
            <w:tcW w:w="720" w:type="dxa"/>
            <w:tcBorders>
              <w:right w:val="single" w:sz="8" w:space="0" w:color="auto"/>
            </w:tcBorders>
            <w:shd w:val="clear" w:color="auto" w:fill="auto"/>
            <w:vAlign w:val="bottom"/>
          </w:tcPr>
          <w:p w:rsidR="006D0E53" w:rsidRDefault="006D0E53" w:rsidP="00A77D5E">
            <w:pPr>
              <w:spacing w:line="0" w:lineRule="atLeast"/>
              <w:rPr>
                <w:rFonts w:eastAsia="Times New Roman"/>
                <w:sz w:val="19"/>
              </w:rPr>
            </w:pPr>
          </w:p>
        </w:tc>
        <w:tc>
          <w:tcPr>
            <w:tcW w:w="2560" w:type="dxa"/>
            <w:vMerge/>
            <w:tcBorders>
              <w:right w:val="single" w:sz="8" w:space="0" w:color="auto"/>
            </w:tcBorders>
            <w:shd w:val="clear" w:color="auto" w:fill="auto"/>
            <w:vAlign w:val="bottom"/>
          </w:tcPr>
          <w:p w:rsidR="006D0E53" w:rsidRDefault="006D0E53" w:rsidP="00A77D5E">
            <w:pPr>
              <w:spacing w:line="0" w:lineRule="atLeast"/>
              <w:rPr>
                <w:rFonts w:eastAsia="Times New Roman"/>
                <w:sz w:val="19"/>
              </w:rPr>
            </w:pPr>
          </w:p>
        </w:tc>
        <w:tc>
          <w:tcPr>
            <w:tcW w:w="3120" w:type="dxa"/>
            <w:tcBorders>
              <w:right w:val="single" w:sz="8" w:space="0" w:color="auto"/>
            </w:tcBorders>
            <w:shd w:val="clear" w:color="auto" w:fill="auto"/>
            <w:vAlign w:val="bottom"/>
          </w:tcPr>
          <w:p w:rsidR="006D0E53" w:rsidRDefault="006D0E53" w:rsidP="00A77D5E">
            <w:pPr>
              <w:spacing w:line="0" w:lineRule="atLeast"/>
              <w:rPr>
                <w:rFonts w:eastAsia="Times New Roman"/>
                <w:sz w:val="19"/>
              </w:rPr>
            </w:pPr>
          </w:p>
        </w:tc>
      </w:tr>
      <w:tr w:rsidR="006D0E53" w:rsidTr="00A77D5E">
        <w:trPr>
          <w:trHeight w:val="146"/>
          <w:jc w:val="center"/>
        </w:trPr>
        <w:tc>
          <w:tcPr>
            <w:tcW w:w="40" w:type="dxa"/>
            <w:tcBorders>
              <w:bottom w:val="single" w:sz="8" w:space="0" w:color="auto"/>
              <w:right w:val="single" w:sz="8" w:space="0" w:color="auto"/>
            </w:tcBorders>
            <w:shd w:val="clear" w:color="auto" w:fill="000000"/>
            <w:vAlign w:val="bottom"/>
          </w:tcPr>
          <w:p w:rsidR="006D0E53" w:rsidRDefault="006D0E53" w:rsidP="00A77D5E">
            <w:pPr>
              <w:spacing w:line="0" w:lineRule="atLeast"/>
              <w:rPr>
                <w:rFonts w:eastAsia="Times New Roman"/>
                <w:sz w:val="12"/>
              </w:rPr>
            </w:pPr>
          </w:p>
        </w:tc>
        <w:tc>
          <w:tcPr>
            <w:tcW w:w="3200" w:type="dxa"/>
            <w:gridSpan w:val="3"/>
            <w:vMerge/>
            <w:tcBorders>
              <w:bottom w:val="single" w:sz="8" w:space="0" w:color="auto"/>
            </w:tcBorders>
            <w:shd w:val="clear" w:color="auto" w:fill="auto"/>
            <w:vAlign w:val="bottom"/>
          </w:tcPr>
          <w:p w:rsidR="006D0E53" w:rsidRDefault="006D0E53" w:rsidP="00A77D5E">
            <w:pPr>
              <w:spacing w:line="0" w:lineRule="atLeast"/>
              <w:rPr>
                <w:rFonts w:eastAsia="Times New Roman"/>
                <w:sz w:val="12"/>
              </w:rPr>
            </w:pPr>
          </w:p>
        </w:tc>
        <w:tc>
          <w:tcPr>
            <w:tcW w:w="760" w:type="dxa"/>
            <w:tcBorders>
              <w:bottom w:val="single" w:sz="8" w:space="0" w:color="auto"/>
            </w:tcBorders>
            <w:shd w:val="clear" w:color="auto" w:fill="auto"/>
            <w:vAlign w:val="bottom"/>
          </w:tcPr>
          <w:p w:rsidR="006D0E53" w:rsidRDefault="006D0E53" w:rsidP="00A77D5E">
            <w:pPr>
              <w:spacing w:line="0" w:lineRule="atLeast"/>
              <w:rPr>
                <w:rFonts w:eastAsia="Times New Roman"/>
                <w:sz w:val="12"/>
              </w:rPr>
            </w:pPr>
          </w:p>
        </w:tc>
        <w:tc>
          <w:tcPr>
            <w:tcW w:w="72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2"/>
              </w:rPr>
            </w:pPr>
          </w:p>
        </w:tc>
        <w:tc>
          <w:tcPr>
            <w:tcW w:w="256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2"/>
              </w:rPr>
            </w:pPr>
          </w:p>
        </w:tc>
        <w:tc>
          <w:tcPr>
            <w:tcW w:w="312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2"/>
              </w:rPr>
            </w:pPr>
          </w:p>
        </w:tc>
      </w:tr>
      <w:tr w:rsidR="006D0E53" w:rsidTr="00A77D5E">
        <w:trPr>
          <w:trHeight w:val="343"/>
          <w:jc w:val="center"/>
        </w:trPr>
        <w:tc>
          <w:tcPr>
            <w:tcW w:w="40" w:type="dxa"/>
            <w:tcBorders>
              <w:right w:val="single" w:sz="8" w:space="0" w:color="auto"/>
            </w:tcBorders>
            <w:shd w:val="clear" w:color="auto" w:fill="000000"/>
            <w:vAlign w:val="bottom"/>
          </w:tcPr>
          <w:p w:rsidR="006D0E53" w:rsidRDefault="006D0E53" w:rsidP="00A77D5E">
            <w:pPr>
              <w:spacing w:line="0" w:lineRule="atLeast"/>
              <w:rPr>
                <w:rFonts w:eastAsia="Times New Roman"/>
              </w:rPr>
            </w:pPr>
          </w:p>
        </w:tc>
        <w:tc>
          <w:tcPr>
            <w:tcW w:w="4680" w:type="dxa"/>
            <w:gridSpan w:val="5"/>
            <w:tcBorders>
              <w:right w:val="single" w:sz="8" w:space="0" w:color="auto"/>
            </w:tcBorders>
            <w:shd w:val="clear" w:color="auto" w:fill="auto"/>
            <w:vAlign w:val="bottom"/>
          </w:tcPr>
          <w:p w:rsidR="006D0E53" w:rsidRDefault="006D0E53" w:rsidP="00A77D5E">
            <w:pPr>
              <w:spacing w:line="336" w:lineRule="exact"/>
              <w:ind w:left="100"/>
              <w:rPr>
                <w:rFonts w:ascii="標楷體" w:eastAsia="標楷體" w:hAnsi="標楷體"/>
                <w:sz w:val="28"/>
              </w:rPr>
            </w:pPr>
            <w:r>
              <w:rPr>
                <w:rFonts w:ascii="標楷體" w:eastAsia="標楷體" w:hAnsi="標楷體"/>
                <w:sz w:val="28"/>
              </w:rPr>
              <w:t>8.學習課程之學習結果/成就表現，</w:t>
            </w:r>
          </w:p>
        </w:tc>
        <w:tc>
          <w:tcPr>
            <w:tcW w:w="2560" w:type="dxa"/>
            <w:vMerge w:val="restart"/>
            <w:tcBorders>
              <w:right w:val="single" w:sz="8" w:space="0" w:color="auto"/>
            </w:tcBorders>
            <w:shd w:val="clear" w:color="auto" w:fill="auto"/>
            <w:vAlign w:val="bottom"/>
          </w:tcPr>
          <w:p w:rsidR="006D0E53" w:rsidRDefault="006D0E53" w:rsidP="00A77D5E">
            <w:pPr>
              <w:spacing w:line="336" w:lineRule="exact"/>
              <w:ind w:left="100"/>
              <w:rPr>
                <w:rFonts w:ascii="標楷體" w:eastAsia="標楷體" w:hAnsi="標楷體"/>
                <w:sz w:val="28"/>
              </w:rPr>
            </w:pPr>
            <w:r>
              <w:rPr>
                <w:rFonts w:ascii="標楷體" w:eastAsia="標楷體" w:hAnsi="標楷體"/>
                <w:sz w:val="28"/>
              </w:rPr>
              <w:t>□優□良□可□差</w:t>
            </w:r>
          </w:p>
        </w:tc>
        <w:tc>
          <w:tcPr>
            <w:tcW w:w="312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221"/>
          <w:jc w:val="center"/>
        </w:trPr>
        <w:tc>
          <w:tcPr>
            <w:tcW w:w="40" w:type="dxa"/>
            <w:tcBorders>
              <w:right w:val="single" w:sz="8" w:space="0" w:color="auto"/>
            </w:tcBorders>
            <w:shd w:val="clear" w:color="auto" w:fill="000000"/>
            <w:vAlign w:val="bottom"/>
          </w:tcPr>
          <w:p w:rsidR="006D0E53" w:rsidRDefault="006D0E53" w:rsidP="00A77D5E">
            <w:pPr>
              <w:spacing w:line="0" w:lineRule="atLeast"/>
              <w:rPr>
                <w:rFonts w:eastAsia="Times New Roman"/>
                <w:sz w:val="19"/>
              </w:rPr>
            </w:pPr>
          </w:p>
        </w:tc>
        <w:tc>
          <w:tcPr>
            <w:tcW w:w="2360" w:type="dxa"/>
            <w:gridSpan w:val="2"/>
            <w:vMerge w:val="restart"/>
            <w:shd w:val="clear" w:color="auto" w:fill="auto"/>
            <w:vAlign w:val="bottom"/>
          </w:tcPr>
          <w:p w:rsidR="006D0E53" w:rsidRDefault="006D0E53" w:rsidP="00A77D5E">
            <w:pPr>
              <w:spacing w:line="336" w:lineRule="exact"/>
              <w:ind w:left="400"/>
              <w:rPr>
                <w:rFonts w:ascii="標楷體" w:eastAsia="標楷體" w:hAnsi="標楷體"/>
                <w:w w:val="98"/>
                <w:sz w:val="28"/>
              </w:rPr>
            </w:pPr>
            <w:r>
              <w:rPr>
                <w:rFonts w:ascii="標楷體" w:eastAsia="標楷體" w:hAnsi="標楷體"/>
                <w:w w:val="98"/>
                <w:sz w:val="28"/>
              </w:rPr>
              <w:t>具持續進展成效</w:t>
            </w:r>
          </w:p>
        </w:tc>
        <w:tc>
          <w:tcPr>
            <w:tcW w:w="840" w:type="dxa"/>
            <w:shd w:val="clear" w:color="auto" w:fill="auto"/>
            <w:vAlign w:val="bottom"/>
          </w:tcPr>
          <w:p w:rsidR="006D0E53" w:rsidRDefault="006D0E53" w:rsidP="00A77D5E">
            <w:pPr>
              <w:spacing w:line="0" w:lineRule="atLeast"/>
              <w:rPr>
                <w:rFonts w:eastAsia="Times New Roman"/>
                <w:sz w:val="19"/>
              </w:rPr>
            </w:pPr>
          </w:p>
        </w:tc>
        <w:tc>
          <w:tcPr>
            <w:tcW w:w="760" w:type="dxa"/>
            <w:shd w:val="clear" w:color="auto" w:fill="auto"/>
            <w:vAlign w:val="bottom"/>
          </w:tcPr>
          <w:p w:rsidR="006D0E53" w:rsidRDefault="006D0E53" w:rsidP="00A77D5E">
            <w:pPr>
              <w:spacing w:line="0" w:lineRule="atLeast"/>
              <w:rPr>
                <w:rFonts w:eastAsia="Times New Roman"/>
                <w:sz w:val="19"/>
              </w:rPr>
            </w:pPr>
          </w:p>
        </w:tc>
        <w:tc>
          <w:tcPr>
            <w:tcW w:w="720" w:type="dxa"/>
            <w:tcBorders>
              <w:right w:val="single" w:sz="8" w:space="0" w:color="auto"/>
            </w:tcBorders>
            <w:shd w:val="clear" w:color="auto" w:fill="auto"/>
            <w:vAlign w:val="bottom"/>
          </w:tcPr>
          <w:p w:rsidR="006D0E53" w:rsidRDefault="006D0E53" w:rsidP="00A77D5E">
            <w:pPr>
              <w:spacing w:line="0" w:lineRule="atLeast"/>
              <w:rPr>
                <w:rFonts w:eastAsia="Times New Roman"/>
                <w:sz w:val="19"/>
              </w:rPr>
            </w:pPr>
          </w:p>
        </w:tc>
        <w:tc>
          <w:tcPr>
            <w:tcW w:w="2560" w:type="dxa"/>
            <w:vMerge/>
            <w:tcBorders>
              <w:right w:val="single" w:sz="8" w:space="0" w:color="auto"/>
            </w:tcBorders>
            <w:shd w:val="clear" w:color="auto" w:fill="auto"/>
            <w:vAlign w:val="bottom"/>
          </w:tcPr>
          <w:p w:rsidR="006D0E53" w:rsidRDefault="006D0E53" w:rsidP="00A77D5E">
            <w:pPr>
              <w:spacing w:line="0" w:lineRule="atLeast"/>
              <w:rPr>
                <w:rFonts w:eastAsia="Times New Roman"/>
                <w:sz w:val="19"/>
              </w:rPr>
            </w:pPr>
          </w:p>
        </w:tc>
        <w:tc>
          <w:tcPr>
            <w:tcW w:w="3120" w:type="dxa"/>
            <w:tcBorders>
              <w:right w:val="single" w:sz="8" w:space="0" w:color="auto"/>
            </w:tcBorders>
            <w:shd w:val="clear" w:color="auto" w:fill="auto"/>
            <w:vAlign w:val="bottom"/>
          </w:tcPr>
          <w:p w:rsidR="006D0E53" w:rsidRDefault="006D0E53" w:rsidP="00A77D5E">
            <w:pPr>
              <w:spacing w:line="0" w:lineRule="atLeast"/>
              <w:rPr>
                <w:rFonts w:eastAsia="Times New Roman"/>
                <w:sz w:val="19"/>
              </w:rPr>
            </w:pPr>
          </w:p>
        </w:tc>
      </w:tr>
      <w:tr w:rsidR="006D0E53" w:rsidTr="00A77D5E">
        <w:trPr>
          <w:trHeight w:val="148"/>
          <w:jc w:val="center"/>
        </w:trPr>
        <w:tc>
          <w:tcPr>
            <w:tcW w:w="40" w:type="dxa"/>
            <w:tcBorders>
              <w:bottom w:val="single" w:sz="8" w:space="0" w:color="auto"/>
              <w:right w:val="single" w:sz="8" w:space="0" w:color="auto"/>
            </w:tcBorders>
            <w:shd w:val="clear" w:color="auto" w:fill="000000"/>
            <w:vAlign w:val="bottom"/>
          </w:tcPr>
          <w:p w:rsidR="006D0E53" w:rsidRDefault="006D0E53" w:rsidP="00A77D5E">
            <w:pPr>
              <w:spacing w:line="0" w:lineRule="atLeast"/>
              <w:rPr>
                <w:rFonts w:eastAsia="Times New Roman"/>
                <w:sz w:val="12"/>
              </w:rPr>
            </w:pPr>
          </w:p>
        </w:tc>
        <w:tc>
          <w:tcPr>
            <w:tcW w:w="2360" w:type="dxa"/>
            <w:gridSpan w:val="2"/>
            <w:vMerge/>
            <w:tcBorders>
              <w:bottom w:val="single" w:sz="8" w:space="0" w:color="auto"/>
            </w:tcBorders>
            <w:shd w:val="clear" w:color="auto" w:fill="auto"/>
            <w:vAlign w:val="bottom"/>
          </w:tcPr>
          <w:p w:rsidR="006D0E53" w:rsidRDefault="006D0E53" w:rsidP="00A77D5E">
            <w:pPr>
              <w:spacing w:line="0" w:lineRule="atLeast"/>
              <w:rPr>
                <w:rFonts w:eastAsia="Times New Roman"/>
                <w:sz w:val="12"/>
              </w:rPr>
            </w:pPr>
          </w:p>
        </w:tc>
        <w:tc>
          <w:tcPr>
            <w:tcW w:w="840" w:type="dxa"/>
            <w:tcBorders>
              <w:bottom w:val="single" w:sz="8" w:space="0" w:color="auto"/>
            </w:tcBorders>
            <w:shd w:val="clear" w:color="auto" w:fill="auto"/>
            <w:vAlign w:val="bottom"/>
          </w:tcPr>
          <w:p w:rsidR="006D0E53" w:rsidRDefault="006D0E53" w:rsidP="00A77D5E">
            <w:pPr>
              <w:spacing w:line="0" w:lineRule="atLeast"/>
              <w:rPr>
                <w:rFonts w:eastAsia="Times New Roman"/>
                <w:sz w:val="12"/>
              </w:rPr>
            </w:pPr>
          </w:p>
        </w:tc>
        <w:tc>
          <w:tcPr>
            <w:tcW w:w="760" w:type="dxa"/>
            <w:tcBorders>
              <w:bottom w:val="single" w:sz="8" w:space="0" w:color="auto"/>
            </w:tcBorders>
            <w:shd w:val="clear" w:color="auto" w:fill="auto"/>
            <w:vAlign w:val="bottom"/>
          </w:tcPr>
          <w:p w:rsidR="006D0E53" w:rsidRDefault="006D0E53" w:rsidP="00A77D5E">
            <w:pPr>
              <w:spacing w:line="0" w:lineRule="atLeast"/>
              <w:rPr>
                <w:rFonts w:eastAsia="Times New Roman"/>
                <w:sz w:val="12"/>
              </w:rPr>
            </w:pPr>
          </w:p>
        </w:tc>
        <w:tc>
          <w:tcPr>
            <w:tcW w:w="72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2"/>
              </w:rPr>
            </w:pPr>
          </w:p>
        </w:tc>
        <w:tc>
          <w:tcPr>
            <w:tcW w:w="256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2"/>
              </w:rPr>
            </w:pPr>
          </w:p>
        </w:tc>
        <w:tc>
          <w:tcPr>
            <w:tcW w:w="312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2"/>
              </w:rPr>
            </w:pPr>
          </w:p>
        </w:tc>
      </w:tr>
      <w:tr w:rsidR="006D0E53" w:rsidTr="00A77D5E">
        <w:trPr>
          <w:trHeight w:val="341"/>
          <w:jc w:val="center"/>
        </w:trPr>
        <w:tc>
          <w:tcPr>
            <w:tcW w:w="40" w:type="dxa"/>
            <w:tcBorders>
              <w:right w:val="single" w:sz="8" w:space="0" w:color="auto"/>
            </w:tcBorders>
            <w:shd w:val="clear" w:color="auto" w:fill="000000"/>
            <w:vAlign w:val="bottom"/>
          </w:tcPr>
          <w:p w:rsidR="006D0E53" w:rsidRDefault="006D0E53" w:rsidP="00A77D5E">
            <w:pPr>
              <w:spacing w:line="0" w:lineRule="atLeast"/>
              <w:rPr>
                <w:rFonts w:eastAsia="Times New Roman"/>
              </w:rPr>
            </w:pPr>
          </w:p>
        </w:tc>
        <w:tc>
          <w:tcPr>
            <w:tcW w:w="4680" w:type="dxa"/>
            <w:gridSpan w:val="5"/>
            <w:tcBorders>
              <w:right w:val="single" w:sz="8" w:space="0" w:color="auto"/>
            </w:tcBorders>
            <w:shd w:val="clear" w:color="auto" w:fill="auto"/>
            <w:vAlign w:val="bottom"/>
          </w:tcPr>
          <w:p w:rsidR="006D0E53" w:rsidRDefault="006D0E53" w:rsidP="00A77D5E">
            <w:pPr>
              <w:spacing w:line="336" w:lineRule="exact"/>
              <w:ind w:left="100"/>
              <w:rPr>
                <w:rFonts w:ascii="標楷體" w:eastAsia="標楷體" w:hAnsi="標楷體"/>
                <w:sz w:val="28"/>
              </w:rPr>
            </w:pPr>
            <w:r>
              <w:rPr>
                <w:rFonts w:ascii="標楷體" w:eastAsia="標楷體" w:hAnsi="標楷體"/>
                <w:sz w:val="28"/>
              </w:rPr>
              <w:t>9.領域的運作良好並具備專業對話</w:t>
            </w:r>
          </w:p>
        </w:tc>
        <w:tc>
          <w:tcPr>
            <w:tcW w:w="256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312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403"/>
          <w:jc w:val="center"/>
        </w:trPr>
        <w:tc>
          <w:tcPr>
            <w:tcW w:w="40" w:type="dxa"/>
            <w:tcBorders>
              <w:right w:val="single" w:sz="8" w:space="0" w:color="auto"/>
            </w:tcBorders>
            <w:shd w:val="clear" w:color="auto" w:fill="000000"/>
            <w:vAlign w:val="bottom"/>
          </w:tcPr>
          <w:p w:rsidR="006D0E53" w:rsidRDefault="006D0E53" w:rsidP="00A77D5E">
            <w:pPr>
              <w:spacing w:line="0" w:lineRule="atLeast"/>
              <w:rPr>
                <w:rFonts w:eastAsia="Times New Roman"/>
              </w:rPr>
            </w:pPr>
          </w:p>
        </w:tc>
        <w:tc>
          <w:tcPr>
            <w:tcW w:w="4680" w:type="dxa"/>
            <w:gridSpan w:val="5"/>
            <w:tcBorders>
              <w:right w:val="single" w:sz="8" w:space="0" w:color="auto"/>
            </w:tcBorders>
            <w:shd w:val="clear" w:color="auto" w:fill="auto"/>
            <w:vAlign w:val="bottom"/>
          </w:tcPr>
          <w:p w:rsidR="006D0E53" w:rsidRDefault="006D0E53" w:rsidP="00A77D5E">
            <w:pPr>
              <w:spacing w:line="336" w:lineRule="exact"/>
              <w:ind w:left="400"/>
              <w:rPr>
                <w:rFonts w:ascii="標楷體" w:eastAsia="標楷體" w:hAnsi="標楷體"/>
                <w:sz w:val="28"/>
              </w:rPr>
            </w:pPr>
            <w:r>
              <w:rPr>
                <w:rFonts w:ascii="標楷體" w:eastAsia="標楷體" w:hAnsi="標楷體"/>
                <w:sz w:val="28"/>
              </w:rPr>
              <w:t>氛圍且能提出改善教學策略以提</w:t>
            </w:r>
          </w:p>
        </w:tc>
        <w:tc>
          <w:tcPr>
            <w:tcW w:w="2560" w:type="dxa"/>
            <w:tcBorders>
              <w:right w:val="single" w:sz="8" w:space="0" w:color="auto"/>
            </w:tcBorders>
            <w:shd w:val="clear" w:color="auto" w:fill="auto"/>
            <w:vAlign w:val="bottom"/>
          </w:tcPr>
          <w:p w:rsidR="006D0E53" w:rsidRDefault="006D0E53" w:rsidP="00A77D5E">
            <w:pPr>
              <w:spacing w:line="336" w:lineRule="exact"/>
              <w:ind w:left="100"/>
              <w:rPr>
                <w:rFonts w:ascii="標楷體" w:eastAsia="標楷體" w:hAnsi="標楷體"/>
                <w:sz w:val="28"/>
              </w:rPr>
            </w:pPr>
            <w:r>
              <w:rPr>
                <w:rFonts w:ascii="標楷體" w:eastAsia="標楷體" w:hAnsi="標楷體"/>
                <w:sz w:val="28"/>
              </w:rPr>
              <w:t>□優□良□可□差</w:t>
            </w:r>
          </w:p>
        </w:tc>
        <w:tc>
          <w:tcPr>
            <w:tcW w:w="312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326"/>
          <w:jc w:val="center"/>
        </w:trPr>
        <w:tc>
          <w:tcPr>
            <w:tcW w:w="40" w:type="dxa"/>
            <w:tcBorders>
              <w:bottom w:val="single" w:sz="8" w:space="0" w:color="auto"/>
              <w:right w:val="single" w:sz="8" w:space="0" w:color="auto"/>
            </w:tcBorders>
            <w:shd w:val="clear" w:color="auto" w:fill="000000"/>
            <w:vAlign w:val="bottom"/>
          </w:tcPr>
          <w:p w:rsidR="006D0E53" w:rsidRDefault="006D0E53" w:rsidP="00A77D5E">
            <w:pPr>
              <w:spacing w:line="0" w:lineRule="atLeast"/>
              <w:rPr>
                <w:rFonts w:eastAsia="Times New Roman"/>
              </w:rPr>
            </w:pPr>
          </w:p>
        </w:tc>
        <w:tc>
          <w:tcPr>
            <w:tcW w:w="2360" w:type="dxa"/>
            <w:gridSpan w:val="2"/>
            <w:tcBorders>
              <w:bottom w:val="single" w:sz="8" w:space="0" w:color="auto"/>
            </w:tcBorders>
            <w:shd w:val="clear" w:color="auto" w:fill="auto"/>
            <w:vAlign w:val="bottom"/>
          </w:tcPr>
          <w:p w:rsidR="006D0E53" w:rsidRDefault="006D0E53" w:rsidP="00A77D5E">
            <w:pPr>
              <w:spacing w:line="317" w:lineRule="exact"/>
              <w:ind w:left="400"/>
              <w:rPr>
                <w:rFonts w:ascii="標楷體" w:eastAsia="標楷體" w:hAnsi="標楷體"/>
                <w:sz w:val="28"/>
              </w:rPr>
            </w:pPr>
            <w:r>
              <w:rPr>
                <w:rFonts w:ascii="標楷體" w:eastAsia="標楷體" w:hAnsi="標楷體"/>
                <w:sz w:val="28"/>
              </w:rPr>
              <w:t>升學習成就</w:t>
            </w:r>
          </w:p>
        </w:tc>
        <w:tc>
          <w:tcPr>
            <w:tcW w:w="840" w:type="dxa"/>
            <w:tcBorders>
              <w:bottom w:val="single" w:sz="8" w:space="0" w:color="auto"/>
            </w:tcBorders>
            <w:shd w:val="clear" w:color="auto" w:fill="auto"/>
            <w:vAlign w:val="bottom"/>
          </w:tcPr>
          <w:p w:rsidR="006D0E53" w:rsidRDefault="006D0E53" w:rsidP="00A77D5E">
            <w:pPr>
              <w:spacing w:line="0" w:lineRule="atLeast"/>
              <w:rPr>
                <w:rFonts w:eastAsia="Times New Roman"/>
              </w:rPr>
            </w:pPr>
          </w:p>
        </w:tc>
        <w:tc>
          <w:tcPr>
            <w:tcW w:w="760" w:type="dxa"/>
            <w:tcBorders>
              <w:bottom w:val="single" w:sz="8" w:space="0" w:color="auto"/>
            </w:tcBorders>
            <w:shd w:val="clear" w:color="auto" w:fill="auto"/>
            <w:vAlign w:val="bottom"/>
          </w:tcPr>
          <w:p w:rsidR="006D0E53" w:rsidRDefault="006D0E53" w:rsidP="00A77D5E">
            <w:pPr>
              <w:spacing w:line="0" w:lineRule="atLeast"/>
              <w:rPr>
                <w:rFonts w:eastAsia="Times New Roman"/>
              </w:rPr>
            </w:pPr>
          </w:p>
        </w:tc>
        <w:tc>
          <w:tcPr>
            <w:tcW w:w="72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256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312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341"/>
          <w:jc w:val="center"/>
        </w:trPr>
        <w:tc>
          <w:tcPr>
            <w:tcW w:w="40" w:type="dxa"/>
            <w:tcBorders>
              <w:right w:val="single" w:sz="8" w:space="0" w:color="auto"/>
            </w:tcBorders>
            <w:shd w:val="clear" w:color="auto" w:fill="000000"/>
            <w:vAlign w:val="bottom"/>
          </w:tcPr>
          <w:p w:rsidR="006D0E53" w:rsidRDefault="006D0E53" w:rsidP="00A77D5E">
            <w:pPr>
              <w:spacing w:line="0" w:lineRule="atLeast"/>
              <w:rPr>
                <w:rFonts w:eastAsia="Times New Roman"/>
              </w:rPr>
            </w:pPr>
          </w:p>
        </w:tc>
        <w:tc>
          <w:tcPr>
            <w:tcW w:w="4680" w:type="dxa"/>
            <w:gridSpan w:val="5"/>
            <w:tcBorders>
              <w:right w:val="single" w:sz="8" w:space="0" w:color="auto"/>
            </w:tcBorders>
            <w:shd w:val="clear" w:color="auto" w:fill="auto"/>
            <w:vAlign w:val="bottom"/>
          </w:tcPr>
          <w:p w:rsidR="006D0E53" w:rsidRDefault="006D0E53" w:rsidP="00A77D5E">
            <w:pPr>
              <w:spacing w:line="336" w:lineRule="exact"/>
              <w:ind w:left="100"/>
              <w:rPr>
                <w:rFonts w:ascii="標楷體" w:eastAsia="標楷體" w:hAnsi="標楷體"/>
                <w:sz w:val="28"/>
              </w:rPr>
            </w:pPr>
            <w:r>
              <w:rPr>
                <w:rFonts w:ascii="標楷體" w:eastAsia="標楷體" w:hAnsi="標楷體"/>
                <w:sz w:val="28"/>
              </w:rPr>
              <w:t>10.教材或教科書使用後之能切合學</w:t>
            </w:r>
          </w:p>
        </w:tc>
        <w:tc>
          <w:tcPr>
            <w:tcW w:w="2560" w:type="dxa"/>
            <w:vMerge w:val="restart"/>
            <w:tcBorders>
              <w:right w:val="single" w:sz="8" w:space="0" w:color="auto"/>
            </w:tcBorders>
            <w:shd w:val="clear" w:color="auto" w:fill="auto"/>
            <w:vAlign w:val="bottom"/>
          </w:tcPr>
          <w:p w:rsidR="006D0E53" w:rsidRDefault="006D0E53" w:rsidP="00A77D5E">
            <w:pPr>
              <w:spacing w:line="336" w:lineRule="exact"/>
              <w:ind w:left="100"/>
              <w:rPr>
                <w:rFonts w:ascii="標楷體" w:eastAsia="標楷體" w:hAnsi="標楷體"/>
                <w:sz w:val="28"/>
              </w:rPr>
            </w:pPr>
            <w:r>
              <w:rPr>
                <w:rFonts w:ascii="標楷體" w:eastAsia="標楷體" w:hAnsi="標楷體"/>
                <w:sz w:val="28"/>
              </w:rPr>
              <w:t>□優□良□可□差</w:t>
            </w:r>
          </w:p>
        </w:tc>
        <w:tc>
          <w:tcPr>
            <w:tcW w:w="312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223"/>
          <w:jc w:val="center"/>
        </w:trPr>
        <w:tc>
          <w:tcPr>
            <w:tcW w:w="40" w:type="dxa"/>
            <w:tcBorders>
              <w:right w:val="single" w:sz="8" w:space="0" w:color="auto"/>
            </w:tcBorders>
            <w:shd w:val="clear" w:color="auto" w:fill="000000"/>
            <w:vAlign w:val="bottom"/>
          </w:tcPr>
          <w:p w:rsidR="006D0E53" w:rsidRDefault="006D0E53" w:rsidP="00A77D5E">
            <w:pPr>
              <w:spacing w:line="0" w:lineRule="atLeast"/>
              <w:rPr>
                <w:rFonts w:eastAsia="Times New Roman"/>
                <w:sz w:val="19"/>
              </w:rPr>
            </w:pPr>
          </w:p>
        </w:tc>
        <w:tc>
          <w:tcPr>
            <w:tcW w:w="2360" w:type="dxa"/>
            <w:gridSpan w:val="2"/>
            <w:vMerge w:val="restart"/>
            <w:shd w:val="clear" w:color="auto" w:fill="auto"/>
            <w:vAlign w:val="bottom"/>
          </w:tcPr>
          <w:p w:rsidR="006D0E53" w:rsidRDefault="006D0E53" w:rsidP="00A77D5E">
            <w:pPr>
              <w:spacing w:line="336" w:lineRule="exact"/>
              <w:ind w:left="400"/>
              <w:rPr>
                <w:rFonts w:ascii="標楷體" w:eastAsia="標楷體" w:hAnsi="標楷體"/>
                <w:sz w:val="28"/>
              </w:rPr>
            </w:pPr>
            <w:r>
              <w:rPr>
                <w:rFonts w:ascii="標楷體" w:eastAsia="標楷體" w:hAnsi="標楷體"/>
                <w:sz w:val="28"/>
              </w:rPr>
              <w:t>習需求</w:t>
            </w:r>
          </w:p>
        </w:tc>
        <w:tc>
          <w:tcPr>
            <w:tcW w:w="840" w:type="dxa"/>
            <w:shd w:val="clear" w:color="auto" w:fill="auto"/>
            <w:vAlign w:val="bottom"/>
          </w:tcPr>
          <w:p w:rsidR="006D0E53" w:rsidRDefault="006D0E53" w:rsidP="00A77D5E">
            <w:pPr>
              <w:spacing w:line="0" w:lineRule="atLeast"/>
              <w:rPr>
                <w:rFonts w:eastAsia="Times New Roman"/>
                <w:sz w:val="19"/>
              </w:rPr>
            </w:pPr>
          </w:p>
        </w:tc>
        <w:tc>
          <w:tcPr>
            <w:tcW w:w="760" w:type="dxa"/>
            <w:shd w:val="clear" w:color="auto" w:fill="auto"/>
            <w:vAlign w:val="bottom"/>
          </w:tcPr>
          <w:p w:rsidR="006D0E53" w:rsidRDefault="006D0E53" w:rsidP="00A77D5E">
            <w:pPr>
              <w:spacing w:line="0" w:lineRule="atLeast"/>
              <w:rPr>
                <w:rFonts w:eastAsia="Times New Roman"/>
                <w:sz w:val="19"/>
              </w:rPr>
            </w:pPr>
          </w:p>
        </w:tc>
        <w:tc>
          <w:tcPr>
            <w:tcW w:w="720" w:type="dxa"/>
            <w:tcBorders>
              <w:right w:val="single" w:sz="8" w:space="0" w:color="auto"/>
            </w:tcBorders>
            <w:shd w:val="clear" w:color="auto" w:fill="auto"/>
            <w:vAlign w:val="bottom"/>
          </w:tcPr>
          <w:p w:rsidR="006D0E53" w:rsidRDefault="006D0E53" w:rsidP="00A77D5E">
            <w:pPr>
              <w:spacing w:line="0" w:lineRule="atLeast"/>
              <w:rPr>
                <w:rFonts w:eastAsia="Times New Roman"/>
                <w:sz w:val="19"/>
              </w:rPr>
            </w:pPr>
          </w:p>
        </w:tc>
        <w:tc>
          <w:tcPr>
            <w:tcW w:w="2560" w:type="dxa"/>
            <w:vMerge/>
            <w:tcBorders>
              <w:right w:val="single" w:sz="8" w:space="0" w:color="auto"/>
            </w:tcBorders>
            <w:shd w:val="clear" w:color="auto" w:fill="auto"/>
            <w:vAlign w:val="bottom"/>
          </w:tcPr>
          <w:p w:rsidR="006D0E53" w:rsidRDefault="006D0E53" w:rsidP="00A77D5E">
            <w:pPr>
              <w:spacing w:line="0" w:lineRule="atLeast"/>
              <w:rPr>
                <w:rFonts w:eastAsia="Times New Roman"/>
                <w:sz w:val="19"/>
              </w:rPr>
            </w:pPr>
          </w:p>
        </w:tc>
        <w:tc>
          <w:tcPr>
            <w:tcW w:w="3120" w:type="dxa"/>
            <w:tcBorders>
              <w:right w:val="single" w:sz="8" w:space="0" w:color="auto"/>
            </w:tcBorders>
            <w:shd w:val="clear" w:color="auto" w:fill="auto"/>
            <w:vAlign w:val="bottom"/>
          </w:tcPr>
          <w:p w:rsidR="006D0E53" w:rsidRDefault="006D0E53" w:rsidP="00A77D5E">
            <w:pPr>
              <w:spacing w:line="0" w:lineRule="atLeast"/>
              <w:rPr>
                <w:rFonts w:eastAsia="Times New Roman"/>
                <w:sz w:val="19"/>
              </w:rPr>
            </w:pPr>
          </w:p>
        </w:tc>
      </w:tr>
      <w:tr w:rsidR="006D0E53" w:rsidTr="00A77D5E">
        <w:trPr>
          <w:trHeight w:val="146"/>
          <w:jc w:val="center"/>
        </w:trPr>
        <w:tc>
          <w:tcPr>
            <w:tcW w:w="40" w:type="dxa"/>
            <w:tcBorders>
              <w:bottom w:val="single" w:sz="8" w:space="0" w:color="auto"/>
              <w:right w:val="single" w:sz="8" w:space="0" w:color="auto"/>
            </w:tcBorders>
            <w:shd w:val="clear" w:color="auto" w:fill="000000"/>
            <w:vAlign w:val="bottom"/>
          </w:tcPr>
          <w:p w:rsidR="006D0E53" w:rsidRDefault="006D0E53" w:rsidP="00A77D5E">
            <w:pPr>
              <w:spacing w:line="0" w:lineRule="atLeast"/>
              <w:rPr>
                <w:rFonts w:eastAsia="Times New Roman"/>
                <w:sz w:val="12"/>
              </w:rPr>
            </w:pPr>
          </w:p>
        </w:tc>
        <w:tc>
          <w:tcPr>
            <w:tcW w:w="2360" w:type="dxa"/>
            <w:gridSpan w:val="2"/>
            <w:vMerge/>
            <w:tcBorders>
              <w:bottom w:val="single" w:sz="8" w:space="0" w:color="auto"/>
            </w:tcBorders>
            <w:shd w:val="clear" w:color="auto" w:fill="auto"/>
            <w:vAlign w:val="bottom"/>
          </w:tcPr>
          <w:p w:rsidR="006D0E53" w:rsidRDefault="006D0E53" w:rsidP="00A77D5E">
            <w:pPr>
              <w:spacing w:line="0" w:lineRule="atLeast"/>
              <w:rPr>
                <w:rFonts w:eastAsia="Times New Roman"/>
                <w:sz w:val="12"/>
              </w:rPr>
            </w:pPr>
          </w:p>
        </w:tc>
        <w:tc>
          <w:tcPr>
            <w:tcW w:w="840" w:type="dxa"/>
            <w:tcBorders>
              <w:bottom w:val="single" w:sz="8" w:space="0" w:color="auto"/>
            </w:tcBorders>
            <w:shd w:val="clear" w:color="auto" w:fill="auto"/>
            <w:vAlign w:val="bottom"/>
          </w:tcPr>
          <w:p w:rsidR="006D0E53" w:rsidRDefault="006D0E53" w:rsidP="00A77D5E">
            <w:pPr>
              <w:spacing w:line="0" w:lineRule="atLeast"/>
              <w:rPr>
                <w:rFonts w:eastAsia="Times New Roman"/>
                <w:sz w:val="12"/>
              </w:rPr>
            </w:pPr>
          </w:p>
        </w:tc>
        <w:tc>
          <w:tcPr>
            <w:tcW w:w="760" w:type="dxa"/>
            <w:tcBorders>
              <w:bottom w:val="single" w:sz="8" w:space="0" w:color="auto"/>
            </w:tcBorders>
            <w:shd w:val="clear" w:color="auto" w:fill="auto"/>
            <w:vAlign w:val="bottom"/>
          </w:tcPr>
          <w:p w:rsidR="006D0E53" w:rsidRDefault="006D0E53" w:rsidP="00A77D5E">
            <w:pPr>
              <w:spacing w:line="0" w:lineRule="atLeast"/>
              <w:rPr>
                <w:rFonts w:eastAsia="Times New Roman"/>
                <w:sz w:val="12"/>
              </w:rPr>
            </w:pPr>
          </w:p>
        </w:tc>
        <w:tc>
          <w:tcPr>
            <w:tcW w:w="72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2"/>
              </w:rPr>
            </w:pPr>
          </w:p>
        </w:tc>
        <w:tc>
          <w:tcPr>
            <w:tcW w:w="256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2"/>
              </w:rPr>
            </w:pPr>
          </w:p>
        </w:tc>
        <w:tc>
          <w:tcPr>
            <w:tcW w:w="312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2"/>
              </w:rPr>
            </w:pPr>
          </w:p>
        </w:tc>
      </w:tr>
      <w:tr w:rsidR="006D0E53" w:rsidTr="00A77D5E">
        <w:trPr>
          <w:trHeight w:val="341"/>
          <w:jc w:val="center"/>
        </w:trPr>
        <w:tc>
          <w:tcPr>
            <w:tcW w:w="40" w:type="dxa"/>
            <w:tcBorders>
              <w:right w:val="single" w:sz="8" w:space="0" w:color="auto"/>
            </w:tcBorders>
            <w:shd w:val="clear" w:color="auto" w:fill="000000"/>
            <w:vAlign w:val="bottom"/>
          </w:tcPr>
          <w:p w:rsidR="006D0E53" w:rsidRDefault="006D0E53" w:rsidP="00A77D5E">
            <w:pPr>
              <w:spacing w:line="0" w:lineRule="atLeast"/>
              <w:rPr>
                <w:rFonts w:eastAsia="Times New Roman"/>
              </w:rPr>
            </w:pPr>
          </w:p>
        </w:tc>
        <w:tc>
          <w:tcPr>
            <w:tcW w:w="4680" w:type="dxa"/>
            <w:gridSpan w:val="5"/>
            <w:tcBorders>
              <w:right w:val="single" w:sz="8" w:space="0" w:color="auto"/>
            </w:tcBorders>
            <w:shd w:val="clear" w:color="auto" w:fill="auto"/>
            <w:vAlign w:val="bottom"/>
          </w:tcPr>
          <w:p w:rsidR="006D0E53" w:rsidRDefault="006D0E53" w:rsidP="00A77D5E">
            <w:pPr>
              <w:spacing w:line="336" w:lineRule="exact"/>
              <w:ind w:left="100"/>
              <w:rPr>
                <w:rFonts w:ascii="標楷體" w:eastAsia="標楷體" w:hAnsi="標楷體"/>
                <w:sz w:val="28"/>
              </w:rPr>
            </w:pPr>
            <w:r>
              <w:rPr>
                <w:rFonts w:ascii="標楷體" w:eastAsia="標楷體" w:hAnsi="標楷體"/>
                <w:sz w:val="28"/>
              </w:rPr>
              <w:t>11.自編教材內容使用後能切合學習</w:t>
            </w:r>
          </w:p>
        </w:tc>
        <w:tc>
          <w:tcPr>
            <w:tcW w:w="2560" w:type="dxa"/>
            <w:vMerge w:val="restart"/>
            <w:tcBorders>
              <w:right w:val="single" w:sz="8" w:space="0" w:color="auto"/>
            </w:tcBorders>
            <w:shd w:val="clear" w:color="auto" w:fill="auto"/>
            <w:vAlign w:val="bottom"/>
          </w:tcPr>
          <w:p w:rsidR="006D0E53" w:rsidRDefault="006D0E53" w:rsidP="00A77D5E">
            <w:pPr>
              <w:spacing w:line="336" w:lineRule="exact"/>
              <w:ind w:left="100"/>
              <w:rPr>
                <w:rFonts w:ascii="標楷體" w:eastAsia="標楷體" w:hAnsi="標楷體"/>
                <w:sz w:val="28"/>
              </w:rPr>
            </w:pPr>
            <w:r>
              <w:rPr>
                <w:rFonts w:ascii="標楷體" w:eastAsia="標楷體" w:hAnsi="標楷體"/>
                <w:sz w:val="28"/>
              </w:rPr>
              <w:t>□優□良□可□差</w:t>
            </w:r>
          </w:p>
        </w:tc>
        <w:tc>
          <w:tcPr>
            <w:tcW w:w="312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223"/>
          <w:jc w:val="center"/>
        </w:trPr>
        <w:tc>
          <w:tcPr>
            <w:tcW w:w="40" w:type="dxa"/>
            <w:tcBorders>
              <w:right w:val="single" w:sz="8" w:space="0" w:color="auto"/>
            </w:tcBorders>
            <w:shd w:val="clear" w:color="auto" w:fill="000000"/>
            <w:vAlign w:val="bottom"/>
          </w:tcPr>
          <w:p w:rsidR="006D0E53" w:rsidRDefault="006D0E53" w:rsidP="00A77D5E">
            <w:pPr>
              <w:spacing w:line="0" w:lineRule="atLeast"/>
              <w:rPr>
                <w:rFonts w:eastAsia="Times New Roman"/>
                <w:sz w:val="19"/>
              </w:rPr>
            </w:pPr>
          </w:p>
        </w:tc>
        <w:tc>
          <w:tcPr>
            <w:tcW w:w="2360" w:type="dxa"/>
            <w:gridSpan w:val="2"/>
            <w:vMerge w:val="restart"/>
            <w:shd w:val="clear" w:color="auto" w:fill="auto"/>
            <w:vAlign w:val="bottom"/>
          </w:tcPr>
          <w:p w:rsidR="006D0E53" w:rsidRDefault="006D0E53" w:rsidP="00A77D5E">
            <w:pPr>
              <w:spacing w:line="336" w:lineRule="exact"/>
              <w:ind w:left="400"/>
              <w:rPr>
                <w:rFonts w:ascii="標楷體" w:eastAsia="標楷體" w:hAnsi="標楷體"/>
                <w:sz w:val="28"/>
              </w:rPr>
            </w:pPr>
            <w:r>
              <w:rPr>
                <w:rFonts w:ascii="標楷體" w:eastAsia="標楷體" w:hAnsi="標楷體"/>
                <w:sz w:val="28"/>
              </w:rPr>
              <w:t>需求</w:t>
            </w:r>
          </w:p>
        </w:tc>
        <w:tc>
          <w:tcPr>
            <w:tcW w:w="840" w:type="dxa"/>
            <w:shd w:val="clear" w:color="auto" w:fill="auto"/>
            <w:vAlign w:val="bottom"/>
          </w:tcPr>
          <w:p w:rsidR="006D0E53" w:rsidRDefault="006D0E53" w:rsidP="00A77D5E">
            <w:pPr>
              <w:spacing w:line="0" w:lineRule="atLeast"/>
              <w:rPr>
                <w:rFonts w:eastAsia="Times New Roman"/>
                <w:sz w:val="19"/>
              </w:rPr>
            </w:pPr>
          </w:p>
        </w:tc>
        <w:tc>
          <w:tcPr>
            <w:tcW w:w="760" w:type="dxa"/>
            <w:shd w:val="clear" w:color="auto" w:fill="auto"/>
            <w:vAlign w:val="bottom"/>
          </w:tcPr>
          <w:p w:rsidR="006D0E53" w:rsidRDefault="006D0E53" w:rsidP="00A77D5E">
            <w:pPr>
              <w:spacing w:line="0" w:lineRule="atLeast"/>
              <w:rPr>
                <w:rFonts w:eastAsia="Times New Roman"/>
                <w:sz w:val="19"/>
              </w:rPr>
            </w:pPr>
          </w:p>
        </w:tc>
        <w:tc>
          <w:tcPr>
            <w:tcW w:w="720" w:type="dxa"/>
            <w:tcBorders>
              <w:right w:val="single" w:sz="8" w:space="0" w:color="auto"/>
            </w:tcBorders>
            <w:shd w:val="clear" w:color="auto" w:fill="auto"/>
            <w:vAlign w:val="bottom"/>
          </w:tcPr>
          <w:p w:rsidR="006D0E53" w:rsidRDefault="006D0E53" w:rsidP="00A77D5E">
            <w:pPr>
              <w:spacing w:line="0" w:lineRule="atLeast"/>
              <w:rPr>
                <w:rFonts w:eastAsia="Times New Roman"/>
                <w:sz w:val="19"/>
              </w:rPr>
            </w:pPr>
          </w:p>
        </w:tc>
        <w:tc>
          <w:tcPr>
            <w:tcW w:w="2560" w:type="dxa"/>
            <w:vMerge/>
            <w:tcBorders>
              <w:right w:val="single" w:sz="8" w:space="0" w:color="auto"/>
            </w:tcBorders>
            <w:shd w:val="clear" w:color="auto" w:fill="auto"/>
            <w:vAlign w:val="bottom"/>
          </w:tcPr>
          <w:p w:rsidR="006D0E53" w:rsidRDefault="006D0E53" w:rsidP="00A77D5E">
            <w:pPr>
              <w:spacing w:line="0" w:lineRule="atLeast"/>
              <w:rPr>
                <w:rFonts w:eastAsia="Times New Roman"/>
                <w:sz w:val="19"/>
              </w:rPr>
            </w:pPr>
          </w:p>
        </w:tc>
        <w:tc>
          <w:tcPr>
            <w:tcW w:w="3120" w:type="dxa"/>
            <w:tcBorders>
              <w:right w:val="single" w:sz="8" w:space="0" w:color="auto"/>
            </w:tcBorders>
            <w:shd w:val="clear" w:color="auto" w:fill="auto"/>
            <w:vAlign w:val="bottom"/>
          </w:tcPr>
          <w:p w:rsidR="006D0E53" w:rsidRDefault="006D0E53" w:rsidP="00A77D5E">
            <w:pPr>
              <w:spacing w:line="0" w:lineRule="atLeast"/>
              <w:rPr>
                <w:rFonts w:eastAsia="Times New Roman"/>
                <w:sz w:val="19"/>
              </w:rPr>
            </w:pPr>
          </w:p>
        </w:tc>
      </w:tr>
      <w:tr w:rsidR="006D0E53" w:rsidTr="00A77D5E">
        <w:trPr>
          <w:trHeight w:val="146"/>
          <w:jc w:val="center"/>
        </w:trPr>
        <w:tc>
          <w:tcPr>
            <w:tcW w:w="40" w:type="dxa"/>
            <w:tcBorders>
              <w:bottom w:val="single" w:sz="8" w:space="0" w:color="auto"/>
              <w:right w:val="single" w:sz="8" w:space="0" w:color="auto"/>
            </w:tcBorders>
            <w:shd w:val="clear" w:color="auto" w:fill="000000"/>
            <w:vAlign w:val="bottom"/>
          </w:tcPr>
          <w:p w:rsidR="006D0E53" w:rsidRDefault="006D0E53" w:rsidP="00A77D5E">
            <w:pPr>
              <w:spacing w:line="0" w:lineRule="atLeast"/>
              <w:rPr>
                <w:rFonts w:eastAsia="Times New Roman"/>
                <w:sz w:val="12"/>
              </w:rPr>
            </w:pPr>
          </w:p>
        </w:tc>
        <w:tc>
          <w:tcPr>
            <w:tcW w:w="2360" w:type="dxa"/>
            <w:gridSpan w:val="2"/>
            <w:vMerge/>
            <w:tcBorders>
              <w:bottom w:val="single" w:sz="8" w:space="0" w:color="auto"/>
            </w:tcBorders>
            <w:shd w:val="clear" w:color="auto" w:fill="auto"/>
            <w:vAlign w:val="bottom"/>
          </w:tcPr>
          <w:p w:rsidR="006D0E53" w:rsidRDefault="006D0E53" w:rsidP="00A77D5E">
            <w:pPr>
              <w:spacing w:line="0" w:lineRule="atLeast"/>
              <w:rPr>
                <w:rFonts w:eastAsia="Times New Roman"/>
                <w:sz w:val="12"/>
              </w:rPr>
            </w:pPr>
          </w:p>
        </w:tc>
        <w:tc>
          <w:tcPr>
            <w:tcW w:w="840" w:type="dxa"/>
            <w:tcBorders>
              <w:bottom w:val="single" w:sz="8" w:space="0" w:color="auto"/>
            </w:tcBorders>
            <w:shd w:val="clear" w:color="auto" w:fill="auto"/>
            <w:vAlign w:val="bottom"/>
          </w:tcPr>
          <w:p w:rsidR="006D0E53" w:rsidRDefault="006D0E53" w:rsidP="00A77D5E">
            <w:pPr>
              <w:spacing w:line="0" w:lineRule="atLeast"/>
              <w:rPr>
                <w:rFonts w:eastAsia="Times New Roman"/>
                <w:sz w:val="12"/>
              </w:rPr>
            </w:pPr>
          </w:p>
        </w:tc>
        <w:tc>
          <w:tcPr>
            <w:tcW w:w="760" w:type="dxa"/>
            <w:tcBorders>
              <w:bottom w:val="single" w:sz="8" w:space="0" w:color="auto"/>
            </w:tcBorders>
            <w:shd w:val="clear" w:color="auto" w:fill="auto"/>
            <w:vAlign w:val="bottom"/>
          </w:tcPr>
          <w:p w:rsidR="006D0E53" w:rsidRDefault="006D0E53" w:rsidP="00A77D5E">
            <w:pPr>
              <w:spacing w:line="0" w:lineRule="atLeast"/>
              <w:rPr>
                <w:rFonts w:eastAsia="Times New Roman"/>
                <w:sz w:val="12"/>
              </w:rPr>
            </w:pPr>
          </w:p>
        </w:tc>
        <w:tc>
          <w:tcPr>
            <w:tcW w:w="72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2"/>
              </w:rPr>
            </w:pPr>
          </w:p>
        </w:tc>
        <w:tc>
          <w:tcPr>
            <w:tcW w:w="256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2"/>
              </w:rPr>
            </w:pPr>
          </w:p>
        </w:tc>
        <w:tc>
          <w:tcPr>
            <w:tcW w:w="312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2"/>
              </w:rPr>
            </w:pPr>
          </w:p>
        </w:tc>
      </w:tr>
      <w:tr w:rsidR="006D0E53" w:rsidTr="00A77D5E">
        <w:trPr>
          <w:trHeight w:val="454"/>
          <w:jc w:val="center"/>
        </w:trPr>
        <w:tc>
          <w:tcPr>
            <w:tcW w:w="40" w:type="dxa"/>
            <w:tcBorders>
              <w:right w:val="single" w:sz="8" w:space="0" w:color="auto"/>
            </w:tcBorders>
            <w:shd w:val="clear" w:color="auto" w:fill="000000"/>
            <w:vAlign w:val="bottom"/>
          </w:tcPr>
          <w:p w:rsidR="006D0E53" w:rsidRDefault="006D0E53" w:rsidP="00A77D5E">
            <w:pPr>
              <w:spacing w:line="0" w:lineRule="atLeast"/>
              <w:rPr>
                <w:rFonts w:eastAsia="Times New Roman"/>
              </w:rPr>
            </w:pPr>
          </w:p>
        </w:tc>
        <w:tc>
          <w:tcPr>
            <w:tcW w:w="4680" w:type="dxa"/>
            <w:gridSpan w:val="5"/>
            <w:tcBorders>
              <w:right w:val="single" w:sz="8" w:space="0" w:color="auto"/>
            </w:tcBorders>
            <w:shd w:val="clear" w:color="auto" w:fill="auto"/>
            <w:vAlign w:val="bottom"/>
          </w:tcPr>
          <w:p w:rsidR="006D0E53" w:rsidRDefault="006D0E53" w:rsidP="00A77D5E">
            <w:pPr>
              <w:spacing w:line="336" w:lineRule="exact"/>
              <w:ind w:left="100"/>
              <w:rPr>
                <w:rFonts w:ascii="標楷體" w:eastAsia="標楷體" w:hAnsi="標楷體"/>
                <w:sz w:val="28"/>
              </w:rPr>
            </w:pPr>
            <w:r>
              <w:rPr>
                <w:rFonts w:ascii="標楷體" w:eastAsia="標楷體" w:hAnsi="標楷體"/>
                <w:sz w:val="28"/>
              </w:rPr>
              <w:t>12.學校活動與課程計畫搭配良好</w:t>
            </w:r>
          </w:p>
        </w:tc>
        <w:tc>
          <w:tcPr>
            <w:tcW w:w="2560" w:type="dxa"/>
            <w:tcBorders>
              <w:right w:val="single" w:sz="8" w:space="0" w:color="auto"/>
            </w:tcBorders>
            <w:shd w:val="clear" w:color="auto" w:fill="auto"/>
            <w:vAlign w:val="bottom"/>
          </w:tcPr>
          <w:p w:rsidR="006D0E53" w:rsidRDefault="006D0E53" w:rsidP="00A77D5E">
            <w:pPr>
              <w:spacing w:line="336" w:lineRule="exact"/>
              <w:ind w:left="100"/>
              <w:rPr>
                <w:rFonts w:ascii="標楷體" w:eastAsia="標楷體" w:hAnsi="標楷體"/>
                <w:sz w:val="28"/>
              </w:rPr>
            </w:pPr>
            <w:r>
              <w:rPr>
                <w:rFonts w:ascii="標楷體" w:eastAsia="標楷體" w:hAnsi="標楷體"/>
                <w:sz w:val="28"/>
              </w:rPr>
              <w:t>□優□良□可□差</w:t>
            </w:r>
          </w:p>
        </w:tc>
        <w:tc>
          <w:tcPr>
            <w:tcW w:w="312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56"/>
          <w:jc w:val="center"/>
        </w:trPr>
        <w:tc>
          <w:tcPr>
            <w:tcW w:w="40" w:type="dxa"/>
            <w:tcBorders>
              <w:bottom w:val="single" w:sz="8" w:space="0" w:color="auto"/>
              <w:right w:val="single" w:sz="8" w:space="0" w:color="auto"/>
            </w:tcBorders>
            <w:shd w:val="clear" w:color="auto" w:fill="000000"/>
            <w:vAlign w:val="bottom"/>
          </w:tcPr>
          <w:p w:rsidR="006D0E53" w:rsidRDefault="006D0E53" w:rsidP="00A77D5E">
            <w:pPr>
              <w:spacing w:line="0" w:lineRule="atLeast"/>
              <w:rPr>
                <w:rFonts w:eastAsia="Times New Roman"/>
                <w:sz w:val="4"/>
              </w:rPr>
            </w:pPr>
          </w:p>
        </w:tc>
        <w:tc>
          <w:tcPr>
            <w:tcW w:w="3960" w:type="dxa"/>
            <w:gridSpan w:val="4"/>
            <w:tcBorders>
              <w:bottom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72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256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312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r>
      <w:tr w:rsidR="006D0E53" w:rsidTr="00A77D5E">
        <w:trPr>
          <w:trHeight w:val="455"/>
          <w:jc w:val="center"/>
        </w:trPr>
        <w:tc>
          <w:tcPr>
            <w:tcW w:w="40" w:type="dxa"/>
            <w:tcBorders>
              <w:right w:val="single" w:sz="8" w:space="0" w:color="auto"/>
            </w:tcBorders>
            <w:shd w:val="clear" w:color="auto" w:fill="000000"/>
            <w:vAlign w:val="bottom"/>
          </w:tcPr>
          <w:p w:rsidR="006D0E53" w:rsidRDefault="006D0E53" w:rsidP="00A77D5E">
            <w:pPr>
              <w:spacing w:line="0" w:lineRule="atLeast"/>
              <w:rPr>
                <w:rFonts w:eastAsia="Times New Roman"/>
              </w:rPr>
            </w:pPr>
          </w:p>
        </w:tc>
        <w:tc>
          <w:tcPr>
            <w:tcW w:w="3960" w:type="dxa"/>
            <w:gridSpan w:val="4"/>
            <w:shd w:val="clear" w:color="auto" w:fill="auto"/>
            <w:vAlign w:val="bottom"/>
          </w:tcPr>
          <w:p w:rsidR="006D0E53" w:rsidRDefault="006D0E53" w:rsidP="00A77D5E">
            <w:pPr>
              <w:spacing w:line="336" w:lineRule="exact"/>
              <w:ind w:left="100"/>
              <w:rPr>
                <w:rFonts w:ascii="標楷體" w:eastAsia="標楷體" w:hAnsi="標楷體"/>
                <w:sz w:val="28"/>
              </w:rPr>
            </w:pPr>
            <w:r>
              <w:rPr>
                <w:rFonts w:ascii="標楷體" w:eastAsia="標楷體" w:hAnsi="標楷體"/>
                <w:sz w:val="28"/>
              </w:rPr>
              <w:t>13.主題教學實施成效符合預期</w:t>
            </w:r>
          </w:p>
        </w:tc>
        <w:tc>
          <w:tcPr>
            <w:tcW w:w="72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2560" w:type="dxa"/>
            <w:tcBorders>
              <w:right w:val="single" w:sz="8" w:space="0" w:color="auto"/>
            </w:tcBorders>
            <w:shd w:val="clear" w:color="auto" w:fill="auto"/>
            <w:vAlign w:val="bottom"/>
          </w:tcPr>
          <w:p w:rsidR="006D0E53" w:rsidRDefault="006D0E53" w:rsidP="00A77D5E">
            <w:pPr>
              <w:spacing w:line="336" w:lineRule="exact"/>
              <w:ind w:left="100"/>
              <w:rPr>
                <w:rFonts w:ascii="標楷體" w:eastAsia="標楷體" w:hAnsi="標楷體"/>
                <w:sz w:val="28"/>
              </w:rPr>
            </w:pPr>
            <w:r>
              <w:rPr>
                <w:rFonts w:ascii="標楷體" w:eastAsia="標楷體" w:hAnsi="標楷體"/>
                <w:sz w:val="28"/>
              </w:rPr>
              <w:t>□優□良□可□差</w:t>
            </w:r>
          </w:p>
        </w:tc>
        <w:tc>
          <w:tcPr>
            <w:tcW w:w="312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44"/>
          <w:jc w:val="center"/>
        </w:trPr>
        <w:tc>
          <w:tcPr>
            <w:tcW w:w="40" w:type="dxa"/>
            <w:tcBorders>
              <w:bottom w:val="single" w:sz="8" w:space="0" w:color="auto"/>
              <w:right w:val="single" w:sz="8" w:space="0" w:color="auto"/>
            </w:tcBorders>
            <w:shd w:val="clear" w:color="auto" w:fill="000000"/>
            <w:vAlign w:val="bottom"/>
          </w:tcPr>
          <w:p w:rsidR="006D0E53" w:rsidRDefault="006D0E53" w:rsidP="00A77D5E">
            <w:pPr>
              <w:spacing w:line="0" w:lineRule="atLeast"/>
              <w:rPr>
                <w:rFonts w:eastAsia="Times New Roman"/>
                <w:sz w:val="3"/>
              </w:rPr>
            </w:pPr>
          </w:p>
        </w:tc>
        <w:tc>
          <w:tcPr>
            <w:tcW w:w="3960" w:type="dxa"/>
            <w:gridSpan w:val="4"/>
            <w:tcBorders>
              <w:bottom w:val="single" w:sz="8" w:space="0" w:color="auto"/>
            </w:tcBorders>
            <w:shd w:val="clear" w:color="auto" w:fill="auto"/>
            <w:vAlign w:val="bottom"/>
          </w:tcPr>
          <w:p w:rsidR="006D0E53" w:rsidRDefault="006D0E53" w:rsidP="00A77D5E">
            <w:pPr>
              <w:spacing w:line="0" w:lineRule="atLeast"/>
              <w:rPr>
                <w:rFonts w:eastAsia="Times New Roman"/>
                <w:sz w:val="3"/>
              </w:rPr>
            </w:pPr>
          </w:p>
        </w:tc>
        <w:tc>
          <w:tcPr>
            <w:tcW w:w="72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3"/>
              </w:rPr>
            </w:pPr>
          </w:p>
        </w:tc>
        <w:tc>
          <w:tcPr>
            <w:tcW w:w="256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3"/>
              </w:rPr>
            </w:pPr>
          </w:p>
        </w:tc>
        <w:tc>
          <w:tcPr>
            <w:tcW w:w="312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3"/>
              </w:rPr>
            </w:pPr>
          </w:p>
        </w:tc>
      </w:tr>
      <w:tr w:rsidR="006D0E53" w:rsidTr="00A77D5E">
        <w:trPr>
          <w:trHeight w:val="447"/>
          <w:jc w:val="center"/>
        </w:trPr>
        <w:tc>
          <w:tcPr>
            <w:tcW w:w="40" w:type="dxa"/>
            <w:tcBorders>
              <w:right w:val="single" w:sz="8" w:space="0" w:color="auto"/>
            </w:tcBorders>
            <w:shd w:val="clear" w:color="auto" w:fill="000000"/>
            <w:vAlign w:val="bottom"/>
          </w:tcPr>
          <w:p w:rsidR="006D0E53" w:rsidRDefault="006D0E53" w:rsidP="00A77D5E">
            <w:pPr>
              <w:spacing w:line="0" w:lineRule="atLeast"/>
              <w:rPr>
                <w:rFonts w:eastAsia="Times New Roman"/>
              </w:rPr>
            </w:pPr>
          </w:p>
        </w:tc>
        <w:tc>
          <w:tcPr>
            <w:tcW w:w="3960" w:type="dxa"/>
            <w:gridSpan w:val="4"/>
            <w:shd w:val="clear" w:color="auto" w:fill="auto"/>
            <w:vAlign w:val="bottom"/>
          </w:tcPr>
          <w:p w:rsidR="006D0E53" w:rsidRDefault="006D0E53" w:rsidP="00A77D5E">
            <w:pPr>
              <w:spacing w:line="336" w:lineRule="exact"/>
              <w:ind w:left="100"/>
              <w:rPr>
                <w:rFonts w:ascii="標楷體" w:eastAsia="標楷體" w:hAnsi="標楷體"/>
                <w:sz w:val="28"/>
              </w:rPr>
            </w:pPr>
            <w:r>
              <w:rPr>
                <w:rFonts w:ascii="標楷體" w:eastAsia="標楷體" w:hAnsi="標楷體"/>
                <w:sz w:val="28"/>
              </w:rPr>
              <w:t>14.領域內教材銜接適切可行</w:t>
            </w:r>
          </w:p>
        </w:tc>
        <w:tc>
          <w:tcPr>
            <w:tcW w:w="72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2560" w:type="dxa"/>
            <w:tcBorders>
              <w:right w:val="single" w:sz="8" w:space="0" w:color="auto"/>
            </w:tcBorders>
            <w:shd w:val="clear" w:color="auto" w:fill="auto"/>
            <w:vAlign w:val="bottom"/>
          </w:tcPr>
          <w:p w:rsidR="006D0E53" w:rsidRDefault="006D0E53" w:rsidP="00A77D5E">
            <w:pPr>
              <w:spacing w:line="336" w:lineRule="exact"/>
              <w:ind w:left="100"/>
              <w:rPr>
                <w:rFonts w:ascii="標楷體" w:eastAsia="標楷體" w:hAnsi="標楷體"/>
                <w:sz w:val="28"/>
              </w:rPr>
            </w:pPr>
            <w:r>
              <w:rPr>
                <w:rFonts w:ascii="標楷體" w:eastAsia="標楷體" w:hAnsi="標楷體"/>
                <w:sz w:val="28"/>
              </w:rPr>
              <w:t>□優□良□可□差</w:t>
            </w:r>
          </w:p>
        </w:tc>
        <w:tc>
          <w:tcPr>
            <w:tcW w:w="312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44"/>
          <w:jc w:val="center"/>
        </w:trPr>
        <w:tc>
          <w:tcPr>
            <w:tcW w:w="40" w:type="dxa"/>
            <w:tcBorders>
              <w:bottom w:val="single" w:sz="8" w:space="0" w:color="auto"/>
              <w:right w:val="single" w:sz="8" w:space="0" w:color="auto"/>
            </w:tcBorders>
            <w:shd w:val="clear" w:color="auto" w:fill="000000"/>
            <w:vAlign w:val="bottom"/>
          </w:tcPr>
          <w:p w:rsidR="006D0E53" w:rsidRDefault="006D0E53" w:rsidP="00A77D5E">
            <w:pPr>
              <w:spacing w:line="0" w:lineRule="atLeast"/>
              <w:rPr>
                <w:rFonts w:eastAsia="Times New Roman"/>
                <w:sz w:val="3"/>
              </w:rPr>
            </w:pPr>
          </w:p>
        </w:tc>
        <w:tc>
          <w:tcPr>
            <w:tcW w:w="3960" w:type="dxa"/>
            <w:gridSpan w:val="4"/>
            <w:tcBorders>
              <w:bottom w:val="single" w:sz="8" w:space="0" w:color="auto"/>
            </w:tcBorders>
            <w:shd w:val="clear" w:color="auto" w:fill="auto"/>
            <w:vAlign w:val="bottom"/>
          </w:tcPr>
          <w:p w:rsidR="006D0E53" w:rsidRDefault="006D0E53" w:rsidP="00A77D5E">
            <w:pPr>
              <w:spacing w:line="0" w:lineRule="atLeast"/>
              <w:rPr>
                <w:rFonts w:eastAsia="Times New Roman"/>
                <w:sz w:val="3"/>
              </w:rPr>
            </w:pPr>
          </w:p>
        </w:tc>
        <w:tc>
          <w:tcPr>
            <w:tcW w:w="72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3"/>
              </w:rPr>
            </w:pPr>
          </w:p>
        </w:tc>
        <w:tc>
          <w:tcPr>
            <w:tcW w:w="256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3"/>
              </w:rPr>
            </w:pPr>
          </w:p>
        </w:tc>
        <w:tc>
          <w:tcPr>
            <w:tcW w:w="312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3"/>
              </w:rPr>
            </w:pPr>
          </w:p>
        </w:tc>
      </w:tr>
      <w:tr w:rsidR="006D0E53" w:rsidTr="00A77D5E">
        <w:trPr>
          <w:trHeight w:val="444"/>
          <w:jc w:val="center"/>
        </w:trPr>
        <w:tc>
          <w:tcPr>
            <w:tcW w:w="40" w:type="dxa"/>
            <w:tcBorders>
              <w:right w:val="single" w:sz="8" w:space="0" w:color="auto"/>
            </w:tcBorders>
            <w:shd w:val="clear" w:color="auto" w:fill="000000"/>
            <w:vAlign w:val="bottom"/>
          </w:tcPr>
          <w:p w:rsidR="006D0E53" w:rsidRDefault="006D0E53" w:rsidP="00A77D5E">
            <w:pPr>
              <w:spacing w:line="0" w:lineRule="atLeast"/>
              <w:rPr>
                <w:rFonts w:eastAsia="Times New Roman"/>
              </w:rPr>
            </w:pPr>
          </w:p>
        </w:tc>
        <w:tc>
          <w:tcPr>
            <w:tcW w:w="3960" w:type="dxa"/>
            <w:gridSpan w:val="4"/>
            <w:shd w:val="clear" w:color="auto" w:fill="auto"/>
            <w:vAlign w:val="bottom"/>
          </w:tcPr>
          <w:p w:rsidR="006D0E53" w:rsidRDefault="006D0E53" w:rsidP="00A77D5E">
            <w:pPr>
              <w:spacing w:line="336" w:lineRule="exact"/>
              <w:ind w:left="100"/>
              <w:rPr>
                <w:rFonts w:ascii="標楷體" w:eastAsia="標楷體" w:hAnsi="標楷體"/>
                <w:sz w:val="28"/>
              </w:rPr>
            </w:pPr>
            <w:r>
              <w:rPr>
                <w:rFonts w:ascii="標楷體" w:eastAsia="標楷體" w:hAnsi="標楷體"/>
                <w:sz w:val="28"/>
              </w:rPr>
              <w:t>15.教學資源應用適切可行</w:t>
            </w:r>
          </w:p>
        </w:tc>
        <w:tc>
          <w:tcPr>
            <w:tcW w:w="72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2560" w:type="dxa"/>
            <w:tcBorders>
              <w:right w:val="single" w:sz="8" w:space="0" w:color="auto"/>
            </w:tcBorders>
            <w:shd w:val="clear" w:color="auto" w:fill="auto"/>
            <w:vAlign w:val="bottom"/>
          </w:tcPr>
          <w:p w:rsidR="006D0E53" w:rsidRDefault="006D0E53" w:rsidP="00A77D5E">
            <w:pPr>
              <w:spacing w:line="336" w:lineRule="exact"/>
              <w:ind w:left="100"/>
              <w:rPr>
                <w:rFonts w:ascii="標楷體" w:eastAsia="標楷體" w:hAnsi="標楷體"/>
                <w:sz w:val="28"/>
              </w:rPr>
            </w:pPr>
            <w:r>
              <w:rPr>
                <w:rFonts w:ascii="標楷體" w:eastAsia="標楷體" w:hAnsi="標楷體"/>
                <w:sz w:val="28"/>
              </w:rPr>
              <w:t>□優□良□可□差</w:t>
            </w:r>
          </w:p>
        </w:tc>
        <w:tc>
          <w:tcPr>
            <w:tcW w:w="312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44"/>
          <w:jc w:val="center"/>
        </w:trPr>
        <w:tc>
          <w:tcPr>
            <w:tcW w:w="40" w:type="dxa"/>
            <w:tcBorders>
              <w:bottom w:val="single" w:sz="8" w:space="0" w:color="auto"/>
              <w:right w:val="single" w:sz="8" w:space="0" w:color="auto"/>
            </w:tcBorders>
            <w:shd w:val="clear" w:color="auto" w:fill="000000"/>
            <w:vAlign w:val="bottom"/>
          </w:tcPr>
          <w:p w:rsidR="006D0E53" w:rsidRDefault="006D0E53" w:rsidP="00A77D5E">
            <w:pPr>
              <w:spacing w:line="0" w:lineRule="atLeast"/>
              <w:rPr>
                <w:rFonts w:eastAsia="Times New Roman"/>
                <w:sz w:val="3"/>
              </w:rPr>
            </w:pPr>
          </w:p>
        </w:tc>
        <w:tc>
          <w:tcPr>
            <w:tcW w:w="4680" w:type="dxa"/>
            <w:gridSpan w:val="5"/>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3"/>
              </w:rPr>
            </w:pPr>
          </w:p>
        </w:tc>
        <w:tc>
          <w:tcPr>
            <w:tcW w:w="256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3"/>
              </w:rPr>
            </w:pPr>
          </w:p>
        </w:tc>
        <w:tc>
          <w:tcPr>
            <w:tcW w:w="312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3"/>
              </w:rPr>
            </w:pPr>
          </w:p>
        </w:tc>
      </w:tr>
      <w:tr w:rsidR="006D0E53" w:rsidTr="00A77D5E">
        <w:trPr>
          <w:trHeight w:val="334"/>
          <w:jc w:val="center"/>
        </w:trPr>
        <w:tc>
          <w:tcPr>
            <w:tcW w:w="40" w:type="dxa"/>
            <w:tcBorders>
              <w:right w:val="single" w:sz="8" w:space="0" w:color="auto"/>
            </w:tcBorders>
            <w:shd w:val="clear" w:color="auto" w:fill="000000"/>
            <w:vAlign w:val="bottom"/>
          </w:tcPr>
          <w:p w:rsidR="006D0E53" w:rsidRDefault="006D0E53" w:rsidP="00A77D5E">
            <w:pPr>
              <w:spacing w:line="0" w:lineRule="atLeast"/>
              <w:rPr>
                <w:rFonts w:eastAsia="Times New Roman"/>
              </w:rPr>
            </w:pPr>
          </w:p>
        </w:tc>
        <w:tc>
          <w:tcPr>
            <w:tcW w:w="4680" w:type="dxa"/>
            <w:gridSpan w:val="5"/>
            <w:tcBorders>
              <w:right w:val="single" w:sz="8" w:space="0" w:color="auto"/>
            </w:tcBorders>
            <w:shd w:val="clear" w:color="auto" w:fill="auto"/>
            <w:vAlign w:val="bottom"/>
          </w:tcPr>
          <w:p w:rsidR="006D0E53" w:rsidRDefault="006D0E53" w:rsidP="00A77D5E">
            <w:pPr>
              <w:spacing w:line="333" w:lineRule="exact"/>
              <w:ind w:left="100"/>
              <w:rPr>
                <w:rFonts w:ascii="標楷體" w:eastAsia="標楷體" w:hAnsi="標楷體"/>
                <w:sz w:val="28"/>
              </w:rPr>
            </w:pPr>
            <w:r>
              <w:rPr>
                <w:rFonts w:ascii="標楷體" w:eastAsia="標楷體" w:hAnsi="標楷體"/>
                <w:sz w:val="28"/>
              </w:rPr>
              <w:t>16.補救教學與差異化教學之成效符</w:t>
            </w:r>
          </w:p>
        </w:tc>
        <w:tc>
          <w:tcPr>
            <w:tcW w:w="2560" w:type="dxa"/>
            <w:vMerge w:val="restart"/>
            <w:tcBorders>
              <w:right w:val="single" w:sz="8" w:space="0" w:color="auto"/>
            </w:tcBorders>
            <w:shd w:val="clear" w:color="auto" w:fill="auto"/>
            <w:vAlign w:val="bottom"/>
          </w:tcPr>
          <w:p w:rsidR="006D0E53" w:rsidRDefault="006D0E53" w:rsidP="00A77D5E">
            <w:pPr>
              <w:spacing w:line="336" w:lineRule="exact"/>
              <w:ind w:left="100"/>
              <w:rPr>
                <w:rFonts w:ascii="標楷體" w:eastAsia="標楷體" w:hAnsi="標楷體"/>
                <w:sz w:val="28"/>
              </w:rPr>
            </w:pPr>
            <w:r>
              <w:rPr>
                <w:rFonts w:ascii="標楷體" w:eastAsia="標楷體" w:hAnsi="標楷體"/>
                <w:sz w:val="28"/>
              </w:rPr>
              <w:t>□優□良□可□差</w:t>
            </w:r>
          </w:p>
        </w:tc>
        <w:tc>
          <w:tcPr>
            <w:tcW w:w="3120" w:type="dxa"/>
            <w:tcBorders>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221"/>
          <w:jc w:val="center"/>
        </w:trPr>
        <w:tc>
          <w:tcPr>
            <w:tcW w:w="40" w:type="dxa"/>
            <w:tcBorders>
              <w:right w:val="single" w:sz="8" w:space="0" w:color="auto"/>
            </w:tcBorders>
            <w:shd w:val="clear" w:color="auto" w:fill="000000"/>
            <w:vAlign w:val="bottom"/>
          </w:tcPr>
          <w:p w:rsidR="006D0E53" w:rsidRDefault="006D0E53" w:rsidP="00A77D5E">
            <w:pPr>
              <w:spacing w:line="0" w:lineRule="atLeast"/>
              <w:rPr>
                <w:rFonts w:eastAsia="Times New Roman"/>
                <w:sz w:val="19"/>
              </w:rPr>
            </w:pPr>
          </w:p>
        </w:tc>
        <w:tc>
          <w:tcPr>
            <w:tcW w:w="2360" w:type="dxa"/>
            <w:gridSpan w:val="2"/>
            <w:vMerge w:val="restart"/>
            <w:shd w:val="clear" w:color="auto" w:fill="auto"/>
            <w:vAlign w:val="bottom"/>
          </w:tcPr>
          <w:p w:rsidR="006D0E53" w:rsidRDefault="006D0E53" w:rsidP="00A77D5E">
            <w:pPr>
              <w:spacing w:line="336" w:lineRule="exact"/>
              <w:ind w:left="400"/>
              <w:rPr>
                <w:rFonts w:ascii="標楷體" w:eastAsia="標楷體" w:hAnsi="標楷體"/>
                <w:sz w:val="28"/>
              </w:rPr>
            </w:pPr>
            <w:r>
              <w:rPr>
                <w:rFonts w:ascii="標楷體" w:eastAsia="標楷體" w:hAnsi="標楷體"/>
                <w:sz w:val="28"/>
              </w:rPr>
              <w:t>合預期</w:t>
            </w:r>
          </w:p>
        </w:tc>
        <w:tc>
          <w:tcPr>
            <w:tcW w:w="840" w:type="dxa"/>
            <w:shd w:val="clear" w:color="auto" w:fill="auto"/>
            <w:vAlign w:val="bottom"/>
          </w:tcPr>
          <w:p w:rsidR="006D0E53" w:rsidRDefault="006D0E53" w:rsidP="00A77D5E">
            <w:pPr>
              <w:spacing w:line="0" w:lineRule="atLeast"/>
              <w:rPr>
                <w:rFonts w:eastAsia="Times New Roman"/>
                <w:sz w:val="19"/>
              </w:rPr>
            </w:pPr>
          </w:p>
        </w:tc>
        <w:tc>
          <w:tcPr>
            <w:tcW w:w="760" w:type="dxa"/>
            <w:shd w:val="clear" w:color="auto" w:fill="auto"/>
            <w:vAlign w:val="bottom"/>
          </w:tcPr>
          <w:p w:rsidR="006D0E53" w:rsidRDefault="006D0E53" w:rsidP="00A77D5E">
            <w:pPr>
              <w:spacing w:line="0" w:lineRule="atLeast"/>
              <w:rPr>
                <w:rFonts w:eastAsia="Times New Roman"/>
                <w:sz w:val="19"/>
              </w:rPr>
            </w:pPr>
          </w:p>
        </w:tc>
        <w:tc>
          <w:tcPr>
            <w:tcW w:w="720" w:type="dxa"/>
            <w:tcBorders>
              <w:right w:val="single" w:sz="8" w:space="0" w:color="auto"/>
            </w:tcBorders>
            <w:shd w:val="clear" w:color="auto" w:fill="auto"/>
            <w:vAlign w:val="bottom"/>
          </w:tcPr>
          <w:p w:rsidR="006D0E53" w:rsidRDefault="006D0E53" w:rsidP="00A77D5E">
            <w:pPr>
              <w:spacing w:line="0" w:lineRule="atLeast"/>
              <w:rPr>
                <w:rFonts w:eastAsia="Times New Roman"/>
                <w:sz w:val="19"/>
              </w:rPr>
            </w:pPr>
          </w:p>
        </w:tc>
        <w:tc>
          <w:tcPr>
            <w:tcW w:w="2560" w:type="dxa"/>
            <w:vMerge/>
            <w:tcBorders>
              <w:right w:val="single" w:sz="8" w:space="0" w:color="auto"/>
            </w:tcBorders>
            <w:shd w:val="clear" w:color="auto" w:fill="auto"/>
            <w:vAlign w:val="bottom"/>
          </w:tcPr>
          <w:p w:rsidR="006D0E53" w:rsidRDefault="006D0E53" w:rsidP="00A77D5E">
            <w:pPr>
              <w:spacing w:line="0" w:lineRule="atLeast"/>
              <w:rPr>
                <w:rFonts w:eastAsia="Times New Roman"/>
                <w:sz w:val="19"/>
              </w:rPr>
            </w:pPr>
          </w:p>
        </w:tc>
        <w:tc>
          <w:tcPr>
            <w:tcW w:w="3120" w:type="dxa"/>
            <w:tcBorders>
              <w:right w:val="single" w:sz="8" w:space="0" w:color="auto"/>
            </w:tcBorders>
            <w:shd w:val="clear" w:color="auto" w:fill="auto"/>
            <w:vAlign w:val="bottom"/>
          </w:tcPr>
          <w:p w:rsidR="006D0E53" w:rsidRDefault="006D0E53" w:rsidP="00A77D5E">
            <w:pPr>
              <w:spacing w:line="0" w:lineRule="atLeast"/>
              <w:rPr>
                <w:rFonts w:eastAsia="Times New Roman"/>
                <w:sz w:val="19"/>
              </w:rPr>
            </w:pPr>
          </w:p>
        </w:tc>
      </w:tr>
      <w:tr w:rsidR="006D0E53" w:rsidTr="00A77D5E">
        <w:trPr>
          <w:trHeight w:val="148"/>
          <w:jc w:val="center"/>
        </w:trPr>
        <w:tc>
          <w:tcPr>
            <w:tcW w:w="40" w:type="dxa"/>
            <w:tcBorders>
              <w:bottom w:val="single" w:sz="8" w:space="0" w:color="auto"/>
              <w:right w:val="single" w:sz="8" w:space="0" w:color="auto"/>
            </w:tcBorders>
            <w:shd w:val="clear" w:color="auto" w:fill="000000"/>
            <w:vAlign w:val="bottom"/>
          </w:tcPr>
          <w:p w:rsidR="006D0E53" w:rsidRDefault="006D0E53" w:rsidP="00A77D5E">
            <w:pPr>
              <w:spacing w:line="0" w:lineRule="atLeast"/>
              <w:rPr>
                <w:rFonts w:eastAsia="Times New Roman"/>
                <w:sz w:val="12"/>
              </w:rPr>
            </w:pPr>
          </w:p>
        </w:tc>
        <w:tc>
          <w:tcPr>
            <w:tcW w:w="2360" w:type="dxa"/>
            <w:gridSpan w:val="2"/>
            <w:vMerge/>
            <w:tcBorders>
              <w:bottom w:val="single" w:sz="8" w:space="0" w:color="auto"/>
            </w:tcBorders>
            <w:shd w:val="clear" w:color="auto" w:fill="auto"/>
            <w:vAlign w:val="bottom"/>
          </w:tcPr>
          <w:p w:rsidR="006D0E53" w:rsidRDefault="006D0E53" w:rsidP="00A77D5E">
            <w:pPr>
              <w:spacing w:line="0" w:lineRule="atLeast"/>
              <w:rPr>
                <w:rFonts w:eastAsia="Times New Roman"/>
                <w:sz w:val="12"/>
              </w:rPr>
            </w:pPr>
          </w:p>
        </w:tc>
        <w:tc>
          <w:tcPr>
            <w:tcW w:w="840" w:type="dxa"/>
            <w:tcBorders>
              <w:bottom w:val="single" w:sz="8" w:space="0" w:color="auto"/>
            </w:tcBorders>
            <w:shd w:val="clear" w:color="auto" w:fill="auto"/>
            <w:vAlign w:val="bottom"/>
          </w:tcPr>
          <w:p w:rsidR="006D0E53" w:rsidRDefault="006D0E53" w:rsidP="00A77D5E">
            <w:pPr>
              <w:spacing w:line="0" w:lineRule="atLeast"/>
              <w:rPr>
                <w:rFonts w:eastAsia="Times New Roman"/>
                <w:sz w:val="12"/>
              </w:rPr>
            </w:pPr>
          </w:p>
        </w:tc>
        <w:tc>
          <w:tcPr>
            <w:tcW w:w="760" w:type="dxa"/>
            <w:tcBorders>
              <w:bottom w:val="single" w:sz="8" w:space="0" w:color="auto"/>
            </w:tcBorders>
            <w:shd w:val="clear" w:color="auto" w:fill="auto"/>
            <w:vAlign w:val="bottom"/>
          </w:tcPr>
          <w:p w:rsidR="006D0E53" w:rsidRDefault="006D0E53" w:rsidP="00A77D5E">
            <w:pPr>
              <w:spacing w:line="0" w:lineRule="atLeast"/>
              <w:rPr>
                <w:rFonts w:eastAsia="Times New Roman"/>
                <w:sz w:val="12"/>
              </w:rPr>
            </w:pPr>
          </w:p>
        </w:tc>
        <w:tc>
          <w:tcPr>
            <w:tcW w:w="72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2"/>
              </w:rPr>
            </w:pPr>
          </w:p>
        </w:tc>
        <w:tc>
          <w:tcPr>
            <w:tcW w:w="256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2"/>
              </w:rPr>
            </w:pPr>
          </w:p>
        </w:tc>
        <w:tc>
          <w:tcPr>
            <w:tcW w:w="312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2"/>
              </w:rPr>
            </w:pPr>
          </w:p>
        </w:tc>
      </w:tr>
    </w:tbl>
    <w:p w:rsidR="006D0E53" w:rsidRDefault="006D0E53" w:rsidP="006D0E53">
      <w:pPr>
        <w:rPr>
          <w:rFonts w:eastAsia="Times New Roman"/>
        </w:rPr>
        <w:sectPr w:rsidR="006D0E53">
          <w:pgSz w:w="11900" w:h="16838"/>
          <w:pgMar w:top="678" w:right="426" w:bottom="162" w:left="1080" w:header="0" w:footer="0" w:gutter="0"/>
          <w:cols w:space="0" w:equalWidth="0">
            <w:col w:w="10400"/>
          </w:cols>
          <w:docGrid w:linePitch="360"/>
        </w:sectPr>
      </w:pPr>
    </w:p>
    <w:bookmarkStart w:id="20" w:name="page37"/>
    <w:bookmarkEnd w:id="20"/>
    <w:p w:rsidR="006D0E53" w:rsidRDefault="006D0E53" w:rsidP="006D0E53">
      <w:pPr>
        <w:spacing w:line="336" w:lineRule="exact"/>
        <w:ind w:left="140"/>
        <w:rPr>
          <w:rFonts w:ascii="標楷體" w:eastAsia="標楷體" w:hAnsi="標楷體"/>
          <w:sz w:val="28"/>
        </w:rPr>
      </w:pPr>
      <w:r>
        <w:rPr>
          <w:rFonts w:eastAsia="Times New Roman"/>
          <w:noProof/>
        </w:rPr>
        <w:lastRenderedPageBreak/>
        <mc:AlternateContent>
          <mc:Choice Requires="wps">
            <w:drawing>
              <wp:anchor distT="0" distB="0" distL="114300" distR="114300" simplePos="0" relativeHeight="251694080" behindDoc="1" locked="0" layoutInCell="1" allowOverlap="1" wp14:anchorId="5DC919C1" wp14:editId="06EDDFD4">
                <wp:simplePos x="0" y="0"/>
                <wp:positionH relativeFrom="page">
                  <wp:posOffset>691515</wp:posOffset>
                </wp:positionH>
                <wp:positionV relativeFrom="page">
                  <wp:posOffset>459740</wp:posOffset>
                </wp:positionV>
                <wp:extent cx="6592570" cy="0"/>
                <wp:effectExtent l="5715" t="12065" r="12065" b="6985"/>
                <wp:wrapNone/>
                <wp:docPr id="13"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25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71059" id="Line 89"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45pt,36.2pt" to="573.5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QR/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" strokeweight=".16931mm">
                <w10:wrap anchorx="page" anchory="page"/>
              </v:line>
            </w:pict>
          </mc:Fallback>
        </mc:AlternateContent>
      </w:r>
      <w:r>
        <w:rPr>
          <w:rFonts w:eastAsia="Times New Roman"/>
          <w:noProof/>
        </w:rPr>
        <mc:AlternateContent>
          <mc:Choice Requires="wps">
            <w:drawing>
              <wp:anchor distT="0" distB="0" distL="114300" distR="114300" simplePos="0" relativeHeight="251695104" behindDoc="1" locked="0" layoutInCell="1" allowOverlap="1" wp14:anchorId="6685B29E" wp14:editId="32223450">
                <wp:simplePos x="0" y="0"/>
                <wp:positionH relativeFrom="page">
                  <wp:posOffset>691515</wp:posOffset>
                </wp:positionH>
                <wp:positionV relativeFrom="page">
                  <wp:posOffset>923290</wp:posOffset>
                </wp:positionV>
                <wp:extent cx="6592570" cy="0"/>
                <wp:effectExtent l="5715" t="8890" r="12065" b="10160"/>
                <wp:wrapNone/>
                <wp:docPr id="12"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257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7692D" id="Line 90"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45pt,72.7pt" to="573.55pt,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yoEw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" strokeweight=".16931mm">
                <w10:wrap anchorx="page" anchory="page"/>
              </v:line>
            </w:pict>
          </mc:Fallback>
        </mc:AlternateContent>
      </w:r>
      <w:r>
        <w:rPr>
          <w:rFonts w:eastAsia="Times New Roman"/>
          <w:noProof/>
        </w:rPr>
        <mc:AlternateContent>
          <mc:Choice Requires="wps">
            <w:drawing>
              <wp:anchor distT="0" distB="0" distL="114300" distR="114300" simplePos="0" relativeHeight="251696128" behindDoc="1" locked="0" layoutInCell="1" allowOverlap="1" wp14:anchorId="653D9D87" wp14:editId="07D1344A">
                <wp:simplePos x="0" y="0"/>
                <wp:positionH relativeFrom="page">
                  <wp:posOffset>3673475</wp:posOffset>
                </wp:positionH>
                <wp:positionV relativeFrom="page">
                  <wp:posOffset>457200</wp:posOffset>
                </wp:positionV>
                <wp:extent cx="0" cy="1281430"/>
                <wp:effectExtent l="6350" t="9525" r="12700" b="13970"/>
                <wp:wrapNone/>
                <wp:docPr id="11"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8143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CCF9C0" id="Line 91" o:spid="_x0000_s1026" style="position:absolute;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9.25pt,36pt" to="289.25pt,1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" strokeweight=".48pt">
                <w10:wrap anchorx="page" anchory="page"/>
              </v:line>
            </w:pict>
          </mc:Fallback>
        </mc:AlternateContent>
      </w:r>
      <w:r>
        <w:rPr>
          <w:rFonts w:eastAsia="Times New Roman"/>
          <w:noProof/>
        </w:rPr>
        <mc:AlternateContent>
          <mc:Choice Requires="wps">
            <w:drawing>
              <wp:anchor distT="0" distB="0" distL="114300" distR="114300" simplePos="0" relativeHeight="251697152" behindDoc="1" locked="0" layoutInCell="1" allowOverlap="1" wp14:anchorId="7FCFB21A" wp14:editId="5DF08AA0">
                <wp:simplePos x="0" y="0"/>
                <wp:positionH relativeFrom="page">
                  <wp:posOffset>5293360</wp:posOffset>
                </wp:positionH>
                <wp:positionV relativeFrom="page">
                  <wp:posOffset>457200</wp:posOffset>
                </wp:positionV>
                <wp:extent cx="0" cy="2077085"/>
                <wp:effectExtent l="6985" t="9525" r="12065" b="8890"/>
                <wp:wrapNone/>
                <wp:docPr id="10"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708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485A15" id="Line 92" o:spid="_x0000_s1026" style="position:absolute;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6.8pt,36pt" to="416.8pt,19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" strokeweight=".16931mm">
                <w10:wrap anchorx="page" anchory="page"/>
              </v:line>
            </w:pict>
          </mc:Fallback>
        </mc:AlternateContent>
      </w:r>
      <w:r>
        <w:rPr>
          <w:rFonts w:eastAsia="Times New Roman"/>
          <w:noProof/>
        </w:rPr>
        <mc:AlternateContent>
          <mc:Choice Requires="wps">
            <w:drawing>
              <wp:anchor distT="0" distB="0" distL="114300" distR="114300" simplePos="0" relativeHeight="251698176" behindDoc="1" locked="0" layoutInCell="1" allowOverlap="1" wp14:anchorId="70030DA4" wp14:editId="402F2D89">
                <wp:simplePos x="0" y="0"/>
                <wp:positionH relativeFrom="page">
                  <wp:posOffset>701040</wp:posOffset>
                </wp:positionH>
                <wp:positionV relativeFrom="page">
                  <wp:posOffset>457200</wp:posOffset>
                </wp:positionV>
                <wp:extent cx="0" cy="944880"/>
                <wp:effectExtent l="15240" t="9525" r="13335" b="17145"/>
                <wp:wrapNone/>
                <wp:docPr id="9"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4880"/>
                        </a:xfrm>
                        <a:prstGeom prst="line">
                          <a:avLst/>
                        </a:prstGeom>
                        <a:noFill/>
                        <a:ln w="182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42EB0" id="Line 93" o:spid="_x0000_s1026" style="position:absolute;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2pt,36pt" to="55.2pt,1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" strokeweight=".50797mm">
                <w10:wrap anchorx="page" anchory="page"/>
              </v:line>
            </w:pict>
          </mc:Fallback>
        </mc:AlternateContent>
      </w:r>
      <w:r>
        <w:rPr>
          <w:rFonts w:eastAsia="Times New Roman"/>
          <w:noProof/>
        </w:rPr>
        <mc:AlternateContent>
          <mc:Choice Requires="wps">
            <w:drawing>
              <wp:anchor distT="0" distB="0" distL="114300" distR="114300" simplePos="0" relativeHeight="251699200" behindDoc="1" locked="0" layoutInCell="1" allowOverlap="1" wp14:anchorId="6CF2BC68" wp14:editId="3732C13E">
                <wp:simplePos x="0" y="0"/>
                <wp:positionH relativeFrom="page">
                  <wp:posOffset>7275195</wp:posOffset>
                </wp:positionH>
                <wp:positionV relativeFrom="page">
                  <wp:posOffset>457200</wp:posOffset>
                </wp:positionV>
                <wp:extent cx="0" cy="944880"/>
                <wp:effectExtent l="17145" t="9525" r="11430" b="17145"/>
                <wp:wrapNone/>
                <wp:docPr id="2"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4880"/>
                        </a:xfrm>
                        <a:prstGeom prst="line">
                          <a:avLst/>
                        </a:prstGeom>
                        <a:noFill/>
                        <a:ln w="1828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4560ED" id="Line 94" o:spid="_x0000_s1026" style="position:absolute;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2.85pt,36pt" to="572.85pt,1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" strokeweight=".50797mm">
                <w10:wrap anchorx="page" anchory="page"/>
              </v:line>
            </w:pict>
          </mc:Fallback>
        </mc:AlternateContent>
      </w:r>
      <w:r>
        <w:rPr>
          <w:rFonts w:ascii="標楷體" w:eastAsia="標楷體" w:hAnsi="標楷體"/>
          <w:sz w:val="28"/>
        </w:rPr>
        <w:t>17.各領域/彈性學習課程之結果表</w:t>
      </w:r>
    </w:p>
    <w:p w:rsidR="006D0E53" w:rsidRDefault="006D0E53" w:rsidP="006D0E53">
      <w:pPr>
        <w:spacing w:line="137" w:lineRule="exact"/>
        <w:ind w:left="4820"/>
        <w:rPr>
          <w:rFonts w:ascii="標楷體" w:eastAsia="標楷體" w:hAnsi="標楷體"/>
          <w:sz w:val="15"/>
        </w:rPr>
      </w:pPr>
      <w:r>
        <w:rPr>
          <w:rFonts w:ascii="標楷體" w:eastAsia="標楷體" w:hAnsi="標楷體"/>
          <w:sz w:val="15"/>
        </w:rPr>
        <w:t>□優□良□可□差</w:t>
      </w:r>
    </w:p>
    <w:p w:rsidR="006D0E53" w:rsidRDefault="006D0E53" w:rsidP="006D0E53">
      <w:pPr>
        <w:spacing w:line="224" w:lineRule="exact"/>
        <w:ind w:left="440"/>
        <w:rPr>
          <w:rFonts w:ascii="標楷體" w:eastAsia="標楷體" w:hAnsi="標楷體"/>
        </w:rPr>
      </w:pPr>
      <w:r>
        <w:rPr>
          <w:rFonts w:ascii="標楷體" w:eastAsia="標楷體" w:hAnsi="標楷體"/>
        </w:rPr>
        <w:t>現符合預期成效</w:t>
      </w:r>
    </w:p>
    <w:p w:rsidR="006D0E53" w:rsidRDefault="006D0E53" w:rsidP="006D0E53">
      <w:pPr>
        <w:spacing w:line="34" w:lineRule="exact"/>
        <w:rPr>
          <w:rFonts w:eastAsia="Times New Roman"/>
        </w:rPr>
      </w:pPr>
    </w:p>
    <w:p w:rsidR="006D0E53" w:rsidRDefault="006D0E53" w:rsidP="006D0E53">
      <w:pPr>
        <w:spacing w:line="336" w:lineRule="exact"/>
        <w:ind w:left="140"/>
        <w:rPr>
          <w:rFonts w:ascii="標楷體" w:eastAsia="標楷體" w:hAnsi="標楷體"/>
          <w:sz w:val="28"/>
        </w:rPr>
      </w:pPr>
      <w:r>
        <w:rPr>
          <w:rFonts w:ascii="標楷體" w:eastAsia="標楷體" w:hAnsi="標楷體"/>
          <w:sz w:val="28"/>
        </w:rPr>
        <w:t>18.各領域/彈性學習課程之結果展</w:t>
      </w:r>
    </w:p>
    <w:p w:rsidR="006D0E53" w:rsidRDefault="006D0E53" w:rsidP="006D0E53">
      <w:pPr>
        <w:spacing w:line="138" w:lineRule="exact"/>
        <w:ind w:left="4820"/>
        <w:rPr>
          <w:rFonts w:ascii="標楷體" w:eastAsia="標楷體" w:hAnsi="標楷體"/>
          <w:sz w:val="15"/>
        </w:rPr>
      </w:pPr>
      <w:r>
        <w:rPr>
          <w:rFonts w:ascii="標楷體" w:eastAsia="標楷體" w:hAnsi="標楷體"/>
          <w:sz w:val="15"/>
        </w:rPr>
        <w:t>□優□良□可□差</w:t>
      </w:r>
    </w:p>
    <w:p w:rsidR="006D0E53" w:rsidRDefault="006D0E53" w:rsidP="006D0E53">
      <w:pPr>
        <w:spacing w:line="224" w:lineRule="exact"/>
        <w:ind w:left="440"/>
        <w:rPr>
          <w:rFonts w:ascii="標楷體" w:eastAsia="標楷體" w:hAnsi="標楷體"/>
        </w:rPr>
      </w:pPr>
      <w:r>
        <w:rPr>
          <w:rFonts w:ascii="標楷體" w:eastAsia="標楷體" w:hAnsi="標楷體"/>
        </w:rPr>
        <w:t>現能適性教育特質</w:t>
      </w:r>
    </w:p>
    <w:tbl>
      <w:tblPr>
        <w:tblW w:w="0" w:type="auto"/>
        <w:tblInd w:w="10" w:type="dxa"/>
        <w:tblLayout w:type="fixed"/>
        <w:tblCellMar>
          <w:left w:w="0" w:type="dxa"/>
          <w:right w:w="0" w:type="dxa"/>
        </w:tblCellMar>
        <w:tblLook w:val="0000" w:firstRow="0" w:lastRow="0" w:firstColumn="0" w:lastColumn="0" w:noHBand="0" w:noVBand="0"/>
      </w:tblPr>
      <w:tblGrid>
        <w:gridCol w:w="1880"/>
        <w:gridCol w:w="6700"/>
        <w:gridCol w:w="840"/>
        <w:gridCol w:w="980"/>
      </w:tblGrid>
      <w:tr w:rsidR="006D0E53" w:rsidTr="00A77D5E">
        <w:trPr>
          <w:trHeight w:val="484"/>
        </w:trPr>
        <w:tc>
          <w:tcPr>
            <w:tcW w:w="1880" w:type="dxa"/>
            <w:tcBorders>
              <w:top w:val="single" w:sz="8" w:space="0" w:color="auto"/>
              <w:left w:val="single" w:sz="8" w:space="0" w:color="auto"/>
            </w:tcBorders>
            <w:shd w:val="clear" w:color="auto" w:fill="auto"/>
            <w:vAlign w:val="bottom"/>
          </w:tcPr>
          <w:p w:rsidR="006D0E53" w:rsidRDefault="006D0E53" w:rsidP="00A77D5E">
            <w:pPr>
              <w:spacing w:line="336" w:lineRule="exact"/>
              <w:ind w:left="140"/>
              <w:rPr>
                <w:rFonts w:ascii="標楷體" w:eastAsia="標楷體" w:hAnsi="標楷體"/>
                <w:sz w:val="28"/>
              </w:rPr>
            </w:pPr>
            <w:r>
              <w:rPr>
                <w:rFonts w:ascii="標楷體" w:eastAsia="標楷體" w:hAnsi="標楷體"/>
                <w:sz w:val="28"/>
              </w:rPr>
              <w:t>19.其他</w:t>
            </w:r>
          </w:p>
        </w:tc>
        <w:tc>
          <w:tcPr>
            <w:tcW w:w="6700" w:type="dxa"/>
            <w:tcBorders>
              <w:top w:val="single" w:sz="8" w:space="0" w:color="auto"/>
            </w:tcBorders>
            <w:shd w:val="clear" w:color="auto" w:fill="auto"/>
            <w:vAlign w:val="bottom"/>
          </w:tcPr>
          <w:p w:rsidR="006D0E53" w:rsidRDefault="006D0E53" w:rsidP="00A77D5E">
            <w:pPr>
              <w:spacing w:line="336" w:lineRule="exact"/>
              <w:ind w:left="2940"/>
              <w:rPr>
                <w:rFonts w:ascii="標楷體" w:eastAsia="標楷體" w:hAnsi="標楷體"/>
                <w:sz w:val="28"/>
              </w:rPr>
            </w:pPr>
            <w:r>
              <w:rPr>
                <w:rFonts w:ascii="標楷體" w:eastAsia="標楷體" w:hAnsi="標楷體"/>
                <w:sz w:val="28"/>
              </w:rPr>
              <w:t>□優□良□可□差</w:t>
            </w:r>
          </w:p>
        </w:tc>
        <w:tc>
          <w:tcPr>
            <w:tcW w:w="840" w:type="dxa"/>
            <w:tcBorders>
              <w:top w:val="single" w:sz="8" w:space="0" w:color="auto"/>
            </w:tcBorders>
            <w:shd w:val="clear" w:color="auto" w:fill="auto"/>
            <w:vAlign w:val="bottom"/>
          </w:tcPr>
          <w:p w:rsidR="006D0E53" w:rsidRDefault="006D0E53" w:rsidP="00A77D5E">
            <w:pPr>
              <w:spacing w:line="0" w:lineRule="atLeast"/>
              <w:rPr>
                <w:rFonts w:eastAsia="Times New Roman"/>
              </w:rPr>
            </w:pPr>
          </w:p>
        </w:tc>
        <w:tc>
          <w:tcPr>
            <w:tcW w:w="980" w:type="dxa"/>
            <w:tcBorders>
              <w:top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r>
      <w:tr w:rsidR="006D0E53" w:rsidTr="00A77D5E">
        <w:trPr>
          <w:trHeight w:val="53"/>
        </w:trPr>
        <w:tc>
          <w:tcPr>
            <w:tcW w:w="1880" w:type="dxa"/>
            <w:tcBorders>
              <w:left w:val="single" w:sz="8" w:space="0" w:color="auto"/>
              <w:bottom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6700" w:type="dxa"/>
            <w:tcBorders>
              <w:bottom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840" w:type="dxa"/>
            <w:tcBorders>
              <w:bottom w:val="single" w:sz="8" w:space="0" w:color="auto"/>
            </w:tcBorders>
            <w:shd w:val="clear" w:color="auto" w:fill="auto"/>
            <w:vAlign w:val="bottom"/>
          </w:tcPr>
          <w:p w:rsidR="006D0E53" w:rsidRDefault="006D0E53" w:rsidP="00A77D5E">
            <w:pPr>
              <w:spacing w:line="0" w:lineRule="atLeast"/>
              <w:rPr>
                <w:rFonts w:eastAsia="Times New Roman"/>
                <w:sz w:val="4"/>
              </w:rPr>
            </w:pPr>
          </w:p>
        </w:tc>
        <w:tc>
          <w:tcPr>
            <w:tcW w:w="9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4"/>
              </w:rPr>
            </w:pPr>
          </w:p>
        </w:tc>
      </w:tr>
      <w:tr w:rsidR="006D0E53" w:rsidTr="00A77D5E">
        <w:trPr>
          <w:trHeight w:val="584"/>
        </w:trPr>
        <w:tc>
          <w:tcPr>
            <w:tcW w:w="1880" w:type="dxa"/>
            <w:tcBorders>
              <w:left w:val="single" w:sz="8" w:space="0" w:color="auto"/>
              <w:right w:val="single" w:sz="8" w:space="0" w:color="auto"/>
            </w:tcBorders>
            <w:shd w:val="clear" w:color="auto" w:fill="auto"/>
            <w:vAlign w:val="bottom"/>
          </w:tcPr>
          <w:p w:rsidR="006D0E53" w:rsidRDefault="006D0E53" w:rsidP="00A77D5E">
            <w:pPr>
              <w:spacing w:line="288" w:lineRule="exact"/>
              <w:jc w:val="center"/>
              <w:rPr>
                <w:rFonts w:ascii="標楷體" w:eastAsia="標楷體" w:hAnsi="標楷體"/>
                <w:b/>
                <w:w w:val="99"/>
              </w:rPr>
            </w:pPr>
            <w:r>
              <w:rPr>
                <w:rFonts w:ascii="標楷體" w:eastAsia="標楷體" w:hAnsi="標楷體"/>
                <w:b/>
                <w:w w:val="99"/>
              </w:rPr>
              <w:t>評鑑者</w:t>
            </w:r>
          </w:p>
        </w:tc>
        <w:tc>
          <w:tcPr>
            <w:tcW w:w="6700" w:type="dxa"/>
            <w:vMerge w:val="restart"/>
            <w:shd w:val="clear" w:color="auto" w:fill="auto"/>
            <w:vAlign w:val="bottom"/>
          </w:tcPr>
          <w:p w:rsidR="006D0E53" w:rsidRDefault="006D0E53" w:rsidP="00A77D5E">
            <w:pPr>
              <w:spacing w:line="288" w:lineRule="exact"/>
              <w:ind w:left="6160"/>
              <w:rPr>
                <w:rFonts w:ascii="標楷體" w:eastAsia="標楷體" w:hAnsi="標楷體"/>
              </w:rPr>
            </w:pPr>
            <w:r>
              <w:rPr>
                <w:rFonts w:ascii="標楷體" w:eastAsia="標楷體" w:hAnsi="標楷體"/>
              </w:rPr>
              <w:t>年</w:t>
            </w:r>
          </w:p>
        </w:tc>
        <w:tc>
          <w:tcPr>
            <w:tcW w:w="840" w:type="dxa"/>
            <w:vMerge w:val="restart"/>
            <w:shd w:val="clear" w:color="auto" w:fill="auto"/>
            <w:vAlign w:val="bottom"/>
          </w:tcPr>
          <w:p w:rsidR="006D0E53" w:rsidRDefault="006D0E53" w:rsidP="00A77D5E">
            <w:pPr>
              <w:spacing w:line="288" w:lineRule="exact"/>
              <w:ind w:left="300"/>
              <w:rPr>
                <w:rFonts w:ascii="標楷體" w:eastAsia="標楷體" w:hAnsi="標楷體"/>
              </w:rPr>
            </w:pPr>
            <w:r>
              <w:rPr>
                <w:rFonts w:ascii="標楷體" w:eastAsia="標楷體" w:hAnsi="標楷體"/>
              </w:rPr>
              <w:t>月</w:t>
            </w:r>
          </w:p>
        </w:tc>
        <w:tc>
          <w:tcPr>
            <w:tcW w:w="980" w:type="dxa"/>
            <w:vMerge w:val="restart"/>
            <w:tcBorders>
              <w:right w:val="single" w:sz="8" w:space="0" w:color="auto"/>
            </w:tcBorders>
            <w:shd w:val="clear" w:color="auto" w:fill="auto"/>
            <w:vAlign w:val="bottom"/>
          </w:tcPr>
          <w:p w:rsidR="006D0E53" w:rsidRDefault="006D0E53" w:rsidP="00A77D5E">
            <w:pPr>
              <w:spacing w:line="288" w:lineRule="exact"/>
              <w:ind w:left="300"/>
              <w:rPr>
                <w:rFonts w:ascii="標楷體" w:eastAsia="標楷體" w:hAnsi="標楷體"/>
              </w:rPr>
            </w:pPr>
            <w:r>
              <w:rPr>
                <w:rFonts w:ascii="標楷體" w:eastAsia="標楷體" w:hAnsi="標楷體"/>
              </w:rPr>
              <w:t>日</w:t>
            </w:r>
          </w:p>
        </w:tc>
      </w:tr>
      <w:tr w:rsidR="006D0E53" w:rsidTr="00A77D5E">
        <w:trPr>
          <w:trHeight w:val="288"/>
        </w:trPr>
        <w:tc>
          <w:tcPr>
            <w:tcW w:w="1880" w:type="dxa"/>
            <w:vMerge w:val="restart"/>
            <w:tcBorders>
              <w:left w:val="single" w:sz="8" w:space="0" w:color="auto"/>
              <w:right w:val="single" w:sz="8" w:space="0" w:color="auto"/>
            </w:tcBorders>
            <w:shd w:val="clear" w:color="auto" w:fill="auto"/>
            <w:vAlign w:val="bottom"/>
          </w:tcPr>
          <w:p w:rsidR="006D0E53" w:rsidRDefault="006D0E53" w:rsidP="00A77D5E">
            <w:pPr>
              <w:spacing w:line="288" w:lineRule="exact"/>
              <w:jc w:val="center"/>
              <w:rPr>
                <w:rFonts w:ascii="標楷體" w:eastAsia="標楷體" w:hAnsi="標楷體"/>
                <w:b/>
                <w:w w:val="99"/>
              </w:rPr>
            </w:pPr>
            <w:r>
              <w:rPr>
                <w:rFonts w:ascii="標楷體" w:eastAsia="標楷體" w:hAnsi="標楷體"/>
                <w:b/>
                <w:w w:val="99"/>
              </w:rPr>
              <w:t>簽名</w:t>
            </w:r>
          </w:p>
        </w:tc>
        <w:tc>
          <w:tcPr>
            <w:tcW w:w="6700" w:type="dxa"/>
            <w:vMerge/>
            <w:shd w:val="clear" w:color="auto" w:fill="auto"/>
            <w:vAlign w:val="bottom"/>
          </w:tcPr>
          <w:p w:rsidR="006D0E53" w:rsidRDefault="006D0E53" w:rsidP="00A77D5E">
            <w:pPr>
              <w:spacing w:line="0" w:lineRule="atLeast"/>
              <w:rPr>
                <w:rFonts w:eastAsia="Times New Roman"/>
                <w:sz w:val="13"/>
              </w:rPr>
            </w:pPr>
          </w:p>
        </w:tc>
        <w:tc>
          <w:tcPr>
            <w:tcW w:w="840" w:type="dxa"/>
            <w:vMerge/>
            <w:shd w:val="clear" w:color="auto" w:fill="auto"/>
            <w:vAlign w:val="bottom"/>
          </w:tcPr>
          <w:p w:rsidR="006D0E53" w:rsidRDefault="006D0E53" w:rsidP="00A77D5E">
            <w:pPr>
              <w:spacing w:line="0" w:lineRule="atLeast"/>
              <w:rPr>
                <w:rFonts w:eastAsia="Times New Roman"/>
                <w:sz w:val="13"/>
              </w:rPr>
            </w:pPr>
          </w:p>
        </w:tc>
        <w:tc>
          <w:tcPr>
            <w:tcW w:w="980" w:type="dxa"/>
            <w:vMerge/>
            <w:tcBorders>
              <w:right w:val="single" w:sz="8" w:space="0" w:color="auto"/>
            </w:tcBorders>
            <w:shd w:val="clear" w:color="auto" w:fill="auto"/>
            <w:vAlign w:val="bottom"/>
          </w:tcPr>
          <w:p w:rsidR="006D0E53" w:rsidRDefault="006D0E53" w:rsidP="00A77D5E">
            <w:pPr>
              <w:spacing w:line="0" w:lineRule="atLeast"/>
              <w:rPr>
                <w:rFonts w:eastAsia="Times New Roman"/>
                <w:sz w:val="13"/>
              </w:rPr>
            </w:pPr>
          </w:p>
        </w:tc>
      </w:tr>
      <w:tr w:rsidR="006D0E53" w:rsidTr="00A77D5E">
        <w:trPr>
          <w:trHeight w:val="156"/>
        </w:trPr>
        <w:tc>
          <w:tcPr>
            <w:tcW w:w="1880" w:type="dxa"/>
            <w:vMerge/>
            <w:tcBorders>
              <w:left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sz w:val="13"/>
              </w:rPr>
            </w:pPr>
          </w:p>
        </w:tc>
        <w:tc>
          <w:tcPr>
            <w:tcW w:w="6700" w:type="dxa"/>
            <w:shd w:val="clear" w:color="auto" w:fill="auto"/>
            <w:vAlign w:val="bottom"/>
          </w:tcPr>
          <w:p w:rsidR="006D0E53" w:rsidRDefault="006D0E53" w:rsidP="00A77D5E">
            <w:pPr>
              <w:spacing w:line="0" w:lineRule="atLeast"/>
              <w:rPr>
                <w:rFonts w:eastAsia="Times New Roman"/>
                <w:sz w:val="13"/>
              </w:rPr>
            </w:pPr>
          </w:p>
        </w:tc>
        <w:tc>
          <w:tcPr>
            <w:tcW w:w="840" w:type="dxa"/>
            <w:shd w:val="clear" w:color="auto" w:fill="auto"/>
            <w:vAlign w:val="bottom"/>
          </w:tcPr>
          <w:p w:rsidR="006D0E53" w:rsidRDefault="006D0E53" w:rsidP="00A77D5E">
            <w:pPr>
              <w:spacing w:line="0" w:lineRule="atLeast"/>
              <w:rPr>
                <w:rFonts w:eastAsia="Times New Roman"/>
                <w:sz w:val="13"/>
              </w:rPr>
            </w:pPr>
          </w:p>
        </w:tc>
        <w:tc>
          <w:tcPr>
            <w:tcW w:w="980" w:type="dxa"/>
            <w:tcBorders>
              <w:right w:val="single" w:sz="8" w:space="0" w:color="auto"/>
            </w:tcBorders>
            <w:shd w:val="clear" w:color="auto" w:fill="auto"/>
            <w:vAlign w:val="bottom"/>
          </w:tcPr>
          <w:p w:rsidR="006D0E53" w:rsidRDefault="006D0E53" w:rsidP="00A77D5E">
            <w:pPr>
              <w:spacing w:line="0" w:lineRule="atLeast"/>
              <w:rPr>
                <w:rFonts w:eastAsia="Times New Roman"/>
                <w:sz w:val="13"/>
              </w:rPr>
            </w:pPr>
          </w:p>
        </w:tc>
      </w:tr>
      <w:tr w:rsidR="006D0E53" w:rsidTr="00A77D5E">
        <w:trPr>
          <w:trHeight w:val="348"/>
        </w:trPr>
        <w:tc>
          <w:tcPr>
            <w:tcW w:w="1880" w:type="dxa"/>
            <w:tcBorders>
              <w:left w:val="single" w:sz="8" w:space="0" w:color="auto"/>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c>
          <w:tcPr>
            <w:tcW w:w="6700" w:type="dxa"/>
            <w:tcBorders>
              <w:bottom w:val="single" w:sz="8" w:space="0" w:color="auto"/>
            </w:tcBorders>
            <w:shd w:val="clear" w:color="auto" w:fill="auto"/>
            <w:vAlign w:val="bottom"/>
          </w:tcPr>
          <w:p w:rsidR="006D0E53" w:rsidRDefault="006D0E53" w:rsidP="00A77D5E">
            <w:pPr>
              <w:spacing w:line="0" w:lineRule="atLeast"/>
              <w:rPr>
                <w:rFonts w:eastAsia="Times New Roman"/>
              </w:rPr>
            </w:pPr>
          </w:p>
        </w:tc>
        <w:tc>
          <w:tcPr>
            <w:tcW w:w="840" w:type="dxa"/>
            <w:tcBorders>
              <w:bottom w:val="single" w:sz="8" w:space="0" w:color="auto"/>
            </w:tcBorders>
            <w:shd w:val="clear" w:color="auto" w:fill="auto"/>
            <w:vAlign w:val="bottom"/>
          </w:tcPr>
          <w:p w:rsidR="006D0E53" w:rsidRDefault="006D0E53" w:rsidP="00A77D5E">
            <w:pPr>
              <w:spacing w:line="0" w:lineRule="atLeast"/>
              <w:rPr>
                <w:rFonts w:eastAsia="Times New Roman"/>
              </w:rPr>
            </w:pPr>
          </w:p>
        </w:tc>
        <w:tc>
          <w:tcPr>
            <w:tcW w:w="980" w:type="dxa"/>
            <w:tcBorders>
              <w:bottom w:val="single" w:sz="8" w:space="0" w:color="auto"/>
              <w:right w:val="single" w:sz="8" w:space="0" w:color="auto"/>
            </w:tcBorders>
            <w:shd w:val="clear" w:color="auto" w:fill="auto"/>
            <w:vAlign w:val="bottom"/>
          </w:tcPr>
          <w:p w:rsidR="006D0E53" w:rsidRDefault="006D0E53" w:rsidP="00A77D5E">
            <w:pPr>
              <w:spacing w:line="0" w:lineRule="atLeast"/>
              <w:rPr>
                <w:rFonts w:eastAsia="Times New Roman"/>
              </w:rPr>
            </w:pPr>
          </w:p>
        </w:tc>
      </w:tr>
    </w:tbl>
    <w:p w:rsidR="006D0E53" w:rsidRDefault="006D0E53" w:rsidP="006D0E53">
      <w:pPr>
        <w:spacing w:line="200" w:lineRule="exact"/>
        <w:rPr>
          <w:rFonts w:eastAsia="Times New Roman"/>
        </w:rPr>
      </w:pPr>
    </w:p>
    <w:p w:rsidR="006D0E53" w:rsidRDefault="006D0E53" w:rsidP="006D0E53">
      <w:pPr>
        <w:spacing w:line="200" w:lineRule="exact"/>
        <w:rPr>
          <w:rFonts w:eastAsia="Times New Roman"/>
        </w:rPr>
      </w:pPr>
    </w:p>
    <w:p w:rsidR="006D0E53" w:rsidRDefault="006D0E53" w:rsidP="006D0E53">
      <w:pPr>
        <w:spacing w:line="246" w:lineRule="exact"/>
        <w:rPr>
          <w:rFonts w:eastAsia="Times New Roman"/>
        </w:rPr>
      </w:pPr>
    </w:p>
    <w:p w:rsidR="006D0E53" w:rsidRDefault="006D0E53" w:rsidP="006D0E53">
      <w:pPr>
        <w:spacing w:line="407" w:lineRule="exact"/>
        <w:ind w:right="1420"/>
        <w:rPr>
          <w:rFonts w:ascii="標楷體" w:eastAsia="標楷體" w:hAnsi="標楷體"/>
          <w:b/>
          <w:sz w:val="32"/>
        </w:rPr>
      </w:pPr>
      <w:r>
        <w:rPr>
          <w:rFonts w:ascii="標楷體" w:eastAsia="標楷體" w:hAnsi="標楷體"/>
          <w:b/>
          <w:sz w:val="32"/>
        </w:rPr>
        <w:t>二、檢討與省思</w:t>
      </w:r>
      <w:r>
        <w:rPr>
          <w:rFonts w:ascii="標楷體" w:eastAsia="標楷體" w:hAnsi="標楷體"/>
          <w:b/>
          <w:sz w:val="32"/>
        </w:rPr>
        <w:br/>
        <w:t>（本學年各項教學活動或教學主題之實施成效）</w:t>
      </w:r>
    </w:p>
    <w:p w:rsidR="006D0E53" w:rsidRDefault="006D0E53" w:rsidP="006D0E53">
      <w:pPr>
        <w:spacing w:line="20" w:lineRule="exact"/>
        <w:rPr>
          <w:rFonts w:eastAsia="Times New Roman"/>
        </w:rPr>
      </w:pPr>
      <w:r>
        <w:rPr>
          <w:rFonts w:ascii="標楷體" w:eastAsia="標楷體" w:hAnsi="標楷體"/>
          <w:b/>
          <w:noProof/>
          <w:sz w:val="32"/>
        </w:rPr>
        <mc:AlternateContent>
          <mc:Choice Requires="wps">
            <w:drawing>
              <wp:anchor distT="0" distB="0" distL="114300" distR="114300" simplePos="0" relativeHeight="251700224" behindDoc="1" locked="0" layoutInCell="1" allowOverlap="1" wp14:anchorId="5847DDB5" wp14:editId="58114CDB">
                <wp:simplePos x="0" y="0"/>
                <wp:positionH relativeFrom="column">
                  <wp:posOffset>193675</wp:posOffset>
                </wp:positionH>
                <wp:positionV relativeFrom="paragraph">
                  <wp:posOffset>29210</wp:posOffset>
                </wp:positionV>
                <wp:extent cx="6539230" cy="0"/>
                <wp:effectExtent l="12700" t="11430" r="10795" b="7620"/>
                <wp:wrapNone/>
                <wp:docPr id="7"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92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FA135" id="Line 95"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5pt,2.3pt" to="530.1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" strokeweight=".16931mm"/>
            </w:pict>
          </mc:Fallback>
        </mc:AlternateContent>
      </w:r>
      <w:r>
        <w:rPr>
          <w:rFonts w:ascii="標楷體" w:eastAsia="標楷體" w:hAnsi="標楷體"/>
          <w:b/>
          <w:noProof/>
          <w:sz w:val="32"/>
        </w:rPr>
        <mc:AlternateContent>
          <mc:Choice Requires="wps">
            <w:drawing>
              <wp:anchor distT="0" distB="0" distL="114300" distR="114300" simplePos="0" relativeHeight="251701248" behindDoc="1" locked="0" layoutInCell="1" allowOverlap="1" wp14:anchorId="2ABE612D" wp14:editId="64A2B93D">
                <wp:simplePos x="0" y="0"/>
                <wp:positionH relativeFrom="column">
                  <wp:posOffset>193675</wp:posOffset>
                </wp:positionH>
                <wp:positionV relativeFrom="paragraph">
                  <wp:posOffset>406400</wp:posOffset>
                </wp:positionV>
                <wp:extent cx="6539230" cy="0"/>
                <wp:effectExtent l="12700" t="7620" r="10795" b="11430"/>
                <wp:wrapNone/>
                <wp:docPr id="4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923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8FBCE" id="Line 96"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5pt,32pt" to="530.1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" strokeweight=".16931mm"/>
            </w:pict>
          </mc:Fallback>
        </mc:AlternateContent>
      </w:r>
      <w:r>
        <w:rPr>
          <w:rFonts w:ascii="標楷體" w:eastAsia="標楷體" w:hAnsi="標楷體"/>
          <w:b/>
          <w:noProof/>
          <w:sz w:val="32"/>
        </w:rPr>
        <mc:AlternateContent>
          <mc:Choice Requires="wps">
            <w:drawing>
              <wp:anchor distT="0" distB="0" distL="114300" distR="114300" simplePos="0" relativeHeight="251702272" behindDoc="1" locked="0" layoutInCell="1" allowOverlap="1" wp14:anchorId="51A93459" wp14:editId="634A1658">
                <wp:simplePos x="0" y="0"/>
                <wp:positionH relativeFrom="column">
                  <wp:posOffset>3871595</wp:posOffset>
                </wp:positionH>
                <wp:positionV relativeFrom="paragraph">
                  <wp:posOffset>26035</wp:posOffset>
                </wp:positionV>
                <wp:extent cx="0" cy="2218055"/>
                <wp:effectExtent l="13970" t="8255" r="5080" b="12065"/>
                <wp:wrapNone/>
                <wp:docPr id="50"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1805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162E9" id="Line 97"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85pt,2.05pt" to="304.85pt,1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" strokeweight=".48pt"/>
            </w:pict>
          </mc:Fallback>
        </mc:AlternateContent>
      </w:r>
      <w:r>
        <w:rPr>
          <w:rFonts w:ascii="標楷體" w:eastAsia="標楷體" w:hAnsi="標楷體"/>
          <w:b/>
          <w:noProof/>
          <w:sz w:val="32"/>
        </w:rPr>
        <mc:AlternateContent>
          <mc:Choice Requires="wps">
            <w:drawing>
              <wp:anchor distT="0" distB="0" distL="114300" distR="114300" simplePos="0" relativeHeight="251703296" behindDoc="1" locked="0" layoutInCell="1" allowOverlap="1" wp14:anchorId="2C4809E8" wp14:editId="62B0DE40">
                <wp:simplePos x="0" y="0"/>
                <wp:positionH relativeFrom="column">
                  <wp:posOffset>196850</wp:posOffset>
                </wp:positionH>
                <wp:positionV relativeFrom="paragraph">
                  <wp:posOffset>26035</wp:posOffset>
                </wp:positionV>
                <wp:extent cx="0" cy="2218055"/>
                <wp:effectExtent l="6350" t="8255" r="12700" b="12065"/>
                <wp:wrapNone/>
                <wp:docPr id="51"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1805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945FD" id="Line 98"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2.05pt" to="15.5pt,1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" strokeweight=".48pt"/>
            </w:pict>
          </mc:Fallback>
        </mc:AlternateContent>
      </w:r>
      <w:r>
        <w:rPr>
          <w:rFonts w:ascii="標楷體" w:eastAsia="標楷體" w:hAnsi="標楷體"/>
          <w:b/>
          <w:noProof/>
          <w:sz w:val="32"/>
        </w:rPr>
        <mc:AlternateContent>
          <mc:Choice Requires="wps">
            <w:drawing>
              <wp:anchor distT="0" distB="0" distL="114300" distR="114300" simplePos="0" relativeHeight="251704320" behindDoc="1" locked="0" layoutInCell="1" allowOverlap="1" wp14:anchorId="364B1657" wp14:editId="79A4E051">
                <wp:simplePos x="0" y="0"/>
                <wp:positionH relativeFrom="column">
                  <wp:posOffset>193675</wp:posOffset>
                </wp:positionH>
                <wp:positionV relativeFrom="paragraph">
                  <wp:posOffset>2240915</wp:posOffset>
                </wp:positionV>
                <wp:extent cx="6539230" cy="0"/>
                <wp:effectExtent l="12700" t="13335" r="10795" b="5715"/>
                <wp:wrapNone/>
                <wp:docPr id="5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92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79782" id="Line 99"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5pt,176.45pt" to="530.15pt,1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" strokeweight=".48pt"/>
            </w:pict>
          </mc:Fallback>
        </mc:AlternateContent>
      </w:r>
      <w:r>
        <w:rPr>
          <w:rFonts w:ascii="標楷體" w:eastAsia="標楷體" w:hAnsi="標楷體"/>
          <w:b/>
          <w:noProof/>
          <w:sz w:val="32"/>
        </w:rPr>
        <mc:AlternateContent>
          <mc:Choice Requires="wps">
            <w:drawing>
              <wp:anchor distT="0" distB="0" distL="114300" distR="114300" simplePos="0" relativeHeight="251705344" behindDoc="1" locked="0" layoutInCell="1" allowOverlap="1" wp14:anchorId="453E8607" wp14:editId="0AA8851A">
                <wp:simplePos x="0" y="0"/>
                <wp:positionH relativeFrom="column">
                  <wp:posOffset>1814195</wp:posOffset>
                </wp:positionH>
                <wp:positionV relativeFrom="paragraph">
                  <wp:posOffset>26035</wp:posOffset>
                </wp:positionV>
                <wp:extent cx="0" cy="2218055"/>
                <wp:effectExtent l="13970" t="8255" r="5080" b="12065"/>
                <wp:wrapNone/>
                <wp:docPr id="53"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1805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691AD" id="Line 100"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85pt,2.05pt" to="142.85pt,1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" strokeweight=".16931mm"/>
            </w:pict>
          </mc:Fallback>
        </mc:AlternateContent>
      </w:r>
      <w:r>
        <w:rPr>
          <w:rFonts w:ascii="標楷體" w:eastAsia="標楷體" w:hAnsi="標楷體"/>
          <w:b/>
          <w:noProof/>
          <w:sz w:val="32"/>
        </w:rPr>
        <mc:AlternateContent>
          <mc:Choice Requires="wps">
            <w:drawing>
              <wp:anchor distT="0" distB="0" distL="114300" distR="114300" simplePos="0" relativeHeight="251706368" behindDoc="1" locked="0" layoutInCell="1" allowOverlap="1" wp14:anchorId="7E06DFA7" wp14:editId="68BF061F">
                <wp:simplePos x="0" y="0"/>
                <wp:positionH relativeFrom="column">
                  <wp:posOffset>6729730</wp:posOffset>
                </wp:positionH>
                <wp:positionV relativeFrom="paragraph">
                  <wp:posOffset>26035</wp:posOffset>
                </wp:positionV>
                <wp:extent cx="0" cy="2218055"/>
                <wp:effectExtent l="5080" t="8255" r="13970" b="12065"/>
                <wp:wrapNone/>
                <wp:docPr id="54"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1805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247B7" id="Line 101" o:spid="_x0000_s1026" style="position:absolute;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9pt,2.05pt" to="529.9pt,1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" strokeweight=".48pt"/>
            </w:pict>
          </mc:Fallback>
        </mc:AlternateContent>
      </w:r>
    </w:p>
    <w:p w:rsidR="006D0E53" w:rsidRDefault="006D0E53" w:rsidP="006D0E53">
      <w:pPr>
        <w:spacing w:line="137" w:lineRule="exact"/>
        <w:rPr>
          <w:rFonts w:eastAsia="Times New Roman"/>
        </w:rPr>
      </w:pPr>
    </w:p>
    <w:tbl>
      <w:tblPr>
        <w:tblW w:w="0" w:type="auto"/>
        <w:tblInd w:w="740" w:type="dxa"/>
        <w:tblLayout w:type="fixed"/>
        <w:tblCellMar>
          <w:left w:w="0" w:type="dxa"/>
          <w:right w:w="0" w:type="dxa"/>
        </w:tblCellMar>
        <w:tblLook w:val="0000" w:firstRow="0" w:lastRow="0" w:firstColumn="0" w:lastColumn="0" w:noHBand="0" w:noVBand="0"/>
      </w:tblPr>
      <w:tblGrid>
        <w:gridCol w:w="2480"/>
        <w:gridCol w:w="2780"/>
        <w:gridCol w:w="3680"/>
      </w:tblGrid>
      <w:tr w:rsidR="006D0E53" w:rsidTr="00A77D5E">
        <w:trPr>
          <w:trHeight w:val="312"/>
        </w:trPr>
        <w:tc>
          <w:tcPr>
            <w:tcW w:w="2480" w:type="dxa"/>
            <w:shd w:val="clear" w:color="auto" w:fill="auto"/>
            <w:vAlign w:val="bottom"/>
          </w:tcPr>
          <w:p w:rsidR="006D0E53" w:rsidRDefault="006D0E53" w:rsidP="00A77D5E">
            <w:pPr>
              <w:spacing w:line="312" w:lineRule="exact"/>
              <w:rPr>
                <w:rFonts w:ascii="標楷體" w:eastAsia="標楷體" w:hAnsi="標楷體"/>
                <w:sz w:val="26"/>
              </w:rPr>
            </w:pPr>
            <w:r>
              <w:rPr>
                <w:rFonts w:ascii="標楷體" w:eastAsia="標楷體" w:hAnsi="標楷體"/>
                <w:sz w:val="26"/>
              </w:rPr>
              <w:t>主題或活動名稱</w:t>
            </w:r>
          </w:p>
        </w:tc>
        <w:tc>
          <w:tcPr>
            <w:tcW w:w="2780" w:type="dxa"/>
            <w:shd w:val="clear" w:color="auto" w:fill="auto"/>
            <w:vAlign w:val="bottom"/>
          </w:tcPr>
          <w:p w:rsidR="006D0E53" w:rsidRDefault="006D0E53" w:rsidP="00A77D5E">
            <w:pPr>
              <w:spacing w:line="312" w:lineRule="exact"/>
              <w:ind w:left="780"/>
              <w:rPr>
                <w:rFonts w:ascii="標楷體" w:eastAsia="標楷體" w:hAnsi="標楷體"/>
                <w:sz w:val="26"/>
              </w:rPr>
            </w:pPr>
            <w:r>
              <w:rPr>
                <w:rFonts w:ascii="標楷體" w:eastAsia="標楷體" w:hAnsi="標楷體"/>
                <w:sz w:val="26"/>
              </w:rPr>
              <w:t>實施方式</w:t>
            </w:r>
          </w:p>
        </w:tc>
        <w:tc>
          <w:tcPr>
            <w:tcW w:w="3680" w:type="dxa"/>
            <w:shd w:val="clear" w:color="auto" w:fill="auto"/>
            <w:vAlign w:val="bottom"/>
          </w:tcPr>
          <w:p w:rsidR="006D0E53" w:rsidRDefault="006D0E53" w:rsidP="00A77D5E">
            <w:pPr>
              <w:spacing w:line="312" w:lineRule="exact"/>
              <w:ind w:left="1020"/>
              <w:rPr>
                <w:rFonts w:ascii="標楷體" w:eastAsia="標楷體" w:hAnsi="標楷體"/>
                <w:w w:val="92"/>
                <w:sz w:val="26"/>
              </w:rPr>
            </w:pPr>
            <w:r>
              <w:rPr>
                <w:rFonts w:ascii="標楷體" w:eastAsia="標楷體" w:hAnsi="標楷體"/>
                <w:w w:val="92"/>
                <w:sz w:val="26"/>
              </w:rPr>
              <w:t>有助於提升學生哪些能力</w:t>
            </w:r>
          </w:p>
        </w:tc>
      </w:tr>
    </w:tbl>
    <w:p w:rsidR="006D0E53" w:rsidRDefault="006D0E53" w:rsidP="006D0E53">
      <w:pPr>
        <w:spacing w:line="300" w:lineRule="exact"/>
        <w:rPr>
          <w:rFonts w:eastAsia="Times New Roman"/>
        </w:rPr>
      </w:pPr>
    </w:p>
    <w:p w:rsidR="006D0E53" w:rsidRDefault="006D0E53" w:rsidP="006D0E53">
      <w:pPr>
        <w:spacing w:line="312" w:lineRule="exact"/>
        <w:ind w:left="6200"/>
        <w:rPr>
          <w:rFonts w:ascii="標楷體" w:eastAsia="標楷體" w:hAnsi="標楷體"/>
          <w:sz w:val="26"/>
        </w:rPr>
      </w:pPr>
    </w:p>
    <w:p w:rsidR="006D0E53" w:rsidRDefault="006D0E53" w:rsidP="006D0E53">
      <w:pPr>
        <w:spacing w:line="200" w:lineRule="exact"/>
        <w:rPr>
          <w:rFonts w:eastAsia="Times New Roman"/>
        </w:rPr>
      </w:pPr>
    </w:p>
    <w:p w:rsidR="006D0E53" w:rsidRDefault="006D0E53" w:rsidP="006D0E53">
      <w:pPr>
        <w:spacing w:line="200" w:lineRule="exact"/>
        <w:rPr>
          <w:rFonts w:eastAsia="Times New Roman"/>
        </w:rPr>
      </w:pPr>
    </w:p>
    <w:p w:rsidR="006D0E53" w:rsidRDefault="006D0E53" w:rsidP="006D0E53">
      <w:pPr>
        <w:spacing w:line="200" w:lineRule="exact"/>
        <w:rPr>
          <w:rFonts w:eastAsia="Times New Roman"/>
        </w:rPr>
      </w:pPr>
    </w:p>
    <w:p w:rsidR="006D0E53" w:rsidRDefault="006D0E53" w:rsidP="006D0E53">
      <w:pPr>
        <w:spacing w:line="200" w:lineRule="exact"/>
        <w:rPr>
          <w:rFonts w:eastAsia="Times New Roman"/>
        </w:rPr>
      </w:pPr>
    </w:p>
    <w:p w:rsidR="006D0E53" w:rsidRDefault="006D0E53" w:rsidP="006D0E53">
      <w:pPr>
        <w:spacing w:line="200" w:lineRule="exact"/>
        <w:rPr>
          <w:rFonts w:eastAsia="Times New Roman"/>
        </w:rPr>
      </w:pPr>
    </w:p>
    <w:p w:rsidR="006D0E53" w:rsidRDefault="006D0E53" w:rsidP="006D0E53">
      <w:pPr>
        <w:spacing w:line="200" w:lineRule="exact"/>
        <w:rPr>
          <w:rFonts w:eastAsia="Times New Roman"/>
        </w:rPr>
      </w:pPr>
    </w:p>
    <w:p w:rsidR="006D0E53" w:rsidRDefault="006D0E53" w:rsidP="006D0E53">
      <w:pPr>
        <w:spacing w:line="200" w:lineRule="exact"/>
        <w:rPr>
          <w:rFonts w:eastAsia="Times New Roman"/>
        </w:rPr>
      </w:pPr>
    </w:p>
    <w:p w:rsidR="006D0E53" w:rsidRDefault="006D0E53" w:rsidP="006D0E53">
      <w:pPr>
        <w:spacing w:line="200" w:lineRule="exact"/>
        <w:rPr>
          <w:rFonts w:eastAsia="Times New Roman"/>
        </w:rPr>
      </w:pPr>
    </w:p>
    <w:p w:rsidR="006D0E53" w:rsidRDefault="006D0E53" w:rsidP="006D0E53">
      <w:pPr>
        <w:spacing w:line="200" w:lineRule="exact"/>
        <w:rPr>
          <w:rFonts w:eastAsia="Times New Roman"/>
        </w:rPr>
      </w:pPr>
    </w:p>
    <w:p w:rsidR="006D0E53" w:rsidRDefault="006D0E53" w:rsidP="006D0E53">
      <w:pPr>
        <w:spacing w:line="200" w:lineRule="exact"/>
        <w:rPr>
          <w:rFonts w:eastAsia="Times New Roman"/>
        </w:rPr>
      </w:pPr>
    </w:p>
    <w:p w:rsidR="006D0E53" w:rsidRDefault="006D0E53" w:rsidP="006D0E53">
      <w:pPr>
        <w:spacing w:line="200" w:lineRule="exact"/>
        <w:rPr>
          <w:rFonts w:eastAsia="Times New Roman"/>
        </w:rPr>
      </w:pPr>
    </w:p>
    <w:p w:rsidR="006D0E53" w:rsidRDefault="006D0E53" w:rsidP="006D0E53">
      <w:pPr>
        <w:spacing w:line="200" w:lineRule="exact"/>
        <w:rPr>
          <w:rFonts w:eastAsia="Times New Roman"/>
        </w:rPr>
      </w:pPr>
    </w:p>
    <w:p w:rsidR="006D0E53" w:rsidRDefault="006D0E53" w:rsidP="006D0E53">
      <w:pPr>
        <w:spacing w:line="213" w:lineRule="exact"/>
        <w:rPr>
          <w:rFonts w:eastAsia="Times New Roman"/>
        </w:rPr>
      </w:pPr>
    </w:p>
    <w:p w:rsidR="009672A9" w:rsidRPr="00AF4275" w:rsidRDefault="006D0E53" w:rsidP="006D0E53">
      <w:pPr>
        <w:spacing w:line="288" w:lineRule="exact"/>
        <w:ind w:left="760"/>
        <w:rPr>
          <w:rFonts w:eastAsia="標楷體"/>
          <w:color w:val="000000" w:themeColor="text1"/>
          <w:sz w:val="36"/>
        </w:rPr>
      </w:pPr>
      <w:r>
        <w:rPr>
          <w:rFonts w:ascii="標楷體" w:eastAsia="標楷體" w:hAnsi="標楷體"/>
        </w:rPr>
        <w:t>(表格不敷使用請自行延伸)</w:t>
      </w:r>
    </w:p>
    <w:sectPr w:rsidR="009672A9" w:rsidRPr="00AF4275" w:rsidSect="005A668F">
      <w:footerReference w:type="default" r:id="rId15"/>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3C9" w:rsidRDefault="008703C9" w:rsidP="004D4306">
      <w:r>
        <w:separator/>
      </w:r>
    </w:p>
  </w:endnote>
  <w:endnote w:type="continuationSeparator" w:id="0">
    <w:p w:rsidR="008703C9" w:rsidRDefault="008703C9" w:rsidP="004D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華康標宋體">
    <w:altName w:val="新細明體"/>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DFKaiShu-SB-Estd-BF">
    <w:altName w:val="細明體"/>
    <w:charset w:val="00"/>
    <w:family w:val="auto"/>
    <w:pitch w:val="default"/>
  </w:font>
  <w:font w:name="華康中黑體">
    <w:altName w:val="Arial Unicode MS"/>
    <w:charset w:val="88"/>
    <w:family w:val="modern"/>
    <w:pitch w:val="fixed"/>
    <w:sig w:usb0="80000001" w:usb1="28091800" w:usb2="00000016" w:usb3="00000000" w:csb0="00100000" w:csb1="00000000"/>
  </w:font>
  <w:font w:name="華康楷書體W7">
    <w:charset w:val="88"/>
    <w:family w:val="script"/>
    <w:pitch w:val="fixed"/>
    <w:sig w:usb0="F1002BFF" w:usb1="29DFFFFF" w:usb2="00000037" w:usb3="00000000" w:csb0="003F00FF" w:csb1="00000000"/>
  </w:font>
  <w:font w:name="Gungsuh">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æ¨™æ¥·é«”">
    <w:altName w:val="Calibri"/>
    <w:panose1 w:val="00000000000000000000"/>
    <w:charset w:val="00"/>
    <w:family w:val="swiss"/>
    <w:notTrueType/>
    <w:pitch w:val="default"/>
    <w:sig w:usb0="00000003" w:usb1="00000000" w:usb2="00000000" w:usb3="00000000" w:csb0="00000001" w:csb1="00000000"/>
  </w:font>
  <w:font w:name="璅扑擃?">
    <w:altName w:val="微軟正黑體"/>
    <w:panose1 w:val="00000000000000000000"/>
    <w:charset w:val="88"/>
    <w:family w:val="auto"/>
    <w:notTrueType/>
    <w:pitch w:val="default"/>
    <w:sig w:usb0="00000001" w:usb1="08080000" w:usb2="00000010" w:usb3="00000000" w:csb0="00100000" w:csb1="00000000"/>
  </w:font>
  <w:font w:name="妯欐シ楂?">
    <w:altName w:val="Microsoft YaHei"/>
    <w:panose1 w:val="00000000000000000000"/>
    <w:charset w:val="86"/>
    <w:family w:val="auto"/>
    <w:notTrueType/>
    <w:pitch w:val="default"/>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BiauKai">
    <w:altName w:val="Arial Unicode MS"/>
    <w:charset w:val="51"/>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932977"/>
      <w:docPartObj>
        <w:docPartGallery w:val="Page Numbers (Bottom of Page)"/>
        <w:docPartUnique/>
      </w:docPartObj>
    </w:sdtPr>
    <w:sdtEndPr>
      <w:rPr>
        <w:sz w:val="22"/>
        <w:szCs w:val="22"/>
      </w:rPr>
    </w:sdtEndPr>
    <w:sdtContent>
      <w:p w:rsidR="00EC30BC" w:rsidRDefault="00EC30BC">
        <w:pPr>
          <w:pStyle w:val="a6"/>
          <w:jc w:val="center"/>
        </w:pPr>
        <w:r w:rsidRPr="006169B2">
          <w:rPr>
            <w:sz w:val="22"/>
            <w:szCs w:val="22"/>
          </w:rPr>
          <w:fldChar w:fldCharType="begin"/>
        </w:r>
        <w:r w:rsidRPr="006169B2">
          <w:rPr>
            <w:sz w:val="22"/>
            <w:szCs w:val="22"/>
          </w:rPr>
          <w:instrText xml:space="preserve"> PAGE   \* MERGEFORMAT </w:instrText>
        </w:r>
        <w:r w:rsidRPr="006169B2">
          <w:rPr>
            <w:sz w:val="22"/>
            <w:szCs w:val="22"/>
          </w:rPr>
          <w:fldChar w:fldCharType="separate"/>
        </w:r>
        <w:r w:rsidR="00465FA2" w:rsidRPr="00465FA2">
          <w:rPr>
            <w:noProof/>
            <w:sz w:val="22"/>
            <w:szCs w:val="22"/>
            <w:lang w:val="zh-TW"/>
          </w:rPr>
          <w:t>183</w:t>
        </w:r>
        <w:r w:rsidRPr="006169B2">
          <w:rPr>
            <w:sz w:val="22"/>
            <w:szCs w:val="22"/>
          </w:rPr>
          <w:fldChar w:fldCharType="end"/>
        </w:r>
      </w:p>
    </w:sdtContent>
  </w:sdt>
  <w:p w:rsidR="00EC30BC" w:rsidRDefault="00EC30BC">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0BC" w:rsidRDefault="00EC30BC">
    <w:pPr>
      <w:pStyle w:val="a6"/>
      <w:jc w:val="center"/>
    </w:pPr>
    <w:r>
      <w:fldChar w:fldCharType="begin"/>
    </w:r>
    <w:r>
      <w:instrText>PAGE   \* MERGEFORMAT</w:instrText>
    </w:r>
    <w:r>
      <w:fldChar w:fldCharType="separate"/>
    </w:r>
    <w:r w:rsidR="00465FA2" w:rsidRPr="00465FA2">
      <w:rPr>
        <w:noProof/>
        <w:lang w:val="zh-TW"/>
      </w:rPr>
      <w:t>250</w:t>
    </w:r>
    <w:r>
      <w:fldChar w:fldCharType="end"/>
    </w:r>
  </w:p>
  <w:p w:rsidR="00EC30BC" w:rsidRDefault="00EC30BC">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8119064"/>
      <w:docPartObj>
        <w:docPartGallery w:val="Page Numbers (Bottom of Page)"/>
        <w:docPartUnique/>
      </w:docPartObj>
    </w:sdtPr>
    <w:sdtEndPr>
      <w:rPr>
        <w:sz w:val="22"/>
        <w:szCs w:val="22"/>
      </w:rPr>
    </w:sdtEndPr>
    <w:sdtContent>
      <w:p w:rsidR="00EC30BC" w:rsidRDefault="00EC30BC">
        <w:pPr>
          <w:pStyle w:val="a6"/>
          <w:jc w:val="center"/>
        </w:pPr>
        <w:r w:rsidRPr="006169B2">
          <w:rPr>
            <w:sz w:val="22"/>
            <w:szCs w:val="22"/>
          </w:rPr>
          <w:fldChar w:fldCharType="begin"/>
        </w:r>
        <w:r w:rsidRPr="006169B2">
          <w:rPr>
            <w:sz w:val="22"/>
            <w:szCs w:val="22"/>
          </w:rPr>
          <w:instrText xml:space="preserve"> PAGE   \* MERGEFORMAT </w:instrText>
        </w:r>
        <w:r w:rsidRPr="006169B2">
          <w:rPr>
            <w:sz w:val="22"/>
            <w:szCs w:val="22"/>
          </w:rPr>
          <w:fldChar w:fldCharType="separate"/>
        </w:r>
        <w:r w:rsidR="00465FA2" w:rsidRPr="00465FA2">
          <w:rPr>
            <w:noProof/>
            <w:sz w:val="22"/>
            <w:szCs w:val="22"/>
            <w:lang w:val="zh-TW"/>
          </w:rPr>
          <w:t>251</w:t>
        </w:r>
        <w:r w:rsidRPr="006169B2">
          <w:rPr>
            <w:sz w:val="22"/>
            <w:szCs w:val="22"/>
          </w:rPr>
          <w:fldChar w:fldCharType="end"/>
        </w:r>
      </w:p>
    </w:sdtContent>
  </w:sdt>
  <w:p w:rsidR="00EC30BC" w:rsidRDefault="00EC30B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3C9" w:rsidRDefault="008703C9" w:rsidP="004D4306">
      <w:r>
        <w:separator/>
      </w:r>
    </w:p>
  </w:footnote>
  <w:footnote w:type="continuationSeparator" w:id="0">
    <w:p w:rsidR="008703C9" w:rsidRDefault="008703C9" w:rsidP="004D430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6334872"/>
    <w:lvl w:ilvl="0" w:tplc="78DACB38">
      <w:start w:val="2"/>
      <w:numFmt w:val="decimal"/>
      <w:lvlText w:val="%1."/>
      <w:lvlJc w:val="left"/>
    </w:lvl>
    <w:lvl w:ilvl="1" w:tplc="ACB88470">
      <w:start w:val="1"/>
      <w:numFmt w:val="bullet"/>
      <w:lvlText w:val=""/>
      <w:lvlJc w:val="left"/>
    </w:lvl>
    <w:lvl w:ilvl="2" w:tplc="30325964">
      <w:start w:val="1"/>
      <w:numFmt w:val="bullet"/>
      <w:lvlText w:val=""/>
      <w:lvlJc w:val="left"/>
    </w:lvl>
    <w:lvl w:ilvl="3" w:tplc="C8367CEA">
      <w:start w:val="1"/>
      <w:numFmt w:val="bullet"/>
      <w:lvlText w:val=""/>
      <w:lvlJc w:val="left"/>
    </w:lvl>
    <w:lvl w:ilvl="4" w:tplc="A8E62596">
      <w:start w:val="1"/>
      <w:numFmt w:val="bullet"/>
      <w:lvlText w:val=""/>
      <w:lvlJc w:val="left"/>
    </w:lvl>
    <w:lvl w:ilvl="5" w:tplc="30326382">
      <w:start w:val="1"/>
      <w:numFmt w:val="bullet"/>
      <w:lvlText w:val=""/>
      <w:lvlJc w:val="left"/>
    </w:lvl>
    <w:lvl w:ilvl="6" w:tplc="0C705EE8">
      <w:start w:val="1"/>
      <w:numFmt w:val="bullet"/>
      <w:lvlText w:val=""/>
      <w:lvlJc w:val="left"/>
    </w:lvl>
    <w:lvl w:ilvl="7" w:tplc="89307B9A">
      <w:start w:val="1"/>
      <w:numFmt w:val="bullet"/>
      <w:lvlText w:val=""/>
      <w:lvlJc w:val="left"/>
    </w:lvl>
    <w:lvl w:ilvl="8" w:tplc="4DFADFD0">
      <w:start w:val="1"/>
      <w:numFmt w:val="bullet"/>
      <w:lvlText w:val=""/>
      <w:lvlJc w:val="left"/>
    </w:lvl>
  </w:abstractNum>
  <w:abstractNum w:abstractNumId="1" w15:restartNumberingAfterBreak="0">
    <w:nsid w:val="00000002"/>
    <w:multiLevelType w:val="hybridMultilevel"/>
    <w:tmpl w:val="74B0DC50"/>
    <w:lvl w:ilvl="0" w:tplc="E9723ABE">
      <w:start w:val="4"/>
      <w:numFmt w:val="decimal"/>
      <w:lvlText w:val="%1."/>
      <w:lvlJc w:val="left"/>
    </w:lvl>
    <w:lvl w:ilvl="1" w:tplc="EF7CF580">
      <w:start w:val="1"/>
      <w:numFmt w:val="bullet"/>
      <w:lvlText w:val=""/>
      <w:lvlJc w:val="left"/>
    </w:lvl>
    <w:lvl w:ilvl="2" w:tplc="CC847F3E">
      <w:start w:val="1"/>
      <w:numFmt w:val="bullet"/>
      <w:lvlText w:val=""/>
      <w:lvlJc w:val="left"/>
    </w:lvl>
    <w:lvl w:ilvl="3" w:tplc="07661F68">
      <w:start w:val="1"/>
      <w:numFmt w:val="bullet"/>
      <w:lvlText w:val=""/>
      <w:lvlJc w:val="left"/>
    </w:lvl>
    <w:lvl w:ilvl="4" w:tplc="613EFB36">
      <w:start w:val="1"/>
      <w:numFmt w:val="bullet"/>
      <w:lvlText w:val=""/>
      <w:lvlJc w:val="left"/>
    </w:lvl>
    <w:lvl w:ilvl="5" w:tplc="D5B04AAE">
      <w:start w:val="1"/>
      <w:numFmt w:val="bullet"/>
      <w:lvlText w:val=""/>
      <w:lvlJc w:val="left"/>
    </w:lvl>
    <w:lvl w:ilvl="6" w:tplc="8906411C">
      <w:start w:val="1"/>
      <w:numFmt w:val="bullet"/>
      <w:lvlText w:val=""/>
      <w:lvlJc w:val="left"/>
    </w:lvl>
    <w:lvl w:ilvl="7" w:tplc="49CEB7AC">
      <w:start w:val="1"/>
      <w:numFmt w:val="bullet"/>
      <w:lvlText w:val=""/>
      <w:lvlJc w:val="left"/>
    </w:lvl>
    <w:lvl w:ilvl="8" w:tplc="C54C6C08">
      <w:start w:val="1"/>
      <w:numFmt w:val="bullet"/>
      <w:lvlText w:val=""/>
      <w:lvlJc w:val="left"/>
    </w:lvl>
  </w:abstractNum>
  <w:abstractNum w:abstractNumId="2" w15:restartNumberingAfterBreak="0">
    <w:nsid w:val="00000003"/>
    <w:multiLevelType w:val="hybridMultilevel"/>
    <w:tmpl w:val="19495CFE"/>
    <w:lvl w:ilvl="0" w:tplc="9328D0B6">
      <w:start w:val="2"/>
      <w:numFmt w:val="decimal"/>
      <w:lvlText w:val="%1."/>
      <w:lvlJc w:val="left"/>
    </w:lvl>
    <w:lvl w:ilvl="1" w:tplc="71BCD282">
      <w:start w:val="1"/>
      <w:numFmt w:val="bullet"/>
      <w:lvlText w:val=""/>
      <w:lvlJc w:val="left"/>
    </w:lvl>
    <w:lvl w:ilvl="2" w:tplc="5F129356">
      <w:start w:val="1"/>
      <w:numFmt w:val="bullet"/>
      <w:lvlText w:val=""/>
      <w:lvlJc w:val="left"/>
    </w:lvl>
    <w:lvl w:ilvl="3" w:tplc="DB725992">
      <w:start w:val="1"/>
      <w:numFmt w:val="bullet"/>
      <w:lvlText w:val=""/>
      <w:lvlJc w:val="left"/>
    </w:lvl>
    <w:lvl w:ilvl="4" w:tplc="B2F8463C">
      <w:start w:val="1"/>
      <w:numFmt w:val="bullet"/>
      <w:lvlText w:val=""/>
      <w:lvlJc w:val="left"/>
    </w:lvl>
    <w:lvl w:ilvl="5" w:tplc="F93E7BCA">
      <w:start w:val="1"/>
      <w:numFmt w:val="bullet"/>
      <w:lvlText w:val=""/>
      <w:lvlJc w:val="left"/>
    </w:lvl>
    <w:lvl w:ilvl="6" w:tplc="9B08ECD2">
      <w:start w:val="1"/>
      <w:numFmt w:val="bullet"/>
      <w:lvlText w:val=""/>
      <w:lvlJc w:val="left"/>
    </w:lvl>
    <w:lvl w:ilvl="7" w:tplc="B60C7196">
      <w:start w:val="1"/>
      <w:numFmt w:val="bullet"/>
      <w:lvlText w:val=""/>
      <w:lvlJc w:val="left"/>
    </w:lvl>
    <w:lvl w:ilvl="8" w:tplc="1D743234">
      <w:start w:val="1"/>
      <w:numFmt w:val="bullet"/>
      <w:lvlText w:val=""/>
      <w:lvlJc w:val="left"/>
    </w:lvl>
  </w:abstractNum>
  <w:abstractNum w:abstractNumId="3" w15:restartNumberingAfterBreak="0">
    <w:nsid w:val="00D228F2"/>
    <w:multiLevelType w:val="hybridMultilevel"/>
    <w:tmpl w:val="971A253C"/>
    <w:lvl w:ilvl="0" w:tplc="7BB0B1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12472D5"/>
    <w:multiLevelType w:val="hybridMultilevel"/>
    <w:tmpl w:val="4726E7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1A00FC6"/>
    <w:multiLevelType w:val="multilevel"/>
    <w:tmpl w:val="836C4ADA"/>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028E201B"/>
    <w:multiLevelType w:val="hybridMultilevel"/>
    <w:tmpl w:val="AE66FA08"/>
    <w:lvl w:ilvl="0" w:tplc="E6F4A3F6">
      <w:start w:val="1"/>
      <w:numFmt w:val="decimal"/>
      <w:lvlText w:val="%1."/>
      <w:lvlJc w:val="left"/>
      <w:pPr>
        <w:ind w:left="360" w:hanging="360"/>
      </w:pPr>
      <w:rPr>
        <w:rFonts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7" w15:restartNumberingAfterBreak="0">
    <w:nsid w:val="06F76AC3"/>
    <w:multiLevelType w:val="hybridMultilevel"/>
    <w:tmpl w:val="E4DA13AA"/>
    <w:lvl w:ilvl="0" w:tplc="E67826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A300495"/>
    <w:multiLevelType w:val="multilevel"/>
    <w:tmpl w:val="13C4AD8E"/>
    <w:lvl w:ilvl="0">
      <w:start w:val="19"/>
      <w:numFmt w:val="bullet"/>
      <w:lvlText w:val="◎"/>
      <w:lvlJc w:val="left"/>
      <w:pPr>
        <w:ind w:left="480" w:hanging="480"/>
      </w:pPr>
      <w:rPr>
        <w:rFonts w:ascii="標楷體" w:eastAsia="標楷體" w:hAnsi="標楷體" w:cs="標楷體"/>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9" w15:restartNumberingAfterBreak="0">
    <w:nsid w:val="0EE04C74"/>
    <w:multiLevelType w:val="multilevel"/>
    <w:tmpl w:val="A7A28F2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A544BC2"/>
    <w:multiLevelType w:val="multilevel"/>
    <w:tmpl w:val="1272ECFC"/>
    <w:lvl w:ilvl="0">
      <w:start w:val="19"/>
      <w:numFmt w:val="bullet"/>
      <w:lvlText w:val="◎"/>
      <w:lvlJc w:val="left"/>
      <w:pPr>
        <w:ind w:left="480" w:hanging="480"/>
      </w:pPr>
      <w:rPr>
        <w:rFonts w:ascii="標楷體" w:eastAsia="標楷體" w:hAnsi="標楷體" w:cs="標楷體"/>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11" w15:restartNumberingAfterBreak="0">
    <w:nsid w:val="1AAA1FFE"/>
    <w:multiLevelType w:val="multilevel"/>
    <w:tmpl w:val="378EA4E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1CB90F84"/>
    <w:multiLevelType w:val="hybridMultilevel"/>
    <w:tmpl w:val="FD5EA3EA"/>
    <w:lvl w:ilvl="0" w:tplc="76F071B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1DBC7D80"/>
    <w:multiLevelType w:val="multilevel"/>
    <w:tmpl w:val="C6007C9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E537B27"/>
    <w:multiLevelType w:val="hybridMultilevel"/>
    <w:tmpl w:val="3CDADB68"/>
    <w:lvl w:ilvl="0" w:tplc="1160D35E">
      <w:start w:val="1"/>
      <w:numFmt w:val="decimal"/>
      <w:lvlText w:val="%1."/>
      <w:lvlJc w:val="left"/>
      <w:pPr>
        <w:ind w:left="360" w:hanging="36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64A273B"/>
    <w:multiLevelType w:val="hybridMultilevel"/>
    <w:tmpl w:val="69A0ADF0"/>
    <w:lvl w:ilvl="0" w:tplc="7D545D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DA97802"/>
    <w:multiLevelType w:val="hybridMultilevel"/>
    <w:tmpl w:val="5216B01A"/>
    <w:lvl w:ilvl="0" w:tplc="7BB0B1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E29132A"/>
    <w:multiLevelType w:val="hybridMultilevel"/>
    <w:tmpl w:val="1A3E0E6C"/>
    <w:lvl w:ilvl="0" w:tplc="D75A41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EF369C7"/>
    <w:multiLevelType w:val="hybridMultilevel"/>
    <w:tmpl w:val="9A4867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5122C47"/>
    <w:multiLevelType w:val="hybridMultilevel"/>
    <w:tmpl w:val="3200B81A"/>
    <w:lvl w:ilvl="0" w:tplc="5C22EA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5B765CE"/>
    <w:multiLevelType w:val="hybridMultilevel"/>
    <w:tmpl w:val="0B925A4C"/>
    <w:lvl w:ilvl="0" w:tplc="78222A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6DA01E7"/>
    <w:multiLevelType w:val="hybridMultilevel"/>
    <w:tmpl w:val="6CD824F8"/>
    <w:lvl w:ilvl="0" w:tplc="A4F870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7E32F8B"/>
    <w:multiLevelType w:val="hybridMultilevel"/>
    <w:tmpl w:val="90629D68"/>
    <w:lvl w:ilvl="0" w:tplc="DD8E41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9245B60"/>
    <w:multiLevelType w:val="hybridMultilevel"/>
    <w:tmpl w:val="53CAC9C8"/>
    <w:lvl w:ilvl="0" w:tplc="0630B4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9C73DD7"/>
    <w:multiLevelType w:val="hybridMultilevel"/>
    <w:tmpl w:val="67AA6632"/>
    <w:lvl w:ilvl="0" w:tplc="96305E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07630DD"/>
    <w:multiLevelType w:val="hybridMultilevel"/>
    <w:tmpl w:val="E3360C0C"/>
    <w:lvl w:ilvl="0" w:tplc="861A2B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4360BC2"/>
    <w:multiLevelType w:val="hybridMultilevel"/>
    <w:tmpl w:val="DA187E42"/>
    <w:lvl w:ilvl="0" w:tplc="B2AE2D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4815080"/>
    <w:multiLevelType w:val="hybridMultilevel"/>
    <w:tmpl w:val="C99E5B26"/>
    <w:lvl w:ilvl="0" w:tplc="57FE3DCA">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469867F3"/>
    <w:multiLevelType w:val="hybridMultilevel"/>
    <w:tmpl w:val="9A7AB7BC"/>
    <w:lvl w:ilvl="0" w:tplc="9A7614AE">
      <w:start w:val="1"/>
      <w:numFmt w:val="taiwaneseCountingThousand"/>
      <w:lvlText w:val="(%1)"/>
      <w:lvlJc w:val="left"/>
      <w:pPr>
        <w:ind w:left="915" w:hanging="405"/>
      </w:pPr>
      <w:rPr>
        <w:rFonts w:hint="default"/>
        <w:b/>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29" w15:restartNumberingAfterBreak="0">
    <w:nsid w:val="48B05B1A"/>
    <w:multiLevelType w:val="hybridMultilevel"/>
    <w:tmpl w:val="67A6C8CC"/>
    <w:lvl w:ilvl="0" w:tplc="13F85794">
      <w:start w:val="19"/>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4B7D3DD8"/>
    <w:multiLevelType w:val="hybridMultilevel"/>
    <w:tmpl w:val="E6D2C332"/>
    <w:lvl w:ilvl="0" w:tplc="78222A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F332474"/>
    <w:multiLevelType w:val="hybridMultilevel"/>
    <w:tmpl w:val="0B925A4C"/>
    <w:lvl w:ilvl="0" w:tplc="78222A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2AE2098"/>
    <w:multiLevelType w:val="hybridMultilevel"/>
    <w:tmpl w:val="4726E7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67C0CCA"/>
    <w:multiLevelType w:val="multilevel"/>
    <w:tmpl w:val="8C08948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578F5647"/>
    <w:multiLevelType w:val="hybridMultilevel"/>
    <w:tmpl w:val="7B4212A4"/>
    <w:lvl w:ilvl="0" w:tplc="5C2A28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85D4385"/>
    <w:multiLevelType w:val="hybridMultilevel"/>
    <w:tmpl w:val="0B925A4C"/>
    <w:lvl w:ilvl="0" w:tplc="78222A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888289D"/>
    <w:multiLevelType w:val="hybridMultilevel"/>
    <w:tmpl w:val="E6D2C332"/>
    <w:lvl w:ilvl="0" w:tplc="78222A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1ED693D"/>
    <w:multiLevelType w:val="hybridMultilevel"/>
    <w:tmpl w:val="D91E06A8"/>
    <w:lvl w:ilvl="0" w:tplc="A788A8A8">
      <w:start w:val="10"/>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5E641A1"/>
    <w:multiLevelType w:val="multilevel"/>
    <w:tmpl w:val="09E62774"/>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9" w15:restartNumberingAfterBreak="0">
    <w:nsid w:val="77ED7E3E"/>
    <w:multiLevelType w:val="hybridMultilevel"/>
    <w:tmpl w:val="C700F89A"/>
    <w:lvl w:ilvl="0" w:tplc="5F6070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FC90D75"/>
    <w:multiLevelType w:val="hybridMultilevel"/>
    <w:tmpl w:val="38346E14"/>
    <w:lvl w:ilvl="0" w:tplc="58C032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29"/>
  </w:num>
  <w:num w:numId="3">
    <w:abstractNumId w:val="27"/>
  </w:num>
  <w:num w:numId="4">
    <w:abstractNumId w:val="25"/>
  </w:num>
  <w:num w:numId="5">
    <w:abstractNumId w:val="23"/>
  </w:num>
  <w:num w:numId="6">
    <w:abstractNumId w:val="34"/>
  </w:num>
  <w:num w:numId="7">
    <w:abstractNumId w:val="7"/>
  </w:num>
  <w:num w:numId="8">
    <w:abstractNumId w:val="40"/>
  </w:num>
  <w:num w:numId="9">
    <w:abstractNumId w:val="18"/>
  </w:num>
  <w:num w:numId="10">
    <w:abstractNumId w:val="22"/>
  </w:num>
  <w:num w:numId="11">
    <w:abstractNumId w:val="3"/>
  </w:num>
  <w:num w:numId="12">
    <w:abstractNumId w:val="32"/>
  </w:num>
  <w:num w:numId="13">
    <w:abstractNumId w:val="15"/>
  </w:num>
  <w:num w:numId="14">
    <w:abstractNumId w:val="39"/>
  </w:num>
  <w:num w:numId="15">
    <w:abstractNumId w:val="21"/>
  </w:num>
  <w:num w:numId="16">
    <w:abstractNumId w:val="4"/>
  </w:num>
  <w:num w:numId="17">
    <w:abstractNumId w:val="16"/>
  </w:num>
  <w:num w:numId="18">
    <w:abstractNumId w:val="9"/>
  </w:num>
  <w:num w:numId="19">
    <w:abstractNumId w:val="11"/>
  </w:num>
  <w:num w:numId="20">
    <w:abstractNumId w:val="33"/>
  </w:num>
  <w:num w:numId="21">
    <w:abstractNumId w:val="13"/>
  </w:num>
  <w:num w:numId="22">
    <w:abstractNumId w:val="10"/>
  </w:num>
  <w:num w:numId="23">
    <w:abstractNumId w:val="20"/>
  </w:num>
  <w:num w:numId="24">
    <w:abstractNumId w:val="35"/>
  </w:num>
  <w:num w:numId="25">
    <w:abstractNumId w:val="31"/>
  </w:num>
  <w:num w:numId="26">
    <w:abstractNumId w:val="12"/>
  </w:num>
  <w:num w:numId="27">
    <w:abstractNumId w:val="36"/>
  </w:num>
  <w:num w:numId="28">
    <w:abstractNumId w:val="30"/>
  </w:num>
  <w:num w:numId="29">
    <w:abstractNumId w:val="38"/>
  </w:num>
  <w:num w:numId="30">
    <w:abstractNumId w:val="5"/>
  </w:num>
  <w:num w:numId="31">
    <w:abstractNumId w:val="14"/>
  </w:num>
  <w:num w:numId="32">
    <w:abstractNumId w:val="26"/>
  </w:num>
  <w:num w:numId="33">
    <w:abstractNumId w:val="8"/>
  </w:num>
  <w:num w:numId="34">
    <w:abstractNumId w:val="19"/>
  </w:num>
  <w:num w:numId="35">
    <w:abstractNumId w:val="24"/>
  </w:num>
  <w:num w:numId="36">
    <w:abstractNumId w:val="37"/>
  </w:num>
  <w:num w:numId="37">
    <w:abstractNumId w:val="28"/>
  </w:num>
  <w:num w:numId="38">
    <w:abstractNumId w:val="0"/>
  </w:num>
  <w:num w:numId="39">
    <w:abstractNumId w:val="1"/>
  </w:num>
  <w:num w:numId="40">
    <w:abstractNumId w:val="2"/>
  </w:num>
  <w:num w:numId="41">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6" w:nlCheck="1" w:checkStyle="0"/>
  <w:activeWritingStyle w:appName="MSWord" w:lang="zh-HK" w:vendorID="64" w:dllVersion="5" w:nlCheck="1" w:checkStyle="1"/>
  <w:activeWritingStyle w:appName="MSWord" w:lang="zh-TW" w:vendorID="64" w:dllVersion="5" w:nlCheck="1" w:checkStyle="1"/>
  <w:activeWritingStyle w:appName="MSWord" w:lang="zh-TW" w:vendorID="64" w:dllVersion="131077" w:nlCheck="1" w:checkStyle="1"/>
  <w:activeWritingStyle w:appName="MSWord" w:lang="en-US" w:vendorID="64" w:dllVersion="131078" w:nlCheck="1" w:checkStyle="0"/>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205"/>
    <w:rsid w:val="0000002F"/>
    <w:rsid w:val="000003EB"/>
    <w:rsid w:val="00000C7E"/>
    <w:rsid w:val="00000D87"/>
    <w:rsid w:val="000026BF"/>
    <w:rsid w:val="00002BA7"/>
    <w:rsid w:val="00005A63"/>
    <w:rsid w:val="00011359"/>
    <w:rsid w:val="000134A4"/>
    <w:rsid w:val="0001549B"/>
    <w:rsid w:val="000162F7"/>
    <w:rsid w:val="000163CD"/>
    <w:rsid w:val="00021753"/>
    <w:rsid w:val="00024C75"/>
    <w:rsid w:val="00025C00"/>
    <w:rsid w:val="00025EB3"/>
    <w:rsid w:val="00027B30"/>
    <w:rsid w:val="000304B4"/>
    <w:rsid w:val="00030662"/>
    <w:rsid w:val="0003076E"/>
    <w:rsid w:val="0003475E"/>
    <w:rsid w:val="00040670"/>
    <w:rsid w:val="00041320"/>
    <w:rsid w:val="00041E48"/>
    <w:rsid w:val="000421A7"/>
    <w:rsid w:val="00043740"/>
    <w:rsid w:val="0004456C"/>
    <w:rsid w:val="00044F67"/>
    <w:rsid w:val="00046D8D"/>
    <w:rsid w:val="00047892"/>
    <w:rsid w:val="00050C34"/>
    <w:rsid w:val="00055FA1"/>
    <w:rsid w:val="000566DC"/>
    <w:rsid w:val="00061CBD"/>
    <w:rsid w:val="00062829"/>
    <w:rsid w:val="000635D1"/>
    <w:rsid w:val="00063F5C"/>
    <w:rsid w:val="000649BA"/>
    <w:rsid w:val="0006550B"/>
    <w:rsid w:val="00067080"/>
    <w:rsid w:val="000719CE"/>
    <w:rsid w:val="0007290B"/>
    <w:rsid w:val="00076EBE"/>
    <w:rsid w:val="00084D92"/>
    <w:rsid w:val="00085817"/>
    <w:rsid w:val="00086228"/>
    <w:rsid w:val="000863A3"/>
    <w:rsid w:val="00092FF5"/>
    <w:rsid w:val="0009625D"/>
    <w:rsid w:val="000A159E"/>
    <w:rsid w:val="000A442B"/>
    <w:rsid w:val="000B012B"/>
    <w:rsid w:val="000B1C02"/>
    <w:rsid w:val="000B54AF"/>
    <w:rsid w:val="000B6009"/>
    <w:rsid w:val="000C1BF1"/>
    <w:rsid w:val="000C1DD4"/>
    <w:rsid w:val="000C2B5C"/>
    <w:rsid w:val="000C6BB2"/>
    <w:rsid w:val="000D0171"/>
    <w:rsid w:val="000D3213"/>
    <w:rsid w:val="000D4B4D"/>
    <w:rsid w:val="000D5B3D"/>
    <w:rsid w:val="000D6363"/>
    <w:rsid w:val="000E64D3"/>
    <w:rsid w:val="000E674B"/>
    <w:rsid w:val="000E779D"/>
    <w:rsid w:val="000F62F2"/>
    <w:rsid w:val="000F6B9D"/>
    <w:rsid w:val="000F6CB5"/>
    <w:rsid w:val="00102D6F"/>
    <w:rsid w:val="00103AAD"/>
    <w:rsid w:val="00104C0D"/>
    <w:rsid w:val="001116C3"/>
    <w:rsid w:val="0011199A"/>
    <w:rsid w:val="00117AA8"/>
    <w:rsid w:val="00121B98"/>
    <w:rsid w:val="00121C5D"/>
    <w:rsid w:val="00123A94"/>
    <w:rsid w:val="00125139"/>
    <w:rsid w:val="0012797B"/>
    <w:rsid w:val="001316BA"/>
    <w:rsid w:val="00131B10"/>
    <w:rsid w:val="00133876"/>
    <w:rsid w:val="00143507"/>
    <w:rsid w:val="0014710E"/>
    <w:rsid w:val="00153276"/>
    <w:rsid w:val="00153886"/>
    <w:rsid w:val="00153A45"/>
    <w:rsid w:val="00156D77"/>
    <w:rsid w:val="00157C14"/>
    <w:rsid w:val="0016030D"/>
    <w:rsid w:val="00160544"/>
    <w:rsid w:val="001614C9"/>
    <w:rsid w:val="00161501"/>
    <w:rsid w:val="001618A2"/>
    <w:rsid w:val="00161950"/>
    <w:rsid w:val="00164157"/>
    <w:rsid w:val="00164413"/>
    <w:rsid w:val="00164847"/>
    <w:rsid w:val="0017036B"/>
    <w:rsid w:val="0017307B"/>
    <w:rsid w:val="00177A5D"/>
    <w:rsid w:val="001824B5"/>
    <w:rsid w:val="001852C7"/>
    <w:rsid w:val="001900E7"/>
    <w:rsid w:val="0019034D"/>
    <w:rsid w:val="00190E8A"/>
    <w:rsid w:val="00195C25"/>
    <w:rsid w:val="001B0F02"/>
    <w:rsid w:val="001B1244"/>
    <w:rsid w:val="001B7B8A"/>
    <w:rsid w:val="001C48F3"/>
    <w:rsid w:val="001C4C72"/>
    <w:rsid w:val="001C7A5D"/>
    <w:rsid w:val="001D1340"/>
    <w:rsid w:val="001D1A10"/>
    <w:rsid w:val="001D2DB7"/>
    <w:rsid w:val="001D32A8"/>
    <w:rsid w:val="001D3438"/>
    <w:rsid w:val="001D3616"/>
    <w:rsid w:val="001D3E60"/>
    <w:rsid w:val="001D53F9"/>
    <w:rsid w:val="001D6ADF"/>
    <w:rsid w:val="001D7AD9"/>
    <w:rsid w:val="001E26CB"/>
    <w:rsid w:val="001E31F8"/>
    <w:rsid w:val="001E51F1"/>
    <w:rsid w:val="001E5AC0"/>
    <w:rsid w:val="001F136E"/>
    <w:rsid w:val="001F2B21"/>
    <w:rsid w:val="001F3A19"/>
    <w:rsid w:val="001F5445"/>
    <w:rsid w:val="001F5A01"/>
    <w:rsid w:val="001F5C5F"/>
    <w:rsid w:val="00204490"/>
    <w:rsid w:val="00207632"/>
    <w:rsid w:val="002077F2"/>
    <w:rsid w:val="00211B92"/>
    <w:rsid w:val="00215308"/>
    <w:rsid w:val="00215AF5"/>
    <w:rsid w:val="00215C6C"/>
    <w:rsid w:val="00216013"/>
    <w:rsid w:val="00216D8B"/>
    <w:rsid w:val="002204E8"/>
    <w:rsid w:val="0022441A"/>
    <w:rsid w:val="00224A56"/>
    <w:rsid w:val="00226147"/>
    <w:rsid w:val="002275A9"/>
    <w:rsid w:val="00231391"/>
    <w:rsid w:val="00235169"/>
    <w:rsid w:val="002362C1"/>
    <w:rsid w:val="002415E4"/>
    <w:rsid w:val="0024371A"/>
    <w:rsid w:val="0025356D"/>
    <w:rsid w:val="0025692E"/>
    <w:rsid w:val="00256A35"/>
    <w:rsid w:val="00264F52"/>
    <w:rsid w:val="002653B3"/>
    <w:rsid w:val="002655F8"/>
    <w:rsid w:val="00266257"/>
    <w:rsid w:val="0026773D"/>
    <w:rsid w:val="00270F3E"/>
    <w:rsid w:val="00272D80"/>
    <w:rsid w:val="00273C09"/>
    <w:rsid w:val="00275803"/>
    <w:rsid w:val="00281F8F"/>
    <w:rsid w:val="00282BB0"/>
    <w:rsid w:val="00283B8E"/>
    <w:rsid w:val="00283DC3"/>
    <w:rsid w:val="002845E6"/>
    <w:rsid w:val="00287A65"/>
    <w:rsid w:val="002906B2"/>
    <w:rsid w:val="00290826"/>
    <w:rsid w:val="002A42F8"/>
    <w:rsid w:val="002A4DCB"/>
    <w:rsid w:val="002A7706"/>
    <w:rsid w:val="002B060F"/>
    <w:rsid w:val="002B2187"/>
    <w:rsid w:val="002B3030"/>
    <w:rsid w:val="002B67A0"/>
    <w:rsid w:val="002B6E32"/>
    <w:rsid w:val="002B7F93"/>
    <w:rsid w:val="002C364C"/>
    <w:rsid w:val="002D3575"/>
    <w:rsid w:val="002E0804"/>
    <w:rsid w:val="002E190E"/>
    <w:rsid w:val="002E4517"/>
    <w:rsid w:val="002E4849"/>
    <w:rsid w:val="002E5485"/>
    <w:rsid w:val="002E644F"/>
    <w:rsid w:val="002E6FEB"/>
    <w:rsid w:val="002F0DEE"/>
    <w:rsid w:val="002F19CA"/>
    <w:rsid w:val="002F4972"/>
    <w:rsid w:val="00300707"/>
    <w:rsid w:val="00300E10"/>
    <w:rsid w:val="00303EC5"/>
    <w:rsid w:val="00310654"/>
    <w:rsid w:val="00310707"/>
    <w:rsid w:val="00312913"/>
    <w:rsid w:val="0031512B"/>
    <w:rsid w:val="00317054"/>
    <w:rsid w:val="00324DE9"/>
    <w:rsid w:val="00326B5E"/>
    <w:rsid w:val="00326E06"/>
    <w:rsid w:val="00327E64"/>
    <w:rsid w:val="003302CF"/>
    <w:rsid w:val="00334AF9"/>
    <w:rsid w:val="0034254B"/>
    <w:rsid w:val="003445D7"/>
    <w:rsid w:val="00347BC0"/>
    <w:rsid w:val="0035500A"/>
    <w:rsid w:val="00355249"/>
    <w:rsid w:val="003561E2"/>
    <w:rsid w:val="00356A2C"/>
    <w:rsid w:val="0036291E"/>
    <w:rsid w:val="003631B8"/>
    <w:rsid w:val="003639CE"/>
    <w:rsid w:val="00364CE0"/>
    <w:rsid w:val="00364E2A"/>
    <w:rsid w:val="00366322"/>
    <w:rsid w:val="00367DB0"/>
    <w:rsid w:val="00372DFF"/>
    <w:rsid w:val="00376C87"/>
    <w:rsid w:val="00376CF6"/>
    <w:rsid w:val="003842E5"/>
    <w:rsid w:val="003847F1"/>
    <w:rsid w:val="00384D85"/>
    <w:rsid w:val="00386B1B"/>
    <w:rsid w:val="00387924"/>
    <w:rsid w:val="00387A25"/>
    <w:rsid w:val="00390978"/>
    <w:rsid w:val="00391D98"/>
    <w:rsid w:val="00392042"/>
    <w:rsid w:val="00392315"/>
    <w:rsid w:val="00392D49"/>
    <w:rsid w:val="003931A8"/>
    <w:rsid w:val="003949E5"/>
    <w:rsid w:val="0039545E"/>
    <w:rsid w:val="003954CC"/>
    <w:rsid w:val="00397953"/>
    <w:rsid w:val="003A3CE6"/>
    <w:rsid w:val="003A7136"/>
    <w:rsid w:val="003B2E5C"/>
    <w:rsid w:val="003B5616"/>
    <w:rsid w:val="003B58CE"/>
    <w:rsid w:val="003C011A"/>
    <w:rsid w:val="003C0CD1"/>
    <w:rsid w:val="003C54E6"/>
    <w:rsid w:val="003C70CE"/>
    <w:rsid w:val="003C7AEE"/>
    <w:rsid w:val="003D6123"/>
    <w:rsid w:val="003D6237"/>
    <w:rsid w:val="003D6D67"/>
    <w:rsid w:val="003E1D29"/>
    <w:rsid w:val="003E3532"/>
    <w:rsid w:val="003E6DEE"/>
    <w:rsid w:val="003E73D1"/>
    <w:rsid w:val="003E73F6"/>
    <w:rsid w:val="003F2CBF"/>
    <w:rsid w:val="003F35B6"/>
    <w:rsid w:val="003F4808"/>
    <w:rsid w:val="003F5622"/>
    <w:rsid w:val="003F5F62"/>
    <w:rsid w:val="00401578"/>
    <w:rsid w:val="00401BEA"/>
    <w:rsid w:val="00406471"/>
    <w:rsid w:val="00412290"/>
    <w:rsid w:val="00413FA1"/>
    <w:rsid w:val="004141B2"/>
    <w:rsid w:val="00415049"/>
    <w:rsid w:val="00415326"/>
    <w:rsid w:val="0041604D"/>
    <w:rsid w:val="004203EF"/>
    <w:rsid w:val="004207CA"/>
    <w:rsid w:val="004216A9"/>
    <w:rsid w:val="00422536"/>
    <w:rsid w:val="004226AB"/>
    <w:rsid w:val="00424540"/>
    <w:rsid w:val="0043023E"/>
    <w:rsid w:val="00430491"/>
    <w:rsid w:val="00430CA6"/>
    <w:rsid w:val="004341C3"/>
    <w:rsid w:val="004341DB"/>
    <w:rsid w:val="00445062"/>
    <w:rsid w:val="004510B8"/>
    <w:rsid w:val="00451AC3"/>
    <w:rsid w:val="00453C5A"/>
    <w:rsid w:val="00453CB3"/>
    <w:rsid w:val="0045564D"/>
    <w:rsid w:val="004561C0"/>
    <w:rsid w:val="00462413"/>
    <w:rsid w:val="004649B2"/>
    <w:rsid w:val="00465500"/>
    <w:rsid w:val="00465C85"/>
    <w:rsid w:val="00465FA2"/>
    <w:rsid w:val="00470826"/>
    <w:rsid w:val="0047085C"/>
    <w:rsid w:val="004708F3"/>
    <w:rsid w:val="004734D5"/>
    <w:rsid w:val="00474CE7"/>
    <w:rsid w:val="004751BC"/>
    <w:rsid w:val="00477426"/>
    <w:rsid w:val="004803FF"/>
    <w:rsid w:val="004819CD"/>
    <w:rsid w:val="0048319F"/>
    <w:rsid w:val="0048529B"/>
    <w:rsid w:val="004911B4"/>
    <w:rsid w:val="00495772"/>
    <w:rsid w:val="004957AF"/>
    <w:rsid w:val="00497E55"/>
    <w:rsid w:val="004A03A7"/>
    <w:rsid w:val="004A1174"/>
    <w:rsid w:val="004A34C4"/>
    <w:rsid w:val="004A35D1"/>
    <w:rsid w:val="004A58E6"/>
    <w:rsid w:val="004A5E6D"/>
    <w:rsid w:val="004B2353"/>
    <w:rsid w:val="004B2626"/>
    <w:rsid w:val="004B36C7"/>
    <w:rsid w:val="004B56AD"/>
    <w:rsid w:val="004C159B"/>
    <w:rsid w:val="004C165D"/>
    <w:rsid w:val="004C30A4"/>
    <w:rsid w:val="004C39A1"/>
    <w:rsid w:val="004C6792"/>
    <w:rsid w:val="004D1949"/>
    <w:rsid w:val="004D1DA5"/>
    <w:rsid w:val="004D39AF"/>
    <w:rsid w:val="004D4306"/>
    <w:rsid w:val="004D4930"/>
    <w:rsid w:val="004D49ED"/>
    <w:rsid w:val="004D7A71"/>
    <w:rsid w:val="004E0AAF"/>
    <w:rsid w:val="004E3098"/>
    <w:rsid w:val="004E3FBB"/>
    <w:rsid w:val="004E5C29"/>
    <w:rsid w:val="004E5D61"/>
    <w:rsid w:val="004E7A1E"/>
    <w:rsid w:val="004F01C4"/>
    <w:rsid w:val="004F346F"/>
    <w:rsid w:val="004F36D1"/>
    <w:rsid w:val="004F6653"/>
    <w:rsid w:val="0050092E"/>
    <w:rsid w:val="00500DDE"/>
    <w:rsid w:val="005065B2"/>
    <w:rsid w:val="0050789D"/>
    <w:rsid w:val="00510421"/>
    <w:rsid w:val="0051150F"/>
    <w:rsid w:val="00513050"/>
    <w:rsid w:val="00514DC5"/>
    <w:rsid w:val="00516145"/>
    <w:rsid w:val="005162FD"/>
    <w:rsid w:val="00524341"/>
    <w:rsid w:val="00526FA8"/>
    <w:rsid w:val="0052745B"/>
    <w:rsid w:val="00527E5A"/>
    <w:rsid w:val="00531019"/>
    <w:rsid w:val="00536F1B"/>
    <w:rsid w:val="00537B67"/>
    <w:rsid w:val="00541F46"/>
    <w:rsid w:val="005501C4"/>
    <w:rsid w:val="00555490"/>
    <w:rsid w:val="00561153"/>
    <w:rsid w:val="00562FCE"/>
    <w:rsid w:val="0056402A"/>
    <w:rsid w:val="00566628"/>
    <w:rsid w:val="005666AC"/>
    <w:rsid w:val="0056792D"/>
    <w:rsid w:val="00572634"/>
    <w:rsid w:val="0057282D"/>
    <w:rsid w:val="00573FA8"/>
    <w:rsid w:val="00574A0F"/>
    <w:rsid w:val="0057616D"/>
    <w:rsid w:val="005835D9"/>
    <w:rsid w:val="00586330"/>
    <w:rsid w:val="00587214"/>
    <w:rsid w:val="005943F6"/>
    <w:rsid w:val="0059657C"/>
    <w:rsid w:val="005A1D84"/>
    <w:rsid w:val="005A1DC8"/>
    <w:rsid w:val="005A2389"/>
    <w:rsid w:val="005A2445"/>
    <w:rsid w:val="005A2D34"/>
    <w:rsid w:val="005A668F"/>
    <w:rsid w:val="005A78E3"/>
    <w:rsid w:val="005B0E8B"/>
    <w:rsid w:val="005B3B8C"/>
    <w:rsid w:val="005B3C7C"/>
    <w:rsid w:val="005B6316"/>
    <w:rsid w:val="005C0A93"/>
    <w:rsid w:val="005C61B7"/>
    <w:rsid w:val="005C7071"/>
    <w:rsid w:val="005D203E"/>
    <w:rsid w:val="005D27D5"/>
    <w:rsid w:val="005D2FBE"/>
    <w:rsid w:val="005D580C"/>
    <w:rsid w:val="005D597C"/>
    <w:rsid w:val="005D7576"/>
    <w:rsid w:val="005E07AC"/>
    <w:rsid w:val="005E6BAC"/>
    <w:rsid w:val="005E6BB7"/>
    <w:rsid w:val="005F5395"/>
    <w:rsid w:val="005F56E2"/>
    <w:rsid w:val="0060384A"/>
    <w:rsid w:val="006067DA"/>
    <w:rsid w:val="006102AE"/>
    <w:rsid w:val="0061257B"/>
    <w:rsid w:val="00613E9D"/>
    <w:rsid w:val="006169B2"/>
    <w:rsid w:val="006178E2"/>
    <w:rsid w:val="00626474"/>
    <w:rsid w:val="0063198B"/>
    <w:rsid w:val="00633369"/>
    <w:rsid w:val="00637280"/>
    <w:rsid w:val="00641273"/>
    <w:rsid w:val="0064511F"/>
    <w:rsid w:val="00646D80"/>
    <w:rsid w:val="00650305"/>
    <w:rsid w:val="00651370"/>
    <w:rsid w:val="00655BAF"/>
    <w:rsid w:val="0065640E"/>
    <w:rsid w:val="00665F06"/>
    <w:rsid w:val="00666D3F"/>
    <w:rsid w:val="00666DB0"/>
    <w:rsid w:val="006672AB"/>
    <w:rsid w:val="006712AC"/>
    <w:rsid w:val="0067188C"/>
    <w:rsid w:val="00675EBF"/>
    <w:rsid w:val="006773C9"/>
    <w:rsid w:val="00681C30"/>
    <w:rsid w:val="00682C08"/>
    <w:rsid w:val="00682D8A"/>
    <w:rsid w:val="00683C70"/>
    <w:rsid w:val="00686165"/>
    <w:rsid w:val="0068673D"/>
    <w:rsid w:val="00686A87"/>
    <w:rsid w:val="00691022"/>
    <w:rsid w:val="00692470"/>
    <w:rsid w:val="00692DFE"/>
    <w:rsid w:val="00694C15"/>
    <w:rsid w:val="00695612"/>
    <w:rsid w:val="00697C2B"/>
    <w:rsid w:val="006A11D3"/>
    <w:rsid w:val="006A27E8"/>
    <w:rsid w:val="006A2E2B"/>
    <w:rsid w:val="006A40B8"/>
    <w:rsid w:val="006B077D"/>
    <w:rsid w:val="006B0C76"/>
    <w:rsid w:val="006B179D"/>
    <w:rsid w:val="006B2E45"/>
    <w:rsid w:val="006B4E6A"/>
    <w:rsid w:val="006B5B57"/>
    <w:rsid w:val="006C11D5"/>
    <w:rsid w:val="006C347D"/>
    <w:rsid w:val="006C4489"/>
    <w:rsid w:val="006C6134"/>
    <w:rsid w:val="006C64A9"/>
    <w:rsid w:val="006C70AB"/>
    <w:rsid w:val="006C728D"/>
    <w:rsid w:val="006D0E53"/>
    <w:rsid w:val="006D1BEC"/>
    <w:rsid w:val="006D39E0"/>
    <w:rsid w:val="006D3D88"/>
    <w:rsid w:val="006D6A3F"/>
    <w:rsid w:val="006D751E"/>
    <w:rsid w:val="006E04EA"/>
    <w:rsid w:val="006E0F0D"/>
    <w:rsid w:val="006E1CAB"/>
    <w:rsid w:val="006E43A1"/>
    <w:rsid w:val="006E52CC"/>
    <w:rsid w:val="006E62A4"/>
    <w:rsid w:val="006E7EC8"/>
    <w:rsid w:val="006F06DA"/>
    <w:rsid w:val="006F0D44"/>
    <w:rsid w:val="006F1837"/>
    <w:rsid w:val="006F3BEB"/>
    <w:rsid w:val="006F44A4"/>
    <w:rsid w:val="006F4783"/>
    <w:rsid w:val="006F5C08"/>
    <w:rsid w:val="00702996"/>
    <w:rsid w:val="007048AD"/>
    <w:rsid w:val="00704BB0"/>
    <w:rsid w:val="00704BF6"/>
    <w:rsid w:val="00705091"/>
    <w:rsid w:val="0071174D"/>
    <w:rsid w:val="00711895"/>
    <w:rsid w:val="00712BCE"/>
    <w:rsid w:val="007146D0"/>
    <w:rsid w:val="007153C7"/>
    <w:rsid w:val="00716B60"/>
    <w:rsid w:val="00717362"/>
    <w:rsid w:val="00720848"/>
    <w:rsid w:val="00723069"/>
    <w:rsid w:val="00731234"/>
    <w:rsid w:val="00733B9B"/>
    <w:rsid w:val="00735ADE"/>
    <w:rsid w:val="00736273"/>
    <w:rsid w:val="0073714E"/>
    <w:rsid w:val="00737D1D"/>
    <w:rsid w:val="00743695"/>
    <w:rsid w:val="00744C6D"/>
    <w:rsid w:val="007456CF"/>
    <w:rsid w:val="00745F6C"/>
    <w:rsid w:val="0074712D"/>
    <w:rsid w:val="00747CFC"/>
    <w:rsid w:val="0075562F"/>
    <w:rsid w:val="00771A90"/>
    <w:rsid w:val="0077404A"/>
    <w:rsid w:val="007759CF"/>
    <w:rsid w:val="007813E0"/>
    <w:rsid w:val="007828C6"/>
    <w:rsid w:val="0078308B"/>
    <w:rsid w:val="007845F7"/>
    <w:rsid w:val="00784A10"/>
    <w:rsid w:val="00787606"/>
    <w:rsid w:val="0079080B"/>
    <w:rsid w:val="00790C5B"/>
    <w:rsid w:val="00793C9D"/>
    <w:rsid w:val="007A01C4"/>
    <w:rsid w:val="007A2A3A"/>
    <w:rsid w:val="007A5B36"/>
    <w:rsid w:val="007A6B7D"/>
    <w:rsid w:val="007A71C5"/>
    <w:rsid w:val="007B1258"/>
    <w:rsid w:val="007B2740"/>
    <w:rsid w:val="007B4BA6"/>
    <w:rsid w:val="007B7890"/>
    <w:rsid w:val="007C2E59"/>
    <w:rsid w:val="007C57EB"/>
    <w:rsid w:val="007C64DB"/>
    <w:rsid w:val="007C7E74"/>
    <w:rsid w:val="007D0424"/>
    <w:rsid w:val="007D0CA2"/>
    <w:rsid w:val="007D398E"/>
    <w:rsid w:val="007D47DA"/>
    <w:rsid w:val="007D6B00"/>
    <w:rsid w:val="007E123E"/>
    <w:rsid w:val="007E14E0"/>
    <w:rsid w:val="007E30BB"/>
    <w:rsid w:val="007E335D"/>
    <w:rsid w:val="007E3804"/>
    <w:rsid w:val="007E47AA"/>
    <w:rsid w:val="007E50C2"/>
    <w:rsid w:val="007E5612"/>
    <w:rsid w:val="007F29D0"/>
    <w:rsid w:val="007F3D9C"/>
    <w:rsid w:val="007F4B8E"/>
    <w:rsid w:val="007F7B57"/>
    <w:rsid w:val="00801864"/>
    <w:rsid w:val="008030A0"/>
    <w:rsid w:val="008035A1"/>
    <w:rsid w:val="0080499C"/>
    <w:rsid w:val="00805CBC"/>
    <w:rsid w:val="0080718C"/>
    <w:rsid w:val="008107F6"/>
    <w:rsid w:val="0081562A"/>
    <w:rsid w:val="008206E5"/>
    <w:rsid w:val="008207A9"/>
    <w:rsid w:val="008210CC"/>
    <w:rsid w:val="0082284C"/>
    <w:rsid w:val="00827589"/>
    <w:rsid w:val="00827A56"/>
    <w:rsid w:val="00832F06"/>
    <w:rsid w:val="0083369B"/>
    <w:rsid w:val="00835AA0"/>
    <w:rsid w:val="008404AC"/>
    <w:rsid w:val="008422FB"/>
    <w:rsid w:val="008425E9"/>
    <w:rsid w:val="00843FFB"/>
    <w:rsid w:val="00846DF2"/>
    <w:rsid w:val="00847A72"/>
    <w:rsid w:val="008511F2"/>
    <w:rsid w:val="00852782"/>
    <w:rsid w:val="0085454E"/>
    <w:rsid w:val="00867CFF"/>
    <w:rsid w:val="008703C9"/>
    <w:rsid w:val="00870B38"/>
    <w:rsid w:val="0087186F"/>
    <w:rsid w:val="008726DB"/>
    <w:rsid w:val="008743E9"/>
    <w:rsid w:val="008752DA"/>
    <w:rsid w:val="008754EE"/>
    <w:rsid w:val="00875BAE"/>
    <w:rsid w:val="0087705B"/>
    <w:rsid w:val="00882266"/>
    <w:rsid w:val="0088598D"/>
    <w:rsid w:val="00887DE4"/>
    <w:rsid w:val="008903EB"/>
    <w:rsid w:val="008928A9"/>
    <w:rsid w:val="008A2B02"/>
    <w:rsid w:val="008B069B"/>
    <w:rsid w:val="008B1FDF"/>
    <w:rsid w:val="008B3334"/>
    <w:rsid w:val="008B453A"/>
    <w:rsid w:val="008B4675"/>
    <w:rsid w:val="008B7652"/>
    <w:rsid w:val="008C050F"/>
    <w:rsid w:val="008C1C8A"/>
    <w:rsid w:val="008D031D"/>
    <w:rsid w:val="008D2096"/>
    <w:rsid w:val="008D629B"/>
    <w:rsid w:val="008E37A1"/>
    <w:rsid w:val="008E4218"/>
    <w:rsid w:val="008E6719"/>
    <w:rsid w:val="008E7AD9"/>
    <w:rsid w:val="008F0E20"/>
    <w:rsid w:val="0090060E"/>
    <w:rsid w:val="00906701"/>
    <w:rsid w:val="0090743D"/>
    <w:rsid w:val="00907C72"/>
    <w:rsid w:val="00910C4A"/>
    <w:rsid w:val="0091573E"/>
    <w:rsid w:val="00916620"/>
    <w:rsid w:val="00917252"/>
    <w:rsid w:val="009176B1"/>
    <w:rsid w:val="00920B2B"/>
    <w:rsid w:val="0092384E"/>
    <w:rsid w:val="00924281"/>
    <w:rsid w:val="00932A34"/>
    <w:rsid w:val="00935470"/>
    <w:rsid w:val="00953023"/>
    <w:rsid w:val="00956580"/>
    <w:rsid w:val="00960C4D"/>
    <w:rsid w:val="00962805"/>
    <w:rsid w:val="0096604E"/>
    <w:rsid w:val="009672A9"/>
    <w:rsid w:val="00971314"/>
    <w:rsid w:val="009715EA"/>
    <w:rsid w:val="00971B55"/>
    <w:rsid w:val="009725A9"/>
    <w:rsid w:val="00972958"/>
    <w:rsid w:val="00980ADB"/>
    <w:rsid w:val="00982E2A"/>
    <w:rsid w:val="00983999"/>
    <w:rsid w:val="00984373"/>
    <w:rsid w:val="00990FB6"/>
    <w:rsid w:val="00991361"/>
    <w:rsid w:val="00992225"/>
    <w:rsid w:val="00992D10"/>
    <w:rsid w:val="00993522"/>
    <w:rsid w:val="00993859"/>
    <w:rsid w:val="009938E6"/>
    <w:rsid w:val="0099506D"/>
    <w:rsid w:val="00996779"/>
    <w:rsid w:val="00996A8A"/>
    <w:rsid w:val="009A017A"/>
    <w:rsid w:val="009A0C45"/>
    <w:rsid w:val="009A0F2A"/>
    <w:rsid w:val="009A1C3E"/>
    <w:rsid w:val="009A422E"/>
    <w:rsid w:val="009A43B5"/>
    <w:rsid w:val="009A6A5F"/>
    <w:rsid w:val="009B0F9B"/>
    <w:rsid w:val="009B15CC"/>
    <w:rsid w:val="009B165B"/>
    <w:rsid w:val="009B1790"/>
    <w:rsid w:val="009B3B90"/>
    <w:rsid w:val="009B6655"/>
    <w:rsid w:val="009C0E45"/>
    <w:rsid w:val="009C24EC"/>
    <w:rsid w:val="009C50D0"/>
    <w:rsid w:val="009C5BDC"/>
    <w:rsid w:val="009C7485"/>
    <w:rsid w:val="009C7CE2"/>
    <w:rsid w:val="009D1051"/>
    <w:rsid w:val="009D2308"/>
    <w:rsid w:val="009D2856"/>
    <w:rsid w:val="009D28C2"/>
    <w:rsid w:val="009D4D33"/>
    <w:rsid w:val="009D4F30"/>
    <w:rsid w:val="009E0FC9"/>
    <w:rsid w:val="009F4945"/>
    <w:rsid w:val="00A00F60"/>
    <w:rsid w:val="00A042B7"/>
    <w:rsid w:val="00A04E0D"/>
    <w:rsid w:val="00A07F13"/>
    <w:rsid w:val="00A117CF"/>
    <w:rsid w:val="00A11D30"/>
    <w:rsid w:val="00A12505"/>
    <w:rsid w:val="00A20101"/>
    <w:rsid w:val="00A21F5A"/>
    <w:rsid w:val="00A23603"/>
    <w:rsid w:val="00A23FA0"/>
    <w:rsid w:val="00A24E07"/>
    <w:rsid w:val="00A25338"/>
    <w:rsid w:val="00A25A74"/>
    <w:rsid w:val="00A342EC"/>
    <w:rsid w:val="00A35DA2"/>
    <w:rsid w:val="00A36677"/>
    <w:rsid w:val="00A372B4"/>
    <w:rsid w:val="00A37E24"/>
    <w:rsid w:val="00A4658C"/>
    <w:rsid w:val="00A47425"/>
    <w:rsid w:val="00A476FC"/>
    <w:rsid w:val="00A518EF"/>
    <w:rsid w:val="00A53E21"/>
    <w:rsid w:val="00A55457"/>
    <w:rsid w:val="00A55AC0"/>
    <w:rsid w:val="00A55D02"/>
    <w:rsid w:val="00A56E42"/>
    <w:rsid w:val="00A56EA6"/>
    <w:rsid w:val="00A608AC"/>
    <w:rsid w:val="00A60CBB"/>
    <w:rsid w:val="00A60EB9"/>
    <w:rsid w:val="00A65E53"/>
    <w:rsid w:val="00A66F7B"/>
    <w:rsid w:val="00A712EF"/>
    <w:rsid w:val="00A741AF"/>
    <w:rsid w:val="00A75079"/>
    <w:rsid w:val="00A750FF"/>
    <w:rsid w:val="00A755D1"/>
    <w:rsid w:val="00A77D5E"/>
    <w:rsid w:val="00A84D38"/>
    <w:rsid w:val="00A85563"/>
    <w:rsid w:val="00A86A88"/>
    <w:rsid w:val="00A875C0"/>
    <w:rsid w:val="00A90143"/>
    <w:rsid w:val="00A94085"/>
    <w:rsid w:val="00AA13C5"/>
    <w:rsid w:val="00AA53A9"/>
    <w:rsid w:val="00AA5636"/>
    <w:rsid w:val="00AA56B3"/>
    <w:rsid w:val="00AA6FC8"/>
    <w:rsid w:val="00AB092A"/>
    <w:rsid w:val="00AB0ECD"/>
    <w:rsid w:val="00AB1AE1"/>
    <w:rsid w:val="00AB4090"/>
    <w:rsid w:val="00AB476C"/>
    <w:rsid w:val="00AB51DB"/>
    <w:rsid w:val="00AB5731"/>
    <w:rsid w:val="00AB794E"/>
    <w:rsid w:val="00AC012F"/>
    <w:rsid w:val="00AC2256"/>
    <w:rsid w:val="00AC2D03"/>
    <w:rsid w:val="00AC363A"/>
    <w:rsid w:val="00AC3BEF"/>
    <w:rsid w:val="00AC4CA4"/>
    <w:rsid w:val="00AC7084"/>
    <w:rsid w:val="00AD07D7"/>
    <w:rsid w:val="00AD190A"/>
    <w:rsid w:val="00AD21F3"/>
    <w:rsid w:val="00AD4BA4"/>
    <w:rsid w:val="00AD54AB"/>
    <w:rsid w:val="00AD7C88"/>
    <w:rsid w:val="00AE0E9A"/>
    <w:rsid w:val="00AE39EB"/>
    <w:rsid w:val="00AE4A1A"/>
    <w:rsid w:val="00AE75DE"/>
    <w:rsid w:val="00AF188B"/>
    <w:rsid w:val="00AF36F2"/>
    <w:rsid w:val="00AF573F"/>
    <w:rsid w:val="00B0073E"/>
    <w:rsid w:val="00B02DF6"/>
    <w:rsid w:val="00B030FD"/>
    <w:rsid w:val="00B0525A"/>
    <w:rsid w:val="00B05810"/>
    <w:rsid w:val="00B071FB"/>
    <w:rsid w:val="00B14901"/>
    <w:rsid w:val="00B17728"/>
    <w:rsid w:val="00B17B04"/>
    <w:rsid w:val="00B20754"/>
    <w:rsid w:val="00B2119A"/>
    <w:rsid w:val="00B23B9A"/>
    <w:rsid w:val="00B2495C"/>
    <w:rsid w:val="00B24DD3"/>
    <w:rsid w:val="00B30BFB"/>
    <w:rsid w:val="00B32B6A"/>
    <w:rsid w:val="00B334CC"/>
    <w:rsid w:val="00B37E50"/>
    <w:rsid w:val="00B41D92"/>
    <w:rsid w:val="00B430F6"/>
    <w:rsid w:val="00B43132"/>
    <w:rsid w:val="00B43E00"/>
    <w:rsid w:val="00B4414A"/>
    <w:rsid w:val="00B47402"/>
    <w:rsid w:val="00B50907"/>
    <w:rsid w:val="00B52B60"/>
    <w:rsid w:val="00B539DF"/>
    <w:rsid w:val="00B54B51"/>
    <w:rsid w:val="00B5537C"/>
    <w:rsid w:val="00B6161A"/>
    <w:rsid w:val="00B6296C"/>
    <w:rsid w:val="00B63B34"/>
    <w:rsid w:val="00B64E3A"/>
    <w:rsid w:val="00B65DCA"/>
    <w:rsid w:val="00B664E4"/>
    <w:rsid w:val="00B670C5"/>
    <w:rsid w:val="00B67D06"/>
    <w:rsid w:val="00B71A83"/>
    <w:rsid w:val="00B73025"/>
    <w:rsid w:val="00B73317"/>
    <w:rsid w:val="00B7607E"/>
    <w:rsid w:val="00B7646C"/>
    <w:rsid w:val="00B773D5"/>
    <w:rsid w:val="00B838AE"/>
    <w:rsid w:val="00B854E4"/>
    <w:rsid w:val="00B864AE"/>
    <w:rsid w:val="00B865B3"/>
    <w:rsid w:val="00B935A7"/>
    <w:rsid w:val="00B9535D"/>
    <w:rsid w:val="00B96E76"/>
    <w:rsid w:val="00BA2AB7"/>
    <w:rsid w:val="00BA657E"/>
    <w:rsid w:val="00BA7BDD"/>
    <w:rsid w:val="00BB1205"/>
    <w:rsid w:val="00BB2F1E"/>
    <w:rsid w:val="00BB7244"/>
    <w:rsid w:val="00BC1B65"/>
    <w:rsid w:val="00BC1D28"/>
    <w:rsid w:val="00BC2647"/>
    <w:rsid w:val="00BC2DE2"/>
    <w:rsid w:val="00BC462B"/>
    <w:rsid w:val="00BC54DB"/>
    <w:rsid w:val="00BC5829"/>
    <w:rsid w:val="00BC5F63"/>
    <w:rsid w:val="00BD0512"/>
    <w:rsid w:val="00BD6C0F"/>
    <w:rsid w:val="00BE0FB2"/>
    <w:rsid w:val="00BE1418"/>
    <w:rsid w:val="00BE172C"/>
    <w:rsid w:val="00BE42D1"/>
    <w:rsid w:val="00BE4D4E"/>
    <w:rsid w:val="00BE65C7"/>
    <w:rsid w:val="00BE7F51"/>
    <w:rsid w:val="00BF1959"/>
    <w:rsid w:val="00BF3C71"/>
    <w:rsid w:val="00BF3D86"/>
    <w:rsid w:val="00BF41A2"/>
    <w:rsid w:val="00BF46B1"/>
    <w:rsid w:val="00BF53F7"/>
    <w:rsid w:val="00C1078F"/>
    <w:rsid w:val="00C12070"/>
    <w:rsid w:val="00C153DA"/>
    <w:rsid w:val="00C17000"/>
    <w:rsid w:val="00C3147B"/>
    <w:rsid w:val="00C37431"/>
    <w:rsid w:val="00C37951"/>
    <w:rsid w:val="00C447CA"/>
    <w:rsid w:val="00C467C2"/>
    <w:rsid w:val="00C515A8"/>
    <w:rsid w:val="00C51C3B"/>
    <w:rsid w:val="00C53F2F"/>
    <w:rsid w:val="00C54FDB"/>
    <w:rsid w:val="00C6368B"/>
    <w:rsid w:val="00C65F38"/>
    <w:rsid w:val="00C676F3"/>
    <w:rsid w:val="00C71186"/>
    <w:rsid w:val="00C736FC"/>
    <w:rsid w:val="00C74AA7"/>
    <w:rsid w:val="00C80F34"/>
    <w:rsid w:val="00C8264F"/>
    <w:rsid w:val="00C8464B"/>
    <w:rsid w:val="00C8795E"/>
    <w:rsid w:val="00C9003A"/>
    <w:rsid w:val="00C91CE6"/>
    <w:rsid w:val="00C97C63"/>
    <w:rsid w:val="00CA035B"/>
    <w:rsid w:val="00CA2392"/>
    <w:rsid w:val="00CA46C1"/>
    <w:rsid w:val="00CA5431"/>
    <w:rsid w:val="00CB1F7E"/>
    <w:rsid w:val="00CB2A87"/>
    <w:rsid w:val="00CB3B84"/>
    <w:rsid w:val="00CB3BE1"/>
    <w:rsid w:val="00CB5AB8"/>
    <w:rsid w:val="00CB7EF2"/>
    <w:rsid w:val="00CC0431"/>
    <w:rsid w:val="00CC0D76"/>
    <w:rsid w:val="00CC2EC1"/>
    <w:rsid w:val="00CC4D17"/>
    <w:rsid w:val="00CC5199"/>
    <w:rsid w:val="00CC725A"/>
    <w:rsid w:val="00CC74A6"/>
    <w:rsid w:val="00CD3449"/>
    <w:rsid w:val="00CD7441"/>
    <w:rsid w:val="00CE1DDA"/>
    <w:rsid w:val="00CE2121"/>
    <w:rsid w:val="00CE3D9D"/>
    <w:rsid w:val="00CE4F08"/>
    <w:rsid w:val="00CE58C4"/>
    <w:rsid w:val="00CE7C51"/>
    <w:rsid w:val="00CF04B8"/>
    <w:rsid w:val="00CF12B1"/>
    <w:rsid w:val="00CF168B"/>
    <w:rsid w:val="00CF195B"/>
    <w:rsid w:val="00CF1A71"/>
    <w:rsid w:val="00CF2207"/>
    <w:rsid w:val="00CF6B10"/>
    <w:rsid w:val="00D01C77"/>
    <w:rsid w:val="00D04706"/>
    <w:rsid w:val="00D07FA7"/>
    <w:rsid w:val="00D1042F"/>
    <w:rsid w:val="00D1210D"/>
    <w:rsid w:val="00D14A11"/>
    <w:rsid w:val="00D15520"/>
    <w:rsid w:val="00D15D42"/>
    <w:rsid w:val="00D16851"/>
    <w:rsid w:val="00D16FA0"/>
    <w:rsid w:val="00D173A6"/>
    <w:rsid w:val="00D243DB"/>
    <w:rsid w:val="00D27126"/>
    <w:rsid w:val="00D30619"/>
    <w:rsid w:val="00D408D6"/>
    <w:rsid w:val="00D416B7"/>
    <w:rsid w:val="00D42D5B"/>
    <w:rsid w:val="00D43D97"/>
    <w:rsid w:val="00D456C3"/>
    <w:rsid w:val="00D458A4"/>
    <w:rsid w:val="00D527F2"/>
    <w:rsid w:val="00D552CA"/>
    <w:rsid w:val="00D5542F"/>
    <w:rsid w:val="00D578C6"/>
    <w:rsid w:val="00D60EBF"/>
    <w:rsid w:val="00D61071"/>
    <w:rsid w:val="00D6110C"/>
    <w:rsid w:val="00D6217C"/>
    <w:rsid w:val="00D623DF"/>
    <w:rsid w:val="00D658EA"/>
    <w:rsid w:val="00D70195"/>
    <w:rsid w:val="00D71454"/>
    <w:rsid w:val="00D72A32"/>
    <w:rsid w:val="00D747BA"/>
    <w:rsid w:val="00D7569D"/>
    <w:rsid w:val="00D7678F"/>
    <w:rsid w:val="00D767EA"/>
    <w:rsid w:val="00D81151"/>
    <w:rsid w:val="00D8799E"/>
    <w:rsid w:val="00D92D2A"/>
    <w:rsid w:val="00D9332E"/>
    <w:rsid w:val="00DA0C9A"/>
    <w:rsid w:val="00DA2A0E"/>
    <w:rsid w:val="00DA64CE"/>
    <w:rsid w:val="00DA6E5D"/>
    <w:rsid w:val="00DB0A0F"/>
    <w:rsid w:val="00DB113B"/>
    <w:rsid w:val="00DB32BB"/>
    <w:rsid w:val="00DB64B6"/>
    <w:rsid w:val="00DB7B06"/>
    <w:rsid w:val="00DB7E93"/>
    <w:rsid w:val="00DC6788"/>
    <w:rsid w:val="00DC7204"/>
    <w:rsid w:val="00DD0508"/>
    <w:rsid w:val="00DD0766"/>
    <w:rsid w:val="00DD261B"/>
    <w:rsid w:val="00DD4C90"/>
    <w:rsid w:val="00DD5B19"/>
    <w:rsid w:val="00DD7B8E"/>
    <w:rsid w:val="00DE007E"/>
    <w:rsid w:val="00DE16DF"/>
    <w:rsid w:val="00DE4168"/>
    <w:rsid w:val="00DF2521"/>
    <w:rsid w:val="00DF2C53"/>
    <w:rsid w:val="00DF37A5"/>
    <w:rsid w:val="00DF502B"/>
    <w:rsid w:val="00DF53D9"/>
    <w:rsid w:val="00E015DC"/>
    <w:rsid w:val="00E02AC6"/>
    <w:rsid w:val="00E16410"/>
    <w:rsid w:val="00E17445"/>
    <w:rsid w:val="00E2361E"/>
    <w:rsid w:val="00E24088"/>
    <w:rsid w:val="00E24761"/>
    <w:rsid w:val="00E24EBD"/>
    <w:rsid w:val="00E25493"/>
    <w:rsid w:val="00E25657"/>
    <w:rsid w:val="00E310A3"/>
    <w:rsid w:val="00E3579A"/>
    <w:rsid w:val="00E3645D"/>
    <w:rsid w:val="00E4278E"/>
    <w:rsid w:val="00E4304E"/>
    <w:rsid w:val="00E450BB"/>
    <w:rsid w:val="00E46DD3"/>
    <w:rsid w:val="00E47A1D"/>
    <w:rsid w:val="00E569D1"/>
    <w:rsid w:val="00E64706"/>
    <w:rsid w:val="00E702FB"/>
    <w:rsid w:val="00E77C31"/>
    <w:rsid w:val="00E77D4C"/>
    <w:rsid w:val="00E806E5"/>
    <w:rsid w:val="00E80F12"/>
    <w:rsid w:val="00E8339E"/>
    <w:rsid w:val="00E83829"/>
    <w:rsid w:val="00E87A63"/>
    <w:rsid w:val="00E90BD2"/>
    <w:rsid w:val="00E91CA5"/>
    <w:rsid w:val="00E9444C"/>
    <w:rsid w:val="00E953B1"/>
    <w:rsid w:val="00E95F15"/>
    <w:rsid w:val="00EA061A"/>
    <w:rsid w:val="00EA0FEA"/>
    <w:rsid w:val="00EA14DA"/>
    <w:rsid w:val="00EA36AC"/>
    <w:rsid w:val="00EA411D"/>
    <w:rsid w:val="00EB0A61"/>
    <w:rsid w:val="00EB2AAC"/>
    <w:rsid w:val="00EC1C9C"/>
    <w:rsid w:val="00EC30BC"/>
    <w:rsid w:val="00EC35B8"/>
    <w:rsid w:val="00EC5381"/>
    <w:rsid w:val="00EC6860"/>
    <w:rsid w:val="00ED2E1E"/>
    <w:rsid w:val="00ED5C2A"/>
    <w:rsid w:val="00ED7E21"/>
    <w:rsid w:val="00EE09D9"/>
    <w:rsid w:val="00EE65FF"/>
    <w:rsid w:val="00EF107B"/>
    <w:rsid w:val="00EF5428"/>
    <w:rsid w:val="00F00BB8"/>
    <w:rsid w:val="00F01102"/>
    <w:rsid w:val="00F01BDB"/>
    <w:rsid w:val="00F07D5D"/>
    <w:rsid w:val="00F10024"/>
    <w:rsid w:val="00F10513"/>
    <w:rsid w:val="00F11AC8"/>
    <w:rsid w:val="00F16B2D"/>
    <w:rsid w:val="00F1710D"/>
    <w:rsid w:val="00F17800"/>
    <w:rsid w:val="00F2118A"/>
    <w:rsid w:val="00F2152A"/>
    <w:rsid w:val="00F24B4F"/>
    <w:rsid w:val="00F337C5"/>
    <w:rsid w:val="00F3398C"/>
    <w:rsid w:val="00F351E6"/>
    <w:rsid w:val="00F40236"/>
    <w:rsid w:val="00F43EBF"/>
    <w:rsid w:val="00F47DC6"/>
    <w:rsid w:val="00F513AD"/>
    <w:rsid w:val="00F5173B"/>
    <w:rsid w:val="00F60539"/>
    <w:rsid w:val="00F6063F"/>
    <w:rsid w:val="00F619A0"/>
    <w:rsid w:val="00F63A8B"/>
    <w:rsid w:val="00F66BE3"/>
    <w:rsid w:val="00F67761"/>
    <w:rsid w:val="00F72930"/>
    <w:rsid w:val="00F74167"/>
    <w:rsid w:val="00F74B01"/>
    <w:rsid w:val="00F75D1E"/>
    <w:rsid w:val="00F773E6"/>
    <w:rsid w:val="00F7760C"/>
    <w:rsid w:val="00F808E8"/>
    <w:rsid w:val="00F869C6"/>
    <w:rsid w:val="00F9077B"/>
    <w:rsid w:val="00F907BE"/>
    <w:rsid w:val="00F910FE"/>
    <w:rsid w:val="00F947CC"/>
    <w:rsid w:val="00F95980"/>
    <w:rsid w:val="00FA03A6"/>
    <w:rsid w:val="00FA1C62"/>
    <w:rsid w:val="00FA254D"/>
    <w:rsid w:val="00FA49B4"/>
    <w:rsid w:val="00FB2418"/>
    <w:rsid w:val="00FB3C61"/>
    <w:rsid w:val="00FB40BB"/>
    <w:rsid w:val="00FB511A"/>
    <w:rsid w:val="00FB671C"/>
    <w:rsid w:val="00FC21BA"/>
    <w:rsid w:val="00FC4A93"/>
    <w:rsid w:val="00FC4BB9"/>
    <w:rsid w:val="00FC7B72"/>
    <w:rsid w:val="00FD01A3"/>
    <w:rsid w:val="00FD190A"/>
    <w:rsid w:val="00FD2CCF"/>
    <w:rsid w:val="00FD2CF6"/>
    <w:rsid w:val="00FD5801"/>
    <w:rsid w:val="00FD6255"/>
    <w:rsid w:val="00FE05EC"/>
    <w:rsid w:val="00FE06AC"/>
    <w:rsid w:val="00FE1F85"/>
    <w:rsid w:val="00FE23F2"/>
    <w:rsid w:val="00FF27FD"/>
    <w:rsid w:val="00FF34D7"/>
    <w:rsid w:val="00FF47DE"/>
    <w:rsid w:val="00FF6C54"/>
    <w:rsid w:val="00FF709E"/>
    <w:rsid w:val="00FF7C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5263A"/>
  <w15:docId w15:val="{7808B129-2083-4E27-84FB-AF49E2A6E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474"/>
    <w:pPr>
      <w:widowControl w:val="0"/>
    </w:pPr>
    <w:rPr>
      <w:rFonts w:ascii="Times New Roman" w:eastAsia="新細明體" w:hAnsi="Times New Roman" w:cs="Times New Roman"/>
      <w:szCs w:val="24"/>
    </w:rPr>
  </w:style>
  <w:style w:type="paragraph" w:styleId="1">
    <w:name w:val="heading 1"/>
    <w:basedOn w:val="a"/>
    <w:next w:val="a"/>
    <w:link w:val="10"/>
    <w:qFormat/>
    <w:rsid w:val="00BB1205"/>
    <w:pPr>
      <w:autoSpaceDE w:val="0"/>
      <w:autoSpaceDN w:val="0"/>
      <w:adjustRightInd w:val="0"/>
      <w:jc w:val="center"/>
      <w:outlineLvl w:val="0"/>
    </w:pPr>
    <w:rPr>
      <w:b/>
      <w:bCs/>
      <w:color w:val="800080"/>
      <w:kern w:val="0"/>
      <w:sz w:val="48"/>
      <w:szCs w:val="48"/>
      <w:lang w:val="zh-TW"/>
    </w:rPr>
  </w:style>
  <w:style w:type="paragraph" w:styleId="2">
    <w:name w:val="heading 2"/>
    <w:basedOn w:val="a"/>
    <w:next w:val="a"/>
    <w:link w:val="20"/>
    <w:uiPriority w:val="9"/>
    <w:qFormat/>
    <w:rsid w:val="00BB1205"/>
    <w:pPr>
      <w:autoSpaceDE w:val="0"/>
      <w:autoSpaceDN w:val="0"/>
      <w:adjustRightInd w:val="0"/>
      <w:ind w:left="270" w:hanging="270"/>
      <w:outlineLvl w:val="1"/>
    </w:pPr>
    <w:rPr>
      <w:rFonts w:eastAsia="標楷體"/>
      <w:color w:val="003366"/>
      <w:kern w:val="0"/>
      <w:sz w:val="36"/>
      <w:szCs w:val="36"/>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BB1205"/>
    <w:rPr>
      <w:rFonts w:ascii="Times New Roman" w:eastAsia="新細明體" w:hAnsi="Times New Roman" w:cs="Times New Roman"/>
      <w:b/>
      <w:bCs/>
      <w:color w:val="800080"/>
      <w:kern w:val="0"/>
      <w:sz w:val="48"/>
      <w:szCs w:val="48"/>
      <w:lang w:val="zh-TW"/>
    </w:rPr>
  </w:style>
  <w:style w:type="character" w:customStyle="1" w:styleId="20">
    <w:name w:val="標題 2 字元"/>
    <w:basedOn w:val="a0"/>
    <w:link w:val="2"/>
    <w:uiPriority w:val="9"/>
    <w:rsid w:val="00BB1205"/>
    <w:rPr>
      <w:rFonts w:ascii="Times New Roman" w:eastAsia="標楷體" w:hAnsi="Times New Roman" w:cs="Times New Roman"/>
      <w:color w:val="003366"/>
      <w:kern w:val="0"/>
      <w:sz w:val="36"/>
      <w:szCs w:val="36"/>
      <w:lang w:val="zh-TW"/>
    </w:rPr>
  </w:style>
  <w:style w:type="paragraph" w:styleId="a3">
    <w:name w:val="Body Text"/>
    <w:basedOn w:val="a"/>
    <w:link w:val="a4"/>
    <w:rsid w:val="00BB1205"/>
    <w:pPr>
      <w:spacing w:after="120"/>
    </w:pPr>
  </w:style>
  <w:style w:type="character" w:customStyle="1" w:styleId="a4">
    <w:name w:val="本文 字元"/>
    <w:basedOn w:val="a0"/>
    <w:link w:val="a3"/>
    <w:rsid w:val="00BB1205"/>
    <w:rPr>
      <w:rFonts w:ascii="Times New Roman" w:eastAsia="新細明體" w:hAnsi="Times New Roman" w:cs="Times New Roman"/>
      <w:szCs w:val="24"/>
    </w:rPr>
  </w:style>
  <w:style w:type="table" w:styleId="a5">
    <w:name w:val="Table Grid"/>
    <w:basedOn w:val="a1"/>
    <w:uiPriority w:val="59"/>
    <w:rsid w:val="00BB1205"/>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BB1205"/>
    <w:pPr>
      <w:tabs>
        <w:tab w:val="center" w:pos="4153"/>
        <w:tab w:val="right" w:pos="8306"/>
      </w:tabs>
      <w:snapToGrid w:val="0"/>
    </w:pPr>
    <w:rPr>
      <w:sz w:val="20"/>
      <w:szCs w:val="20"/>
    </w:rPr>
  </w:style>
  <w:style w:type="character" w:customStyle="1" w:styleId="a7">
    <w:name w:val="頁尾 字元"/>
    <w:basedOn w:val="a0"/>
    <w:link w:val="a6"/>
    <w:uiPriority w:val="99"/>
    <w:rsid w:val="00BB1205"/>
    <w:rPr>
      <w:rFonts w:ascii="Times New Roman" w:eastAsia="新細明體" w:hAnsi="Times New Roman" w:cs="Times New Roman"/>
      <w:sz w:val="20"/>
      <w:szCs w:val="20"/>
    </w:rPr>
  </w:style>
  <w:style w:type="character" w:styleId="a8">
    <w:name w:val="page number"/>
    <w:basedOn w:val="a0"/>
    <w:rsid w:val="00BB1205"/>
  </w:style>
  <w:style w:type="character" w:styleId="a9">
    <w:name w:val="Hyperlink"/>
    <w:uiPriority w:val="99"/>
    <w:rsid w:val="00BB1205"/>
    <w:rPr>
      <w:color w:val="0000FF"/>
      <w:u w:val="single"/>
    </w:rPr>
  </w:style>
  <w:style w:type="paragraph" w:styleId="21">
    <w:name w:val="Body Text 2"/>
    <w:basedOn w:val="a"/>
    <w:link w:val="22"/>
    <w:rsid w:val="00BB1205"/>
    <w:pPr>
      <w:spacing w:after="120" w:line="480" w:lineRule="auto"/>
    </w:pPr>
  </w:style>
  <w:style w:type="character" w:customStyle="1" w:styleId="22">
    <w:name w:val="本文 2 字元"/>
    <w:basedOn w:val="a0"/>
    <w:link w:val="21"/>
    <w:rsid w:val="00BB1205"/>
    <w:rPr>
      <w:rFonts w:ascii="Times New Roman" w:eastAsia="新細明體" w:hAnsi="Times New Roman" w:cs="Times New Roman"/>
      <w:szCs w:val="24"/>
    </w:rPr>
  </w:style>
  <w:style w:type="paragraph" w:styleId="23">
    <w:name w:val="Body Text Indent 2"/>
    <w:basedOn w:val="a"/>
    <w:link w:val="24"/>
    <w:rsid w:val="00BB1205"/>
    <w:pPr>
      <w:spacing w:after="120" w:line="480" w:lineRule="auto"/>
      <w:ind w:leftChars="200" w:left="480"/>
    </w:pPr>
  </w:style>
  <w:style w:type="character" w:customStyle="1" w:styleId="24">
    <w:name w:val="本文縮排 2 字元"/>
    <w:basedOn w:val="a0"/>
    <w:link w:val="23"/>
    <w:rsid w:val="00BB1205"/>
    <w:rPr>
      <w:rFonts w:ascii="Times New Roman" w:eastAsia="新細明體" w:hAnsi="Times New Roman" w:cs="Times New Roman"/>
      <w:szCs w:val="24"/>
    </w:rPr>
  </w:style>
  <w:style w:type="paragraph" w:customStyle="1" w:styleId="font0">
    <w:name w:val="font0"/>
    <w:basedOn w:val="a"/>
    <w:rsid w:val="00BB1205"/>
    <w:pPr>
      <w:widowControl/>
      <w:spacing w:before="100" w:beforeAutospacing="1" w:after="100" w:afterAutospacing="1"/>
    </w:pPr>
    <w:rPr>
      <w:rFonts w:ascii="新細明體" w:hAnsi="新細明體" w:cs="Arial Unicode MS" w:hint="eastAsia"/>
      <w:kern w:val="0"/>
      <w:lang w:eastAsia="en-US"/>
    </w:rPr>
  </w:style>
  <w:style w:type="paragraph" w:styleId="aa">
    <w:name w:val="Body Text Indent"/>
    <w:basedOn w:val="a"/>
    <w:link w:val="ab"/>
    <w:rsid w:val="00BB1205"/>
    <w:pPr>
      <w:ind w:firstLineChars="200" w:firstLine="560"/>
    </w:pPr>
    <w:rPr>
      <w:rFonts w:eastAsia="標楷體"/>
      <w:sz w:val="28"/>
    </w:rPr>
  </w:style>
  <w:style w:type="character" w:customStyle="1" w:styleId="ab">
    <w:name w:val="本文縮排 字元"/>
    <w:basedOn w:val="a0"/>
    <w:link w:val="aa"/>
    <w:rsid w:val="00BB1205"/>
    <w:rPr>
      <w:rFonts w:ascii="Times New Roman" w:eastAsia="標楷體" w:hAnsi="Times New Roman" w:cs="Times New Roman"/>
      <w:sz w:val="28"/>
      <w:szCs w:val="24"/>
    </w:rPr>
  </w:style>
  <w:style w:type="paragraph" w:customStyle="1" w:styleId="11">
    <w:name w:val="樣式1"/>
    <w:basedOn w:val="aa"/>
    <w:autoRedefine/>
    <w:rsid w:val="00BB1205"/>
    <w:pPr>
      <w:spacing w:line="360" w:lineRule="exact"/>
      <w:ind w:left="482" w:firstLine="0"/>
      <w:jc w:val="both"/>
    </w:pPr>
    <w:rPr>
      <w:rFonts w:ascii="標楷體"/>
      <w:color w:val="000000"/>
      <w:sz w:val="24"/>
    </w:rPr>
  </w:style>
  <w:style w:type="paragraph" w:styleId="ac">
    <w:name w:val="header"/>
    <w:basedOn w:val="a"/>
    <w:link w:val="ad"/>
    <w:uiPriority w:val="99"/>
    <w:rsid w:val="00BB1205"/>
    <w:pPr>
      <w:tabs>
        <w:tab w:val="center" w:pos="4153"/>
        <w:tab w:val="right" w:pos="8306"/>
      </w:tabs>
      <w:snapToGrid w:val="0"/>
    </w:pPr>
    <w:rPr>
      <w:sz w:val="20"/>
      <w:szCs w:val="20"/>
    </w:rPr>
  </w:style>
  <w:style w:type="character" w:customStyle="1" w:styleId="ad">
    <w:name w:val="頁首 字元"/>
    <w:basedOn w:val="a0"/>
    <w:link w:val="ac"/>
    <w:uiPriority w:val="99"/>
    <w:rsid w:val="00BB1205"/>
    <w:rPr>
      <w:rFonts w:ascii="Times New Roman" w:eastAsia="新細明體" w:hAnsi="Times New Roman" w:cs="Times New Roman"/>
      <w:sz w:val="20"/>
      <w:szCs w:val="20"/>
    </w:rPr>
  </w:style>
  <w:style w:type="paragraph" w:styleId="ae">
    <w:name w:val="Note Heading"/>
    <w:basedOn w:val="a"/>
    <w:next w:val="a"/>
    <w:link w:val="af"/>
    <w:rsid w:val="00BB1205"/>
    <w:pPr>
      <w:jc w:val="center"/>
    </w:pPr>
  </w:style>
  <w:style w:type="character" w:customStyle="1" w:styleId="af">
    <w:name w:val="註釋標題 字元"/>
    <w:basedOn w:val="a0"/>
    <w:link w:val="ae"/>
    <w:rsid w:val="00BB1205"/>
    <w:rPr>
      <w:rFonts w:ascii="Times New Roman" w:eastAsia="新細明體" w:hAnsi="Times New Roman" w:cs="Times New Roman"/>
      <w:szCs w:val="24"/>
    </w:rPr>
  </w:style>
  <w:style w:type="paragraph" w:styleId="Web">
    <w:name w:val="Normal (Web)"/>
    <w:basedOn w:val="a"/>
    <w:uiPriority w:val="99"/>
    <w:rsid w:val="00BB1205"/>
    <w:pPr>
      <w:widowControl/>
      <w:spacing w:before="100" w:beforeAutospacing="1" w:after="100" w:afterAutospacing="1"/>
    </w:pPr>
    <w:rPr>
      <w:rFonts w:ascii="Arial Unicode MS" w:eastAsia="Arial Unicode MS" w:hAnsi="Arial Unicode MS" w:cs="Arial Unicode MS"/>
      <w:kern w:val="0"/>
    </w:rPr>
  </w:style>
  <w:style w:type="character" w:customStyle="1" w:styleId="dialogtext1">
    <w:name w:val="dialog_text1"/>
    <w:rsid w:val="00BB1205"/>
    <w:rPr>
      <w:rFonts w:ascii="sөũ" w:hAnsi="sөũ" w:hint="default"/>
      <w:color w:val="000000"/>
      <w:sz w:val="24"/>
      <w:szCs w:val="24"/>
    </w:rPr>
  </w:style>
  <w:style w:type="paragraph" w:styleId="af0">
    <w:name w:val="List Paragraph"/>
    <w:basedOn w:val="a"/>
    <w:link w:val="af1"/>
    <w:uiPriority w:val="34"/>
    <w:qFormat/>
    <w:rsid w:val="00BB1205"/>
    <w:pPr>
      <w:ind w:leftChars="200" w:left="480"/>
    </w:pPr>
  </w:style>
  <w:style w:type="paragraph" w:customStyle="1" w:styleId="xl36">
    <w:name w:val="xl36"/>
    <w:basedOn w:val="a"/>
    <w:rsid w:val="00BB1205"/>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character" w:styleId="af2">
    <w:name w:val="annotation reference"/>
    <w:rsid w:val="00BB1205"/>
    <w:rPr>
      <w:sz w:val="18"/>
      <w:szCs w:val="18"/>
    </w:rPr>
  </w:style>
  <w:style w:type="paragraph" w:customStyle="1" w:styleId="af3">
    <w:name w:val="壹、標題"/>
    <w:basedOn w:val="a"/>
    <w:rsid w:val="00BB1205"/>
    <w:pPr>
      <w:spacing w:beforeLines="50" w:afterLines="50" w:line="460" w:lineRule="exact"/>
      <w:ind w:left="561" w:hangingChars="200" w:hanging="561"/>
    </w:pPr>
    <w:rPr>
      <w:rFonts w:ascii="標楷體" w:eastAsia="標楷體" w:hAnsi="標楷體"/>
      <w:b/>
      <w:bCs/>
      <w:color w:val="000000"/>
      <w:sz w:val="28"/>
      <w:szCs w:val="32"/>
    </w:rPr>
  </w:style>
  <w:style w:type="paragraph" w:customStyle="1" w:styleId="9">
    <w:name w:val="9"/>
    <w:basedOn w:val="a"/>
    <w:rsid w:val="00BB1205"/>
    <w:pPr>
      <w:widowControl/>
      <w:spacing w:before="100" w:beforeAutospacing="1" w:after="100" w:afterAutospacing="1"/>
    </w:pPr>
    <w:rPr>
      <w:rFonts w:ascii="新細明體"/>
      <w:kern w:val="0"/>
    </w:rPr>
  </w:style>
  <w:style w:type="paragraph" w:styleId="HTML">
    <w:name w:val="HTML Preformatted"/>
    <w:basedOn w:val="a"/>
    <w:link w:val="HTML0"/>
    <w:rsid w:val="00BB120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標楷體"/>
      <w:kern w:val="0"/>
    </w:rPr>
  </w:style>
  <w:style w:type="character" w:customStyle="1" w:styleId="HTML0">
    <w:name w:val="HTML 預設格式 字元"/>
    <w:basedOn w:val="a0"/>
    <w:link w:val="HTML"/>
    <w:rsid w:val="00BB1205"/>
    <w:rPr>
      <w:rFonts w:ascii="細明體" w:eastAsia="細明體" w:hAnsi="細明體" w:cs="標楷體"/>
      <w:kern w:val="0"/>
      <w:szCs w:val="24"/>
    </w:rPr>
  </w:style>
  <w:style w:type="character" w:styleId="af4">
    <w:name w:val="FollowedHyperlink"/>
    <w:uiPriority w:val="99"/>
    <w:rsid w:val="00BB1205"/>
    <w:rPr>
      <w:color w:val="800080"/>
      <w:u w:val="single"/>
    </w:rPr>
  </w:style>
  <w:style w:type="paragraph" w:styleId="af5">
    <w:name w:val="Balloon Text"/>
    <w:basedOn w:val="a"/>
    <w:link w:val="af6"/>
    <w:uiPriority w:val="99"/>
    <w:rsid w:val="00BB1205"/>
    <w:rPr>
      <w:rFonts w:ascii="Cambria" w:hAnsi="Cambria"/>
      <w:sz w:val="18"/>
      <w:szCs w:val="18"/>
    </w:rPr>
  </w:style>
  <w:style w:type="character" w:customStyle="1" w:styleId="af6">
    <w:name w:val="註解方塊文字 字元"/>
    <w:basedOn w:val="a0"/>
    <w:link w:val="af5"/>
    <w:uiPriority w:val="99"/>
    <w:rsid w:val="00BB1205"/>
    <w:rPr>
      <w:rFonts w:ascii="Cambria" w:eastAsia="新細明體" w:hAnsi="Cambria" w:cs="Times New Roman"/>
      <w:sz w:val="18"/>
      <w:szCs w:val="18"/>
    </w:rPr>
  </w:style>
  <w:style w:type="paragraph" w:styleId="af7">
    <w:name w:val="annotation text"/>
    <w:basedOn w:val="a"/>
    <w:link w:val="af8"/>
    <w:rsid w:val="00BB1205"/>
  </w:style>
  <w:style w:type="character" w:customStyle="1" w:styleId="af8">
    <w:name w:val="註解文字 字元"/>
    <w:basedOn w:val="a0"/>
    <w:link w:val="af7"/>
    <w:rsid w:val="00BB1205"/>
    <w:rPr>
      <w:rFonts w:ascii="Times New Roman" w:eastAsia="新細明體" w:hAnsi="Times New Roman" w:cs="Times New Roman"/>
      <w:szCs w:val="24"/>
    </w:rPr>
  </w:style>
  <w:style w:type="paragraph" w:styleId="af9">
    <w:name w:val="Plain Text"/>
    <w:basedOn w:val="a"/>
    <w:link w:val="afa"/>
    <w:rsid w:val="00BB1205"/>
    <w:rPr>
      <w:rFonts w:ascii="細明體" w:eastAsia="細明體" w:hAnsi="Courier New"/>
    </w:rPr>
  </w:style>
  <w:style w:type="character" w:customStyle="1" w:styleId="afa">
    <w:name w:val="純文字 字元"/>
    <w:basedOn w:val="a0"/>
    <w:link w:val="af9"/>
    <w:rsid w:val="00BB1205"/>
    <w:rPr>
      <w:rFonts w:ascii="細明體" w:eastAsia="細明體" w:hAnsi="Courier New" w:cs="Times New Roman"/>
      <w:szCs w:val="24"/>
    </w:rPr>
  </w:style>
  <w:style w:type="paragraph" w:customStyle="1" w:styleId="Default">
    <w:name w:val="Default"/>
    <w:rsid w:val="00BB1205"/>
    <w:pPr>
      <w:widowControl w:val="0"/>
      <w:autoSpaceDE w:val="0"/>
      <w:autoSpaceDN w:val="0"/>
      <w:adjustRightInd w:val="0"/>
    </w:pPr>
    <w:rPr>
      <w:rFonts w:ascii="標楷體" w:eastAsia="新細明體" w:hAnsi="標楷體" w:cs="標楷體"/>
      <w:color w:val="000000"/>
      <w:kern w:val="0"/>
      <w:szCs w:val="24"/>
    </w:rPr>
  </w:style>
  <w:style w:type="table" w:customStyle="1" w:styleId="12">
    <w:name w:val="表格格線1"/>
    <w:basedOn w:val="a1"/>
    <w:next w:val="a5"/>
    <w:uiPriority w:val="59"/>
    <w:rsid w:val="00BB1205"/>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uiPriority w:val="22"/>
    <w:qFormat/>
    <w:rsid w:val="00BB1205"/>
    <w:rPr>
      <w:b/>
      <w:bCs/>
    </w:rPr>
  </w:style>
  <w:style w:type="paragraph" w:customStyle="1" w:styleId="afc">
    <w:name w:val="(壹標題"/>
    <w:basedOn w:val="a"/>
    <w:link w:val="afd"/>
    <w:qFormat/>
    <w:rsid w:val="00C54FDB"/>
    <w:rPr>
      <w:rFonts w:eastAsia="標楷體" w:hAnsi="標楷體"/>
      <w:b/>
      <w:sz w:val="32"/>
      <w:szCs w:val="32"/>
    </w:rPr>
  </w:style>
  <w:style w:type="character" w:customStyle="1" w:styleId="afd">
    <w:name w:val="(壹標題 字元"/>
    <w:link w:val="afc"/>
    <w:locked/>
    <w:rsid w:val="00C54FDB"/>
    <w:rPr>
      <w:rFonts w:ascii="Times New Roman" w:eastAsia="標楷體" w:hAnsi="標楷體" w:cs="Times New Roman"/>
      <w:b/>
      <w:sz w:val="32"/>
      <w:szCs w:val="32"/>
    </w:rPr>
  </w:style>
  <w:style w:type="paragraph" w:styleId="afe">
    <w:name w:val="footnote text"/>
    <w:basedOn w:val="a"/>
    <w:link w:val="aff"/>
    <w:uiPriority w:val="99"/>
    <w:semiHidden/>
    <w:unhideWhenUsed/>
    <w:rsid w:val="00D767EA"/>
    <w:pPr>
      <w:snapToGrid w:val="0"/>
    </w:pPr>
    <w:rPr>
      <w:sz w:val="20"/>
      <w:szCs w:val="20"/>
    </w:rPr>
  </w:style>
  <w:style w:type="character" w:customStyle="1" w:styleId="aff">
    <w:name w:val="註腳文字 字元"/>
    <w:basedOn w:val="a0"/>
    <w:link w:val="afe"/>
    <w:uiPriority w:val="99"/>
    <w:semiHidden/>
    <w:rsid w:val="00D767EA"/>
    <w:rPr>
      <w:rFonts w:ascii="Times New Roman" w:eastAsia="新細明體" w:hAnsi="Times New Roman" w:cs="Times New Roman"/>
      <w:sz w:val="20"/>
      <w:szCs w:val="20"/>
    </w:rPr>
  </w:style>
  <w:style w:type="character" w:styleId="aff0">
    <w:name w:val="footnote reference"/>
    <w:uiPriority w:val="99"/>
    <w:semiHidden/>
    <w:unhideWhenUsed/>
    <w:rsid w:val="00D767EA"/>
    <w:rPr>
      <w:vertAlign w:val="superscript"/>
    </w:rPr>
  </w:style>
  <w:style w:type="paragraph" w:customStyle="1" w:styleId="aff1">
    <w:name w:val="一、"/>
    <w:basedOn w:val="a"/>
    <w:autoRedefine/>
    <w:rsid w:val="00F00BB8"/>
    <w:pPr>
      <w:snapToGrid w:val="0"/>
      <w:spacing w:beforeLines="30" w:before="108"/>
      <w:jc w:val="center"/>
    </w:pPr>
    <w:rPr>
      <w:rFonts w:ascii="標楷體" w:eastAsia="標楷體" w:hAnsi="標楷體"/>
      <w:b/>
      <w:sz w:val="28"/>
      <w:szCs w:val="28"/>
    </w:rPr>
  </w:style>
  <w:style w:type="paragraph" w:customStyle="1" w:styleId="aff2">
    <w:name w:val="表"/>
    <w:basedOn w:val="a"/>
    <w:autoRedefine/>
    <w:rsid w:val="00D767EA"/>
    <w:pPr>
      <w:snapToGrid w:val="0"/>
      <w:jc w:val="center"/>
    </w:pPr>
    <w:rPr>
      <w:rFonts w:eastAsia="標楷體"/>
      <w:sz w:val="28"/>
    </w:rPr>
  </w:style>
  <w:style w:type="character" w:customStyle="1" w:styleId="apple-style-span">
    <w:name w:val="apple-style-span"/>
    <w:basedOn w:val="a0"/>
    <w:rsid w:val="00D767EA"/>
  </w:style>
  <w:style w:type="paragraph" w:customStyle="1" w:styleId="p-2">
    <w:name w:val="p-2"/>
    <w:basedOn w:val="a"/>
    <w:rsid w:val="00D767EA"/>
    <w:pPr>
      <w:widowControl/>
      <w:spacing w:before="60" w:after="60" w:line="360" w:lineRule="atLeast"/>
      <w:ind w:left="552" w:hanging="552"/>
    </w:pPr>
    <w:rPr>
      <w:rFonts w:ascii="新細明體" w:hint="eastAsia"/>
      <w:spacing w:val="24"/>
      <w:kern w:val="0"/>
      <w:szCs w:val="20"/>
    </w:rPr>
  </w:style>
  <w:style w:type="paragraph" w:customStyle="1" w:styleId="4123">
    <w:name w:val="4.【教學目標】內文字（1.2.3.）"/>
    <w:basedOn w:val="af9"/>
    <w:rsid w:val="00D767EA"/>
    <w:pPr>
      <w:tabs>
        <w:tab w:val="left" w:pos="142"/>
      </w:tabs>
      <w:spacing w:line="220" w:lineRule="exact"/>
      <w:ind w:left="227" w:right="57" w:hanging="170"/>
      <w:jc w:val="both"/>
    </w:pPr>
    <w:rPr>
      <w:rFonts w:ascii="新細明體" w:eastAsia="新細明體"/>
      <w:sz w:val="16"/>
      <w:szCs w:val="20"/>
    </w:rPr>
  </w:style>
  <w:style w:type="paragraph" w:customStyle="1" w:styleId="aff3">
    <w:name w:val="教學策略與重點"/>
    <w:basedOn w:val="a"/>
    <w:rsid w:val="00D767EA"/>
    <w:pPr>
      <w:snapToGrid w:val="0"/>
      <w:spacing w:line="280" w:lineRule="exact"/>
      <w:ind w:left="255" w:hanging="227"/>
    </w:pPr>
    <w:rPr>
      <w:rFonts w:ascii="華康標宋體" w:eastAsia="華康標宋體" w:hAnsi="新細明體"/>
      <w:sz w:val="20"/>
    </w:rPr>
  </w:style>
  <w:style w:type="paragraph" w:customStyle="1" w:styleId="aff4">
    <w:name w:val="章標題"/>
    <w:basedOn w:val="a"/>
    <w:rsid w:val="006E04EA"/>
    <w:pPr>
      <w:suppressAutoHyphens/>
      <w:jc w:val="center"/>
    </w:pPr>
    <w:rPr>
      <w:rFonts w:ascii="標楷體" w:eastAsia="標楷體" w:hAnsi="標楷體" w:cs="標楷體"/>
      <w:b/>
      <w:bCs/>
      <w:color w:val="000000"/>
      <w:kern w:val="1"/>
      <w:sz w:val="32"/>
      <w:szCs w:val="32"/>
      <w:lang w:bidi="hi-IN"/>
    </w:rPr>
  </w:style>
  <w:style w:type="paragraph" w:customStyle="1" w:styleId="Standard">
    <w:name w:val="Standard"/>
    <w:rsid w:val="006E04EA"/>
    <w:pPr>
      <w:suppressAutoHyphens/>
      <w:autoSpaceDN w:val="0"/>
      <w:spacing w:line="276" w:lineRule="auto"/>
      <w:textAlignment w:val="baseline"/>
    </w:pPr>
    <w:rPr>
      <w:rFonts w:ascii="Arial" w:eastAsia="Arial" w:hAnsi="Arial" w:cs="Arial"/>
      <w:color w:val="000000"/>
      <w:kern w:val="3"/>
      <w:sz w:val="22"/>
      <w:lang w:eastAsia="en-US" w:bidi="en-US"/>
    </w:rPr>
  </w:style>
  <w:style w:type="paragraph" w:customStyle="1" w:styleId="aff5">
    <w:name w:val="((一)兩行"/>
    <w:basedOn w:val="a"/>
    <w:link w:val="aff6"/>
    <w:uiPriority w:val="99"/>
    <w:rsid w:val="006E04EA"/>
    <w:pPr>
      <w:ind w:leftChars="450" w:left="1440" w:hangingChars="150" w:hanging="360"/>
    </w:pPr>
    <w:rPr>
      <w:rFonts w:eastAsia="標楷體"/>
    </w:rPr>
  </w:style>
  <w:style w:type="character" w:customStyle="1" w:styleId="aff6">
    <w:name w:val="((一)兩行 字元"/>
    <w:link w:val="aff5"/>
    <w:uiPriority w:val="99"/>
    <w:locked/>
    <w:rsid w:val="006E04EA"/>
    <w:rPr>
      <w:rFonts w:ascii="Times New Roman" w:eastAsia="標楷體" w:hAnsi="Times New Roman" w:cs="Times New Roman"/>
      <w:szCs w:val="24"/>
    </w:rPr>
  </w:style>
  <w:style w:type="paragraph" w:customStyle="1" w:styleId="aff7">
    <w:name w:val="主標"/>
    <w:basedOn w:val="a"/>
    <w:link w:val="aff8"/>
    <w:qFormat/>
    <w:rsid w:val="00A75079"/>
    <w:pPr>
      <w:widowControl/>
      <w:spacing w:beforeLines="25" w:before="25"/>
      <w:outlineLvl w:val="0"/>
    </w:pPr>
    <w:rPr>
      <w:rFonts w:ascii="標楷體" w:eastAsia="標楷體" w:hAnsi="標楷體"/>
      <w:sz w:val="28"/>
    </w:rPr>
  </w:style>
  <w:style w:type="paragraph" w:customStyle="1" w:styleId="aff9">
    <w:name w:val="次標"/>
    <w:basedOn w:val="a"/>
    <w:link w:val="affa"/>
    <w:qFormat/>
    <w:rsid w:val="00A75079"/>
    <w:pPr>
      <w:spacing w:beforeLines="25" w:before="25" w:afterLines="25" w:after="25"/>
      <w:ind w:leftChars="100" w:left="100"/>
      <w:outlineLvl w:val="1"/>
    </w:pPr>
    <w:rPr>
      <w:rFonts w:ascii="標楷體" w:eastAsia="標楷體" w:hAnsi="標楷體"/>
      <w:sz w:val="26"/>
      <w:szCs w:val="28"/>
    </w:rPr>
  </w:style>
  <w:style w:type="character" w:customStyle="1" w:styleId="aff8">
    <w:name w:val="主標 字元"/>
    <w:basedOn w:val="a0"/>
    <w:link w:val="aff7"/>
    <w:rsid w:val="00A75079"/>
    <w:rPr>
      <w:rFonts w:ascii="標楷體" w:eastAsia="標楷體" w:hAnsi="標楷體" w:cs="Times New Roman"/>
      <w:sz w:val="28"/>
      <w:szCs w:val="24"/>
    </w:rPr>
  </w:style>
  <w:style w:type="character" w:customStyle="1" w:styleId="affa">
    <w:name w:val="次標 字元"/>
    <w:basedOn w:val="a0"/>
    <w:link w:val="aff9"/>
    <w:rsid w:val="00A75079"/>
    <w:rPr>
      <w:rFonts w:ascii="標楷體" w:eastAsia="標楷體" w:hAnsi="標楷體" w:cs="Times New Roman"/>
      <w:sz w:val="26"/>
      <w:szCs w:val="28"/>
    </w:rPr>
  </w:style>
  <w:style w:type="paragraph" w:customStyle="1" w:styleId="attach01">
    <w:name w:val="attach01"/>
    <w:basedOn w:val="a"/>
    <w:link w:val="attach010"/>
    <w:qFormat/>
    <w:rsid w:val="0075562F"/>
    <w:pPr>
      <w:widowControl/>
      <w:spacing w:line="360" w:lineRule="atLeast"/>
      <w:ind w:right="238"/>
      <w:outlineLvl w:val="0"/>
    </w:pPr>
    <w:rPr>
      <w:rFonts w:ascii="標楷體" w:eastAsia="標楷體" w:hAnsi="標楷體"/>
    </w:rPr>
  </w:style>
  <w:style w:type="character" w:customStyle="1" w:styleId="attach010">
    <w:name w:val="attach01 字元"/>
    <w:basedOn w:val="a0"/>
    <w:link w:val="attach01"/>
    <w:rsid w:val="0075562F"/>
    <w:rPr>
      <w:rFonts w:ascii="標楷體" w:eastAsia="標楷體" w:hAnsi="標楷體" w:cs="Times New Roman"/>
      <w:szCs w:val="24"/>
    </w:rPr>
  </w:style>
  <w:style w:type="paragraph" w:styleId="13">
    <w:name w:val="toc 1"/>
    <w:basedOn w:val="a"/>
    <w:next w:val="a"/>
    <w:autoRedefine/>
    <w:uiPriority w:val="39"/>
    <w:unhideWhenUsed/>
    <w:rsid w:val="007E5612"/>
    <w:pPr>
      <w:tabs>
        <w:tab w:val="right" w:leader="dot" w:pos="9628"/>
      </w:tabs>
      <w:snapToGrid w:val="0"/>
    </w:pPr>
    <w:rPr>
      <w:rFonts w:eastAsia="標楷體"/>
      <w:noProof/>
      <w:sz w:val="26"/>
      <w:szCs w:val="26"/>
    </w:rPr>
  </w:style>
  <w:style w:type="paragraph" w:styleId="25">
    <w:name w:val="toc 2"/>
    <w:basedOn w:val="a"/>
    <w:next w:val="a"/>
    <w:autoRedefine/>
    <w:uiPriority w:val="39"/>
    <w:unhideWhenUsed/>
    <w:rsid w:val="00F2118A"/>
    <w:pPr>
      <w:ind w:leftChars="200" w:left="480"/>
    </w:pPr>
    <w:rPr>
      <w:rFonts w:eastAsia="標楷體"/>
    </w:rPr>
  </w:style>
  <w:style w:type="paragraph" w:styleId="affb">
    <w:name w:val="Title"/>
    <w:basedOn w:val="a"/>
    <w:next w:val="a"/>
    <w:link w:val="affc"/>
    <w:uiPriority w:val="10"/>
    <w:qFormat/>
    <w:rsid w:val="002653B3"/>
    <w:pPr>
      <w:spacing w:before="240" w:after="60"/>
      <w:jc w:val="center"/>
      <w:outlineLvl w:val="0"/>
    </w:pPr>
    <w:rPr>
      <w:rFonts w:asciiTheme="majorHAnsi" w:hAnsiTheme="majorHAnsi" w:cstheme="majorBidi"/>
      <w:b/>
      <w:bCs/>
      <w:sz w:val="32"/>
      <w:szCs w:val="32"/>
    </w:rPr>
  </w:style>
  <w:style w:type="character" w:customStyle="1" w:styleId="affc">
    <w:name w:val="標題 字元"/>
    <w:basedOn w:val="a0"/>
    <w:link w:val="affb"/>
    <w:uiPriority w:val="10"/>
    <w:rsid w:val="002653B3"/>
    <w:rPr>
      <w:rFonts w:asciiTheme="majorHAnsi" w:eastAsia="新細明體" w:hAnsiTheme="majorHAnsi" w:cstheme="majorBidi"/>
      <w:b/>
      <w:bCs/>
      <w:sz w:val="32"/>
      <w:szCs w:val="32"/>
    </w:rPr>
  </w:style>
  <w:style w:type="paragraph" w:styleId="3">
    <w:name w:val="Body Text Indent 3"/>
    <w:basedOn w:val="a"/>
    <w:link w:val="30"/>
    <w:uiPriority w:val="99"/>
    <w:semiHidden/>
    <w:unhideWhenUsed/>
    <w:rsid w:val="004A35D1"/>
    <w:pPr>
      <w:spacing w:after="120"/>
      <w:ind w:leftChars="200" w:left="480"/>
    </w:pPr>
    <w:rPr>
      <w:sz w:val="16"/>
      <w:szCs w:val="16"/>
    </w:rPr>
  </w:style>
  <w:style w:type="character" w:customStyle="1" w:styleId="30">
    <w:name w:val="本文縮排 3 字元"/>
    <w:basedOn w:val="a0"/>
    <w:link w:val="3"/>
    <w:uiPriority w:val="99"/>
    <w:semiHidden/>
    <w:rsid w:val="004A35D1"/>
    <w:rPr>
      <w:rFonts w:ascii="Times New Roman" w:eastAsia="新細明體" w:hAnsi="Times New Roman" w:cs="Times New Roman"/>
      <w:sz w:val="16"/>
      <w:szCs w:val="16"/>
    </w:rPr>
  </w:style>
  <w:style w:type="character" w:customStyle="1" w:styleId="fontstyle01">
    <w:name w:val="fontstyle01"/>
    <w:rsid w:val="004A35D1"/>
    <w:rPr>
      <w:rFonts w:ascii="TimesNewRomanPS-BoldMT" w:hAnsi="TimesNewRomanPS-BoldMT" w:hint="default"/>
      <w:b/>
      <w:bCs/>
      <w:i w:val="0"/>
      <w:iCs w:val="0"/>
      <w:color w:val="000000"/>
      <w:sz w:val="24"/>
      <w:szCs w:val="24"/>
    </w:rPr>
  </w:style>
  <w:style w:type="character" w:customStyle="1" w:styleId="fontstyle11">
    <w:name w:val="fontstyle11"/>
    <w:rsid w:val="004A35D1"/>
    <w:rPr>
      <w:rFonts w:ascii="DFKaiShu-SB-Estd-BF" w:hAnsi="DFKaiShu-SB-Estd-BF" w:hint="default"/>
      <w:b w:val="0"/>
      <w:bCs w:val="0"/>
      <w:i w:val="0"/>
      <w:iCs w:val="0"/>
      <w:color w:val="000000"/>
      <w:sz w:val="24"/>
      <w:szCs w:val="24"/>
    </w:rPr>
  </w:style>
  <w:style w:type="table" w:customStyle="1" w:styleId="26">
    <w:name w:val="表格格線2"/>
    <w:basedOn w:val="a1"/>
    <w:next w:val="a5"/>
    <w:uiPriority w:val="39"/>
    <w:rsid w:val="00CE7C51"/>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清單段落 字元"/>
    <w:link w:val="af0"/>
    <w:uiPriority w:val="34"/>
    <w:locked/>
    <w:rsid w:val="000D5B3D"/>
    <w:rPr>
      <w:rFonts w:ascii="Times New Roman" w:eastAsia="新細明體" w:hAnsi="Times New Roman" w:cs="Times New Roman"/>
      <w:szCs w:val="24"/>
    </w:rPr>
  </w:style>
  <w:style w:type="paragraph" w:customStyle="1" w:styleId="affd">
    <w:name w:val="參標"/>
    <w:basedOn w:val="a"/>
    <w:link w:val="affe"/>
    <w:qFormat/>
    <w:rsid w:val="00A47425"/>
    <w:pPr>
      <w:spacing w:beforeLines="10" w:before="10" w:afterLines="20" w:after="20"/>
      <w:ind w:leftChars="300" w:left="300"/>
      <w:outlineLvl w:val="2"/>
    </w:pPr>
    <w:rPr>
      <w:rFonts w:ascii="標楷體" w:eastAsia="標楷體" w:hAnsi="標楷體"/>
    </w:rPr>
  </w:style>
  <w:style w:type="paragraph" w:styleId="31">
    <w:name w:val="toc 3"/>
    <w:basedOn w:val="a"/>
    <w:next w:val="a"/>
    <w:autoRedefine/>
    <w:uiPriority w:val="39"/>
    <w:unhideWhenUsed/>
    <w:rsid w:val="00272D80"/>
    <w:pPr>
      <w:tabs>
        <w:tab w:val="right" w:leader="dot" w:pos="9628"/>
      </w:tabs>
      <w:ind w:leftChars="400" w:left="1692" w:hangingChars="305" w:hanging="732"/>
    </w:pPr>
    <w:rPr>
      <w:rFonts w:eastAsia="標楷體"/>
    </w:rPr>
  </w:style>
  <w:style w:type="character" w:customStyle="1" w:styleId="affe">
    <w:name w:val="參標 字元"/>
    <w:basedOn w:val="a0"/>
    <w:link w:val="affd"/>
    <w:rsid w:val="00A47425"/>
    <w:rPr>
      <w:rFonts w:ascii="標楷體" w:eastAsia="標楷體" w:hAnsi="標楷體" w:cs="Times New Roman"/>
      <w:szCs w:val="24"/>
    </w:rPr>
  </w:style>
  <w:style w:type="paragraph" w:styleId="32">
    <w:name w:val="Body Text 3"/>
    <w:basedOn w:val="a"/>
    <w:link w:val="33"/>
    <w:rsid w:val="000E64D3"/>
    <w:pPr>
      <w:spacing w:after="120"/>
    </w:pPr>
    <w:rPr>
      <w:rFonts w:ascii="Calibri" w:hAnsi="Calibri"/>
      <w:sz w:val="16"/>
      <w:szCs w:val="16"/>
    </w:rPr>
  </w:style>
  <w:style w:type="character" w:customStyle="1" w:styleId="33">
    <w:name w:val="本文 3 字元"/>
    <w:basedOn w:val="a0"/>
    <w:link w:val="32"/>
    <w:rsid w:val="000E64D3"/>
    <w:rPr>
      <w:rFonts w:ascii="Calibri" w:eastAsia="新細明體" w:hAnsi="Calibri" w:cs="Times New Roman"/>
      <w:sz w:val="16"/>
      <w:szCs w:val="16"/>
    </w:rPr>
  </w:style>
  <w:style w:type="character" w:styleId="afff">
    <w:name w:val="Emphasis"/>
    <w:basedOn w:val="a0"/>
    <w:uiPriority w:val="20"/>
    <w:qFormat/>
    <w:rsid w:val="00CC74A6"/>
    <w:rPr>
      <w:i/>
      <w:iCs/>
    </w:rPr>
  </w:style>
  <w:style w:type="paragraph" w:customStyle="1" w:styleId="14">
    <w:name w:val="1.標題文字"/>
    <w:basedOn w:val="a"/>
    <w:rsid w:val="002275A9"/>
    <w:pPr>
      <w:jc w:val="center"/>
    </w:pPr>
    <w:rPr>
      <w:rFonts w:ascii="華康中黑體" w:eastAsia="華康中黑體"/>
      <w:sz w:val="28"/>
      <w:szCs w:val="20"/>
    </w:rPr>
  </w:style>
  <w:style w:type="paragraph" w:customStyle="1" w:styleId="15">
    <w:name w:val="內文1"/>
    <w:rsid w:val="004819CD"/>
    <w:pPr>
      <w:widowControl w:val="0"/>
      <w:suppressAutoHyphens/>
      <w:autoSpaceDN w:val="0"/>
      <w:textAlignment w:val="baseline"/>
    </w:pPr>
    <w:rPr>
      <w:rFonts w:ascii="Calibri" w:eastAsia="新細明體" w:hAnsi="Calibri" w:cs="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0906">
      <w:bodyDiv w:val="1"/>
      <w:marLeft w:val="0"/>
      <w:marRight w:val="0"/>
      <w:marTop w:val="0"/>
      <w:marBottom w:val="0"/>
      <w:divBdr>
        <w:top w:val="none" w:sz="0" w:space="0" w:color="auto"/>
        <w:left w:val="none" w:sz="0" w:space="0" w:color="auto"/>
        <w:bottom w:val="none" w:sz="0" w:space="0" w:color="auto"/>
        <w:right w:val="none" w:sz="0" w:space="0" w:color="auto"/>
      </w:divBdr>
    </w:div>
    <w:div w:id="194193535">
      <w:bodyDiv w:val="1"/>
      <w:marLeft w:val="0"/>
      <w:marRight w:val="0"/>
      <w:marTop w:val="0"/>
      <w:marBottom w:val="0"/>
      <w:divBdr>
        <w:top w:val="none" w:sz="0" w:space="0" w:color="auto"/>
        <w:left w:val="none" w:sz="0" w:space="0" w:color="auto"/>
        <w:bottom w:val="none" w:sz="0" w:space="0" w:color="auto"/>
        <w:right w:val="none" w:sz="0" w:space="0" w:color="auto"/>
      </w:divBdr>
    </w:div>
    <w:div w:id="28350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8D282A-1F0A-46D2-B106-708FC8AAF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1288</TotalTime>
  <Pages>90</Pages>
  <Words>7337</Words>
  <Characters>41827</Characters>
  <Application>Microsoft Office Word</Application>
  <DocSecurity>0</DocSecurity>
  <Lines>348</Lines>
  <Paragraphs>98</Paragraphs>
  <ScaleCrop>false</ScaleCrop>
  <Company/>
  <LinksUpToDate>false</LinksUpToDate>
  <CharactersWithSpaces>49066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2022-07-15T03:21:00Z</cp:lastPrinted>
  <dcterms:created xsi:type="dcterms:W3CDTF">2022-07-12T07:17:00Z</dcterms:created>
  <dcterms:modified xsi:type="dcterms:W3CDTF">2022-07-15T03:22:00Z</dcterms:modified>
</cp:coreProperties>
</file>