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C8" w:rsidRDefault="00606952">
      <w:pPr>
        <w:rPr>
          <w:rFonts w:ascii="新細明體" w:eastAsia="新細明體" w:hAnsi="新細明體"/>
          <w:b/>
        </w:rPr>
        <w:sectPr w:rsidR="00932EC8" w:rsidSect="00932EC8">
          <w:footerReference w:type="even" r:id="rId7"/>
          <w:footerReference w:type="default" r:id="rId8"/>
          <w:pgSz w:w="20636" w:h="14570" w:orient="landscape"/>
          <w:pgMar w:top="850" w:right="850" w:bottom="850" w:left="850" w:header="850" w:footer="567" w:gutter="0"/>
          <w:cols w:space="425"/>
          <w:textDirection w:val="tbRl"/>
          <w:docGrid w:type="lines" w:linePitch="360"/>
        </w:sectPr>
      </w:pPr>
      <w:r>
        <w:rPr>
          <w:rFonts w:ascii="新細明體" w:eastAsia="新細明體" w:hAnsi="新細明體" w:hint="eastAsia"/>
          <w:b/>
        </w:rPr>
        <w:t>武崙國中一○七學年度九年級下學期補考</w:t>
      </w:r>
      <w:r w:rsidR="00966172">
        <w:rPr>
          <w:rFonts w:ascii="新細明體" w:eastAsia="新細明體" w:hAnsi="新細明體" w:hint="eastAsia"/>
          <w:b/>
        </w:rPr>
        <w:t>題庫</w:t>
      </w:r>
      <w:r w:rsidR="009C29B0" w:rsidRPr="009C29B0">
        <w:rPr>
          <w:rFonts w:ascii="新細明體" w:eastAsia="新細明體" w:hAnsi="新細明體" w:hint="eastAsia"/>
          <w:b/>
        </w:rPr>
        <w:t xml:space="preserve"> 教用版</w:t>
      </w:r>
      <w:r w:rsidR="00932EC8">
        <w:rPr>
          <w:rFonts w:ascii="新細明體" w:eastAsia="新細明體" w:hAnsi="新細明體"/>
          <w:b/>
        </w:rPr>
        <w:t xml:space="preserve">            ____年____班  座號：_____ 姓名：__________</w:t>
      </w:r>
    </w:p>
    <w:p w:rsidR="00932EC8" w:rsidRPr="00932EC8" w:rsidRDefault="00932EC8" w:rsidP="00932EC8">
      <w:pPr>
        <w:snapToGrid w:val="0"/>
        <w:ind w:left="1020" w:hanging="102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b/>
          <w:color w:val="191800"/>
          <w:szCs w:val="24"/>
        </w:rPr>
        <w:lastRenderedPageBreak/>
        <w:t>一、</w:t>
      </w:r>
      <w:r>
        <w:rPr>
          <w:rFonts w:ascii="標楷體" w:eastAsia="標楷體" w:hAnsi="標楷體" w:cs="Times New Roman"/>
          <w:b/>
          <w:szCs w:val="24"/>
        </w:rPr>
        <w:t>單選題</w:t>
      </w:r>
      <w:r>
        <w:rPr>
          <w:rFonts w:ascii="標楷體" w:eastAsia="標楷體" w:hAnsi="標楷體" w:cs="Times New Roman"/>
          <w:color w:val="333300"/>
          <w:szCs w:val="24"/>
        </w:rPr>
        <w:t>：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下列哪一組「　」中的字，詞性相同？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知足「勝」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不祥／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名山「勝」景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「行」行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夫志／「行」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潦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川流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嗟哉斯徒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「輩」／汝「輩」焉知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行行「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」夫志／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蜀</w:t>
      </w:r>
      <w:r w:rsidRPr="00932EC8">
        <w:rPr>
          <w:rFonts w:ascii="Calibri" w:eastAsia="新細明體" w:hAnsi="Calibri" w:cs="Times New Roman" w:hint="eastAsia"/>
          <w:color w:val="000000"/>
        </w:rPr>
        <w:t>之「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動詞／形容詞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形容詞／名詞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名詞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下列關於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座右銘</w:t>
      </w:r>
      <w:r w:rsidRPr="00932EC8">
        <w:rPr>
          <w:rFonts w:ascii="Calibri" w:eastAsia="新細明體" w:hAnsi="Calibri" w:cs="Times New Roman" w:hint="eastAsia"/>
          <w:color w:val="000000"/>
        </w:rPr>
        <w:t>文句的解釋，何者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錯誤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「行行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夫志」庸俗鄙陋的人，常想表現出剛強的樣子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貴不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」意思是即使身處汙濁環境仍然能夠不被汙染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守愚聖所臧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」是不炫耀、不賣弄，這是聖人所稱道的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隱心而後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動」是勸人拋下私心，全力為大眾服務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做任何事前，先仔細考量，內心覺得安適，然後才去做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下列各選項的敘述，何者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錯誤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「無道人之短，無說己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之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長」意謂待人要謹言慎行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隱心而後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動，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謗議庸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何傷」說明凡事三思而後行、謀定而後動，對他人的流言蜚語要懂得反擊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「行之苟有恆，久久自芬芳」策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勵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自己持之以恆，力行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 xml:space="preserve">不懈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不足慕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，惟仁為紀綱」在告誡自己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勿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貪圖世俗虛名，並以「仁」為自己的處世模範、標準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對他人的流言蜚語不須庸人自擾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下列各選項，何者屬於對偶的句子？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行行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夫志，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悠悠故難量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不足慕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，惟仁為紀綱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朔氣傳金柝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寒光照鐵衣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行之苟有恆，久久自芬芳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新細明體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下列各項有關通同字的敘述，何者</w:t>
      </w:r>
      <w:r w:rsidRPr="00932EC8">
        <w:rPr>
          <w:rFonts w:ascii="新細明體" w:eastAsia="新細明體" w:hAnsi="新細明體" w:cs="Times New Roman" w:hint="eastAsia"/>
          <w:color w:val="000000"/>
          <w:u w:val="double"/>
        </w:rPr>
        <w:t>有誤</w:t>
      </w:r>
      <w:r w:rsidRPr="00932EC8">
        <w:rPr>
          <w:rFonts w:ascii="新細明體" w:eastAsia="新細明體" w:hAnsi="新細明體" w:cs="Times New Roman" w:hint="eastAsia"/>
          <w:color w:val="000000"/>
        </w:rPr>
        <w:t>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老</w:t>
      </w:r>
      <w:r w:rsidRPr="00932EC8">
        <w:rPr>
          <w:rFonts w:ascii="Calibri" w:eastAsia="新細明體" w:hAnsi="Calibri" w:cs="Times New Roman" w:hint="eastAsia"/>
          <w:color w:val="000000"/>
        </w:rPr>
        <w:t>氏「誡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」剛強：通「戒」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修身「見」於世：通「現」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權臣誤國，用「舍」失宜：通「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捨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「披」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髮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左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衽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：通「批」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通「被」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」中的字，哪一組的詞性相同？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悠悠故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難「量」／「量」小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而易盈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「惟」仁為紀綱／悠悠「故」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難量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「施」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人慎勿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念／受「施」慎勿忘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守愚聖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所「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臧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」／在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貴不「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動詞／名詞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副詞／連詞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動詞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」中的字，何組意義相同？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議「庸」何傷／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吾材之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「庸」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惟仁「為」紀綱／士「為」四民之末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「施」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人慎勿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念／受「施」慎勿忘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老</w:t>
      </w:r>
      <w:r w:rsidRPr="00932EC8">
        <w:rPr>
          <w:rFonts w:ascii="Calibri" w:eastAsia="新細明體" w:hAnsi="Calibri" w:cs="Times New Roman" w:hint="eastAsia"/>
          <w:color w:val="000000"/>
        </w:rPr>
        <w:t>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剛「強」／項為之「強」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豈／平庸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是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給予／恩惠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剛毅／僵硬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曖曖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內含光」這句話是在期許自己應當要如何？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勿貪求虛名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謀定而後動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重內在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 xml:space="preserve">充實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勿衝動行事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「無使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名過實，守愚聖所臧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。在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貴不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曖曖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內含光」這四句是告誡人何種道理？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守柔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剛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行仁由義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言必信，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行必果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尚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實際，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貴清白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「惟仁為紀綱」的「為」字，音義同於下列何者？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吾若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「為」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司馬懿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舌一吐而二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蟲盡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「為」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所吞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以國家「為」己任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「為」大眾謀幸福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題幹與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ㄨㄟ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，是；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ㄨㄟ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，被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ㄨㄟ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，當作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ㄨㄟ</w:t>
      </w:r>
      <w:r w:rsidRPr="00932EC8">
        <w:rPr>
          <w:rFonts w:ascii="標楷體" w:eastAsia="標楷體" w:hAnsi="標楷體" w:cs="Times New Roman" w:hint="eastAsia"/>
          <w:color w:val="0000FF"/>
        </w:rPr>
        <w:t>ˋ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，替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「柔弱生之徒」的意境同於下列何者？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每見颱風過後，在斷垣殘壁的牆角下，一株小草仍然綠意盎然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涓滴之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水終可磨穿</w:t>
      </w:r>
      <w:proofErr w:type="gramEnd"/>
      <w:r w:rsidRPr="00932EC8">
        <w:rPr>
          <w:rFonts w:ascii="Calibri" w:eastAsia="新細明體" w:hAnsi="Calibri" w:cs="Times New Roman"/>
          <w:color w:val="000000"/>
        </w:rPr>
        <w:t>大石，不是由於它力量強大，而是由於晝夜不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捨的滴墜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成功不是將來才有的，而是從決定去做的那一刻起，持續累積而成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不會在失敗中找出經驗教訓的人，他通向成功的路是遙遠的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B4B5D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「律己輕且約，責人重且周」這段文字的含意最接近下列哪一句話？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滿招損，謙受益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人總是把自己的優點擺在前面的口袋，而缺點則遠遠拋在腦後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愛透過望遠鏡，羨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嫉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透過顯微鏡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人為生而生活，不是為生活而生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B90E32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「行之苟有恆，久久自芬芳」上文「之」字的詞性與下列何者相同？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物外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「之」趣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使「之」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沖煙飛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鳴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吾欲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「之」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南海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何陋「之」有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題幹與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代詞，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助詞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動詞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B90E32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B90E32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」中的讀音，何者相同？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慎言節飲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「食」／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簞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「食」瓢飲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「行行」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夫志／「行」之苟有恆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無說己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之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「長」／語重心「長」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悠悠故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難「量」／不自「量」力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lastRenderedPageBreak/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ㄕ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／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ㄙ</w:t>
      </w:r>
      <w:r w:rsidRPr="00932EC8">
        <w:rPr>
          <w:rFonts w:ascii="標楷體" w:eastAsia="標楷體" w:hAnsi="標楷體" w:cs="Times New Roman" w:hint="eastAsia"/>
          <w:color w:val="0000FF"/>
        </w:rPr>
        <w:t>ˋ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ㄏㄤ</w:t>
      </w:r>
      <w:r w:rsidRPr="00932EC8">
        <w:rPr>
          <w:rFonts w:ascii="標楷體" w:eastAsia="標楷體" w:hAnsi="標楷體" w:cs="Times New Roman" w:hint="eastAsia"/>
          <w:color w:val="0000FF"/>
        </w:rPr>
        <w:t>ˋ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／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ㄒㄧㄥ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ㄔㄤ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新細明體" w:eastAsia="新細明體" w:hAnsi="新細明體" w:cs="Times New Roman" w:hint="eastAsia"/>
          <w:color w:val="0000FF"/>
        </w:rPr>
        <w:t>ㄌㄧ</w:t>
      </w:r>
      <w:proofErr w:type="gramEnd"/>
      <w:r w:rsidRPr="00932EC8">
        <w:rPr>
          <w:rFonts w:ascii="新細明體" w:eastAsia="新細明體" w:hAnsi="新細明體" w:cs="Times New Roman" w:hint="eastAsia"/>
          <w:color w:val="0000FF"/>
        </w:rPr>
        <w:t>ㄤ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r w:rsidRPr="00932EC8">
        <w:rPr>
          <w:rFonts w:ascii="Calibri" w:eastAsia="新細明體" w:hAnsi="Calibri" w:cs="Times New Roman" w:hint="eastAsia"/>
          <w:color w:val="0000FF"/>
        </w:rPr>
        <w:t>／ㄌㄧㄤ</w:t>
      </w:r>
      <w:r w:rsidRPr="00932EC8">
        <w:rPr>
          <w:rFonts w:ascii="標楷體" w:eastAsia="標楷體" w:hAnsi="標楷體" w:cs="Times New Roman" w:hint="eastAsia"/>
          <w:color w:val="0000FF"/>
        </w:rPr>
        <w:t>ˋ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羅密歐</w:t>
      </w:r>
      <w:r w:rsidRPr="00932EC8">
        <w:rPr>
          <w:rFonts w:ascii="Calibri" w:eastAsia="新細明體" w:hAnsi="Calibri" w:cs="Times New Roman" w:hint="eastAsia"/>
          <w:color w:val="000000"/>
        </w:rPr>
        <w:t>在雜誌社時，很愛表現自己，為迎合上司，常常得罪同事。好友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魏爾剛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想勸他鋒芒內斂一些，宜用下列哪句話？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無道人之短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守愚聖所臧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知足勝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 xml:space="preserve">不祥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Ｄ</w:t>
      </w:r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隱心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而後動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下列選項若改變了語序，何者意思不變？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謗議庸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何傷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庸何傷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議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譽不足慕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r w:rsidRPr="00932EC8">
        <w:rPr>
          <w:rFonts w:ascii="Calibri" w:eastAsia="新細明體" w:hAnsi="Calibri" w:cs="Times New Roman" w:hint="eastAsia"/>
          <w:color w:val="000000"/>
        </w:rPr>
        <w:t>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不慕足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守愚聖所臧</w:t>
      </w:r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r w:rsidRPr="00932EC8">
        <w:rPr>
          <w:rFonts w:ascii="Calibri" w:eastAsia="新細明體" w:hAnsi="Calibri" w:cs="Times New Roman" w:hint="eastAsia"/>
          <w:color w:val="000000"/>
        </w:rPr>
        <w:t>守聖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臧所愚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行之苟有恆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苟行之有恆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下列哪一個選項「　」中的字義是相同的？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還來「就」菊花／功成名「就」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行之「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苟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」有恆／「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苟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」且草率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「惟」仁為紀綱／「惟」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聞女嘆息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柔弱生之「徒」／「徒」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然食息於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天地之間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親近／成功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如果／粗略草率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只有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指一類的人／白白地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下列何選項中人物的事蹟符合「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隱心而後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動，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謗議庸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何傷」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之句意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司馬遷</w:t>
      </w:r>
      <w:r w:rsidRPr="00932EC8">
        <w:rPr>
          <w:rFonts w:ascii="Calibri" w:eastAsia="新細明體" w:hAnsi="Calibri" w:cs="Times New Roman" w:hint="eastAsia"/>
          <w:color w:val="000000"/>
        </w:rPr>
        <w:t>忍受宮刑，發憤完成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史記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一書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百丈禪師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抱持著「一日不做事，則一日不吃飯」的生活態度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孔子</w:t>
      </w:r>
      <w:r w:rsidRPr="00932EC8">
        <w:rPr>
          <w:rFonts w:ascii="Calibri" w:eastAsia="新細明體" w:hAnsi="Calibri" w:cs="Times New Roman" w:hint="eastAsia"/>
          <w:color w:val="000000"/>
        </w:rPr>
        <w:t>一車兩馬，周遊天下，寧受天下揶揄而救世之心終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稍減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陶淵明</w:t>
      </w:r>
      <w:r w:rsidRPr="00932EC8">
        <w:rPr>
          <w:rFonts w:ascii="Calibri" w:eastAsia="新細明體" w:hAnsi="Calibri" w:cs="Times New Roman" w:hint="eastAsia"/>
          <w:color w:val="000000"/>
        </w:rPr>
        <w:t>任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彭澤</w:t>
      </w:r>
      <w:r w:rsidRPr="00932EC8">
        <w:rPr>
          <w:rFonts w:ascii="Calibri" w:eastAsia="新細明體" w:hAnsi="Calibri" w:cs="Times New Roman" w:hint="eastAsia"/>
          <w:color w:val="000000"/>
        </w:rPr>
        <w:t>令八十幾天，不願為五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米折腰，辭官歸隱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柴桑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下列何組文句文意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不能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相通？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貴不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緇</w:t>
      </w:r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出淤泥而不染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受施慎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勿忘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受人點滴，報以湧泉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守愚聖所臧</w:t>
      </w:r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r w:rsidRPr="00932EC8">
        <w:rPr>
          <w:rFonts w:ascii="Calibri" w:eastAsia="新細明體" w:hAnsi="Calibri" w:cs="Times New Roman" w:hint="eastAsia"/>
          <w:color w:val="000000"/>
        </w:rPr>
        <w:t>最愚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者聖人也稱讚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隱心而後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動，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謗議庸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何傷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――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豈能盡如人意？但求無愧於心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可改為「凡事三思而後行」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並非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不足慕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」的人格表現？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陶淵明</w:t>
      </w:r>
      <w:r w:rsidRPr="00932EC8">
        <w:rPr>
          <w:rFonts w:ascii="Calibri" w:eastAsia="新細明體" w:hAnsi="Calibri" w:cs="Times New Roman" w:hint="eastAsia"/>
          <w:color w:val="000000"/>
        </w:rPr>
        <w:t>不為五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米折腰，辭官歸隱，過著自在適性的田園生活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愛因斯坦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說：「財富、虛名和權勢，我永遠是不屑一顧的。」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唐太宗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以人為鏡，了解自己施政的缺失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曾二度獲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諾貝爾</w:t>
      </w:r>
      <w:r w:rsidRPr="00932EC8">
        <w:rPr>
          <w:rFonts w:ascii="Calibri" w:eastAsia="新細明體" w:hAnsi="Calibri" w:cs="Times New Roman" w:hint="eastAsia"/>
          <w:color w:val="000000"/>
        </w:rPr>
        <w:t>物理獎的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居里夫人</w:t>
      </w:r>
      <w:r w:rsidRPr="00932EC8">
        <w:rPr>
          <w:rFonts w:ascii="Calibri" w:eastAsia="新細明體" w:hAnsi="Calibri" w:cs="Times New Roman" w:hint="eastAsia"/>
          <w:color w:val="000000"/>
        </w:rPr>
        <w:t>，卻將獎章當成女兒的玩具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下列各組「　」中的字義，何者相同？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嗟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哉斯「徒」輩／柔弱生之「徒」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慎言「節」飲食／終生守「節」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中庸之「道」／無「道」人之短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「惟」仁為紀綱／「惟」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吾德馨</w:t>
      </w:r>
      <w:proofErr w:type="gramEnd"/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指一類的人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控制、約束／人的志氣、操守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思想／說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只有／因為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下列文句寓意的說明，何者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錯誤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隱心而後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動，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謗議庸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何傷」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意謂人可以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師心自用，不必隨外界的評論而改變立場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「山不在高，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有仙則名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；水不在深，有龍則靈」居室雖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陋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，但因自己能進德修業，足以使陋室聲名遠播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謂學不暇給者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，雖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亦不能學」強調做學問應抱持劍及履及的態度，不可藉故拖延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去惡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，如農夫之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務去草焉」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說明除惡務盡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做任何事前，先仔細考量，內心覺得安適，然後才去做。別人的毀謗議論又有什麼傷害呢？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下列文句所引用的名言俗語，何者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錯誤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同舟共渡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，要修五百年」人生相聚是一種緣分，是前世長期修來的福氣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「崎嶇的道路往往通向璀璨的前途」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勉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人勇於冒險進取，終有成功的一天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「水到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自然渠成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」，每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個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環節都有可能發生問題，不可掉以輕心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「讀書貴於有心得，作文貴於有心為」說明讀書寫作要重視思考創作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問題終會解決，無須過於擔心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」中的字詞，何者意思相同？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「惟」仁為紀綱／「惟」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吾德馨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柔弱生之「徒」／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嗟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哉斯「徒」輩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老</w:t>
      </w:r>
      <w:r w:rsidRPr="00932EC8">
        <w:rPr>
          <w:rFonts w:ascii="Calibri" w:eastAsia="新細明體" w:hAnsi="Calibri" w:cs="Times New Roman" w:hint="eastAsia"/>
          <w:color w:val="000000"/>
        </w:rPr>
        <w:t>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剛「強」／賞賜百千「強」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知足「勝」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不祥／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不「勝」枚舉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只有／因為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指一類的人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剛毅／有餘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克制／盡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「寧靜致遠」之於「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悠悠故難量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」，猶如「淡泊明志」之於下列何者？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柔弱生之徒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 xml:space="preserve">不足慕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Ｃ</w:t>
      </w:r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曖曖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內含光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久久自芬芳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「無使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名過實，守愚聖所臧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」和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麥帥為子祈禱文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中的哪兩句話最為近似？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真實偉大的樸實無華，真實智慧的虛懷若谷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在畏懼的時候認清自己，謀求補救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在誠實的失敗中，能夠自豪而不屈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在獲得成功之際，能夠謙遜而溫和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/>
          <w:color w:val="000000"/>
          <w:u w:val="wave"/>
        </w:rPr>
        <w:t>渡口</w:t>
      </w:r>
      <w:r w:rsidRPr="00932EC8">
        <w:rPr>
          <w:rFonts w:ascii="Calibri" w:eastAsia="新細明體" w:hAnsi="Calibri" w:cs="Times New Roman"/>
          <w:color w:val="000000"/>
        </w:rPr>
        <w:t>這首詩前兩節都是以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r w:rsidRPr="00932EC8">
        <w:rPr>
          <w:rFonts w:ascii="Calibri" w:eastAsia="新細明體" w:hAnsi="Calibri" w:cs="Times New Roman"/>
          <w:color w:val="000000"/>
        </w:rPr>
        <w:t>讓我與你握別／再輕輕抽出我的手</w:t>
      </w:r>
      <w:r w:rsidRPr="00932EC8">
        <w:rPr>
          <w:rFonts w:ascii="Calibri" w:eastAsia="新細明體" w:hAnsi="Calibri" w:cs="Times New Roman" w:hint="eastAsia"/>
          <w:color w:val="000000"/>
        </w:rPr>
        <w:t>」</w:t>
      </w:r>
      <w:r w:rsidRPr="00932EC8">
        <w:rPr>
          <w:rFonts w:ascii="Calibri" w:eastAsia="新細明體" w:hAnsi="Calibri" w:cs="Times New Roman"/>
          <w:color w:val="000000"/>
        </w:rPr>
        <w:t>開始，下列說明何者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不正確</w:t>
      </w:r>
      <w:r w:rsidRPr="00932EC8">
        <w:rPr>
          <w:rFonts w:ascii="Calibri" w:eastAsia="新細明體" w:hAnsi="Calibri" w:cs="Times New Roman"/>
          <w:color w:val="000000"/>
        </w:rPr>
        <w:t>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重複感嘆握別後心情的變化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加深離別時</w:t>
      </w:r>
      <w:r w:rsidRPr="00932EC8">
        <w:rPr>
          <w:rFonts w:ascii="Calibri" w:eastAsia="新細明體" w:hAnsi="Calibri" w:cs="Times New Roman" w:hint="eastAsia"/>
          <w:color w:val="000000"/>
        </w:rPr>
        <w:t>依依不捨的</w:t>
      </w:r>
      <w:r w:rsidRPr="00932EC8">
        <w:rPr>
          <w:rFonts w:ascii="Calibri" w:eastAsia="新細明體" w:hAnsi="Calibri" w:cs="Times New Roman"/>
          <w:color w:val="000000"/>
        </w:rPr>
        <w:t>情緒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重複句型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讓詩更具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音樂性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暗暗控訴對方的無情無義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在古典詩詞中，常見古人藉「花」以表達情緒、烘托情境，下列哪一段詩句的花，用來襯托作者心中的離愁別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緒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花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開堪折直須折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，莫待無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花空折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枝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名花傾國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兩相歡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，常得君王帶笑看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江流婉轉繞芳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，月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照花林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皆似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霰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多情只有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春庭月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猶為離人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照落花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猶為離人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照落花」句中「離人」是判斷的線索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新細明體" w:cs="新細明體"/>
          <w:color w:val="FF0000"/>
          <w:kern w:val="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渡口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詩中「明日又隔天涯」所表達的情感與下列何種情境相似？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柯小騰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因為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沈小宜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未能接受他的感情，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將要另嫁他人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而感到惆悵不已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臺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北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車站一名賣娃娃的獨眼婆婆，常被人們用異樣眼光看待，但她沒自暴自棄，反而樂觀面對生命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萌騎士終於打敗了暗黑大帝，為宇宙帶來永恆的和平，大家都非常開心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現在社會上的人多半只顧自己，看到婦人錢包被搶，路人居然冷漠以對，無人協助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新細明體" w:cs="新細明體"/>
          <w:color w:val="FF0000"/>
          <w:kern w:val="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席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慕蓉</w:t>
      </w:r>
      <w:r w:rsidRPr="00932EC8">
        <w:rPr>
          <w:rFonts w:ascii="Calibri" w:eastAsia="新細明體" w:hAnsi="Calibri" w:cs="Times New Roman" w:hint="eastAsia"/>
          <w:color w:val="000000"/>
        </w:rPr>
        <w:t>在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渡口</w:t>
      </w:r>
      <w:r w:rsidRPr="00932EC8">
        <w:rPr>
          <w:rFonts w:ascii="Calibri" w:eastAsia="新細明體" w:hAnsi="Calibri" w:cs="Times New Roman" w:hint="eastAsia"/>
          <w:color w:val="000000"/>
        </w:rPr>
        <w:t>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詩中運用了「句型的重複」和「押韻手法」，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使全詩頗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具音樂性及節奏感，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雷婷</w:t>
      </w:r>
      <w:r w:rsidRPr="00932EC8">
        <w:rPr>
          <w:rFonts w:ascii="Calibri" w:eastAsia="新細明體" w:hAnsi="Calibri" w:cs="Times New Roman" w:hint="eastAsia"/>
          <w:color w:val="000000"/>
        </w:rPr>
        <w:t>上網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蒐尋了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幾首詩，請問下列哪一首符合相同的條件？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不再流浪了，我不願做空間的歌者，寧願是時間的石人。然而，我又是宇宙的遊子，地球你不需留我。這土地我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方來，將八方離去（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鄭愁予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sz w:val="4"/>
          <w:szCs w:val="4"/>
        </w:rPr>
        <w:t xml:space="preserve">　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  <w:u w:val="wave"/>
          <w:shd w:val="clear" w:color="auto" w:fill="FFFFFF"/>
        </w:rPr>
        <w:t>偈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爺娘聞女來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，出郭相扶將。阿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姊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聞妹來，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當戶理紅妝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。小弟聞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姊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來，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磨刀霍霍向豬羊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（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wave"/>
        </w:rPr>
        <w:t>木蘭詩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對酒當歌，人生幾何？譬如朝露，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去日苦多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。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慨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當以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慷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，憂思難忘。何以解憂？唯有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杜康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（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曹操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sz w:val="4"/>
          <w:szCs w:val="4"/>
        </w:rPr>
        <w:t xml:space="preserve">　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wave"/>
        </w:rPr>
        <w:t>短歌行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長亭外，古道邊，芳草碧連天。晚風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拂柳笛聲殘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，夕陽山外山。天之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涯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地之角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，知交半零落。一壺濁酒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盡餘歡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，今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宵別夢寒（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李叔同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  <w:sz w:val="4"/>
          <w:szCs w:val="4"/>
        </w:rPr>
        <w:t xml:space="preserve">　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wave"/>
        </w:rPr>
        <w:t>送別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）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語譯：對於美酒，當放聲高歌；人生在世時日不多呀！就好像早晨的露水，太陽一出來就消失了。逝去的日子已經太多了，我們應該盡情地慷慨高歌！但內心的憂鬱卻時刻難以忘卻，該用什麼來消解我的憂愁呢？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只有酒呀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！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下列「　」中的詞語，何者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不是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該句的主語？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「山川」莊嚴溫柔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「華年」從此停頓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「熱淚」在心中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匯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成河流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「渡口」旁找不到一朵可以相送的花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主語省略，為「我」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表態句的句型為「主語</w:t>
      </w:r>
      <w:r w:rsidRPr="00932EC8">
        <w:rPr>
          <w:rFonts w:ascii="Calibri" w:eastAsia="新細明體" w:hAnsi="Calibri" w:cs="Times New Roman" w:hint="eastAsia"/>
          <w:color w:val="000000"/>
        </w:rPr>
        <w:t>+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表語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」，下列何者是屬於表態句的句型？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山川莊嚴溫柔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熱淚在心中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匯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成河流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渡口旁找不到一朵可以相送的花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讓我與你握別，再輕輕抽出我的手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敘事句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「就把祝福別在襟上吧」是將抽象的事物具體化的轉化修辭，下列文句，何者也運用這樣的修辭技巧？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他們習慣把熱愛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貯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放在冰箱裡，固化為威嚴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挫折是生命的鹽，讓人生這盤菜炒得更有滋味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勤勉是幸運的右手，節儉是幸運的左手，兩者均可致富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有人用筆寫日記，有人用歲月寫日記，我用相機寫日記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譬喻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排比、類疊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「總為浮雲能蔽日，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長安</w:t>
      </w:r>
      <w:r w:rsidRPr="00932EC8">
        <w:rPr>
          <w:rFonts w:ascii="Calibri" w:eastAsia="新細明體" w:hAnsi="Calibri" w:cs="Times New Roman" w:hint="eastAsia"/>
          <w:color w:val="000000"/>
        </w:rPr>
        <w:t>不見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使人愁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。」（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李白</w:t>
      </w:r>
      <w:r w:rsidRPr="00932EC8">
        <w:rPr>
          <w:rFonts w:ascii="Calibri" w:eastAsia="新細明體" w:hAnsi="Calibri" w:cs="Times New Roman" w:hint="eastAsia"/>
          <w:color w:val="000000"/>
          <w:spacing w:val="-40"/>
        </w:rPr>
        <w:t xml:space="preserve"> 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登金陵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wave"/>
        </w:rPr>
        <w:t>凰凰臺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）除表面寫景外，亦指「君王被小人所蒙蔽」，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為句義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雙關。下列文句「　」內的詞語，何者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沒有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利用雙關製造雙重意義？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在回家的路上，俏皮地踏著去年秋天的「孤獨」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被指為與黑金掛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鉤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的候選人，連忙召開記者會替自己辯「白」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全新款式秋季時裝，即將於週末強力推出，絕對「讓你好看」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主辦單位邀請數位政治明星與偶像歌手同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臺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獻唱，為晚會壯大「聲」勢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「白」與「清白」雙關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「讓你好看」與「變漂亮」雙關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「聲」與「歌聲」雙關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「是那樣萬般無奈的凝視」中的「萬般」是「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極甚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、非常」的意思，下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列句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中「萬般」的意思何者與此相同？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閃耀的星光將夜空點綴得「萬般」迷人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他「萬般」辛酸不是一般人可以體會的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「萬般」皆是命，半點不由人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「萬般」皆下品，惟有讀書高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新細明體" w:eastAsia="新細明體" w:hAnsi="新細明體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 w:hint="eastAsia"/>
          <w:color w:val="0000FF"/>
        </w:rPr>
        <w:t>各式各樣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「而明日／明日又隔天涯」一句的含義同於下列哪一首詩句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明日隔山岳，世事兩茫茫（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杜甫</w:t>
      </w:r>
      <w:r w:rsidRPr="00932EC8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贈衛八處士</w:t>
      </w:r>
      <w:r w:rsidRPr="00932EC8">
        <w:rPr>
          <w:rFonts w:ascii="新細明體" w:eastAsia="新細明體" w:hAnsi="新細明體" w:cs="Times New Roman" w:hint="eastAsia"/>
          <w:color w:val="000000"/>
        </w:rPr>
        <w:t>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人有悲歡離合，月有陰晴圓缺（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蘇軾</w:t>
      </w:r>
      <w:r w:rsidRPr="00932EC8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水調歌頭</w:t>
      </w:r>
      <w:r w:rsidRPr="00932EC8">
        <w:rPr>
          <w:rFonts w:ascii="新細明體" w:eastAsia="新細明體" w:hAnsi="新細明體" w:cs="Times New Roman" w:hint="eastAsia"/>
          <w:color w:val="000000"/>
        </w:rPr>
        <w:t>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/>
          <w:color w:val="000000"/>
        </w:rPr>
        <w:t>海上生明月，天涯共此時</w:t>
      </w:r>
      <w:r w:rsidRPr="00932EC8">
        <w:rPr>
          <w:rFonts w:ascii="新細明體" w:eastAsia="新細明體" w:hAnsi="新細明體" w:cs="Times New Roman" w:hint="eastAsia"/>
          <w:color w:val="000000"/>
        </w:rPr>
        <w:t>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張繼</w:t>
      </w:r>
      <w:r w:rsidRPr="00932EC8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望月懷遠</w:t>
      </w:r>
      <w:r w:rsidRPr="00932EC8">
        <w:rPr>
          <w:rFonts w:ascii="新細明體" w:eastAsia="新細明體" w:hAnsi="新細明體" w:cs="Times New Roman" w:hint="eastAsia"/>
          <w:color w:val="000000"/>
        </w:rPr>
        <w:t>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正是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江</w:t>
      </w:r>
      <w:r w:rsidRPr="00932EC8">
        <w:rPr>
          <w:rFonts w:ascii="新細明體" w:eastAsia="新細明體" w:hAnsi="新細明體" w:cs="Times New Roman" w:hint="eastAsia"/>
          <w:color w:val="000000"/>
        </w:rPr>
        <w:t>南好風景，落花時節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又逢君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杜甫</w:t>
      </w:r>
      <w:r w:rsidRPr="00932EC8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江南逢李龜年</w:t>
      </w:r>
      <w:r w:rsidRPr="00932EC8">
        <w:rPr>
          <w:rFonts w:ascii="新細明體" w:eastAsia="新細明體" w:hAnsi="新細明體" w:cs="Times New Roman" w:hint="eastAsia"/>
          <w:color w:val="000000"/>
        </w:rPr>
        <w:t>）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明天我們又得各自東西，世事的變遷又不知會如何，真是令人惆悵啊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下列詩句中的「浮雲」，何者是象徵「小人」的意思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浮雲遊子意，落日故人情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/>
          <w:color w:val="000000"/>
        </w:rPr>
        <w:t>浮雲一別後，流水十年間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/>
          <w:color w:val="000000"/>
        </w:rPr>
        <w:t>不義而</w:t>
      </w:r>
      <w:proofErr w:type="gramStart"/>
      <w:r w:rsidRPr="00932EC8">
        <w:rPr>
          <w:rFonts w:ascii="新細明體" w:eastAsia="新細明體" w:hAnsi="新細明體" w:cs="Times New Roman"/>
          <w:color w:val="000000"/>
        </w:rPr>
        <w:t>富且貴</w:t>
      </w:r>
      <w:proofErr w:type="gramEnd"/>
      <w:r w:rsidRPr="00932EC8">
        <w:rPr>
          <w:rFonts w:ascii="新細明體" w:eastAsia="新細明體" w:hAnsi="新細明體" w:cs="Times New Roman"/>
          <w:color w:val="000000"/>
        </w:rPr>
        <w:t>，於我如浮雲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/>
          <w:color w:val="000000"/>
        </w:rPr>
        <w:t>總為浮雲能蔽日，</w:t>
      </w:r>
      <w:r w:rsidRPr="00932EC8">
        <w:rPr>
          <w:rFonts w:ascii="新細明體" w:eastAsia="新細明體" w:hAnsi="新細明體" w:cs="Times New Roman"/>
          <w:color w:val="000000"/>
          <w:u w:val="single"/>
        </w:rPr>
        <w:t>長安</w:t>
      </w:r>
      <w:r w:rsidRPr="00932EC8">
        <w:rPr>
          <w:rFonts w:ascii="新細明體" w:eastAsia="新細明體" w:hAnsi="新細明體" w:cs="Times New Roman"/>
          <w:color w:val="000000"/>
        </w:rPr>
        <w:t>不見使人愁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新細明體" w:eastAsia="新細明體" w:hAnsi="新細明體" w:cs="Arial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 w:hint="eastAsia"/>
          <w:color w:val="0000FF"/>
        </w:rPr>
        <w:t>比喻遊子漂泊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Arial"/>
          <w:color w:val="0000FF"/>
        </w:rPr>
        <w:t>比喻時光流逝迅速，世事變化無常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Arial"/>
          <w:color w:val="0000FF"/>
        </w:rPr>
        <w:t>比喻不足掛心或重視的事物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633D45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14"/>
        </w:smartTagPr>
        <w:r w:rsidRPr="00932EC8">
          <w:rPr>
            <w:rFonts w:ascii="新細明體" w:eastAsia="新細明體" w:hAnsi="新細明體" w:cs="Times New Roman" w:hint="eastAsia"/>
            <w:color w:val="000000"/>
          </w:rPr>
          <w:t>4月4日</w:t>
        </w:r>
      </w:smartTag>
      <w:r w:rsidRPr="00932EC8">
        <w:rPr>
          <w:rFonts w:ascii="新細明體" w:eastAsia="新細明體" w:hAnsi="新細明體" w:cs="Times New Roman" w:hint="eastAsia"/>
          <w:color w:val="000000"/>
        </w:rPr>
        <w:t>天氣晴／一顆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痘痘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在鼻子上／吻過後長的／我照顧它／院子裡曇花也開了／開了／迅即凋落／在鼻子上／比曇花  短／比愛情  長」（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夏宇</w:t>
      </w:r>
      <w:r w:rsidRPr="00932EC8">
        <w:rPr>
          <w:rFonts w:ascii="新細明體" w:eastAsia="新細明體" w:hAnsi="新細明體" w:cs="Times New Roman" w:hint="eastAsia"/>
          <w:color w:val="000000"/>
          <w:spacing w:val="-46"/>
        </w:rPr>
        <w:t xml:space="preserve"> </w:t>
      </w:r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疲於抒情的抒情方式</w:t>
      </w:r>
      <w:r w:rsidRPr="00932EC8">
        <w:rPr>
          <w:rFonts w:ascii="新細明體" w:eastAsia="新細明體" w:hAnsi="新細明體" w:cs="Times New Roman" w:hint="eastAsia"/>
          <w:color w:val="000000"/>
        </w:rPr>
        <w:t>）依據詩意，上述三種事物停留時間，由長到短依序為何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lastRenderedPageBreak/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愛情、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痘痘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、曇花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曇花、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痘痘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、愛情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曇花、愛情、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痘痘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痘痘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、愛情、曇花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「青史上你留下一片潔白，／朝朝暮暮你行吟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在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楚</w:t>
      </w:r>
      <w:r w:rsidRPr="00932EC8">
        <w:rPr>
          <w:rFonts w:ascii="新細明體" w:eastAsia="新細明體" w:hAnsi="新細明體" w:cs="Times New Roman" w:hint="eastAsia"/>
          <w:color w:val="000000"/>
        </w:rPr>
        <w:t>澤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。／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江魚吞食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了二千多年，／吞不下你的一根傲骨！／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太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史公</w:t>
      </w:r>
      <w:r w:rsidRPr="00932EC8">
        <w:rPr>
          <w:rFonts w:ascii="新細明體" w:eastAsia="新細明體" w:hAnsi="新細明體" w:cs="Times New Roman" w:hint="eastAsia"/>
          <w:color w:val="000000"/>
        </w:rPr>
        <w:t>為你的投水太息，／怪你為什麼不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游宦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他國？／他怎知你若是做了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張儀</w:t>
      </w:r>
      <w:r w:rsidRPr="00932EC8">
        <w:rPr>
          <w:rFonts w:ascii="新細明體" w:eastAsia="新細明體" w:hAnsi="新細明體" w:cs="Times New Roman" w:hint="eastAsia"/>
          <w:color w:val="000000"/>
        </w:rPr>
        <w:t>，／你不過流為先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秦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一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說客！」（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余光中</w:t>
      </w:r>
      <w:r w:rsidRPr="00932EC8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淡水河邊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弔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  <w:u w:val="wave"/>
        </w:rPr>
        <w:t>□□</w:t>
      </w:r>
      <w:r w:rsidRPr="00932EC8">
        <w:rPr>
          <w:rFonts w:ascii="新細明體" w:eastAsia="新細明體" w:hAnsi="新細明體" w:cs="Times New Roman" w:hint="eastAsia"/>
          <w:color w:val="000000"/>
        </w:rPr>
        <w:t>）根據詩意，詩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題缺空處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應為下列何者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李白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岳飛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屈原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孔子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用來描寫主語的性質或狀態的叫「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表語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」。下列選項「　」中的詞語，何者為「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表語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」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華年從此「停頓」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「思念」從此生根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再輕輕抽出「我的手」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浮雲白日，山川「莊嚴溫柔」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新細明體" w:eastAsia="新細明體" w:hAnsi="新細明體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新細明體" w:eastAsia="新細明體" w:hAnsi="新細明體" w:cs="Times New Roman" w:hint="eastAsia"/>
          <w:color w:val="0000FF"/>
        </w:rPr>
        <w:t>述語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 w:hint="eastAsia"/>
          <w:color w:val="0000FF"/>
        </w:rPr>
        <w:t>主</w:t>
      </w:r>
      <w:r w:rsidRPr="00932EC8">
        <w:rPr>
          <w:rFonts w:ascii="新細明體" w:eastAsia="新細明體" w:hAnsi="新細明體" w:cs="Times New Roman"/>
          <w:color w:val="0000FF"/>
        </w:rPr>
        <w:t>語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/>
          <w:color w:val="0000FF"/>
        </w:rPr>
        <w:t>賓語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「而明日，明日又隔天涯」所呈現出的情感和下列哪一個最相近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相見時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難別亦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難，東風無力百花殘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無情最是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臺城</w:t>
      </w:r>
      <w:r w:rsidRPr="00932EC8">
        <w:rPr>
          <w:rFonts w:ascii="新細明體" w:eastAsia="新細明體" w:hAnsi="新細明體" w:cs="Times New Roman" w:hint="eastAsia"/>
          <w:color w:val="000000"/>
        </w:rPr>
        <w:t>柳，依舊煙籠十里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海內存知己，天涯若比鄰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明日隔山岳，世事兩茫茫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新細明體" w:eastAsia="新細明體" w:hAnsi="新細明體" w:cs="Arial"/>
          <w:color w:val="0000FF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 w:hint="eastAsia"/>
          <w:color w:val="0000FF"/>
        </w:rPr>
        <w:t>相見的機緣很難得，分開時更覺得難分難捨。連東風都感到無力，百花也傷心的紛紛凋謝。</w:t>
      </w:r>
      <w:r w:rsidRPr="00932EC8">
        <w:rPr>
          <w:rFonts w:ascii="新細明體" w:eastAsia="新細明體" w:hAnsi="新細明體" w:cs="Times New Roman"/>
          <w:color w:val="0000FF"/>
        </w:rPr>
        <w:t>強調重聚之難而感嘆離別之苦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 w:hint="eastAsia"/>
          <w:color w:val="0000FF"/>
        </w:rPr>
        <w:t>最無情的就是</w:t>
      </w:r>
      <w:proofErr w:type="gramStart"/>
      <w:r w:rsidRPr="00932EC8">
        <w:rPr>
          <w:rFonts w:ascii="新細明體" w:eastAsia="新細明體" w:hAnsi="新細明體" w:cs="Times New Roman" w:hint="eastAsia"/>
          <w:color w:val="0000FF"/>
          <w:u w:val="single"/>
        </w:rPr>
        <w:t>臺</w:t>
      </w:r>
      <w:proofErr w:type="gramEnd"/>
      <w:r w:rsidRPr="00932EC8">
        <w:rPr>
          <w:rFonts w:ascii="新細明體" w:eastAsia="新細明體" w:hAnsi="新細明體" w:cs="Times New Roman" w:hint="eastAsia"/>
          <w:color w:val="0000FF"/>
          <w:u w:val="single"/>
        </w:rPr>
        <w:t>城</w:t>
      </w:r>
      <w:r w:rsidRPr="00932EC8">
        <w:rPr>
          <w:rFonts w:ascii="新細明體" w:eastAsia="新細明體" w:hAnsi="新細明體" w:cs="Times New Roman" w:hint="eastAsia"/>
          <w:color w:val="0000FF"/>
        </w:rPr>
        <w:t>的柳樹了，依舊生機蓬勃的生長。</w:t>
      </w:r>
      <w:r w:rsidRPr="00932EC8">
        <w:rPr>
          <w:rFonts w:ascii="新細明體" w:eastAsia="新細明體" w:hAnsi="新細明體" w:cs="Times New Roman"/>
          <w:color w:val="0000FF"/>
        </w:rPr>
        <w:t>寫風景依舊，人世滄桑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Arial"/>
          <w:color w:val="0000FF"/>
        </w:rPr>
        <w:t>四海之內有知己朋友，即使遠在天邊，也感覺向鄰居一樣近。比喻朋友情誼深厚</w:t>
      </w:r>
      <w:r w:rsidRPr="00932EC8">
        <w:rPr>
          <w:rFonts w:ascii="新細明體" w:eastAsia="新細明體" w:hAnsi="新細明體" w:cs="Arial" w:hint="eastAsia"/>
          <w:color w:val="0000FF"/>
        </w:rPr>
        <w:t>，雖距離遙遠，也能心神相通，而不感到孤單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Arial"/>
          <w:color w:val="0000FF"/>
          <w:shd w:val="clear" w:color="auto" w:fill="FFFFFF"/>
        </w:rPr>
        <w:t>明天我們又得各自東西，世事的變遷又不知會如何，真是令人惆悵啊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wave"/>
        </w:rPr>
        <w:t>韓非子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：「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齊宣王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使人吹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竽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，必三百人。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南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郭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處士，請為王吹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竽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。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宣王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說之，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廩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食以數百人。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宣王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死，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湣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王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立，好一一聽之，處士逃。」此中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南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郭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處士行徑，可以用哪一個詞語來形容？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捨本逐末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魚目混珠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自欺欺人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大材小用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新細明體" w:eastAsia="新細明體" w:hAnsi="新細明體" w:cs="新細明體"/>
          <w:color w:val="0000FF"/>
          <w:kern w:val="0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題幹為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「濫竽充數」的典故，比喻沒有真才實學的人，混在行家中充數；或比喻以不好的東西冒充場面；有時也用於自謙之辭。(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Ａ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)不求事物的根本大端而只重視微末小節(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Ｂ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)以魚眼睛混充珍珠。比喻以假亂真(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Ｃ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)不但欺騙自己，也欺騙他人(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Ｄ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)把大材料用在小地方。比喻才能的浪費或人事安排不當。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「顏色，本來理應屬於美術領域，不過，在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中國</w:t>
      </w:r>
      <w:r w:rsidRPr="00932EC8">
        <w:rPr>
          <w:rFonts w:ascii="Calibri" w:eastAsia="新細明體" w:hAnsi="Calibri" w:cs="Times New Roman" w:hint="eastAsia"/>
          <w:color w:val="000000"/>
        </w:rPr>
        <w:t>，它也屬於文學。眼前無形無色的時候，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單憑紙上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幾個字，也可以想見月落江湖□，潮來天地□的□□□□。」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張曉風</w:t>
      </w:r>
      <w:r w:rsidRPr="00932EC8">
        <w:rPr>
          <w:rFonts w:ascii="Calibri" w:eastAsia="新細明體" w:hAnsi="Calibri" w:cs="Times New Roman" w:hint="eastAsia"/>
          <w:color w:val="000000"/>
          <w:spacing w:val="-32"/>
        </w:rPr>
        <w:t xml:space="preserve"> 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wave"/>
        </w:rPr>
        <w:t>色識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，缺空的詞語宜填入：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光／闊／水天一色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白／青／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山川勝色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綠／藍／五光十色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亮／色／浮光掠影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/>
          <w:color w:val="000000"/>
        </w:rPr>
        <w:t>「顏色，竊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/>
          <w:color w:val="000000"/>
        </w:rPr>
        <w:t>也；言語，竊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/>
          <w:color w:val="000000"/>
        </w:rPr>
        <w:t>也」，</w:t>
      </w:r>
      <w:r w:rsidRPr="00932EC8">
        <w:rPr>
          <w:rFonts w:ascii="Calibri" w:eastAsia="新細明體" w:hAnsi="Calibri" w:cs="Times New Roman" w:hint="eastAsia"/>
          <w:color w:val="000000"/>
        </w:rPr>
        <w:t>是亡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者做了什麼動作而推測得來的結果</w:t>
      </w:r>
      <w:r w:rsidRPr="00932EC8">
        <w:rPr>
          <w:rFonts w:ascii="Calibri" w:eastAsia="新細明體" w:hAnsi="Calibri" w:cs="Times New Roman"/>
          <w:color w:val="000000"/>
        </w:rPr>
        <w:t>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見微知著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追根究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柢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察言觀色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求神問卜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看到事情的些微跡象，就能知道它的真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象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及發展趨勢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追查探究事物的根本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觀察人的言語神情以揣測對方的心意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在神佛前請求保佑，占卜吉凶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」中的字，何者音義皆同？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左右皆試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「引」之／拋磚「引」玉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「亡」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者／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日知其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所「亡」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「說」人之謂己能用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彊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弓／不亦「說」乎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不下九「石」／鐵「石」心腸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ㄧㄣ</w:t>
      </w:r>
      <w:r w:rsidRPr="00932EC8">
        <w:rPr>
          <w:rFonts w:ascii="標楷體" w:eastAsia="標楷體" w:hAnsi="標楷體" w:cs="Times New Roman" w:hint="eastAsia"/>
          <w:color w:val="0000FF"/>
        </w:rPr>
        <w:t>ˇ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，拉／招致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ㄨㄤ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，遺失／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ㄨ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，沒有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ㄩㄝ</w:t>
      </w:r>
      <w:r w:rsidRPr="00932EC8">
        <w:rPr>
          <w:rFonts w:ascii="標楷體" w:eastAsia="標楷體" w:hAnsi="標楷體" w:cs="Times New Roman" w:hint="eastAsia"/>
          <w:color w:val="0000FF"/>
        </w:rPr>
        <w:t>ˋ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，喜悅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ㄉㄢ</w:t>
      </w:r>
      <w:r w:rsidRPr="00932EC8">
        <w:rPr>
          <w:rFonts w:ascii="標楷體" w:eastAsia="標楷體" w:hAnsi="標楷體" w:cs="Times New Roman" w:hint="eastAsia"/>
          <w:color w:val="0000FF"/>
        </w:rPr>
        <w:t>ˋ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，古代重量單位／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ㄕ</w:t>
      </w:r>
      <w:r w:rsidRPr="00932EC8">
        <w:rPr>
          <w:rFonts w:ascii="標楷體" w:eastAsia="標楷體" w:hAnsi="標楷體" w:cs="Times New Roman" w:hint="eastAsia"/>
          <w:color w:val="0000FF"/>
        </w:rPr>
        <w:t>ˊ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，石頭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老師要同學說明詩、詞、曲的格律介紹，哪位同學的說法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不正確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曉玲</w:t>
      </w:r>
      <w:r w:rsidRPr="00932EC8">
        <w:rPr>
          <w:rFonts w:ascii="Calibri" w:eastAsia="新細明體" w:hAnsi="Calibri" w:cs="Times New Roman" w:hint="eastAsia"/>
          <w:color w:val="000000"/>
        </w:rPr>
        <w:t>：近體詩必須講究平仄、押韻，並須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韻到底，律詩尚須注重對仗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中明</w:t>
      </w:r>
      <w:r w:rsidRPr="00932EC8">
        <w:rPr>
          <w:rFonts w:ascii="Calibri" w:eastAsia="新細明體" w:hAnsi="Calibri" w:cs="Times New Roman" w:hint="eastAsia"/>
          <w:color w:val="000000"/>
        </w:rPr>
        <w:t>：詞，又稱「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詩餘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、長短句」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大中</w:t>
      </w:r>
      <w:r w:rsidRPr="00932EC8">
        <w:rPr>
          <w:rFonts w:ascii="Calibri" w:eastAsia="新細明體" w:hAnsi="Calibri" w:cs="Times New Roman" w:hint="eastAsia"/>
          <w:color w:val="000000"/>
        </w:rPr>
        <w:t>：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曲又分為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雜劇、散曲；散曲又可分為小令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與散套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阿明</w:t>
      </w:r>
      <w:r w:rsidRPr="00932EC8">
        <w:rPr>
          <w:rFonts w:ascii="Calibri" w:eastAsia="新細明體" w:hAnsi="Calibri" w:cs="Times New Roman" w:hint="eastAsia"/>
          <w:color w:val="000000"/>
        </w:rPr>
        <w:t>：詞中的小令和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曲中的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小令其實是相同的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詞和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曲中的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小令是不一樣的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有關「詩、詞、曲」的介紹，下列何者正確？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近體詩分為絕句、律詩、樂府三種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樂府和長短句，都可用來作為詞、曲的別稱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詞依字數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分，可分為小令、長調、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慢詞三種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元</w:t>
      </w:r>
      <w:r w:rsidRPr="00932EC8">
        <w:rPr>
          <w:rFonts w:ascii="Calibri" w:eastAsia="新細明體" w:hAnsi="Calibri" w:cs="Times New Roman" w:hint="eastAsia"/>
          <w:color w:val="000000"/>
        </w:rPr>
        <w:t>曲中的雜劇，須加上「科、白」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不含「樂府」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 xml:space="preserve">) </w:t>
      </w:r>
      <w:r w:rsidRPr="00932EC8">
        <w:rPr>
          <w:rFonts w:ascii="Calibri" w:eastAsia="新細明體" w:hAnsi="Calibri" w:cs="Times New Roman" w:hint="eastAsia"/>
          <w:color w:val="0000FF"/>
        </w:rPr>
        <w:t>「長短句」不是「曲」的別稱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長調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就是慢詞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。可分為小令、中調、長調三種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下列各選項「　」中的詩句所表達的心情，何者說明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不正確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打起黃鶯兒，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莫教枝上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啼。「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啼時驚妾夢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，不得到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遼</w:t>
      </w:r>
      <w:r w:rsidRPr="00932EC8">
        <w:rPr>
          <w:rFonts w:ascii="Calibri" w:eastAsia="新細明體" w:hAnsi="Calibri" w:cs="Times New Roman" w:hint="eastAsia"/>
          <w:color w:val="000000"/>
        </w:rPr>
        <w:t>西」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開朗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向晚意不適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，驅車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登古原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。「夕陽無限好，只是近黃昏」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惆悵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久旱逢甘雨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，他鄉遇故知」。洞房花燭夜，金榜題名時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驚喜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潮生潮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落，「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會忘機泛泛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沙鷗」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閒適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思夫無奈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的心情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633D45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下列各詩詞所表達作者的心境，何者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有誤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嶺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外音書絕，經冬復歷春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；近鄉情更怯，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敢問來人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──征夫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懷鄉，患得患失的心情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泠泠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七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上，靜聽松風寒，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古調雖自愛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，今人多不彈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懷才不遇，感嘆知音難尋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打起黃鶯兒，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莫教枝上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啼，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啼時驚妾夢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，不得到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遼</w:t>
      </w:r>
      <w:r w:rsidRPr="00932EC8">
        <w:rPr>
          <w:rFonts w:ascii="Calibri" w:eastAsia="新細明體" w:hAnsi="Calibri" w:cs="Times New Roman" w:hint="eastAsia"/>
          <w:color w:val="000000"/>
        </w:rPr>
        <w:t>西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丈夫懷念妻子，心情無奈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香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燈伴殘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夢，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楚國</w:t>
      </w:r>
      <w:r w:rsidRPr="00932EC8">
        <w:rPr>
          <w:rFonts w:ascii="Calibri" w:eastAsia="新細明體" w:hAnsi="Calibri" w:cs="Times New Roman" w:hint="eastAsia"/>
          <w:color w:val="000000"/>
        </w:rPr>
        <w:t>在天涯。月落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子規歇，滿庭山杏花──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羈旅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孤獨無伴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，夢懐故鄉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lastRenderedPageBreak/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妻子思念丈夫的閨怨之情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下列「　」中的詞語，何組意思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不同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吹面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寒「楊柳風」／「春風」吻上了我的臉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「西風」襲來，捲起一地落葉／「金風」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添涼意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，趕緊做征衣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「北風」呼呼怒號，太陽出來了／「朔風」野大，行人絕跡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薰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風」襲來，格外舒暢／「東風」來了，一切像剛睡醒的樣子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春風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秋風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冬風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夏風／春風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」中的字詞，何組意義相同？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小橋、流水、「人家」／寡婦「人家」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「老」樹／「老」師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傲「殺」人間萬戶侯／氣「殺」我也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夕陽西「下」／便「下」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襄陽</w:t>
      </w:r>
      <w:r w:rsidRPr="00932EC8">
        <w:rPr>
          <w:rFonts w:ascii="Calibri" w:eastAsia="新細明體" w:hAnsi="Calibri" w:cs="Times New Roman" w:hint="eastAsia"/>
          <w:color w:val="000000"/>
        </w:rPr>
        <w:t>向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洛陽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住宅、民家／附在人稱名詞之後，表示身分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年紀大／加在稱呼、姓氏上，表示尊敬或親暱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極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由高至低、降落／順流而下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 xml:space="preserve">下列「　」中的字，何者意思相同？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夕陽西「下」／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今既「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下」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廷尉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傲「殺」人間萬戶侯／愛「殺」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南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「流」水，人家／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黃河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入海「流」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刎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頸「交」／春夏之「交」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由高至低、降落／交付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極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流動的／移動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朋友／相會的時候或地方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「枯藤、老樹、昏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鴉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，小橋、流水、人家，古道、西風、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瘦馬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。夕陽西下，斷腸人在天涯。」這首曲所抒發的情感，與下列何者相似？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近鄉情更怯，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敢問來人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鄉淚客</w:t>
      </w:r>
      <w:proofErr w:type="gramEnd"/>
      <w:r w:rsidRPr="00932EC8">
        <w:rPr>
          <w:rFonts w:ascii="Calibri" w:eastAsia="新細明體" w:hAnsi="Calibri" w:cs="Times New Roman"/>
          <w:color w:val="000000"/>
        </w:rPr>
        <w:t>中盡，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孤帆天際</w:t>
      </w:r>
      <w:proofErr w:type="gramEnd"/>
      <w:r w:rsidRPr="00932EC8">
        <w:rPr>
          <w:rFonts w:ascii="Calibri" w:eastAsia="新細明體" w:hAnsi="Calibri" w:cs="Times New Roman"/>
          <w:color w:val="000000"/>
        </w:rPr>
        <w:t>看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田園寥落干戈後，骨肉流離道路中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白日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放歌須縱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酒，青春作伴好還鄉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題幹與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遊子思鄉之情，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描寫久別故鄉，重返家園時，所產生的一種既期待又畏懼的心情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敘述戰亂摧毀家園，使骨肉離散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抒發收復失土，終於可以還鄉的歡樂欣喜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「忘憂草，含笑花，勸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君聞早冠直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掛。那裡也能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言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陸賈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，那裡也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良謀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子牙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，那裡也豪氣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張華</w:t>
      </w:r>
      <w:r w:rsidRPr="00932EC8">
        <w:rPr>
          <w:rFonts w:ascii="Calibri" w:eastAsia="新細明體" w:hAnsi="Calibri" w:cs="Times New Roman" w:hint="eastAsia"/>
          <w:color w:val="000000"/>
        </w:rPr>
        <w:t>？千古是非心，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夕漁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樵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話。」（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白樸</w:t>
      </w:r>
      <w:r w:rsidRPr="00932EC8">
        <w:rPr>
          <w:rFonts w:ascii="Calibri" w:eastAsia="新細明體" w:hAnsi="Calibri" w:cs="Times New Roman" w:hint="eastAsia"/>
          <w:color w:val="000000"/>
          <w:spacing w:val="-40"/>
        </w:rPr>
        <w:t xml:space="preserve"> 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慶東原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）這首小令是在勸人抱持何種態度？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建功立業，留芳千古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見賢思齊，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尚友古人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明辨是非，有守有為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拋棄功名，遠離宦海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語譯：看看忘憂草，想想含笑花，勸你忘記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憂愁，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趁早離開官場。能言善辯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的</w:t>
      </w:r>
      <w:r w:rsidRPr="00932EC8">
        <w:rPr>
          <w:rFonts w:ascii="Calibri" w:eastAsia="新細明體" w:hAnsi="Calibri" w:cs="Times New Roman" w:hint="eastAsia"/>
          <w:color w:val="0000FF"/>
          <w:u w:val="single"/>
        </w:rPr>
        <w:t>陸賈</w:t>
      </w:r>
      <w:r w:rsidRPr="00932EC8">
        <w:rPr>
          <w:rFonts w:ascii="Calibri" w:eastAsia="新細明體" w:hAnsi="Calibri" w:cs="Times New Roman" w:hint="eastAsia"/>
          <w:color w:val="0000FF"/>
        </w:rPr>
        <w:t>哪裡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去了，足智多謀的</w:t>
      </w:r>
      <w:r w:rsidRPr="00932EC8">
        <w:rPr>
          <w:rFonts w:ascii="Calibri" w:eastAsia="新細明體" w:hAnsi="Calibri" w:cs="Times New Roman" w:hint="eastAsia"/>
          <w:color w:val="0000FF"/>
          <w:u w:val="single"/>
        </w:rPr>
        <w:t>姜子牙</w:t>
      </w:r>
      <w:r w:rsidRPr="00932EC8">
        <w:rPr>
          <w:rFonts w:ascii="Calibri" w:eastAsia="新細明體" w:hAnsi="Calibri" w:cs="Times New Roman" w:hint="eastAsia"/>
          <w:color w:val="0000FF"/>
        </w:rPr>
        <w:t>哪裡去了，文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韜武略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的</w:t>
      </w:r>
      <w:r w:rsidRPr="00932EC8">
        <w:rPr>
          <w:rFonts w:ascii="Calibri" w:eastAsia="新細明體" w:hAnsi="Calibri" w:cs="Times New Roman" w:hint="eastAsia"/>
          <w:color w:val="0000FF"/>
          <w:u w:val="single"/>
        </w:rPr>
        <w:t>張華</w:t>
      </w:r>
      <w:r w:rsidRPr="00932EC8">
        <w:rPr>
          <w:rFonts w:ascii="Calibri" w:eastAsia="新細明體" w:hAnsi="Calibri" w:cs="Times New Roman" w:hint="eastAsia"/>
          <w:color w:val="0000FF"/>
        </w:rPr>
        <w:t>哪裡去了？千古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萬代的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是非曲直，都成了漁人樵夫們一夜閒話的資料。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本曲勸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人何苦為了無意義的虛榮虛名而冒官場之風險，還是辭官隱退，遠離是非為上策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「古道後面一條／小小盲腸／風起時／隱隱作痛／一截潰瘍的／鄉愁」（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羅任玲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）此詩中為何以盲腸譬喻鄉愁？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詩人因病而想起故鄉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將鄉愁隱隱藏於不為人知的角落，不去理會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鄉愁如盲腸疾病，看似微不足道，其實無法忽視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詩人在異鄉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罹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患盲腸炎，乏人照顧，所以思念家人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「古道、西風、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瘦馬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」所描述的季節同於下列何者？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沾衣欲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溼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杏花雨，吹面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寒楊柳風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荷風送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香氣，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竹露滴清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響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朔氣傳金柝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寒光照鐵衣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碧雲天，黃葉地，秋色連波，波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上寒煙翠</w:t>
      </w:r>
      <w:proofErr w:type="gramEnd"/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題幹與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秋，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春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夏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冬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「出師未捷身先死，長使英雄淚滿襟」、「人生自古誰無死，留取丹心照汗青」、「風蕭蕭兮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易水</w:t>
      </w:r>
      <w:r w:rsidRPr="00932EC8">
        <w:rPr>
          <w:rFonts w:ascii="Calibri" w:eastAsia="新細明體" w:hAnsi="Calibri" w:cs="Times New Roman" w:hint="eastAsia"/>
          <w:color w:val="000000"/>
        </w:rPr>
        <w:t>寒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，壯士一去兮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不復還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」。以上三組詩句各是描寫哪位歷史人物？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屈原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岳飛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張良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諸葛亮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文天祥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荊軻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岳飛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文天祥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項羽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岳飛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文天祥</w:t>
      </w:r>
      <w:r w:rsidRPr="00932EC8">
        <w:rPr>
          <w:rFonts w:ascii="Calibri" w:eastAsia="新細明體" w:hAnsi="Calibri" w:cs="Times New Roman" w:hint="eastAsia"/>
          <w:color w:val="000000"/>
        </w:rPr>
        <w:t>、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張良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新細明體" w:cs="新細明體"/>
          <w:color w:val="FF0000"/>
          <w:kern w:val="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網路上曾流行過一小段話：「長頸鹿的熱咖啡在流到他的喉嚨的時候，熱咖啡早就冷掉了，你有想過這個嗎？沒有，因為你想到你自己。」這段話用動物的特質來說明自己的想法，下列皆是用動物的特質來說明一個道理，何者說明正確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知了：為了告別演出，我籌備了一生的時間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——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生命的價值不在長短，而在美好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螃蟹：可怪了，人怎麼是直著走路的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——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要學會記取錯誤經驗，認清目標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蛾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：人啊！記住我的教訓，別把一盞小油燈當作太陽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——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人類往往以自己的觀點看待事物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山羊：鬍子不能證明淵博，但可以增加威望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——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強調優勝劣敗，適者生存的道理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新細明體" w:eastAsia="新細明體" w:hAnsi="新細明體" w:cs="新細明體" w:hint="eastAsia"/>
          <w:color w:val="0000FF"/>
          <w:kern w:val="0"/>
        </w:rPr>
        <w:t>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Ｂ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螃蟹：人類往往以自己的觀點看待事物</w:t>
      </w:r>
      <w:r w:rsidRPr="00932EC8">
        <w:rPr>
          <w:rFonts w:ascii="新細明體" w:eastAsia="新細明體" w:hAnsi="新細明體" w:cs="新細明體" w:hint="eastAsia"/>
          <w:color w:val="0000FF"/>
          <w:kern w:val="0"/>
        </w:rPr>
        <w:t>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Ｃ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蛾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：要學會記取錯誤經驗，認清目標</w:t>
      </w:r>
      <w:r w:rsidRPr="00932EC8">
        <w:rPr>
          <w:rFonts w:ascii="新細明體" w:eastAsia="新細明體" w:hAnsi="新細明體" w:cs="新細明體" w:hint="eastAsia"/>
          <w:color w:val="0000FF"/>
          <w:kern w:val="0"/>
        </w:rPr>
        <w:t>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Ｄ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山羊：外貌無法證明能力，但可以讓別人更信服你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下列選項「　」中語詞的意義，何者前後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不相同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「顏色」，竊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也／風簷展書讀，古道照「顏色」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「左右」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皆試引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之／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屏退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「左右」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「方寸」大亂／為善為惡，只在「方寸」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 xml:space="preserve">之間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「紅顏」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薄命／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白髮「紅顏」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臉上的表情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身邊的臣子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心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美女／臉色紅潤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其嘗所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用不過三石，以示左右，左右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皆試引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之，中關而止。」由此可知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宣王</w:t>
      </w:r>
      <w:r w:rsidRPr="00932EC8">
        <w:rPr>
          <w:rFonts w:ascii="新細明體" w:eastAsia="新細明體" w:hAnsi="新細明體" w:cs="Times New Roman" w:hint="eastAsia"/>
          <w:color w:val="000000"/>
        </w:rPr>
        <w:t>身邊的臣子是些怎樣的人？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逢迎諂媚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胡說八道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迷糊健忘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愚昧無知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宣王</w:t>
      </w:r>
      <w:r w:rsidRPr="00932EC8">
        <w:rPr>
          <w:rFonts w:ascii="新細明體" w:eastAsia="新細明體" w:hAnsi="新細明體" w:cs="Times New Roman" w:hint="eastAsia"/>
          <w:color w:val="000000"/>
        </w:rPr>
        <w:t>之情，所用不過三石，而終身自以為用九石。」作者所感嘆的是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宣王</w:t>
      </w:r>
      <w:r w:rsidRPr="00932EC8">
        <w:rPr>
          <w:rFonts w:ascii="新細明體" w:eastAsia="新細明體" w:hAnsi="新細明體" w:cs="Times New Roman" w:hint="eastAsia"/>
          <w:color w:val="000000"/>
        </w:rPr>
        <w:t>如何？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自不量力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自求多福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自我節制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昧於自知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「視其行步，竊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鈇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也；顏色，竊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鈇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也；言語，竊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鈇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也。動作、態度，無為而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不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竊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鈇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也。」這段話表現出亡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鈇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者的何種心態？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膽顫心驚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疑神疑鬼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信心滿滿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老成持重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下列「　」中的字，何者</w:t>
      </w:r>
      <w:r w:rsidRPr="00932EC8">
        <w:rPr>
          <w:rFonts w:ascii="新細明體" w:eastAsia="新細明體" w:hAnsi="新細明體" w:cs="Times New Roman" w:hint="eastAsia"/>
          <w:color w:val="000000"/>
          <w:u w:val="double"/>
        </w:rPr>
        <w:t>不作</w:t>
      </w:r>
      <w:r w:rsidRPr="00932EC8">
        <w:rPr>
          <w:rFonts w:ascii="新細明體" w:eastAsia="新細明體" w:hAnsi="新細明體" w:cs="Times New Roman" w:hint="eastAsia"/>
          <w:color w:val="000000"/>
        </w:rPr>
        <w:t>動詞用？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齊宣王</w:t>
      </w:r>
      <w:r w:rsidRPr="00932EC8">
        <w:rPr>
          <w:rFonts w:ascii="新細明體" w:eastAsia="新細明體" w:hAnsi="新細明體" w:cs="Times New Roman" w:hint="eastAsia"/>
          <w:color w:val="000000"/>
        </w:rPr>
        <w:t>「好」射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能用「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彊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」弓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以「示」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左右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Ｄ</w:t>
      </w:r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皆試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「引」之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形容詞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下列「　」中的詞語，何者</w:t>
      </w:r>
      <w:r w:rsidRPr="00932EC8">
        <w:rPr>
          <w:rFonts w:ascii="新細明體" w:eastAsia="新細明體" w:hAnsi="新細明體" w:cs="Times New Roman" w:hint="eastAsia"/>
          <w:color w:val="000000"/>
          <w:u w:val="double"/>
        </w:rPr>
        <w:t>不是</w:t>
      </w:r>
      <w:r w:rsidRPr="00932EC8">
        <w:rPr>
          <w:rFonts w:ascii="新細明體" w:eastAsia="新細明體" w:hAnsi="新細明體" w:cs="Times New Roman" w:hint="eastAsia"/>
          <w:color w:val="000000"/>
        </w:rPr>
        <w:t>指人？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以示「左右」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「手足」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情深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「東西」便宜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「上下」一心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物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甲：「唉！只剩下半杯水！」乙：「嘿！還有半杯水可喝。」這段對話的含義最接近下列哪一項？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痛苦會過去，美會留下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知識就是力量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面向陽光，陰影就在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背後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路是人走出來的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val="zh-TW"/>
        </w:rPr>
        <w:t>(</w:t>
      </w:r>
      <w:r>
        <w:rPr>
          <w:rFonts w:ascii="Times New Roman" w:eastAsia="新細明體" w:hAnsi="Times New Roman" w:cs="Times New Roman" w:hint="eastAsia"/>
          <w:szCs w:val="24"/>
          <w:lang w:val="zh-TW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  <w:kern w:val="0"/>
          <w:szCs w:val="2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  <w:lang w:val="zh-TW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end"/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下列選項中的文句，有三個是以「先因後果」的方式組織起來的，有一個是以「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先果後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因」的方式組織起來的</w:t>
      </w:r>
      <w:r w:rsidRPr="00932EC8">
        <w:rPr>
          <w:rFonts w:ascii="Calibri" w:eastAsia="新細明體" w:hAnsi="Calibri" w:cs="Times New Roman" w:hint="eastAsia"/>
          <w:color w:val="000000"/>
          <w:kern w:val="0"/>
          <w:szCs w:val="20"/>
          <w:lang w:val="zh-TW"/>
        </w:rPr>
        <w:t>。下列何者亦為此組句法？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single"/>
          <w:lang w:val="zh-TW"/>
        </w:rPr>
        <w:t>魯鎮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上的豆腐店，有「豆腐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single"/>
          <w:lang w:val="zh-TW"/>
        </w:rPr>
        <w:t>西施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」在掌櫃，生意特別好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他驕傲自滿，許多事情都做不好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提高工作效率，建立獎懲制度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學校已經放假了，校園裡很寧靜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/>
          <w:color w:val="000000"/>
        </w:rPr>
        <w:t>「無之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而非書</w:t>
      </w:r>
      <w:proofErr w:type="gramEnd"/>
      <w:r w:rsidRPr="00932EC8">
        <w:rPr>
          <w:rFonts w:ascii="Calibri" w:eastAsia="新細明體" w:hAnsi="Calibri" w:cs="Times New Roman"/>
          <w:color w:val="000000"/>
        </w:rPr>
        <w:t>」句中雖有兩個否定字眼「無」、「非」，但卻表達肯定的意思：「到處都是書」。下列何者</w:t>
      </w:r>
      <w:r w:rsidRPr="00932EC8">
        <w:rPr>
          <w:rFonts w:ascii="Calibri" w:eastAsia="新細明體" w:hAnsi="Calibri" w:cs="Times New Roman"/>
          <w:color w:val="000000"/>
          <w:u w:val="double"/>
        </w:rPr>
        <w:t>不是</w:t>
      </w:r>
      <w:r w:rsidRPr="00932EC8">
        <w:rPr>
          <w:rFonts w:ascii="Calibri" w:eastAsia="新細明體" w:hAnsi="Calibri" w:cs="Times New Roman"/>
          <w:color w:val="000000"/>
        </w:rPr>
        <w:t>此種用法？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u w:val="single"/>
        </w:rPr>
        <w:t>差不多</w:t>
      </w:r>
      <w:r w:rsidRPr="00932EC8">
        <w:rPr>
          <w:rFonts w:ascii="Calibri" w:eastAsia="新細明體" w:hAnsi="Calibri" w:cs="Times New Roman"/>
          <w:color w:val="000000"/>
        </w:rPr>
        <w:t>先生「不」慌「不」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忙地走到</w:t>
      </w:r>
      <w:proofErr w:type="gramEnd"/>
      <w:r w:rsidRPr="00932EC8">
        <w:rPr>
          <w:rFonts w:ascii="Calibri" w:eastAsia="新細明體" w:hAnsi="Calibri" w:cs="Times New Roman"/>
          <w:color w:val="000000"/>
        </w:rPr>
        <w:t>火車站，火車卻已經開走了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u w:val="wave"/>
        </w:rPr>
        <w:t>孝經</w:t>
      </w:r>
      <w:r w:rsidRPr="00932EC8">
        <w:rPr>
          <w:rFonts w:ascii="Calibri" w:eastAsia="新細明體" w:hAnsi="Calibri" w:cs="Times New Roman"/>
          <w:color w:val="000000"/>
        </w:rPr>
        <w:t>闡述的孝道，幾乎「無」所「不」至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u w:val="single"/>
        </w:rPr>
        <w:t>中華</w:t>
      </w:r>
      <w:r w:rsidRPr="00932EC8">
        <w:rPr>
          <w:rFonts w:ascii="Calibri" w:eastAsia="新細明體" w:hAnsi="Calibri" w:cs="Times New Roman"/>
          <w:color w:val="000000"/>
        </w:rPr>
        <w:t>文化博大精深，影響力「無」遠「</w:t>
      </w:r>
      <w:proofErr w:type="gramStart"/>
      <w:r w:rsidRPr="00932EC8">
        <w:rPr>
          <w:rFonts w:ascii="Calibri" w:eastAsia="新細明體" w:hAnsi="Calibri" w:cs="Times New Roman"/>
          <w:color w:val="000000"/>
        </w:rPr>
        <w:t>弗</w:t>
      </w:r>
      <w:proofErr w:type="gramEnd"/>
      <w:r w:rsidRPr="00932EC8">
        <w:rPr>
          <w:rFonts w:ascii="Calibri" w:eastAsia="新細明體" w:hAnsi="Calibri" w:cs="Times New Roman"/>
          <w:color w:val="000000"/>
        </w:rPr>
        <w:t>」屆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藉口，「無」「非」用來粉飾自己的過失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hint="eastAsia"/>
          <w:color w:val="000000"/>
        </w:rPr>
        <w:t>「</w:t>
      </w:r>
      <w:proofErr w:type="gramStart"/>
      <w:r w:rsidRPr="00932EC8">
        <w:rPr>
          <w:rFonts w:hint="eastAsia"/>
          <w:color w:val="000000"/>
        </w:rPr>
        <w:t>棗花最小</w:t>
      </w:r>
      <w:proofErr w:type="gramEnd"/>
      <w:r w:rsidRPr="00932EC8">
        <w:rPr>
          <w:rFonts w:hint="eastAsia"/>
          <w:color w:val="000000"/>
        </w:rPr>
        <w:t>能結實，桑葉</w:t>
      </w:r>
      <w:proofErr w:type="gramStart"/>
      <w:r w:rsidRPr="00932EC8">
        <w:rPr>
          <w:rFonts w:hint="eastAsia"/>
          <w:color w:val="000000"/>
        </w:rPr>
        <w:t>雖柔解作絲，堪笑</w:t>
      </w:r>
      <w:proofErr w:type="gramEnd"/>
      <w:r w:rsidRPr="00932EC8">
        <w:rPr>
          <w:rFonts w:hint="eastAsia"/>
          <w:color w:val="000000"/>
        </w:rPr>
        <w:t>牡丹如斗大，不成一事</w:t>
      </w:r>
      <w:proofErr w:type="gramStart"/>
      <w:r w:rsidRPr="00932EC8">
        <w:rPr>
          <w:rFonts w:hint="eastAsia"/>
          <w:color w:val="000000"/>
        </w:rPr>
        <w:t>又空枝</w:t>
      </w:r>
      <w:proofErr w:type="gramEnd"/>
      <w:r w:rsidRPr="00932EC8">
        <w:rPr>
          <w:rFonts w:hint="eastAsia"/>
          <w:color w:val="000000"/>
        </w:rPr>
        <w:t>。」</w:t>
      </w:r>
      <w:r w:rsidRPr="00932EC8">
        <w:rPr>
          <w:rFonts w:hint="eastAsia"/>
          <w:color w:val="000000"/>
        </w:rPr>
        <w:t>(</w:t>
      </w:r>
      <w:r w:rsidRPr="00932EC8">
        <w:rPr>
          <w:rFonts w:hint="eastAsia"/>
          <w:color w:val="000000"/>
          <w:u w:val="single"/>
        </w:rPr>
        <w:t>東漢</w:t>
      </w:r>
      <w:r w:rsidRPr="00932EC8">
        <w:rPr>
          <w:rFonts w:hint="eastAsia"/>
          <w:color w:val="000000"/>
          <w:spacing w:val="-34"/>
        </w:rPr>
        <w:t xml:space="preserve"> </w:t>
      </w:r>
      <w:r w:rsidRPr="00932EC8">
        <w:rPr>
          <w:rFonts w:hint="eastAsia"/>
          <w:color w:val="000000"/>
          <w:u w:val="single"/>
        </w:rPr>
        <w:t>王溥</w:t>
      </w:r>
      <w:r w:rsidRPr="00932EC8">
        <w:rPr>
          <w:rFonts w:hint="eastAsia"/>
          <w:color w:val="000000"/>
          <w:spacing w:val="-46"/>
        </w:rPr>
        <w:t xml:space="preserve"> </w:t>
      </w:r>
      <w:r w:rsidRPr="00932EC8">
        <w:rPr>
          <w:rFonts w:hint="eastAsia"/>
          <w:color w:val="000000"/>
          <w:u w:val="wave"/>
        </w:rPr>
        <w:t>咏牡丹</w:t>
      </w:r>
      <w:r w:rsidRPr="00932EC8">
        <w:rPr>
          <w:rFonts w:hint="eastAsia"/>
          <w:color w:val="000000"/>
        </w:rPr>
        <w:t>)</w:t>
      </w:r>
      <w:r w:rsidRPr="00932EC8">
        <w:rPr>
          <w:rFonts w:hint="eastAsia"/>
          <w:color w:val="000000"/>
        </w:rPr>
        <w:t>此詩雖題為「</w:t>
      </w:r>
      <w:r w:rsidR="00966172" w:rsidRPr="004245F6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5pt">
            <v:imagedata r:id="rId9" o:title="口永"/>
          </v:shape>
        </w:pict>
      </w:r>
      <w:r w:rsidRPr="00932EC8">
        <w:rPr>
          <w:rFonts w:hint="eastAsia"/>
          <w:color w:val="000000"/>
        </w:rPr>
        <w:t xml:space="preserve">牡丹」但實際上是在諷刺下列何種人物？　</w:t>
      </w:r>
      <w:r w:rsidRPr="00932EC8">
        <w:rPr>
          <w:color w:val="000000"/>
        </w:rPr>
        <w:br/>
      </w:r>
      <w:r w:rsidRPr="00932EC8">
        <w:rPr>
          <w:rFonts w:hint="eastAsia"/>
          <w:color w:val="000000"/>
        </w:rPr>
        <w:t>(</w:t>
      </w:r>
      <w:proofErr w:type="gramStart"/>
      <w:r w:rsidRPr="00932EC8">
        <w:rPr>
          <w:rFonts w:hint="eastAsia"/>
          <w:color w:val="000000"/>
        </w:rPr>
        <w:t>Ａ</w:t>
      </w:r>
      <w:proofErr w:type="gramEnd"/>
      <w:r w:rsidRPr="00932EC8">
        <w:rPr>
          <w:rFonts w:hint="eastAsia"/>
          <w:color w:val="000000"/>
        </w:rPr>
        <w:t>)</w:t>
      </w:r>
      <w:r w:rsidRPr="00932EC8">
        <w:rPr>
          <w:rFonts w:hint="eastAsia"/>
          <w:color w:val="000000"/>
        </w:rPr>
        <w:t xml:space="preserve">好逸惡勞，怠惰懶散之人　</w:t>
      </w:r>
      <w:r w:rsidRPr="00932EC8">
        <w:rPr>
          <w:rFonts w:hint="eastAsia"/>
          <w:color w:val="000000"/>
        </w:rPr>
        <w:t>(</w:t>
      </w:r>
      <w:proofErr w:type="gramStart"/>
      <w:r w:rsidRPr="00932EC8">
        <w:rPr>
          <w:rFonts w:hint="eastAsia"/>
          <w:color w:val="000000"/>
        </w:rPr>
        <w:t>Ｂ</w:t>
      </w:r>
      <w:proofErr w:type="gramEnd"/>
      <w:r w:rsidRPr="00932EC8">
        <w:rPr>
          <w:rFonts w:hint="eastAsia"/>
          <w:color w:val="000000"/>
        </w:rPr>
        <w:t>)</w:t>
      </w:r>
      <w:r w:rsidRPr="00932EC8">
        <w:rPr>
          <w:rFonts w:hint="eastAsia"/>
          <w:color w:val="000000"/>
        </w:rPr>
        <w:t xml:space="preserve">自視非凡，目空一切的人　</w:t>
      </w:r>
      <w:r w:rsidRPr="00932EC8">
        <w:rPr>
          <w:rFonts w:hint="eastAsia"/>
          <w:color w:val="000000"/>
        </w:rPr>
        <w:t>(</w:t>
      </w:r>
      <w:proofErr w:type="gramStart"/>
      <w:r w:rsidRPr="00932EC8">
        <w:rPr>
          <w:rFonts w:hint="eastAsia"/>
          <w:color w:val="000000"/>
        </w:rPr>
        <w:t>Ｃ</w:t>
      </w:r>
      <w:proofErr w:type="gramEnd"/>
      <w:r w:rsidRPr="00932EC8">
        <w:rPr>
          <w:rFonts w:hint="eastAsia"/>
          <w:color w:val="000000"/>
        </w:rPr>
        <w:t>)</w:t>
      </w:r>
      <w:r w:rsidRPr="00932EC8">
        <w:rPr>
          <w:rFonts w:hint="eastAsia"/>
          <w:color w:val="000000"/>
        </w:rPr>
        <w:t xml:space="preserve">暴虎馮河，有勇無謀之人　</w:t>
      </w:r>
      <w:r w:rsidRPr="00932EC8">
        <w:rPr>
          <w:rFonts w:hint="eastAsia"/>
          <w:color w:val="000000"/>
        </w:rPr>
        <w:t>(</w:t>
      </w:r>
      <w:proofErr w:type="gramStart"/>
      <w:r w:rsidRPr="00932EC8">
        <w:rPr>
          <w:rFonts w:hint="eastAsia"/>
          <w:color w:val="000000"/>
        </w:rPr>
        <w:t>Ｄ</w:t>
      </w:r>
      <w:proofErr w:type="gramEnd"/>
      <w:r w:rsidRPr="00932EC8">
        <w:rPr>
          <w:rFonts w:hint="eastAsia"/>
          <w:color w:val="000000"/>
        </w:rPr>
        <w:t>)</w:t>
      </w:r>
      <w:r w:rsidRPr="00932EC8">
        <w:rPr>
          <w:rFonts w:hint="eastAsia"/>
          <w:color w:val="000000"/>
        </w:rPr>
        <w:t>金玉其外，</w:t>
      </w:r>
      <w:proofErr w:type="gramStart"/>
      <w:r w:rsidRPr="00932EC8">
        <w:rPr>
          <w:rFonts w:hint="eastAsia"/>
          <w:color w:val="000000"/>
        </w:rPr>
        <w:t>敗絮其中的</w:t>
      </w:r>
      <w:proofErr w:type="gramEnd"/>
      <w:r w:rsidRPr="00932EC8">
        <w:rPr>
          <w:rFonts w:hint="eastAsia"/>
          <w:color w:val="000000"/>
        </w:rPr>
        <w:t>人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val="zh-TW"/>
        </w:rPr>
        <w:t>(</w:t>
      </w:r>
      <w:r>
        <w:rPr>
          <w:rFonts w:ascii="Times New Roman" w:eastAsia="新細明體" w:hAnsi="Times New Roman" w:cs="Times New Roman" w:hint="eastAsia"/>
          <w:szCs w:val="24"/>
          <w:lang w:val="zh-TW"/>
        </w:rPr>
        <w:t xml:space="preserve">　</w:t>
      </w:r>
      <w:proofErr w:type="gramStart"/>
      <w:r w:rsidR="00633D45" w:rsidRPr="00932EC8">
        <w:rPr>
          <w:rFonts w:ascii="新細明體" w:eastAsia="新細明體" w:hAnsi="Calibri" w:cs="Times New Roman" w:hint="eastAsia"/>
          <w:color w:val="FF0000"/>
          <w:kern w:val="0"/>
          <w:szCs w:val="2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  <w:lang w:val="zh-TW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end"/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「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桓公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少</w:t>
      </w:r>
      <w:proofErr w:type="gramEnd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與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殷侯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齊名。常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有競心</w:t>
      </w:r>
      <w:proofErr w:type="gramEnd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。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桓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問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殷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：</w:t>
      </w:r>
      <w:proofErr w:type="gramEnd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『卿何如我？』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殷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云</w:t>
      </w:r>
      <w:proofErr w:type="gramEnd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：『我與我周旋久，寧作我。』」</w:t>
      </w:r>
      <w:r w:rsidRPr="00932EC8">
        <w:rPr>
          <w:rFonts w:ascii="Calibri" w:eastAsia="新細明體" w:hAnsi="Calibri" w:cs="Times New Roman" w:hint="eastAsia"/>
          <w:color w:val="000000"/>
          <w:kern w:val="0"/>
          <w:szCs w:val="20"/>
          <w:lang w:val="zh-TW"/>
        </w:rPr>
        <w:t>(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wave"/>
          <w:lang w:val="zh-TW"/>
        </w:rPr>
        <w:t>世說新語</w:t>
      </w:r>
      <w:r w:rsidRPr="00932EC8">
        <w:rPr>
          <w:rFonts w:ascii="新細明體" w:eastAsia="新細明體" w:hAnsi="Calibri" w:cs="Times New Roman" w:hint="eastAsia"/>
          <w:color w:val="000000"/>
          <w:spacing w:val="-34"/>
          <w:kern w:val="0"/>
          <w:szCs w:val="20"/>
          <w:lang w:val="zh-TW"/>
        </w:rPr>
        <w:t xml:space="preserve"> 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wave"/>
          <w:lang w:val="zh-TW"/>
        </w:rPr>
        <w:t>品藻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篇</w:t>
      </w:r>
      <w:proofErr w:type="gramEnd"/>
      <w:r w:rsidRPr="00932EC8">
        <w:rPr>
          <w:rFonts w:ascii="Calibri" w:eastAsia="新細明體" w:hAnsi="Calibri" w:cs="Times New Roman" w:hint="eastAsia"/>
          <w:color w:val="000000"/>
          <w:kern w:val="0"/>
          <w:szCs w:val="20"/>
          <w:lang w:val="zh-TW"/>
        </w:rPr>
        <w:t>)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由此段話得知什麼道理？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臣子和君王相比，終不得同等價值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人生的價值，是由自己決定的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人與人之間要常相競爭，才能有所進步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桓</w:t>
      </w:r>
      <w:proofErr w:type="gramEnd"/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公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與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u w:val="single"/>
          <w:lang w:val="zh-TW"/>
        </w:rPr>
        <w:t>殷侯</w:t>
      </w:r>
      <w:r w:rsidRPr="00932EC8">
        <w:rPr>
          <w:rFonts w:ascii="新細明體" w:eastAsia="新細明體" w:hAnsi="Calibri" w:cs="Times New Roman" w:hint="eastAsia"/>
          <w:color w:val="000000"/>
          <w:kern w:val="0"/>
          <w:szCs w:val="20"/>
          <w:lang w:val="zh-TW"/>
        </w:rPr>
        <w:t>棋逢敵手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val="zh-TW"/>
        </w:rPr>
        <w:t>(</w:t>
      </w:r>
      <w:r>
        <w:rPr>
          <w:rFonts w:ascii="Times New Roman" w:eastAsia="新細明體" w:hAnsi="Times New Roman" w:cs="Times New Roman" w:hint="eastAsia"/>
          <w:szCs w:val="24"/>
          <w:lang w:val="zh-TW"/>
        </w:rPr>
        <w:t xml:space="preserve">　</w:t>
      </w:r>
      <w:proofErr w:type="gramStart"/>
      <w:r w:rsidR="00633D45" w:rsidRPr="00932EC8">
        <w:rPr>
          <w:rFonts w:ascii="新細明體" w:eastAsia="新細明體" w:hAnsi="Calibri" w:cs="Times New Roman" w:hint="eastAsia"/>
          <w:color w:val="FF0000"/>
          <w:kern w:val="0"/>
          <w:szCs w:val="2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  <w:lang w:val="zh-TW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end"/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「虛詞」可分為助詞、介詞、連接詞和嘆詞。下列選項「　」內的字，何者是「虛詞」？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人有亡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鈇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者，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意其鄰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「之」子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左右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皆試引「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之」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一日，見二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蟲鬥草間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，觀「之」，興正濃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神定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，捉蝦蟆，鞭數十，驅「之」別院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  <w:kern w:val="0"/>
          <w:szCs w:val="20"/>
          <w:lang w:val="zh-TW"/>
        </w:rPr>
      </w:pPr>
      <w:r>
        <w:rPr>
          <w:rFonts w:ascii="標楷體" w:eastAsia="標楷體" w:hAnsi="標楷體" w:cs="Times New Roman"/>
          <w:color w:val="0000FF"/>
          <w:szCs w:val="24"/>
          <w:lang w:val="zh-TW"/>
        </w:rPr>
        <w:t>解析：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Ａ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助詞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Ｂ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Ｃ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Ｄ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代詞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val="zh-TW"/>
        </w:rPr>
        <w:t>(</w:t>
      </w:r>
      <w:r>
        <w:rPr>
          <w:rFonts w:ascii="Times New Roman" w:eastAsia="新細明體" w:hAnsi="Times New Roman" w:cs="Times New Roman" w:hint="eastAsia"/>
          <w:szCs w:val="24"/>
          <w:lang w:val="zh-TW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  <w:kern w:val="0"/>
          <w:szCs w:val="2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  <w:lang w:val="zh-TW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end"/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「視其行步，竊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鈇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也；顏色，竊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鈇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也；言語，竊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鈇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也。」以上這句話所使用的修辭法，同於下列何者？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有時候男人就像一顆貝殼，努力找新歡來把</w:t>
      </w:r>
      <w:proofErr w:type="gramStart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舊愛忘了</w:t>
      </w:r>
      <w:proofErr w:type="gramEnd"/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(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single"/>
          <w:lang w:val="zh-TW"/>
        </w:rPr>
        <w:t>邰正宵</w:t>
      </w:r>
      <w:r w:rsidRPr="00932EC8">
        <w:rPr>
          <w:rFonts w:ascii="Calibri" w:eastAsia="新細明體" w:hAnsi="Calibri" w:cs="Times New Roman"/>
          <w:color w:val="000000"/>
          <w:spacing w:val="-34"/>
          <w:kern w:val="0"/>
          <w:lang w:val="zh-TW"/>
        </w:rPr>
        <w:t xml:space="preserve"> 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wave"/>
          <w:lang w:val="zh-TW"/>
        </w:rPr>
        <w:t>藍色貝殼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今年已經三十好幾，老媽問我為何還不娶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(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single"/>
          <w:lang w:val="zh-TW"/>
        </w:rPr>
        <w:t>楊培安</w:t>
      </w:r>
      <w:r w:rsidRPr="00932EC8">
        <w:rPr>
          <w:rFonts w:ascii="Calibri" w:eastAsia="新細明體" w:hAnsi="Calibri" w:cs="Times New Roman"/>
          <w:color w:val="000000"/>
          <w:spacing w:val="-34"/>
          <w:kern w:val="0"/>
          <w:lang w:val="zh-TW"/>
        </w:rPr>
        <w:t xml:space="preserve"> 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wave"/>
          <w:lang w:val="zh-TW"/>
        </w:rPr>
        <w:t>天天都想你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陽光優雅地漫步旅店的草坪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(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single"/>
          <w:lang w:val="zh-TW"/>
        </w:rPr>
        <w:t>蔡依林</w:t>
      </w:r>
      <w:r w:rsidRPr="00932EC8">
        <w:rPr>
          <w:rFonts w:ascii="Calibri" w:eastAsia="新細明體" w:hAnsi="Calibri" w:cs="Times New Roman"/>
          <w:color w:val="000000"/>
          <w:spacing w:val="-34"/>
          <w:kern w:val="0"/>
          <w:lang w:val="zh-TW"/>
        </w:rPr>
        <w:t xml:space="preserve"> 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wave"/>
          <w:lang w:val="zh-TW"/>
        </w:rPr>
        <w:t>馬德里不可思議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以為悲傷是一種能量，以為孤獨是一種醞釀，以為失戀是一種釋放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(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single"/>
          <w:lang w:val="zh-TW"/>
        </w:rPr>
        <w:t>邰正宵</w:t>
      </w:r>
      <w:r w:rsidRPr="00932EC8">
        <w:rPr>
          <w:rFonts w:ascii="Calibri" w:eastAsia="新細明體" w:hAnsi="Calibri" w:cs="Times New Roman"/>
          <w:color w:val="000000"/>
          <w:spacing w:val="-34"/>
          <w:kern w:val="0"/>
          <w:lang w:val="zh-TW"/>
        </w:rPr>
        <w:t xml:space="preserve"> 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u w:val="wave"/>
          <w:lang w:val="zh-TW"/>
        </w:rPr>
        <w:t>因為愛你</w:t>
      </w:r>
      <w:r w:rsidRPr="00932EC8">
        <w:rPr>
          <w:rFonts w:ascii="Calibri" w:eastAsia="新細明體" w:hAnsi="Calibri" w:cs="Times New Roman"/>
          <w:color w:val="000000"/>
          <w:kern w:val="0"/>
          <w:szCs w:val="20"/>
          <w:lang w:val="zh-TW"/>
        </w:rPr>
        <w:t>)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  <w:kern w:val="0"/>
          <w:szCs w:val="20"/>
          <w:lang w:val="zh-TW"/>
        </w:rPr>
      </w:pPr>
      <w:r>
        <w:rPr>
          <w:rFonts w:ascii="標楷體" w:eastAsia="標楷體" w:hAnsi="標楷體" w:cs="Times New Roman"/>
          <w:color w:val="0000FF"/>
          <w:szCs w:val="24"/>
          <w:lang w:val="zh-TW"/>
        </w:rPr>
        <w:t>解析：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題幹與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Ｄ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排比，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Ａ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譬喻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Ｂ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</w:t>
      </w:r>
      <w:proofErr w:type="gramStart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設問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(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Ｃ</w:t>
      </w:r>
      <w:proofErr w:type="gramEnd"/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)</w:t>
      </w:r>
      <w:r w:rsidRPr="00932EC8">
        <w:rPr>
          <w:rFonts w:ascii="Calibri" w:eastAsia="新細明體" w:hAnsi="Calibri" w:cs="Times New Roman"/>
          <w:color w:val="0000FF"/>
          <w:kern w:val="0"/>
          <w:szCs w:val="20"/>
          <w:lang w:val="zh-TW"/>
        </w:rPr>
        <w:t>轉化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/>
          <w:color w:val="000000"/>
        </w:rPr>
        <w:t>「聰明是向外開拓，高明是往內尋求；聰明是用頭腦思考，高明是用心去想。如果不夠聰明，沒關係，你至少可以把自己的靈魂鍛鍊得更高明。」</w:t>
      </w:r>
      <w:r w:rsidRPr="00932EC8">
        <w:rPr>
          <w:rFonts w:ascii="Calibri" w:eastAsia="新細明體" w:hAnsi="Calibri" w:cs="Times New Roman" w:hint="eastAsia"/>
          <w:color w:val="000000"/>
        </w:rPr>
        <w:t>從上面文章可以得知什麼道理</w:t>
      </w:r>
      <w:r w:rsidRPr="00932EC8">
        <w:rPr>
          <w:rFonts w:ascii="Calibri" w:eastAsia="新細明體" w:hAnsi="Calibri" w:cs="Times New Roman"/>
          <w:color w:val="000000"/>
        </w:rPr>
        <w:t>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聰明的人一定高明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高明的人一定聰明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高明來自遺傳，聰明來自知識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聰明是天生的優勢，高明則靠後天的修養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</w:rPr>
        <w:t>下列亡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者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和其鄰之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子的對話，何者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沒有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錯別字？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亡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者：你的行為表現和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前幾天捷然不同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，是不是做了虧心事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鄰之子</w:t>
      </w:r>
      <w:r w:rsidRPr="00932EC8">
        <w:rPr>
          <w:rFonts w:ascii="新細明體" w:eastAsia="新細明體" w:hAnsi="新細明體" w:cs="Times New Roman" w:hint="eastAsia"/>
          <w:color w:val="000000"/>
        </w:rPr>
        <w:t>：我只是忙著編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篡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我的著作，有</w:t>
      </w:r>
      <w:proofErr w:type="gramStart"/>
      <w:r w:rsidRPr="00932EC8">
        <w:rPr>
          <w:rFonts w:ascii="新細明體" w:eastAsia="新細明體" w:hAnsi="新細明體" w:cs="Times New Roman" w:hint="eastAsia"/>
          <w:color w:val="000000"/>
        </w:rPr>
        <w:t>點心繁意亂</w:t>
      </w:r>
      <w:proofErr w:type="gramEnd"/>
      <w:r w:rsidRPr="00932EC8">
        <w:rPr>
          <w:rFonts w:ascii="新細明體" w:eastAsia="新細明體" w:hAnsi="新細明體" w:cs="Times New Roman" w:hint="eastAsia"/>
          <w:color w:val="000000"/>
        </w:rPr>
        <w:t>罷了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亡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者：大概是我的疑心病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作崇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，抱歉我不應該壞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疑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你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鄰之子</w:t>
      </w:r>
      <w:r w:rsidRPr="00932EC8">
        <w:rPr>
          <w:rFonts w:ascii="新細明體" w:eastAsia="新細明體" w:hAnsi="新細明體" w:cs="Times New Roman" w:hint="eastAsia"/>
          <w:color w:val="000000"/>
        </w:rPr>
        <w:t>：</w:t>
      </w:r>
      <w:r w:rsidRPr="00932EC8">
        <w:rPr>
          <w:rFonts w:ascii="Calibri" w:eastAsia="新細明體" w:hAnsi="Calibri" w:cs="Times New Roman" w:hint="eastAsia"/>
          <w:color w:val="000000"/>
        </w:rPr>
        <w:t>你應該避免有先入為主的成見，以免製造不必要的糾紛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「截」然不同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 w:hint="eastAsia"/>
          <w:color w:val="0000FF"/>
        </w:rPr>
        <w:t>編「</w:t>
      </w:r>
      <w:proofErr w:type="gramStart"/>
      <w:r w:rsidRPr="00932EC8">
        <w:rPr>
          <w:rFonts w:ascii="新細明體" w:eastAsia="新細明體" w:hAnsi="新細明體" w:cs="Times New Roman" w:hint="eastAsia"/>
          <w:color w:val="0000FF"/>
        </w:rPr>
        <w:t>纂</w:t>
      </w:r>
      <w:proofErr w:type="gramEnd"/>
      <w:r w:rsidRPr="00932EC8">
        <w:rPr>
          <w:rFonts w:ascii="新細明體" w:eastAsia="新細明體" w:hAnsi="新細明體" w:cs="Times New Roman" w:hint="eastAsia"/>
          <w:color w:val="0000FF"/>
        </w:rPr>
        <w:t>」、心「煩」意亂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作「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祟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」、「懷」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疑</w:t>
      </w:r>
      <w:proofErr w:type="gramEnd"/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Times New Roman" w:hint="eastAsia"/>
          <w:color w:val="000000"/>
        </w:rPr>
        <w:t>下列選項「　」中的字，何者的字義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932EC8">
          <w:rPr>
            <w:rFonts w:ascii="新細明體" w:eastAsia="新細明體" w:hAnsi="新細明體" w:cs="Times New Roman" w:hint="eastAsia"/>
            <w:color w:val="000000"/>
          </w:rPr>
          <w:t>兩兩</w:t>
        </w:r>
      </w:smartTag>
      <w:r w:rsidRPr="00932EC8">
        <w:rPr>
          <w:rFonts w:ascii="新細明體" w:eastAsia="新細明體" w:hAnsi="新細明體" w:cs="Times New Roman" w:hint="eastAsia"/>
          <w:color w:val="000000"/>
          <w:u w:val="double"/>
        </w:rPr>
        <w:t>不同</w:t>
      </w:r>
      <w:r w:rsidRPr="00932EC8">
        <w:rPr>
          <w:rFonts w:ascii="新細明體" w:eastAsia="新細明體" w:hAnsi="新細明體" w:cs="Times New Roman" w:hint="eastAsia"/>
          <w:color w:val="000000"/>
        </w:rPr>
        <w:t>？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齊宣王</w:t>
      </w:r>
      <w:r w:rsidRPr="00932EC8">
        <w:rPr>
          <w:rFonts w:ascii="Calibri" w:eastAsia="新細明體" w:hAnsi="Calibri" w:cs="Times New Roman" w:hint="eastAsia"/>
          <w:color w:val="000000"/>
        </w:rPr>
        <w:t>「好」射／「好」逸惡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勞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「亡」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鈇意鄰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／「亡」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羊補牢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「顏」色，竊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鈇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也／五「顏」六色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有所「尤」也／以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儆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效「尤」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r w:rsidRPr="00932EC8">
        <w:rPr>
          <w:rFonts w:ascii="Calibri" w:eastAsia="新細明體" w:hAnsi="Calibri" w:cs="Times New Roman" w:hint="eastAsia"/>
          <w:color w:val="0000FF"/>
        </w:rPr>
        <w:t>Ａ</w:t>
      </w:r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喜愛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r w:rsidRPr="00932EC8">
        <w:rPr>
          <w:rFonts w:ascii="Calibri" w:eastAsia="新細明體" w:hAnsi="Calibri" w:cs="Times New Roman" w:hint="eastAsia"/>
          <w:color w:val="0000FF"/>
        </w:rPr>
        <w:t>Ｂ</w:t>
      </w:r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失去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r w:rsidRPr="00932EC8">
        <w:rPr>
          <w:rFonts w:ascii="Calibri" w:eastAsia="新細明體" w:hAnsi="Calibri" w:cs="Times New Roman" w:hint="eastAsia"/>
          <w:color w:val="0000FF"/>
        </w:rPr>
        <w:t>Ｃ</w:t>
      </w:r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臉色、表情／色彩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r w:rsidRPr="00932EC8">
        <w:rPr>
          <w:rFonts w:ascii="Calibri" w:eastAsia="新細明體" w:hAnsi="Calibri" w:cs="Times New Roman" w:hint="eastAsia"/>
          <w:color w:val="0000FF"/>
        </w:rPr>
        <w:t>Ｄ</w:t>
      </w:r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過失、偏執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val="zh-TW"/>
        </w:rPr>
        <w:t>(</w:t>
      </w:r>
      <w:r>
        <w:rPr>
          <w:rFonts w:ascii="Times New Roman" w:eastAsia="新細明體" w:hAnsi="Times New Roman" w:cs="Times New Roman" w:hint="eastAsia"/>
          <w:szCs w:val="24"/>
          <w:lang w:val="zh-TW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  <w:lang w:val="zh-TW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  <w:lang w:val="zh-TW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end"/>
      </w:r>
      <w:r w:rsidRPr="00932EC8">
        <w:rPr>
          <w:rFonts w:ascii="新細明體" w:eastAsia="新細明體" w:hAnsi="Calibri" w:cs="Times New Roman" w:hint="eastAsia"/>
          <w:color w:val="000000"/>
          <w:szCs w:val="20"/>
          <w:lang w:val="zh-TW"/>
        </w:rPr>
        <w:t>有關</w:t>
      </w:r>
      <w:proofErr w:type="gramStart"/>
      <w:r w:rsidRPr="00932EC8">
        <w:rPr>
          <w:rFonts w:ascii="新細明體" w:eastAsia="新細明體" w:hAnsi="Calibri" w:cs="Times New Roman" w:hint="eastAsia"/>
          <w:color w:val="000000"/>
          <w:szCs w:val="20"/>
          <w:u w:val="wave"/>
          <w:lang w:val="zh-TW"/>
        </w:rPr>
        <w:t>齊王好射</w:t>
      </w:r>
      <w:proofErr w:type="gramEnd"/>
      <w:r w:rsidRPr="00932EC8">
        <w:rPr>
          <w:rFonts w:ascii="新細明體" w:eastAsia="新細明體" w:hAnsi="Calibri" w:cs="Times New Roman" w:hint="eastAsia"/>
          <w:color w:val="000000"/>
          <w:szCs w:val="20"/>
          <w:lang w:val="zh-TW"/>
        </w:rPr>
        <w:t>一文的敘述，哪一句話可看出</w:t>
      </w:r>
      <w:r w:rsidRPr="00932EC8">
        <w:rPr>
          <w:rFonts w:ascii="新細明體" w:eastAsia="新細明體" w:hAnsi="Calibri" w:cs="Times New Roman" w:hint="eastAsia"/>
          <w:color w:val="000000"/>
          <w:szCs w:val="20"/>
          <w:u w:val="single"/>
          <w:lang w:val="zh-TW"/>
        </w:rPr>
        <w:t>宣王</w:t>
      </w:r>
      <w:r w:rsidRPr="00932EC8">
        <w:rPr>
          <w:rFonts w:ascii="新細明體" w:eastAsia="新細明體" w:hAnsi="Calibri" w:cs="Times New Roman" w:hint="eastAsia"/>
          <w:color w:val="000000"/>
          <w:szCs w:val="20"/>
          <w:lang w:val="zh-TW"/>
        </w:rPr>
        <w:t>的</w:t>
      </w:r>
      <w:r w:rsidRPr="00932EC8">
        <w:rPr>
          <w:rFonts w:ascii="Calibri" w:eastAsia="新細明體" w:hAnsi="Calibri" w:cs="Times New Roman" w:hint="eastAsia"/>
          <w:color w:val="000000"/>
          <w:szCs w:val="20"/>
          <w:lang w:val="zh-TW"/>
        </w:rPr>
        <w:t>愛慕虛榮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其嘗所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用不過三石，以示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 xml:space="preserve">左右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szCs w:val="20"/>
          <w:u w:val="single"/>
          <w:lang w:val="zh-TW"/>
        </w:rPr>
        <w:t>齊宣王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szCs w:val="20"/>
          <w:lang w:val="zh-TW"/>
        </w:rPr>
        <w:t>好射，說人</w:t>
      </w:r>
      <w:proofErr w:type="gramEnd"/>
      <w:r w:rsidRPr="00932EC8">
        <w:rPr>
          <w:rFonts w:ascii="Calibri" w:eastAsia="新細明體" w:hAnsi="Calibri" w:cs="Times New Roman" w:hint="eastAsia"/>
          <w:color w:val="000000"/>
          <w:szCs w:val="20"/>
          <w:lang w:val="zh-TW"/>
        </w:rPr>
        <w:t>之謂己能用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szCs w:val="20"/>
          <w:lang w:val="zh-TW"/>
        </w:rPr>
        <w:t>彊弓也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左右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皆試引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之，中關而止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Calibri" w:cs="Times New Roman" w:hint="eastAsia"/>
          <w:color w:val="000000"/>
          <w:szCs w:val="20"/>
          <w:u w:val="single"/>
          <w:lang w:val="zh-TW"/>
        </w:rPr>
        <w:t>宣王</w:t>
      </w:r>
      <w:r w:rsidRPr="00932EC8">
        <w:rPr>
          <w:rFonts w:ascii="新細明體" w:eastAsia="新細明體" w:hAnsi="Calibri" w:cs="Times New Roman" w:hint="eastAsia"/>
          <w:color w:val="000000"/>
          <w:szCs w:val="20"/>
          <w:lang w:val="zh-TW"/>
        </w:rPr>
        <w:t>之情，所用不過三石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  <w:u w:val="single"/>
        </w:rPr>
        <w:t>齊宣王</w:t>
      </w:r>
      <w:r w:rsidRPr="00932EC8">
        <w:rPr>
          <w:rFonts w:ascii="Calibri" w:eastAsia="新細明體" w:hAnsi="Calibri" w:cs="Times New Roman" w:hint="eastAsia"/>
          <w:color w:val="0000FF"/>
        </w:rPr>
        <w:t>愛好射箭，喜歡別人說自己能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用強弓</w:t>
      </w:r>
      <w:proofErr w:type="gramEnd"/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紹</w:t>
      </w:r>
      <w:proofErr w:type="gramEnd"/>
      <w:r w:rsidRPr="00932EC8">
        <w:rPr>
          <w:rFonts w:ascii="Calibri" w:eastAsia="新細明體" w:hAnsi="Calibri" w:cs="Times New Roman" w:hint="eastAsia"/>
          <w:color w:val="000000"/>
          <w:u w:val="single"/>
        </w:rPr>
        <w:t>峰</w:t>
      </w:r>
      <w:r w:rsidRPr="00932EC8">
        <w:rPr>
          <w:rFonts w:ascii="Calibri" w:eastAsia="新細明體" w:hAnsi="Calibri" w:cs="Times New Roman" w:hint="eastAsia"/>
          <w:color w:val="000000"/>
        </w:rPr>
        <w:t>正在看小說，但是他發現有一個句子的成語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用錯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了，請問是下列哪一句？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段譽</w:t>
      </w:r>
      <w:r w:rsidRPr="00932EC8">
        <w:rPr>
          <w:rFonts w:ascii="Calibri" w:eastAsia="新細明體" w:hAnsi="Calibri" w:cs="Times New Roman" w:hint="eastAsia"/>
          <w:color w:val="000000"/>
        </w:rPr>
        <w:t>的六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脈神劍可說是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「當世無雙」，無人能敵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大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玉兒</w:t>
      </w:r>
      <w:r w:rsidRPr="00932EC8">
        <w:rPr>
          <w:rFonts w:ascii="Calibri" w:eastAsia="新細明體" w:hAnsi="Calibri" w:cs="Times New Roman" w:hint="eastAsia"/>
          <w:color w:val="000000"/>
        </w:rPr>
        <w:t>長得</w:t>
      </w:r>
      <w:proofErr w:type="gramEnd"/>
      <w:r w:rsidRPr="00932EC8">
        <w:rPr>
          <w:rFonts w:ascii="Calibri" w:eastAsia="新細明體" w:hAnsi="Calibri" w:cs="Times New Roman"/>
          <w:color w:val="000000"/>
        </w:rPr>
        <w:t>「千嬌百媚」，真是漂亮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李逍遙</w:t>
      </w:r>
      <w:r w:rsidRPr="00932EC8">
        <w:rPr>
          <w:rFonts w:ascii="Calibri" w:eastAsia="新細明體" w:hAnsi="Calibri" w:cs="Times New Roman" w:hint="eastAsia"/>
          <w:color w:val="000000"/>
        </w:rPr>
        <w:t>喜歡「</w:t>
      </w:r>
      <w:r w:rsidRPr="00932EC8">
        <w:rPr>
          <w:rFonts w:ascii="Calibri" w:eastAsia="新細明體" w:hAnsi="Calibri" w:cs="Times New Roman"/>
          <w:color w:val="000000"/>
        </w:rPr>
        <w:t>大家閨秀</w:t>
      </w:r>
      <w:r w:rsidRPr="00932EC8">
        <w:rPr>
          <w:rFonts w:ascii="Calibri" w:eastAsia="新細明體" w:hAnsi="Calibri" w:cs="Times New Roman" w:hint="eastAsia"/>
          <w:color w:val="000000"/>
        </w:rPr>
        <w:t>」</w:t>
      </w:r>
      <w:r w:rsidRPr="00932EC8">
        <w:rPr>
          <w:rFonts w:ascii="Calibri" w:eastAsia="新細明體" w:hAnsi="Calibri" w:cs="Times New Roman"/>
          <w:color w:val="000000"/>
        </w:rPr>
        <w:t>形的鄰家女孩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/>
          <w:color w:val="000000"/>
        </w:rPr>
        <w:t>「人海茫茫」</w:t>
      </w:r>
      <w:r w:rsidRPr="00932EC8">
        <w:rPr>
          <w:rFonts w:ascii="Calibri" w:eastAsia="新細明體" w:hAnsi="Calibri" w:cs="Times New Roman" w:hint="eastAsia"/>
          <w:color w:val="000000"/>
        </w:rPr>
        <w:t>，能相遇就是有緣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新細明體" w:eastAsia="新細明體" w:hAnsi="新細明體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新細明體" w:eastAsia="新細明體" w:hAnsi="新細明體" w:cs="Times New Roman"/>
          <w:color w:val="0000FF"/>
        </w:rPr>
        <w:t>「</w:t>
      </w:r>
      <w:r w:rsidRPr="00932EC8">
        <w:rPr>
          <w:rFonts w:ascii="Calibri" w:eastAsia="新細明體" w:hAnsi="Calibri" w:cs="Times New Roman"/>
          <w:color w:val="0000FF"/>
        </w:rPr>
        <w:t>大家閨秀</w:t>
      </w:r>
      <w:r w:rsidRPr="00932EC8">
        <w:rPr>
          <w:rFonts w:ascii="新細明體" w:eastAsia="新細明體" w:hAnsi="新細明體" w:cs="Times New Roman"/>
          <w:color w:val="0000FF"/>
        </w:rPr>
        <w:t>」</w:t>
      </w:r>
      <w:r w:rsidRPr="00932EC8">
        <w:rPr>
          <w:rFonts w:ascii="新細明體" w:eastAsia="新細明體" w:hAnsi="新細明體" w:cs="Times New Roman" w:hint="eastAsia"/>
          <w:color w:val="0000FF"/>
        </w:rPr>
        <w:t>指</w:t>
      </w:r>
      <w:r w:rsidRPr="00932EC8">
        <w:rPr>
          <w:rFonts w:ascii="Calibri" w:eastAsia="新細明體" w:hAnsi="Calibri" w:cs="Times New Roman" w:hint="eastAsia"/>
          <w:color w:val="0000FF"/>
        </w:rPr>
        <w:t>出身於世家貴族，有教養、有風範的未婚女子。</w:t>
      </w:r>
      <w:r w:rsidRPr="00932EC8">
        <w:rPr>
          <w:rFonts w:ascii="新細明體" w:eastAsia="新細明體" w:hAnsi="新細明體" w:cs="Times New Roman" w:hint="eastAsia"/>
          <w:color w:val="0000FF"/>
        </w:rPr>
        <w:t>宜改</w:t>
      </w:r>
      <w:r w:rsidRPr="00932EC8">
        <w:rPr>
          <w:rFonts w:ascii="新細明體" w:eastAsia="新細明體" w:hAnsi="新細明體" w:cs="Times New Roman"/>
          <w:color w:val="0000FF"/>
        </w:rPr>
        <w:t>「小家碧玉」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新細明體" w:cs="新細明體"/>
          <w:color w:val="FF0000"/>
          <w:kern w:val="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蔣勳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祝福</w:t>
      </w:r>
      <w:r w:rsidRPr="00932EC8">
        <w:rPr>
          <w:rFonts w:ascii="Calibri" w:eastAsia="新細明體" w:hAnsi="Calibri" w:cs="Times New Roman" w:hint="eastAsia"/>
          <w:color w:val="000000"/>
        </w:rPr>
        <w:t>：「生命／既不是圓滿也不是缺憾／不過是一個沉重的試驗／要不斷地／用信仰來驅除無望／用愛來補償孤單。」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高顏值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男孩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李敏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鎬</w:t>
      </w:r>
      <w:r w:rsidRPr="00932EC8">
        <w:rPr>
          <w:rFonts w:ascii="Calibri" w:eastAsia="新細明體" w:hAnsi="Calibri" w:cs="Times New Roman" w:hint="eastAsia"/>
          <w:color w:val="000000"/>
        </w:rPr>
        <w:t>想找句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意思相近的話和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秀智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分享，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以下何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者較佳？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Helvetica" w:eastAsia="新細明體" w:hAnsi="Helvetica" w:cs="Helvetica" w:hint="eastAsia"/>
          <w:color w:val="000000"/>
          <w:shd w:val="clear" w:color="auto" w:fill="FFFFFF"/>
        </w:rPr>
        <w:t>成功是對別人付出，快樂是對自己負責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如果有人自甘墮落，我們選擇堅持信念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勞動是生命的法則，也是它最美的果實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生命不重來，你的義務就是竭盡所能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地活得精彩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充實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強調付出與負責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強調要堅持信念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強調勞動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竭盡所能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地活得精采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，較能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呼應題幹所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述：用愛與信仰來通過生命的試煉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新細明體" w:cs="新細明體"/>
          <w:color w:val="FF0000"/>
          <w:kern w:val="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「對於生活中的各種名利誘惑，絕大多數人都是習慣拾起，不曾放棄，於是，隨著年齡的增長，背上的包袱越來越沉重。須知，想要得到太多，終將失去；要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想活出精彩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，就要懂得輕裝上陣。」</w:t>
      </w:r>
      <w:r w:rsidRPr="00932EC8">
        <w:rPr>
          <w:rFonts w:ascii="Calibri" w:eastAsia="新細明體" w:hAnsi="Calibri" w:cs="Times New Roman" w:hint="eastAsia"/>
          <w:color w:val="000000"/>
        </w:rPr>
        <w:t>這段文字的寓意對當紅的明星們而言相當重要，請告訴他們正確的選擇是哪一個？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人生得意須盡歡，莫使金樽空對月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花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開堪折直須折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，莫待無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花空折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枝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幸福不是因為獲得的多，而是計較得少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</w:rPr>
        <w:t>懂得適時的放棄，才有機會擁有更多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要把握當下，盡情享樂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人生苦短，要珍惜時間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凡事不要太計較</w:t>
      </w:r>
      <w:r w:rsidRPr="00932EC8">
        <w:rPr>
          <w:rFonts w:ascii="Calibri" w:eastAsia="新細明體" w:hAnsi="Calibri" w:cs="Times New Roman" w:hint="eastAsia"/>
          <w:color w:val="0000FF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強調「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捨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」的智慧，</w:t>
      </w:r>
      <w:proofErr w:type="gramStart"/>
      <w:r w:rsidRPr="00932EC8">
        <w:rPr>
          <w:rFonts w:ascii="Calibri" w:eastAsia="新細明體" w:hAnsi="Calibri" w:cs="Times New Roman" w:hint="eastAsia"/>
          <w:color w:val="0000FF"/>
        </w:rPr>
        <w:t>與題幹</w:t>
      </w:r>
      <w:proofErr w:type="gramEnd"/>
      <w:r w:rsidRPr="00932EC8">
        <w:rPr>
          <w:rFonts w:ascii="Calibri" w:eastAsia="新細明體" w:hAnsi="Calibri" w:cs="Times New Roman" w:hint="eastAsia"/>
          <w:color w:val="0000FF"/>
        </w:rPr>
        <w:t>所述「人生的遺憾來自於不知道放棄」最相近</w:t>
      </w:r>
    </w:p>
    <w:p w:rsidR="00633D45" w:rsidRDefault="00932EC8" w:rsidP="00633D45">
      <w:pPr>
        <w:tabs>
          <w:tab w:val="left" w:pos="1020"/>
        </w:tabs>
        <w:snapToGrid w:val="0"/>
        <w:spacing w:line="360" w:lineRule="atLeast"/>
        <w:ind w:left="1020" w:hanging="1020"/>
        <w:rPr>
          <w:rFonts w:ascii="Calibri" w:eastAsia="新細明體" w:hAnsi="Calibri" w:cs="Times New Roman"/>
          <w:color w:val="000000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新細明體" w:eastAsia="新細明體" w:hAnsi="新細明體" w:cs="新細明體"/>
          <w:color w:val="FF0000"/>
          <w:kern w:val="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「</w:t>
      </w:r>
      <w:r w:rsidRPr="00932EC8">
        <w:rPr>
          <w:rFonts w:ascii="新細明體" w:eastAsia="新細明體" w:hAnsi="新細明體" w:cs="新細明體"/>
          <w:color w:val="000000"/>
          <w:kern w:val="0"/>
        </w:rPr>
        <w:t>今天是外婆生日</w:t>
      </w:r>
      <w:r w:rsidRPr="00932EC8">
        <w:rPr>
          <w:rFonts w:ascii="新細明體" w:eastAsia="新細明體" w:hAnsi="新細明體" w:cs="Times New Roman" w:hint="eastAsia"/>
          <w:color w:val="00000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我換上復古西裝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載著外婆開著拉風的古董車兜兜兜風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車裡放著她的最愛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找回屬於是她的年代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往大稻</w:t>
      </w:r>
      <w:proofErr w:type="gramStart"/>
      <w:r w:rsidRPr="00932EC8">
        <w:rPr>
          <w:rFonts w:ascii="新細明體" w:eastAsia="新細明體" w:hAnsi="新細明體" w:cs="新細明體"/>
          <w:color w:val="000000"/>
          <w:kern w:val="0"/>
        </w:rPr>
        <w:t>埕</w:t>
      </w:r>
      <w:proofErr w:type="gramEnd"/>
      <w:r w:rsidRPr="00932EC8">
        <w:rPr>
          <w:rFonts w:ascii="新細明體" w:eastAsia="新細明體" w:hAnsi="新細明體" w:cs="新細明體"/>
          <w:color w:val="000000"/>
          <w:kern w:val="0"/>
        </w:rPr>
        <w:t>碼頭開去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把所有和外公的往事靜靜回憶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外婆她臉上的漣漪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美麗但藏不住壓抑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失去了愛情只盼望親情彌補回應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大人們以為出門之前桌上放六百就算是孝敬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一天到晚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拚</w:t>
      </w:r>
      <w:proofErr w:type="gramEnd"/>
      <w:r w:rsidRPr="00932EC8">
        <w:rPr>
          <w:rFonts w:ascii="新細明體" w:eastAsia="新細明體" w:hAnsi="新細明體" w:cs="新細明體"/>
          <w:color w:val="000000"/>
          <w:kern w:val="0"/>
        </w:rPr>
        <w:t>了命賺錢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少了關懷有什麼意義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外婆她的期待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慢慢變成無奈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大人們始終不</w:t>
      </w:r>
      <w:proofErr w:type="gramStart"/>
      <w:r w:rsidRPr="00932EC8">
        <w:rPr>
          <w:rFonts w:ascii="新細明體" w:eastAsia="新細明體" w:hAnsi="新細明體" w:cs="新細明體"/>
          <w:color w:val="000000"/>
          <w:kern w:val="0"/>
        </w:rPr>
        <w:t>明白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proofErr w:type="gramEnd"/>
      <w:r w:rsidRPr="00932EC8">
        <w:rPr>
          <w:rFonts w:ascii="新細明體" w:eastAsia="新細明體" w:hAnsi="新細明體" w:cs="新細明體"/>
          <w:color w:val="000000"/>
          <w:kern w:val="0"/>
        </w:rPr>
        <w:t>她要的是陪伴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／</w:t>
      </w:r>
      <w:r w:rsidRPr="00932EC8">
        <w:rPr>
          <w:rFonts w:ascii="新細明體" w:eastAsia="新細明體" w:hAnsi="新細明體" w:cs="新細明體"/>
          <w:color w:val="000000"/>
          <w:kern w:val="0"/>
        </w:rPr>
        <w:t>而不是六百塊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」（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周杰倫</w:t>
      </w:r>
      <w:r w:rsidRPr="00932EC8">
        <w:rPr>
          <w:rFonts w:ascii="Calibri" w:eastAsia="新細明體" w:hAnsi="Calibri" w:cs="Times New Roman" w:hint="eastAsia"/>
          <w:color w:val="000000"/>
          <w:sz w:val="4"/>
          <w:szCs w:val="4"/>
        </w:rPr>
        <w:t xml:space="preserve">　</w:t>
      </w:r>
      <w:r w:rsidRPr="00932EC8">
        <w:rPr>
          <w:rFonts w:ascii="新細明體" w:eastAsia="新細明體" w:hAnsi="新細明體" w:cs="新細明體" w:hint="eastAsia"/>
          <w:color w:val="000000"/>
          <w:kern w:val="0"/>
          <w:u w:val="wave"/>
        </w:rPr>
        <w:t>外婆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）</w:t>
      </w:r>
      <w:r w:rsidRPr="00932EC8">
        <w:rPr>
          <w:rFonts w:ascii="Calibri" w:eastAsia="新細明體" w:hAnsi="Calibri" w:cs="Times New Roman" w:hint="eastAsia"/>
          <w:color w:val="000000"/>
        </w:rPr>
        <w:t>由外婆一手帶大的</w:t>
      </w:r>
      <w:proofErr w:type="gramStart"/>
      <w:r w:rsidRPr="00932EC8">
        <w:rPr>
          <w:rFonts w:ascii="Calibri" w:eastAsia="新細明體" w:hAnsi="Calibri" w:cs="Times New Roman" w:hint="eastAsia"/>
          <w:color w:val="000000"/>
          <w:u w:val="single"/>
        </w:rPr>
        <w:t>彭于晏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閒暇時唱起</w:t>
      </w:r>
      <w:r w:rsidRPr="00932EC8">
        <w:rPr>
          <w:rFonts w:ascii="Calibri" w:eastAsia="新細明體" w:hAnsi="Calibri" w:cs="Times New Roman" w:hint="eastAsia"/>
          <w:color w:val="000000"/>
          <w:u w:val="wave"/>
        </w:rPr>
        <w:t>外婆</w:t>
      </w:r>
      <w:r w:rsidRPr="00932EC8">
        <w:rPr>
          <w:rFonts w:ascii="Calibri" w:eastAsia="新細明體" w:hAnsi="Calibri" w:cs="Times New Roman" w:hint="eastAsia"/>
          <w:color w:val="000000"/>
        </w:rPr>
        <w:t>感觸良深，以下是他對歌詞的理解，何者</w:t>
      </w:r>
      <w:r w:rsidRPr="00932EC8">
        <w:rPr>
          <w:rFonts w:ascii="Calibri" w:eastAsia="新細明體" w:hAnsi="Calibri" w:cs="Times New Roman" w:hint="eastAsia"/>
          <w:color w:val="000000"/>
          <w:u w:val="double"/>
        </w:rPr>
        <w:t>錯誤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歌詞蘊含著外婆對孫子的陪伴激動不已，心情澎湃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</w:t>
      </w:r>
      <w:r w:rsidRPr="00932EC8">
        <w:rPr>
          <w:rFonts w:ascii="Calibri" w:eastAsia="新細明體" w:hAnsi="Calibri" w:cs="Times New Roman" w:hint="eastAsia"/>
          <w:color w:val="000000"/>
        </w:rPr>
        <w:t>往大稻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埕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碼頭開去</w:t>
      </w:r>
      <w:r w:rsidRPr="00932EC8">
        <w:rPr>
          <w:rFonts w:ascii="新細明體" w:eastAsia="新細明體" w:hAnsi="新細明體" w:cs="Times New Roman" w:hint="eastAsia"/>
          <w:color w:val="000000"/>
        </w:rPr>
        <w:t>」、「美麗但藏不住壓抑」表示外婆舊地重遊而心情悸動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新細明體" w:hint="eastAsia"/>
          <w:color w:val="000000"/>
          <w:kern w:val="0"/>
        </w:rPr>
        <w:t>對於孝道，與「今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之孝者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是謂能養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。至於犬馬，皆能有養；不敬，</w:t>
      </w:r>
      <w:proofErr w:type="gramStart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何以別乎</w:t>
      </w:r>
      <w:proofErr w:type="gramEnd"/>
      <w:r w:rsidRPr="00932EC8">
        <w:rPr>
          <w:rFonts w:ascii="新細明體" w:eastAsia="新細明體" w:hAnsi="新細明體" w:cs="新細明體" w:hint="eastAsia"/>
          <w:color w:val="000000"/>
          <w:kern w:val="0"/>
        </w:rPr>
        <w:t>？」有相近的思維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</w:rPr>
        <w:t>「</w:t>
      </w:r>
      <w:r w:rsidRPr="00932EC8">
        <w:rPr>
          <w:rFonts w:ascii="Calibri" w:eastAsia="新細明體" w:hAnsi="Calibri" w:cs="Times New Roman" w:hint="eastAsia"/>
          <w:color w:val="000000"/>
        </w:rPr>
        <w:t>穿上復古西裝</w:t>
      </w:r>
      <w:r w:rsidRPr="00932EC8">
        <w:rPr>
          <w:rFonts w:ascii="新細明體" w:eastAsia="新細明體" w:hAnsi="新細明體" w:cs="Times New Roman" w:hint="eastAsia"/>
          <w:color w:val="000000"/>
        </w:rPr>
        <w:t>」</w:t>
      </w:r>
      <w:r w:rsidRPr="00932EC8">
        <w:rPr>
          <w:rFonts w:ascii="Calibri" w:eastAsia="新細明體" w:hAnsi="Calibri" w:cs="Times New Roman" w:hint="eastAsia"/>
          <w:color w:val="000000"/>
        </w:rPr>
        <w:t>，可以看出作者陪伴外婆找回過去的孝心</w:t>
      </w:r>
    </w:p>
    <w:p w:rsidR="00932EC8" w:rsidRDefault="00932EC8" w:rsidP="00633D45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新細明體" w:eastAsia="新細明體" w:hAnsi="新細明體" w:cs="新細明體"/>
          <w:color w:val="0000FF"/>
          <w:kern w:val="0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932EC8">
        <w:rPr>
          <w:rFonts w:ascii="新細明體" w:eastAsia="新細明體" w:hAnsi="新細明體" w:cs="新細明體" w:hint="eastAsia"/>
          <w:color w:val="0000FF"/>
          <w:kern w:val="0"/>
        </w:rPr>
        <w:t>(</w:t>
      </w:r>
      <w:proofErr w:type="gramStart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Ｃ</w:t>
      </w:r>
      <w:proofErr w:type="gramEnd"/>
      <w:r w:rsidRPr="00932EC8">
        <w:rPr>
          <w:rFonts w:ascii="新細明體" w:eastAsia="新細明體" w:hAnsi="新細明體" w:cs="新細明體" w:hint="eastAsia"/>
          <w:color w:val="0000FF"/>
          <w:kern w:val="0"/>
        </w:rPr>
        <w:t>)強調態度恭敬，與關懷的孝心有別</w:t>
      </w:r>
    </w:p>
    <w:p w:rsidR="00932EC8" w:rsidRPr="00932EC8" w:rsidRDefault="00932EC8" w:rsidP="00932EC8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633D45" w:rsidRPr="00932EC8">
        <w:rPr>
          <w:rFonts w:ascii="Calibri" w:eastAsia="新細明體" w:hAnsi="Calibri" w:cs="Times New Roman" w:hint="eastAsia"/>
          <w:color w:val="FF0000"/>
          <w:kern w:val="0"/>
          <w:szCs w:val="2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4245F6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黃巢</w:t>
      </w:r>
      <w:r w:rsidRPr="00932EC8">
        <w:rPr>
          <w:rFonts w:ascii="Calibri" w:eastAsia="新細明體" w:hAnsi="Calibri" w:cs="Times New Roman" w:hint="eastAsia"/>
          <w:color w:val="000000"/>
        </w:rPr>
        <w:t>：「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待得秋來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九月八，我花開時百花殺。沖天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香陣透</w:t>
      </w:r>
      <w:proofErr w:type="gramEnd"/>
      <w:r w:rsidRPr="00932EC8">
        <w:rPr>
          <w:rFonts w:ascii="Calibri" w:eastAsia="新細明體" w:hAnsi="Calibri" w:cs="Times New Roman" w:hint="eastAsia"/>
          <w:color w:val="000000"/>
          <w:u w:val="single"/>
        </w:rPr>
        <w:t>長安</w:t>
      </w:r>
      <w:r w:rsidRPr="00932EC8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滿城盡帶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黃金甲」下列何人以愛此詩所描寫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之花而聞名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932EC8">
        <w:rPr>
          <w:rFonts w:ascii="Calibri" w:eastAsia="新細明體" w:hAnsi="Calibri" w:cs="Times New Roman"/>
          <w:color w:val="000000"/>
        </w:rPr>
        <w:br/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林和靖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新細明體" w:eastAsia="新細明體" w:hAnsi="新細明體" w:cs="Times New Roman" w:hint="eastAsia"/>
          <w:color w:val="000000"/>
          <w:u w:val="single"/>
        </w:rPr>
        <w:t>楊貴妃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周敦頤</w:t>
      </w:r>
      <w:r w:rsidRPr="00932EC8">
        <w:rPr>
          <w:rFonts w:ascii="Calibri" w:eastAsia="新細明體" w:hAnsi="Calibri" w:cs="Times New Roman" w:hint="eastAsia"/>
          <w:color w:val="000000"/>
        </w:rPr>
        <w:t xml:space="preserve">　</w:t>
      </w:r>
      <w:r w:rsidRPr="00932EC8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00"/>
        </w:rPr>
        <w:t>)</w:t>
      </w:r>
      <w:r w:rsidRPr="00932EC8">
        <w:rPr>
          <w:rFonts w:ascii="Calibri" w:eastAsia="新細明體" w:hAnsi="Calibri" w:cs="Times New Roman" w:hint="eastAsia"/>
          <w:color w:val="000000"/>
          <w:u w:val="single"/>
        </w:rPr>
        <w:t>陶淵明</w:t>
      </w:r>
    </w:p>
    <w:p w:rsidR="00932EC8" w:rsidRDefault="00932EC8" w:rsidP="00932EC8">
      <w:pPr>
        <w:tabs>
          <w:tab w:val="left" w:pos="1020"/>
        </w:tabs>
        <w:snapToGrid w:val="0"/>
        <w:spacing w:line="360" w:lineRule="atLeast"/>
        <w:rPr>
          <w:rFonts w:ascii="Calibri" w:eastAsia="新細明體" w:hAnsi="Calibri" w:cs="Times New Roman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  <w:lang w:val="zh-TW"/>
        </w:rPr>
        <w:t>解析：</w:t>
      </w:r>
      <w:proofErr w:type="gramStart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題幹與</w:t>
      </w:r>
      <w:proofErr w:type="gramEnd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Ｄ</w:t>
      </w:r>
      <w:proofErr w:type="gramEnd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菊花，</w:t>
      </w:r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Ａ</w:t>
      </w:r>
      <w:proofErr w:type="gramEnd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梅花</w:t>
      </w:r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Ｂ</w:t>
      </w:r>
      <w:proofErr w:type="gramEnd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荔枝</w:t>
      </w:r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(</w:t>
      </w:r>
      <w:proofErr w:type="gramStart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Ｃ</w:t>
      </w:r>
      <w:proofErr w:type="gramEnd"/>
      <w:r w:rsidRPr="00932EC8">
        <w:rPr>
          <w:rFonts w:ascii="Calibri" w:eastAsia="新細明體" w:hAnsi="Calibri" w:cs="Times New Roman" w:hint="eastAsia"/>
          <w:color w:val="0000FF"/>
          <w:kern w:val="0"/>
          <w:lang w:val="zh-TW"/>
        </w:rPr>
        <w:t>)</w:t>
      </w:r>
      <w:r w:rsidRPr="00932EC8">
        <w:rPr>
          <w:rFonts w:ascii="Calibri" w:eastAsia="新細明體" w:hAnsi="Calibri" w:cs="Times New Roman" w:hint="eastAsia"/>
          <w:color w:val="0000FF"/>
        </w:rPr>
        <w:t>蓮花</w:t>
      </w:r>
    </w:p>
    <w:sectPr w:rsidR="00932EC8" w:rsidSect="00932EC8">
      <w:type w:val="continuous"/>
      <w:pgSz w:w="20636" w:h="14570" w:orient="landscape"/>
      <w:pgMar w:top="850" w:right="850" w:bottom="850" w:left="850" w:header="850" w:footer="567" w:gutter="0"/>
      <w:cols w:sep="1" w:space="720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E2" w:rsidRDefault="00D750E2" w:rsidP="00932EC8">
      <w:r>
        <w:separator/>
      </w:r>
    </w:p>
  </w:endnote>
  <w:endnote w:type="continuationSeparator" w:id="0">
    <w:p w:rsidR="00D750E2" w:rsidRDefault="00D750E2" w:rsidP="0093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C8" w:rsidRDefault="004245F6" w:rsidP="006E00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2E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EC8" w:rsidRDefault="00932E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C8" w:rsidRDefault="004245F6" w:rsidP="006E00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2E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172">
      <w:rPr>
        <w:rStyle w:val="a7"/>
        <w:noProof/>
      </w:rPr>
      <w:t>7</w:t>
    </w:r>
    <w:r>
      <w:rPr>
        <w:rStyle w:val="a7"/>
      </w:rPr>
      <w:fldChar w:fldCharType="end"/>
    </w:r>
  </w:p>
  <w:p w:rsidR="00932EC8" w:rsidRDefault="00932E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E2" w:rsidRDefault="00D750E2" w:rsidP="00932EC8">
      <w:r>
        <w:separator/>
      </w:r>
    </w:p>
  </w:footnote>
  <w:footnote w:type="continuationSeparator" w:id="0">
    <w:p w:rsidR="00D750E2" w:rsidRDefault="00D750E2" w:rsidP="00932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EC8"/>
    <w:rsid w:val="00045E9F"/>
    <w:rsid w:val="003C08E5"/>
    <w:rsid w:val="00402206"/>
    <w:rsid w:val="004245F6"/>
    <w:rsid w:val="0049549C"/>
    <w:rsid w:val="004A0139"/>
    <w:rsid w:val="004E27C0"/>
    <w:rsid w:val="00561B23"/>
    <w:rsid w:val="005F0F91"/>
    <w:rsid w:val="00606952"/>
    <w:rsid w:val="00633D45"/>
    <w:rsid w:val="006B4B5D"/>
    <w:rsid w:val="0072068E"/>
    <w:rsid w:val="007858F4"/>
    <w:rsid w:val="008B4D73"/>
    <w:rsid w:val="00932EC8"/>
    <w:rsid w:val="00966172"/>
    <w:rsid w:val="009C29B0"/>
    <w:rsid w:val="009C750D"/>
    <w:rsid w:val="00A16C06"/>
    <w:rsid w:val="00AE27DE"/>
    <w:rsid w:val="00B90E32"/>
    <w:rsid w:val="00C53E3B"/>
    <w:rsid w:val="00C54280"/>
    <w:rsid w:val="00C874D1"/>
    <w:rsid w:val="00D750E2"/>
    <w:rsid w:val="00E54241"/>
    <w:rsid w:val="00E61600"/>
    <w:rsid w:val="00E73D86"/>
    <w:rsid w:val="00E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2E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2EC8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932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hsifan</dc:creator>
  <cp:lastModifiedBy>hsifan</cp:lastModifiedBy>
  <cp:revision>5</cp:revision>
  <cp:lastPrinted>2019-03-04T02:53:00Z</cp:lastPrinted>
  <dcterms:created xsi:type="dcterms:W3CDTF">2019-03-04T02:30:00Z</dcterms:created>
  <dcterms:modified xsi:type="dcterms:W3CDTF">2019-03-04T03:18:00Z</dcterms:modified>
</cp:coreProperties>
</file>